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900"/>
        <w:gridCol w:w="560"/>
        <w:gridCol w:w="900"/>
        <w:gridCol w:w="170"/>
        <w:gridCol w:w="910"/>
        <w:gridCol w:w="175"/>
        <w:gridCol w:w="2164"/>
        <w:gridCol w:w="973"/>
        <w:gridCol w:w="2070"/>
        <w:gridCol w:w="220"/>
      </w:tblGrid>
      <w:tr w:rsidR="009C3728">
        <w:trPr>
          <w:cantSplit/>
          <w:trHeight w:hRule="exact" w:val="1642"/>
        </w:trPr>
        <w:tc>
          <w:tcPr>
            <w:tcW w:w="758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2540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3728" w:rsidRDefault="009C3728">
            <w:pPr>
              <w:ind w:left="90"/>
              <w:jc w:val="center"/>
              <w:rPr>
                <w:b/>
                <w:sz w:val="40"/>
              </w:rPr>
            </w:pPr>
          </w:p>
          <w:p w:rsidR="009C3728" w:rsidRDefault="009C3728">
            <w:pPr>
              <w:ind w:left="90"/>
              <w:jc w:val="center"/>
              <w:rPr>
                <w:b/>
                <w:sz w:val="28"/>
                <w:szCs w:val="28"/>
              </w:rPr>
            </w:pPr>
          </w:p>
          <w:p w:rsidR="009C3728" w:rsidRPr="00F13C10" w:rsidRDefault="009C3728">
            <w:pPr>
              <w:ind w:left="90"/>
              <w:jc w:val="center"/>
              <w:rPr>
                <w:b/>
                <w:sz w:val="30"/>
                <w:szCs w:val="30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 Posted 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Web Posted ___________________</w:t>
            </w:r>
          </w:p>
          <w:p w:rsidR="009C3728" w:rsidRDefault="009C3728" w:rsidP="009C3728">
            <w:pPr>
              <w:spacing w:before="40" w:after="20" w:line="180" w:lineRule="atLeast"/>
              <w:ind w:left="86"/>
            </w:pPr>
          </w:p>
        </w:tc>
      </w:tr>
      <w:tr w:rsidR="009C3728">
        <w:trPr>
          <w:cantSplit/>
          <w:trHeight w:hRule="exact" w:val="504"/>
        </w:trPr>
        <w:tc>
          <w:tcPr>
            <w:tcW w:w="4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 Name: N/A</w:t>
            </w:r>
          </w:p>
        </w:tc>
        <w:tc>
          <w:tcPr>
            <w:tcW w:w="65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College of: </w:t>
            </w:r>
            <w:r w:rsidR="008941F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Harriet L. Wilkes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Honors College</w:t>
            </w:r>
          </w:p>
          <w:p w:rsidR="009C3728" w:rsidRPr="00FB798A" w:rsidRDefault="009C372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728">
        <w:trPr>
          <w:cantSplit/>
          <w:trHeight w:val="1080"/>
        </w:trPr>
        <w:tc>
          <w:tcPr>
            <w:tcW w:w="85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Pr="00FB798A" w:rsidRDefault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9C3728" w:rsidRPr="00FB798A" w:rsidRDefault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 ART_________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3620">
              <w:rPr>
                <w:rFonts w:ascii="Arial" w:hAnsi="Arial" w:cs="Arial"/>
                <w:sz w:val="18"/>
                <w:szCs w:val="18"/>
              </w:rPr>
              <w:t>____1602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_C____</w:t>
            </w:r>
          </w:p>
          <w:p w:rsidR="009C3728" w:rsidRDefault="009C3728" w:rsidP="008941F7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 Honors </w:t>
            </w:r>
            <w:r w:rsidR="00CA3620">
              <w:rPr>
                <w:rFonts w:ascii="Arial" w:hAnsi="Arial" w:cs="Arial"/>
                <w:b/>
                <w:smallCaps/>
                <w:sz w:val="18"/>
                <w:szCs w:val="18"/>
              </w:rPr>
              <w:t>Photoshop</w:t>
            </w:r>
          </w:p>
          <w:p w:rsidR="009C3728" w:rsidRDefault="009C3728" w:rsidP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Effective Date (</w:t>
            </w:r>
            <w:r w:rsidRPr="00FB798A"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): </w:t>
            </w:r>
            <w:r w:rsidR="00CA362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63067">
              <w:rPr>
                <w:rFonts w:ascii="Arial" w:hAnsi="Arial" w:cs="Arial"/>
                <w:b/>
                <w:smallCaps/>
                <w:sz w:val="18"/>
                <w:szCs w:val="18"/>
              </w:rPr>
              <w:t>____Spring</w:t>
            </w:r>
            <w:r w:rsidR="00CA362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63067">
              <w:rPr>
                <w:rFonts w:ascii="Arial" w:hAnsi="Arial" w:cs="Arial"/>
                <w:b/>
                <w:smallCaps/>
                <w:sz w:val="18"/>
                <w:szCs w:val="18"/>
              </w:rPr>
              <w:t>2015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  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Instructional Method (V, BB, IC, EC, etc.):</w:t>
            </w:r>
          </w:p>
          <w:p w:rsidR="009C3728" w:rsidRPr="00FB798A" w:rsidRDefault="009C3728" w:rsidP="009C372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3728">
        <w:trPr>
          <w:cantSplit/>
          <w:trHeight w:hRule="exact" w:val="1038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CA3620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Credits: 3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Lab/Discussion:</w:t>
            </w:r>
          </w:p>
        </w:tc>
        <w:tc>
          <w:tcPr>
            <w:tcW w:w="646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620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 Attached</w:t>
            </w:r>
          </w:p>
          <w:p w:rsidR="00CA3620" w:rsidRPr="00CA3620" w:rsidRDefault="00663067" w:rsidP="00CA3620">
            <w:pPr>
              <w:rPr>
                <w:rFonts w:asciiTheme="majorHAnsi" w:hAnsiTheme="majorHAnsi"/>
              </w:rPr>
            </w:pPr>
            <w:r w:rsidRPr="001E0C12">
              <w:rPr>
                <w:rFonts w:asciiTheme="majorHAnsi" w:hAnsiTheme="majorHAnsi"/>
              </w:rPr>
              <w:t xml:space="preserve">McClelland, </w:t>
            </w:r>
            <w:proofErr w:type="spellStart"/>
            <w:r w:rsidRPr="001E0C12">
              <w:rPr>
                <w:rFonts w:asciiTheme="majorHAnsi" w:hAnsiTheme="majorHAnsi"/>
              </w:rPr>
              <w:t>Deke</w:t>
            </w:r>
            <w:proofErr w:type="spellEnd"/>
            <w:r w:rsidRPr="001E0C12">
              <w:rPr>
                <w:rFonts w:asciiTheme="majorHAnsi" w:hAnsiTheme="majorHAnsi"/>
              </w:rPr>
              <w:t xml:space="preserve"> and </w:t>
            </w:r>
            <w:proofErr w:type="spellStart"/>
            <w:r w:rsidRPr="001E0C12">
              <w:rPr>
                <w:rFonts w:asciiTheme="majorHAnsi" w:hAnsiTheme="majorHAnsi"/>
              </w:rPr>
              <w:t>Katrin</w:t>
            </w:r>
            <w:proofErr w:type="spellEnd"/>
            <w:r w:rsidRPr="001E0C12">
              <w:rPr>
                <w:rFonts w:asciiTheme="majorHAnsi" w:hAnsiTheme="majorHAnsi"/>
              </w:rPr>
              <w:t xml:space="preserve"> </w:t>
            </w:r>
            <w:proofErr w:type="spellStart"/>
            <w:r w:rsidRPr="001E0C12">
              <w:rPr>
                <w:rFonts w:asciiTheme="majorHAnsi" w:hAnsiTheme="majorHAnsi"/>
              </w:rPr>
              <w:t>Eismann</w:t>
            </w:r>
            <w:proofErr w:type="spellEnd"/>
            <w:r w:rsidRPr="001E0C12">
              <w:rPr>
                <w:rFonts w:asciiTheme="majorHAnsi" w:hAnsiTheme="majorHAnsi"/>
              </w:rPr>
              <w:t>. (2001) Photoshop Studio Secrets. NY: Wiley</w:t>
            </w:r>
            <w:r>
              <w:rPr>
                <w:rFonts w:asciiTheme="majorHAnsi" w:hAnsiTheme="majorHAnsi"/>
              </w:rPr>
              <w:t xml:space="preserve"> and </w:t>
            </w:r>
            <w:proofErr w:type="spellStart"/>
            <w:r w:rsidR="00CA3620" w:rsidRPr="00CA3620">
              <w:rPr>
                <w:rFonts w:asciiTheme="majorHAnsi" w:hAnsiTheme="majorHAnsi"/>
              </w:rPr>
              <w:t>Weinmann</w:t>
            </w:r>
            <w:proofErr w:type="spellEnd"/>
            <w:r w:rsidR="00CA3620" w:rsidRPr="00CA3620">
              <w:rPr>
                <w:rFonts w:asciiTheme="majorHAnsi" w:hAnsiTheme="majorHAnsi"/>
              </w:rPr>
              <w:t xml:space="preserve">, Elaine and Peter </w:t>
            </w:r>
            <w:proofErr w:type="spellStart"/>
            <w:r w:rsidR="00CA3620" w:rsidRPr="00CA3620">
              <w:rPr>
                <w:rFonts w:asciiTheme="majorHAnsi" w:hAnsiTheme="majorHAnsi"/>
              </w:rPr>
              <w:t>Lourekas</w:t>
            </w:r>
            <w:proofErr w:type="spellEnd"/>
            <w:r w:rsidR="00CA3620" w:rsidRPr="00CA3620">
              <w:rPr>
                <w:rFonts w:asciiTheme="majorHAnsi" w:hAnsiTheme="majorHAnsi"/>
              </w:rPr>
              <w:t xml:space="preserve">. (2012) Photoshop CS6: Visual </w:t>
            </w:r>
            <w:proofErr w:type="spellStart"/>
            <w:r w:rsidR="00CA3620" w:rsidRPr="00CA3620">
              <w:rPr>
                <w:rFonts w:asciiTheme="majorHAnsi" w:hAnsiTheme="majorHAnsi"/>
              </w:rPr>
              <w:t>Quickstart</w:t>
            </w:r>
            <w:proofErr w:type="spellEnd"/>
            <w:r w:rsidR="00CA3620" w:rsidRPr="00CA3620">
              <w:rPr>
                <w:rFonts w:asciiTheme="majorHAnsi" w:hAnsiTheme="majorHAnsi"/>
              </w:rPr>
              <w:t xml:space="preserve"> Guide. CA: </w:t>
            </w:r>
            <w:proofErr w:type="spellStart"/>
            <w:r w:rsidR="00CA3620" w:rsidRPr="00CA3620">
              <w:rPr>
                <w:rFonts w:asciiTheme="majorHAnsi" w:hAnsiTheme="majorHAnsi"/>
              </w:rPr>
              <w:t>Peachpit</w:t>
            </w:r>
            <w:proofErr w:type="spellEnd"/>
            <w:r w:rsidR="00CA3620" w:rsidRPr="00CA3620">
              <w:rPr>
                <w:rFonts w:asciiTheme="majorHAnsi" w:hAnsiTheme="majorHAnsi"/>
              </w:rPr>
              <w:t xml:space="preserve"> Press</w:t>
            </w:r>
          </w:p>
          <w:p w:rsidR="00CA3620" w:rsidRPr="00CA3620" w:rsidRDefault="00CA3620" w:rsidP="00CA3620">
            <w:pPr>
              <w:rPr>
                <w:rFonts w:asciiTheme="majorHAnsi" w:hAnsiTheme="majorHAnsi"/>
              </w:rPr>
            </w:pPr>
          </w:p>
          <w:p w:rsidR="009C3728" w:rsidRPr="00CA3620" w:rsidRDefault="009C3728" w:rsidP="00CA3620">
            <w:pPr>
              <w:rPr>
                <w:rFonts w:asciiTheme="majorHAnsi" w:hAnsiTheme="majorHAnsi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C3728" w:rsidRPr="00FB798A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3728">
        <w:trPr>
          <w:cantSplit/>
          <w:trHeight w:hRule="exact" w:val="36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CA3620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Lecture: 3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Field Work: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3728" w:rsidRPr="00FB798A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3728" w:rsidRPr="00FB798A" w:rsidRDefault="009C372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3728">
        <w:trPr>
          <w:cantSplit/>
          <w:trHeight w:hRule="exact" w:val="461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3728" w:rsidRPr="00FB798A" w:rsidRDefault="009C3728" w:rsidP="009C3728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Grading: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 _ X___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Pass/Fail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______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______</w:t>
            </w:r>
          </w:p>
        </w:tc>
      </w:tr>
      <w:tr w:rsidR="009C3728" w:rsidTr="00663067">
        <w:trPr>
          <w:cantSplit/>
          <w:trHeight w:hRule="exact" w:val="984"/>
        </w:trPr>
        <w:tc>
          <w:tcPr>
            <w:tcW w:w="1085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FB798A" w:rsidRDefault="009C3728" w:rsidP="00663067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  <w:r>
              <w:rPr>
                <w:rFonts w:ascii="Arial" w:hAnsi="Arial"/>
              </w:rPr>
              <w:t xml:space="preserve"> </w:t>
            </w:r>
            <w:r w:rsidR="00CA3620" w:rsidRPr="00663067">
              <w:rPr>
                <w:rFonts w:asciiTheme="majorHAnsi" w:hAnsiTheme="majorHAnsi"/>
                <w:color w:val="000000" w:themeColor="text1"/>
                <w:sz w:val="22"/>
              </w:rPr>
              <w:t xml:space="preserve">This course serves </w:t>
            </w:r>
            <w:r w:rsidR="00663067">
              <w:rPr>
                <w:rFonts w:asciiTheme="majorHAnsi" w:hAnsiTheme="majorHAnsi"/>
                <w:color w:val="000000" w:themeColor="text1"/>
                <w:sz w:val="22"/>
              </w:rPr>
              <w:t>as a fundamental</w:t>
            </w:r>
            <w:r w:rsidR="00663067" w:rsidRPr="00663067">
              <w:rPr>
                <w:rFonts w:asciiTheme="majorHAnsi" w:hAnsiTheme="majorHAnsi"/>
                <w:color w:val="000000" w:themeColor="text1"/>
                <w:sz w:val="22"/>
              </w:rPr>
              <w:t xml:space="preserve"> introduction to Photoshop basics. Students are introduced to </w:t>
            </w:r>
            <w:r w:rsidR="00147ED8" w:rsidRPr="00663067">
              <w:rPr>
                <w:rFonts w:asciiTheme="majorHAnsi" w:hAnsiTheme="majorHAnsi"/>
                <w:color w:val="000000" w:themeColor="text1"/>
                <w:sz w:val="22"/>
              </w:rPr>
              <w:t>digital manipulation</w:t>
            </w:r>
            <w:r w:rsidR="00663067" w:rsidRPr="00663067">
              <w:rPr>
                <w:rFonts w:asciiTheme="majorHAnsi" w:hAnsiTheme="majorHAnsi"/>
                <w:color w:val="000000" w:themeColor="text1"/>
                <w:sz w:val="22"/>
              </w:rPr>
              <w:t>, layers,</w:t>
            </w:r>
            <w:r w:rsidR="00147ED8" w:rsidRPr="00663067">
              <w:rPr>
                <w:rFonts w:asciiTheme="majorHAnsi" w:hAnsiTheme="majorHAnsi"/>
                <w:color w:val="000000" w:themeColor="text1"/>
                <w:sz w:val="22"/>
              </w:rPr>
              <w:t xml:space="preserve"> and </w:t>
            </w:r>
            <w:r w:rsidR="00663067" w:rsidRPr="00663067">
              <w:rPr>
                <w:rFonts w:asciiTheme="majorHAnsi" w:hAnsiTheme="majorHAnsi"/>
                <w:color w:val="000000" w:themeColor="text1"/>
                <w:sz w:val="22"/>
              </w:rPr>
              <w:t xml:space="preserve">other digital </w:t>
            </w:r>
            <w:r w:rsidR="00147ED8" w:rsidRPr="00663067">
              <w:rPr>
                <w:rFonts w:asciiTheme="majorHAnsi" w:hAnsiTheme="majorHAnsi"/>
                <w:color w:val="000000" w:themeColor="text1"/>
                <w:sz w:val="22"/>
              </w:rPr>
              <w:t xml:space="preserve">editing tools </w:t>
            </w:r>
            <w:r w:rsidR="00663067">
              <w:rPr>
                <w:rFonts w:asciiTheme="majorHAnsi" w:hAnsiTheme="majorHAnsi"/>
                <w:color w:val="000000" w:themeColor="text1"/>
                <w:sz w:val="22"/>
              </w:rPr>
              <w:t xml:space="preserve">that is a part of </w:t>
            </w:r>
            <w:r w:rsidR="00663067" w:rsidRPr="00663067">
              <w:rPr>
                <w:rFonts w:asciiTheme="majorHAnsi" w:hAnsiTheme="majorHAnsi"/>
                <w:color w:val="000000" w:themeColor="text1"/>
                <w:sz w:val="22"/>
              </w:rPr>
              <w:t>this graphic software.</w:t>
            </w:r>
          </w:p>
        </w:tc>
      </w:tr>
      <w:tr w:rsidR="009C3728">
        <w:trPr>
          <w:cantSplit/>
          <w:trHeight w:hRule="exact" w:val="1218"/>
        </w:trPr>
        <w:tc>
          <w:tcPr>
            <w:tcW w:w="2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Prerequisites: None</w:t>
            </w:r>
          </w:p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9C3728" w:rsidRPr="00FB798A" w:rsidRDefault="009C3728" w:rsidP="009C3728">
            <w:pPr>
              <w:overflowPunct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</w:t>
            </w: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2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Corequisites: None</w:t>
            </w:r>
          </w:p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9C3728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56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9C3728" w:rsidRPr="00FB798A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</w:p>
          <w:p w:rsidR="009C3728" w:rsidRPr="00FB798A" w:rsidRDefault="009C372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</w:tr>
      <w:tr w:rsidR="009C3728">
        <w:trPr>
          <w:cantSplit/>
          <w:trHeight w:val="447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9C3728" w:rsidRPr="00FB798A" w:rsidRDefault="009C372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MFA or Related Discipline</w:t>
            </w:r>
          </w:p>
        </w:tc>
      </w:tr>
      <w:tr w:rsidR="009C3728">
        <w:trPr>
          <w:cantSplit/>
        </w:trPr>
        <w:tc>
          <w:tcPr>
            <w:tcW w:w="3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422016" w:rsidRDefault="009C3728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9C3728" w:rsidRPr="00422016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Yes</w:t>
            </w:r>
          </w:p>
          <w:p w:rsidR="009C3728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 w:rsidRPr="009021CD">
              <w:rPr>
                <w:sz w:val="16"/>
                <w:szCs w:val="16"/>
              </w:rPr>
              <w:t>If yes, syl</w:t>
            </w:r>
            <w:r>
              <w:rPr>
                <w:sz w:val="16"/>
                <w:szCs w:val="16"/>
              </w:rPr>
              <w:t xml:space="preserve">labus with WAC/GR criteria </w:t>
            </w:r>
            <w:r w:rsidRPr="009021CD">
              <w:rPr>
                <w:sz w:val="16"/>
                <w:szCs w:val="16"/>
              </w:rPr>
              <w:t>clearly indicated must be attached.</w:t>
            </w:r>
            <w:r>
              <w:t xml:space="preserve"> </w:t>
            </w:r>
          </w:p>
          <w:p w:rsidR="009C3728" w:rsidRPr="00422016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No</w:t>
            </w:r>
            <w:r w:rsidRPr="00422016">
              <w:rPr>
                <w:rFonts w:ascii="Arial" w:hAnsi="Arial" w:cs="Arial"/>
                <w:b/>
                <w:smallCaps/>
              </w:rPr>
              <w:tab/>
              <w:t>X</w:t>
            </w:r>
          </w:p>
          <w:p w:rsidR="009C3728" w:rsidRPr="009021CD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b/>
                <w:smallCaps/>
                <w:sz w:val="18"/>
                <w:szCs w:val="18"/>
              </w:rPr>
            </w:pPr>
            <w:r w:rsidRPr="00422016">
              <w:rPr>
                <w:sz w:val="16"/>
                <w:szCs w:val="16"/>
              </w:rPr>
              <w:t xml:space="preserve">For GR &amp; WAC guidelines, go to: </w:t>
            </w:r>
            <w:r w:rsidRPr="00422016">
              <w:rPr>
                <w:i/>
                <w:sz w:val="16"/>
                <w:szCs w:val="16"/>
              </w:rPr>
              <w:t>www.fau.edu/academic/registrar/UUPCinfo</w:t>
            </w:r>
            <w:r w:rsidRPr="009021CD">
              <w:rPr>
                <w:b/>
                <w:i/>
                <w:smallCaps/>
                <w:sz w:val="18"/>
                <w:szCs w:val="18"/>
              </w:rPr>
              <w:t>/</w:t>
            </w:r>
          </w:p>
        </w:tc>
        <w:tc>
          <w:tcPr>
            <w:tcW w:w="75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422016" w:rsidRDefault="009C3728" w:rsidP="009C3728">
            <w:pPr>
              <w:spacing w:line="160" w:lineRule="atLeast"/>
              <w:ind w:left="86" w:right="90"/>
              <w:rPr>
                <w:b/>
                <w:smallCaps/>
              </w:rPr>
            </w:pPr>
            <w:r>
              <w:t xml:space="preserve">Other departments, colleges that might be affected by the new course must be consulted. </w:t>
            </w:r>
          </w:p>
          <w:p w:rsidR="009C3728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</w:p>
          <w:p w:rsidR="009C3728" w:rsidRDefault="009C372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>
              <w:t>List entities that have been consulted and attach written comments from each.</w:t>
            </w:r>
          </w:p>
        </w:tc>
      </w:tr>
      <w:tr w:rsidR="009C3728">
        <w:trPr>
          <w:cantSplit/>
          <w:trHeight w:val="762"/>
        </w:trPr>
        <w:tc>
          <w:tcPr>
            <w:tcW w:w="5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9C3728" w:rsidRDefault="009C3728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_Dorotha Lemeh, dlemeh@fau.edu, 799-8019</w:t>
            </w:r>
          </w:p>
          <w:p w:rsidR="009C3728" w:rsidRDefault="009C3728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________________________________________________</w:t>
            </w:r>
          </w:p>
          <w:p w:rsidR="009C3728" w:rsidRDefault="009C3728">
            <w:pPr>
              <w:tabs>
                <w:tab w:val="left" w:pos="1170"/>
              </w:tabs>
              <w:spacing w:line="240" w:lineRule="atLeast"/>
              <w:ind w:left="86" w:right="90"/>
              <w:rPr>
                <w:b/>
              </w:rPr>
            </w:pPr>
            <w:r>
              <w:t>Faculty Contact, Email, Complete Phone Number</w:t>
            </w:r>
          </w:p>
        </w:tc>
        <w:tc>
          <w:tcPr>
            <w:tcW w:w="5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Pr="00422016" w:rsidRDefault="009C3728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9C3728" w:rsidRDefault="009C3728">
            <w:pPr>
              <w:tabs>
                <w:tab w:val="left" w:pos="370"/>
                <w:tab w:val="left" w:pos="2170"/>
                <w:tab w:val="left" w:pos="3715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</w:pPr>
            <w:r>
              <w:tab/>
              <w:t>Communications</w:t>
            </w:r>
            <w:r>
              <w:tab/>
              <w:t>Math</w:t>
            </w:r>
            <w:r>
              <w:tab/>
              <w:t>Social Sciences</w:t>
            </w:r>
          </w:p>
          <w:p w:rsidR="009C3728" w:rsidRDefault="009C3728">
            <w:pPr>
              <w:tabs>
                <w:tab w:val="left" w:pos="370"/>
                <w:tab w:val="left" w:pos="2155"/>
                <w:tab w:val="left" w:pos="3700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  <w:rPr>
                <w:b/>
              </w:rPr>
            </w:pPr>
            <w:r>
              <w:tab/>
              <w:t>Humanities</w:t>
            </w:r>
            <w:r>
              <w:tab/>
              <w:t>Natural Science</w:t>
            </w:r>
            <w:r>
              <w:tab/>
              <w:t>Non Applicable</w:t>
            </w:r>
          </w:p>
        </w:tc>
      </w:tr>
    </w:tbl>
    <w:p w:rsidR="009C3728" w:rsidRDefault="009C3728" w:rsidP="009C3728">
      <w:pPr>
        <w:spacing w:before="80" w:after="80" w:line="240" w:lineRule="atLeast"/>
        <w:rPr>
          <w:b/>
        </w:rPr>
      </w:pPr>
      <w:r>
        <w:rPr>
          <w:b/>
        </w:rPr>
        <w:t>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SUPPORTING MATERIALS</w:t>
      </w: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3"/>
        <w:gridCol w:w="2067"/>
        <w:gridCol w:w="332"/>
        <w:gridCol w:w="3243"/>
        <w:gridCol w:w="35"/>
      </w:tblGrid>
      <w:tr w:rsidR="009C3728">
        <w:trPr>
          <w:cantSplit/>
          <w:trHeight w:hRule="exact" w:val="360"/>
        </w:trPr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 w:after="60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C3728" w:rsidRPr="009021CD" w:rsidRDefault="009C3728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 w:rsidRPr="009021CD">
              <w:rPr>
                <w:b/>
                <w:sz w:val="16"/>
                <w:szCs w:val="16"/>
              </w:rPr>
              <w:t>Syllabus—</w:t>
            </w:r>
            <w:r w:rsidRPr="009021CD">
              <w:rPr>
                <w:sz w:val="16"/>
                <w:szCs w:val="16"/>
              </w:rPr>
              <w:t>must include course objectives.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right="86"/>
              <w:rPr>
                <w:sz w:val="18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9C3728" w:rsidRPr="009021CD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</w:t>
            </w:r>
            <w:r w:rsidRPr="009021CD">
              <w:rPr>
                <w:b/>
                <w:sz w:val="16"/>
                <w:szCs w:val="16"/>
              </w:rPr>
              <w:t>—</w:t>
            </w:r>
            <w:r w:rsidRPr="009021CD">
              <w:rPr>
                <w:sz w:val="16"/>
                <w:szCs w:val="16"/>
              </w:rPr>
              <w:t>required from</w:t>
            </w:r>
            <w:r>
              <w:rPr>
                <w:sz w:val="16"/>
                <w:szCs w:val="16"/>
              </w:rPr>
              <w:t xml:space="preserve"> </w:t>
            </w:r>
            <w:r w:rsidRPr="009021CD">
              <w:rPr>
                <w:sz w:val="16"/>
                <w:szCs w:val="16"/>
              </w:rPr>
              <w:t>all departments affected.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Curriculum Chair: 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  <w:u w:val="single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9C3728" w:rsidRPr="00D63C3D" w:rsidRDefault="009C3728" w:rsidP="009C3728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 w:rsidRPr="00D63C3D">
              <w:rPr>
                <w:sz w:val="16"/>
                <w:szCs w:val="16"/>
              </w:rPr>
              <w:t xml:space="preserve">Go to: </w:t>
            </w:r>
            <w:r w:rsidRPr="00D63C3D">
              <w:rPr>
                <w:i/>
                <w:sz w:val="16"/>
                <w:szCs w:val="16"/>
              </w:rPr>
              <w:t>www.fau.edu/academic/registrar/UUPCinfo/</w:t>
            </w:r>
          </w:p>
          <w:p w:rsidR="009C3728" w:rsidRDefault="009C3728" w:rsidP="009C3728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download this form</w:t>
            </w:r>
          </w:p>
          <w:p w:rsidR="009C3728" w:rsidRPr="00D63C3D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12" w:space="0" w:color="auto"/>
            </w:tcBorders>
          </w:tcPr>
          <w:p w:rsidR="009C3728" w:rsidRPr="00D63C3D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9C372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728" w:rsidRDefault="009C3728" w:rsidP="009C372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24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C3728" w:rsidRDefault="009C372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C3728" w:rsidRDefault="009C372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</w:tbl>
    <w:p w:rsidR="009C3728" w:rsidRDefault="009C3728" w:rsidP="009C3728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t xml:space="preserve">* “Enforce” prerequisites or other registration controls adds these restrictions to the course schedule; students whose academic careers do not show these prerequisites or other details will not be able to register. When box is not checked, </w:t>
      </w:r>
      <w:r>
        <w:rPr>
          <w:rFonts w:ascii="Arial" w:hAnsi="Arial" w:cs="Arial"/>
          <w:sz w:val="18"/>
          <w:szCs w:val="18"/>
        </w:rPr>
        <w:t>restrictions show in catalog description only.</w:t>
      </w:r>
    </w:p>
    <w:p w:rsidR="009C3728" w:rsidRPr="00110A72" w:rsidRDefault="009C3728" w:rsidP="009C3728">
      <w:pPr>
        <w:rPr>
          <w:rFonts w:ascii="Arial" w:hAnsi="Arial" w:cs="Arial"/>
          <w:sz w:val="18"/>
          <w:szCs w:val="18"/>
        </w:rPr>
      </w:pPr>
    </w:p>
    <w:p w:rsidR="009C3728" w:rsidRPr="00110A72" w:rsidRDefault="009C3728" w:rsidP="009C3728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lastRenderedPageBreak/>
        <w:t xml:space="preserve">Email this form and syllabus to </w:t>
      </w:r>
      <w:r w:rsidRPr="00110A72">
        <w:rPr>
          <w:rStyle w:val="Hyperlink"/>
          <w:rFonts w:ascii="Arial" w:hAnsi="Arial" w:cs="Arial"/>
          <w:sz w:val="18"/>
          <w:szCs w:val="18"/>
        </w:rPr>
        <w:t>erudolph@fau.edu</w:t>
      </w:r>
      <w:r w:rsidRPr="00110A72">
        <w:rPr>
          <w:rFonts w:ascii="Arial" w:hAnsi="Arial" w:cs="Arial"/>
          <w:sz w:val="18"/>
          <w:szCs w:val="18"/>
        </w:rPr>
        <w:t xml:space="preserve"> one week </w:t>
      </w:r>
      <w:r w:rsidRPr="00110A72">
        <w:rPr>
          <w:rFonts w:ascii="Arial" w:hAnsi="Arial" w:cs="Arial"/>
          <w:b/>
          <w:i/>
          <w:sz w:val="18"/>
          <w:szCs w:val="18"/>
        </w:rPr>
        <w:t>before</w:t>
      </w:r>
      <w:r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by committee members prior to the meeting. </w:t>
      </w:r>
    </w:p>
    <w:p w:rsidR="009C3728" w:rsidRDefault="009C3728"/>
    <w:sectPr w:rsidR="009C3728" w:rsidSect="00F30F28">
      <w:headerReference w:type="default" r:id="rId7"/>
      <w:footerReference w:type="default" r:id="rId8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EA" w:rsidRDefault="00A063EA">
      <w:r>
        <w:separator/>
      </w:r>
    </w:p>
  </w:endnote>
  <w:endnote w:type="continuationSeparator" w:id="0">
    <w:p w:rsidR="00A063EA" w:rsidRDefault="00A0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28" w:rsidRDefault="009C3728">
    <w:pPr>
      <w:pStyle w:val="Footer"/>
      <w:rPr>
        <w:i/>
        <w:sz w:val="16"/>
      </w:rPr>
    </w:pPr>
    <w:proofErr w:type="spellStart"/>
    <w:r>
      <w:rPr>
        <w:i/>
        <w:sz w:val="16"/>
      </w:rPr>
      <w:t>FAUnewcrseUG</w:t>
    </w:r>
    <w:proofErr w:type="spellEnd"/>
    <w:r>
      <w:rPr>
        <w:i/>
        <w:sz w:val="16"/>
      </w:rPr>
      <w:t>—Revised August 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EA" w:rsidRDefault="00A063EA">
      <w:r>
        <w:separator/>
      </w:r>
    </w:p>
  </w:footnote>
  <w:footnote w:type="continuationSeparator" w:id="0">
    <w:p w:rsidR="00A063EA" w:rsidRDefault="00A06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28" w:rsidRDefault="009C3728">
    <w:pPr>
      <w:pStyle w:val="Header"/>
    </w:pPr>
  </w:p>
  <w:p w:rsidR="009C3728" w:rsidRDefault="009C37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728"/>
    <w:rsid w:val="00147ED8"/>
    <w:rsid w:val="00340013"/>
    <w:rsid w:val="00663067"/>
    <w:rsid w:val="008941F7"/>
    <w:rsid w:val="009C3728"/>
    <w:rsid w:val="00A063EA"/>
    <w:rsid w:val="00A22651"/>
    <w:rsid w:val="00B47F99"/>
    <w:rsid w:val="00CA3620"/>
    <w:rsid w:val="00CC0EC3"/>
    <w:rsid w:val="00EB6472"/>
    <w:rsid w:val="00F30F28"/>
    <w:rsid w:val="00F40B3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37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C3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372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9C37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Lemeh</dc:creator>
  <cp:lastModifiedBy>mjenning</cp:lastModifiedBy>
  <cp:revision>2</cp:revision>
  <dcterms:created xsi:type="dcterms:W3CDTF">2014-09-25T22:14:00Z</dcterms:created>
  <dcterms:modified xsi:type="dcterms:W3CDTF">2014-09-25T22:14:00Z</dcterms:modified>
</cp:coreProperties>
</file>