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6A" w:rsidRPr="008A1C9F" w:rsidRDefault="00053F60" w:rsidP="00053F60">
      <w:pPr>
        <w:jc w:val="center"/>
        <w:rPr>
          <w:rFonts w:ascii="Noteworthy Light" w:hAnsi="Noteworthy Light"/>
          <w:b/>
          <w:color w:val="FF6600"/>
          <w:sz w:val="32"/>
          <w:szCs w:val="32"/>
        </w:rPr>
      </w:pPr>
      <w:r w:rsidRPr="008A1C9F">
        <w:rPr>
          <w:rFonts w:ascii="Noteworthy Light" w:hAnsi="Noteworthy Light"/>
          <w:b/>
          <w:color w:val="FF6600"/>
          <w:sz w:val="32"/>
          <w:szCs w:val="32"/>
        </w:rPr>
        <w:t>Sociology of Fashion</w:t>
      </w:r>
    </w:p>
    <w:p w:rsidR="00053F60" w:rsidRDefault="00053F60" w:rsidP="00053F60">
      <w:pPr>
        <w:jc w:val="center"/>
        <w:rPr>
          <w:rFonts w:ascii="Noteworthy Light" w:hAnsi="Noteworthy Light"/>
          <w:b/>
        </w:rPr>
      </w:pPr>
      <w:r>
        <w:rPr>
          <w:rFonts w:ascii="Noteworthy Light" w:hAnsi="Noteworthy Light"/>
          <w:b/>
        </w:rPr>
        <w:t>SYA 4930 (#</w:t>
      </w:r>
      <w:r w:rsidR="00A86E10">
        <w:rPr>
          <w:rFonts w:ascii="Noteworthy Light" w:hAnsi="Noteworthy Light"/>
          <w:b/>
        </w:rPr>
        <w:t>27718</w:t>
      </w:r>
      <w:r>
        <w:rPr>
          <w:rFonts w:ascii="Noteworthy Light" w:hAnsi="Noteworthy Light"/>
          <w:b/>
        </w:rPr>
        <w:t xml:space="preserve">) – </w:t>
      </w:r>
      <w:r w:rsidR="00A86E10">
        <w:rPr>
          <w:rFonts w:ascii="Noteworthy Light" w:hAnsi="Noteworthy Light"/>
          <w:b/>
        </w:rPr>
        <w:t>Spring 2014</w:t>
      </w:r>
    </w:p>
    <w:p w:rsidR="00A86E10" w:rsidRDefault="00A86E10" w:rsidP="00053F60">
      <w:pPr>
        <w:jc w:val="center"/>
        <w:rPr>
          <w:rFonts w:ascii="Noteworthy Light" w:hAnsi="Noteworthy Light"/>
          <w:b/>
        </w:rPr>
      </w:pPr>
      <w:r>
        <w:rPr>
          <w:rFonts w:ascii="Noteworthy Light" w:hAnsi="Noteworthy Light"/>
          <w:b/>
        </w:rPr>
        <w:t>Tuesday 4-6:50pm</w:t>
      </w:r>
    </w:p>
    <w:p w:rsidR="00A86E10" w:rsidRDefault="00A86E10" w:rsidP="00053F60">
      <w:pPr>
        <w:jc w:val="center"/>
        <w:rPr>
          <w:rFonts w:ascii="Noteworthy Light" w:hAnsi="Noteworthy Light"/>
          <w:b/>
        </w:rPr>
      </w:pPr>
      <w:r>
        <w:rPr>
          <w:rFonts w:ascii="Noteworthy Light" w:hAnsi="Noteworthy Light"/>
          <w:b/>
        </w:rPr>
        <w:t>3 credits – GS 107</w:t>
      </w:r>
    </w:p>
    <w:p w:rsidR="00053F60" w:rsidRDefault="00053F60" w:rsidP="00053F60">
      <w:pPr>
        <w:rPr>
          <w:rFonts w:ascii="Noteworthy Light" w:hAnsi="Noteworthy Light"/>
          <w:b/>
        </w:rPr>
      </w:pPr>
    </w:p>
    <w:p w:rsidR="00053F60" w:rsidRDefault="00053F60" w:rsidP="00053F60">
      <w:pPr>
        <w:widowControl w:val="0"/>
        <w:tabs>
          <w:tab w:val="left" w:pos="5760"/>
        </w:tabs>
        <w:ind w:left="7200" w:hanging="7200"/>
        <w:rPr>
          <w:i/>
        </w:rPr>
      </w:pPr>
      <w:r>
        <w:rPr>
          <w:i/>
        </w:rPr>
        <w:t>Dr. Marsha S. Rose</w:t>
      </w:r>
      <w:r>
        <w:rPr>
          <w:i/>
        </w:rPr>
        <w:tab/>
        <w:t>Office:  Culture &amp; Society Bldg, Room 258</w:t>
      </w:r>
    </w:p>
    <w:p w:rsidR="00053F60" w:rsidRDefault="00053F60" w:rsidP="00053F60">
      <w:pPr>
        <w:widowControl w:val="0"/>
        <w:tabs>
          <w:tab w:val="left" w:pos="5760"/>
        </w:tabs>
        <w:ind w:left="7200" w:hanging="7200"/>
        <w:rPr>
          <w:i/>
        </w:rPr>
      </w:pPr>
      <w:r>
        <w:rPr>
          <w:i/>
        </w:rPr>
        <w:t xml:space="preserve">Email: </w:t>
      </w:r>
      <w:hyperlink r:id="rId6" w:history="1">
        <w:r w:rsidRPr="001E05B4">
          <w:rPr>
            <w:rStyle w:val="Hyperlink"/>
            <w:i/>
          </w:rPr>
          <w:t>msrose@fau.edu</w:t>
        </w:r>
      </w:hyperlink>
      <w:r>
        <w:rPr>
          <w:i/>
        </w:rPr>
        <w:tab/>
        <w:t>Phone:  561-297-0163</w:t>
      </w:r>
    </w:p>
    <w:p w:rsidR="00053F60" w:rsidRDefault="00053F60" w:rsidP="00053F60">
      <w:pPr>
        <w:widowControl w:val="0"/>
        <w:rPr>
          <w:i/>
        </w:rPr>
      </w:pPr>
      <w:r>
        <w:rPr>
          <w:i/>
        </w:rPr>
        <w:t xml:space="preserve">Office Hours: </w:t>
      </w:r>
      <w:r>
        <w:rPr>
          <w:i/>
        </w:rPr>
        <w:tab/>
        <w:t xml:space="preserve">T </w:t>
      </w:r>
      <w:r w:rsidR="006512F7">
        <w:rPr>
          <w:i/>
        </w:rPr>
        <w:tab/>
        <w:t>1</w:t>
      </w:r>
      <w:r>
        <w:rPr>
          <w:i/>
        </w:rPr>
        <w:t xml:space="preserve">-4pm </w:t>
      </w:r>
    </w:p>
    <w:p w:rsidR="00053F60" w:rsidRDefault="00053F60" w:rsidP="00053F60">
      <w:pPr>
        <w:widowControl w:val="0"/>
        <w:ind w:left="720" w:firstLine="720"/>
        <w:rPr>
          <w:i/>
        </w:rPr>
      </w:pPr>
      <w:r>
        <w:rPr>
          <w:i/>
        </w:rPr>
        <w:t xml:space="preserve">R </w:t>
      </w:r>
      <w:r w:rsidR="006512F7">
        <w:rPr>
          <w:i/>
        </w:rPr>
        <w:tab/>
        <w:t>1-2pm</w:t>
      </w:r>
    </w:p>
    <w:p w:rsidR="006C05FB" w:rsidRDefault="00053F60" w:rsidP="006C05FB">
      <w:pPr>
        <w:widowControl w:val="0"/>
        <w:ind w:left="720" w:firstLine="720"/>
        <w:rPr>
          <w:i/>
        </w:rPr>
      </w:pPr>
      <w:r>
        <w:rPr>
          <w:i/>
        </w:rPr>
        <w:t xml:space="preserve">And by appointment  </w:t>
      </w:r>
      <w:r>
        <w:rPr>
          <w:i/>
        </w:rPr>
        <w:tab/>
      </w:r>
      <w:r>
        <w:rPr>
          <w:i/>
        </w:rPr>
        <w:tab/>
      </w:r>
    </w:p>
    <w:p w:rsidR="006C05FB" w:rsidRDefault="006C05FB" w:rsidP="006C05FB">
      <w:pPr>
        <w:widowControl w:val="0"/>
        <w:rPr>
          <w:i/>
        </w:rPr>
      </w:pPr>
    </w:p>
    <w:p w:rsidR="00053F60" w:rsidRPr="006C05FB" w:rsidRDefault="00053F60" w:rsidP="006C05FB">
      <w:pPr>
        <w:widowControl w:val="0"/>
        <w:rPr>
          <w:i/>
        </w:rPr>
      </w:pPr>
      <w:r w:rsidRPr="008A1C9F">
        <w:rPr>
          <w:rFonts w:ascii="Noteworthy Light" w:hAnsi="Noteworthy Light"/>
          <w:b/>
          <w:color w:val="FF6600"/>
          <w:sz w:val="28"/>
          <w:szCs w:val="28"/>
        </w:rPr>
        <w:t>Readings:</w:t>
      </w:r>
      <w:r>
        <w:rPr>
          <w:rFonts w:ascii="Noteworthy Light" w:hAnsi="Noteworthy Light"/>
          <w:b/>
          <w:color w:val="660066"/>
          <w:sz w:val="28"/>
          <w:szCs w:val="28"/>
        </w:rPr>
        <w:tab/>
      </w:r>
      <w:r w:rsidRPr="00053F60">
        <w:rPr>
          <w:rFonts w:ascii="Arial" w:hAnsi="Arial" w:cs="Arial"/>
          <w:i/>
          <w:color w:val="943634" w:themeColor="accent2" w:themeShade="BF"/>
        </w:rPr>
        <w:t xml:space="preserve">Appearance and Power, </w:t>
      </w:r>
      <w:r w:rsidRPr="00053F60">
        <w:rPr>
          <w:rFonts w:ascii="Arial" w:hAnsi="Arial" w:cs="Arial"/>
          <w:color w:val="943634" w:themeColor="accent2" w:themeShade="BF"/>
        </w:rPr>
        <w:t>Kim K.</w:t>
      </w:r>
      <w:r>
        <w:rPr>
          <w:rFonts w:ascii="Arial" w:hAnsi="Arial" w:cs="Arial"/>
          <w:color w:val="943634" w:themeColor="accent2" w:themeShade="BF"/>
        </w:rPr>
        <w:t xml:space="preserve"> </w:t>
      </w:r>
      <w:r w:rsidRPr="00053F60">
        <w:rPr>
          <w:rFonts w:ascii="Arial" w:hAnsi="Arial" w:cs="Arial"/>
          <w:color w:val="943634" w:themeColor="accent2" w:themeShade="BF"/>
        </w:rPr>
        <w:t xml:space="preserve">P. Johnson and Sharron J. Lennon, </w:t>
      </w:r>
      <w:proofErr w:type="gramStart"/>
      <w:r w:rsidRPr="00053F60">
        <w:rPr>
          <w:rFonts w:ascii="Arial" w:hAnsi="Arial" w:cs="Arial"/>
          <w:color w:val="943634" w:themeColor="accent2" w:themeShade="BF"/>
        </w:rPr>
        <w:t>eds</w:t>
      </w:r>
      <w:proofErr w:type="gramEnd"/>
      <w:r w:rsidRPr="00053F60">
        <w:rPr>
          <w:rFonts w:ascii="Arial" w:hAnsi="Arial" w:cs="Arial"/>
          <w:color w:val="943634" w:themeColor="accent2" w:themeShade="BF"/>
        </w:rPr>
        <w:t>.</w:t>
      </w:r>
    </w:p>
    <w:p w:rsidR="00053F60" w:rsidRDefault="00053F60" w:rsidP="00053F60">
      <w:pPr>
        <w:rPr>
          <w:rFonts w:ascii="Arial" w:hAnsi="Arial" w:cs="Arial"/>
          <w:color w:val="943634" w:themeColor="accent2" w:themeShade="BF"/>
        </w:rPr>
      </w:pPr>
      <w:r>
        <w:rPr>
          <w:rFonts w:ascii="Arial" w:hAnsi="Arial" w:cs="Arial"/>
          <w:color w:val="943634" w:themeColor="accent2" w:themeShade="BF"/>
        </w:rPr>
        <w:tab/>
      </w:r>
      <w:r>
        <w:rPr>
          <w:rFonts w:ascii="Arial" w:hAnsi="Arial" w:cs="Arial"/>
          <w:color w:val="943634" w:themeColor="accent2" w:themeShade="BF"/>
        </w:rPr>
        <w:tab/>
      </w:r>
      <w:r>
        <w:rPr>
          <w:rFonts w:ascii="Arial" w:hAnsi="Arial" w:cs="Arial"/>
          <w:color w:val="943634" w:themeColor="accent2" w:themeShade="BF"/>
        </w:rPr>
        <w:tab/>
      </w:r>
      <w:r w:rsidR="0019732B">
        <w:rPr>
          <w:rFonts w:ascii="Arial" w:hAnsi="Arial" w:cs="Arial"/>
          <w:color w:val="943634" w:themeColor="accent2" w:themeShade="BF"/>
        </w:rPr>
        <w:tab/>
      </w:r>
      <w:r>
        <w:rPr>
          <w:rFonts w:ascii="Arial" w:hAnsi="Arial" w:cs="Arial"/>
          <w:color w:val="943634" w:themeColor="accent2" w:themeShade="BF"/>
        </w:rPr>
        <w:t>(AP in syllabus)</w:t>
      </w:r>
    </w:p>
    <w:p w:rsidR="00053F60" w:rsidRDefault="00053F60" w:rsidP="00053F60">
      <w:pPr>
        <w:rPr>
          <w:rFonts w:ascii="Arial" w:hAnsi="Arial" w:cs="Arial"/>
          <w:color w:val="31849B" w:themeColor="accent5" w:themeShade="BF"/>
        </w:rPr>
      </w:pPr>
      <w:r>
        <w:rPr>
          <w:rFonts w:ascii="Arial" w:hAnsi="Arial" w:cs="Arial"/>
          <w:color w:val="943634" w:themeColor="accent2" w:themeShade="BF"/>
        </w:rPr>
        <w:tab/>
      </w:r>
      <w:r>
        <w:rPr>
          <w:rFonts w:ascii="Arial" w:hAnsi="Arial" w:cs="Arial"/>
          <w:color w:val="943634" w:themeColor="accent2" w:themeShade="BF"/>
        </w:rPr>
        <w:tab/>
      </w:r>
      <w:r>
        <w:rPr>
          <w:rFonts w:ascii="Arial" w:hAnsi="Arial" w:cs="Arial"/>
          <w:i/>
          <w:color w:val="31849B" w:themeColor="accent5" w:themeShade="BF"/>
        </w:rPr>
        <w:t xml:space="preserve">Through the Wardrobe: Women’s Relationships with their Clothes, </w:t>
      </w:r>
      <w:r>
        <w:rPr>
          <w:rFonts w:ascii="Arial" w:hAnsi="Arial" w:cs="Arial"/>
          <w:color w:val="31849B" w:themeColor="accent5" w:themeShade="BF"/>
        </w:rPr>
        <w:t xml:space="preserve">All Guy, </w:t>
      </w:r>
    </w:p>
    <w:p w:rsidR="00053F60" w:rsidRDefault="00053F60" w:rsidP="00053F60">
      <w:pPr>
        <w:rPr>
          <w:rFonts w:ascii="Arial" w:hAnsi="Arial" w:cs="Arial"/>
          <w:color w:val="31849B" w:themeColor="accent5" w:themeShade="BF"/>
        </w:rPr>
      </w:pPr>
      <w:r>
        <w:rPr>
          <w:rFonts w:ascii="Arial" w:hAnsi="Arial" w:cs="Arial"/>
          <w:color w:val="31849B" w:themeColor="accent5" w:themeShade="BF"/>
        </w:rPr>
        <w:tab/>
      </w:r>
      <w:r>
        <w:rPr>
          <w:rFonts w:ascii="Arial" w:hAnsi="Arial" w:cs="Arial"/>
          <w:color w:val="31849B" w:themeColor="accent5" w:themeShade="BF"/>
        </w:rPr>
        <w:tab/>
      </w:r>
      <w:r>
        <w:rPr>
          <w:rFonts w:ascii="Arial" w:hAnsi="Arial" w:cs="Arial"/>
          <w:color w:val="31849B" w:themeColor="accent5" w:themeShade="BF"/>
        </w:rPr>
        <w:tab/>
      </w:r>
      <w:r w:rsidR="0019732B">
        <w:rPr>
          <w:rFonts w:ascii="Arial" w:hAnsi="Arial" w:cs="Arial"/>
          <w:color w:val="31849B" w:themeColor="accent5" w:themeShade="BF"/>
        </w:rPr>
        <w:tab/>
      </w:r>
      <w:r>
        <w:rPr>
          <w:rFonts w:ascii="Arial" w:hAnsi="Arial" w:cs="Arial"/>
          <w:color w:val="31849B" w:themeColor="accent5" w:themeShade="BF"/>
        </w:rPr>
        <w:t xml:space="preserve">Eileen Green and Maura </w:t>
      </w:r>
      <w:proofErr w:type="spellStart"/>
      <w:r>
        <w:rPr>
          <w:rFonts w:ascii="Arial" w:hAnsi="Arial" w:cs="Arial"/>
          <w:color w:val="31849B" w:themeColor="accent5" w:themeShade="BF"/>
        </w:rPr>
        <w:t>Banim</w:t>
      </w:r>
      <w:proofErr w:type="spellEnd"/>
      <w:r>
        <w:rPr>
          <w:rFonts w:ascii="Arial" w:hAnsi="Arial" w:cs="Arial"/>
          <w:color w:val="31849B" w:themeColor="accent5" w:themeShade="BF"/>
        </w:rPr>
        <w:t xml:space="preserve">, </w:t>
      </w:r>
      <w:proofErr w:type="gramStart"/>
      <w:r>
        <w:rPr>
          <w:rFonts w:ascii="Arial" w:hAnsi="Arial" w:cs="Arial"/>
          <w:color w:val="31849B" w:themeColor="accent5" w:themeShade="BF"/>
        </w:rPr>
        <w:t>eds</w:t>
      </w:r>
      <w:proofErr w:type="gramEnd"/>
      <w:r>
        <w:rPr>
          <w:rFonts w:ascii="Arial" w:hAnsi="Arial" w:cs="Arial"/>
          <w:color w:val="31849B" w:themeColor="accent5" w:themeShade="BF"/>
        </w:rPr>
        <w:t>.   (TW in syllabus)</w:t>
      </w:r>
    </w:p>
    <w:p w:rsidR="00053F60" w:rsidRDefault="000202E1" w:rsidP="00053F60">
      <w:pPr>
        <w:rPr>
          <w:rFonts w:ascii="Arial" w:hAnsi="Arial" w:cs="Arial"/>
          <w:color w:val="31849B" w:themeColor="accent5" w:themeShade="BF"/>
        </w:rPr>
      </w:pPr>
      <w:r>
        <w:rPr>
          <w:rFonts w:ascii="Arial" w:hAnsi="Arial" w:cs="Arial"/>
          <w:noProof/>
          <w:color w:val="31849B" w:themeColor="accent5" w:themeShade="BF"/>
        </w:rPr>
        <w:pict>
          <v:shapetype id="_x0000_t202" coordsize="21600,21600" o:spt="202" path="m,l,21600r21600,l21600,xe">
            <v:stroke joinstyle="miter"/>
            <v:path gradientshapeok="t" o:connecttype="rect"/>
          </v:shapetype>
          <v:shape id="Text Box 1" o:spid="_x0000_s1026" type="#_x0000_t202" style="position:absolute;margin-left:15.3pt;margin-top:17.6pt;width:466pt;height:64.7pt;z-index:251659264;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i&#10;yn7vzQIAAA4GAAAOAAAAZHJzL2Uyb0RvYy54bWysVEtv2zAMvg/YfxB0T20HTpsYdQo3RYYBRVes&#10;HXpWZCkxptckJXE27L+Pku007XZYh11sivxEkR8fl1etFGjHrGu0KnF2lmLEFNV1o9Yl/vK4HE0x&#10;cp6omgitWIkPzOGr+ft3l3tTsLHeaFEzi8CJcsXelHjjvSmSxNENk8SdacMUGLm2kng42nVSW7IH&#10;71Ik4zQ9T/ba1sZqypwD7U1nxPPon3NG/SfOHfNIlBhi8/Fr43cVvsn8khRrS8ymoX0Y5B+ikKRR&#10;8OjR1Q3xBG1t85sr2VCrneb+jGqZaM4bymIOkE2WvsrmYUMMi7kAOc4caXL/zy29291b1NRQO4wU&#10;kVCiR9Z6dK1blAV29sYVAHowAPMtqAOy1ztQhqRbbmX4QzoI7MDz4chtcEZBOZllUygYRhRs03F2&#10;PovkJ8+3jXX+A9MSBaHEFmoXKSW7W+fhRYAOkPCY0stGiFg/oV4oANhpWGyA7jYpIBIQAzLEFIvz&#10;YzG5GFcXk9novJpkozxLp6OqSsejm2WVVmm+XMzy658QhSRZXuyhTQw0WSAIiFgKsu5LEsx/VxNJ&#10;6IsOzrIk9k6XHziOeQ6hJoH9juUo+YNgIQGhPjMOVYtkB0WcF7YQFu0IdDqhlCkf6xTJAHRAcSDs&#10;LRd7fKQsUvmWyx35w8ta+eNl2ShtY2lfhV1/HULmHR7IOMk7iL5dtX33rXR9gKa0uhtqZ+iygc65&#10;Jc7fEwtTDM0Gm8l/gg8Xel9i3UsYbbT9/id9wEMhwYpRKHeJ3bctsQwj8VHB2M2yPA9rJB5yaB44&#10;2FPL6tSitnKhoRwwWhBdFAPei0HkVssnWGBVeBVMRFF4u8R+EBe+21WwACmrqgiCxWGIv1UPhgbX&#10;oTphLh7bJ2JNPzweOuhOD/uDFK9mqMOGm0pXW695EwcsENyx2hMPSyf2Y78gw1Y7PUfU8xqf/wIA&#10;AP//AwBQSwMEFAAGAAgAAAAhAB2/yg/dAAAACQEAAA8AAABkcnMvZG93bnJldi54bWxMj81OwzAQ&#10;hO9IfQdrK3GjdkNr0RCnqkBcQZQfiZsbb5OIeB3FbhPenuVET6vdGc1+U2wn34kzDrENZGC5UCCQ&#10;quBaqg28vz3d3IGIyZKzXSA08IMRtuXsqrC5CyO94nmfasEhFHNroEmpz6WMVYPexkXokVg7hsHb&#10;xOtQSzfYkcN9JzOltPS2Jf7Q2B4fGqy+9ydv4OP5+PW5Ui/1o1/3Y5iUJL+RxlzPp909iIRT+jfD&#10;Hz6jQ8lMh3AiF0Vn4FZpdvJcZyBY3+iMDwc26pUGWRbyskH5CwAA//8DAFBLAQItABQABgAIAAAA&#10;IQDkmcPA+wAAAOEBAAATAAAAAAAAAAAAAAAAAAAAAABbQ29udGVudF9UeXBlc10ueG1sUEsBAi0A&#10;FAAGAAgAAAAhADj9If/WAAAAlAEAAAsAAAAAAAAAAAAAAAAALAEAAF9yZWxzLy5yZWxzUEsBAi0A&#10;FAAGAAgAAAAhAGLKfu/NAgAADgYAAA4AAAAAAAAAAAAAAAAAKwIAAGRycy9lMm9Eb2MueG1sUEsB&#10;Ai0AFAAGAAgAAAAhAB2/yg/dAAAACQEAAA8AAAAAAAAAAAAAAAAAJAUAAGRycy9kb3ducmV2Lnht&#10;bFBLBQYAAAAABAAEAPMAAAAuBgAAAAA=&#10;" filled="f" stroked="f">
            <v:textbox>
              <w:txbxContent>
                <w:p w:rsidR="00A67DAC" w:rsidRDefault="00A67DAC" w:rsidP="00053F60">
                  <w:pPr>
                    <w:pBdr>
                      <w:top w:val="thinThickThinMediumGap" w:sz="24" w:space="1" w:color="660066"/>
                      <w:left w:val="thinThickThinMediumGap" w:sz="24" w:space="4" w:color="660066"/>
                      <w:bottom w:val="thinThickThinMediumGap" w:sz="24" w:space="1" w:color="660066"/>
                      <w:right w:val="thinThickThinMediumGap" w:sz="24" w:space="4" w:color="660066"/>
                    </w:pBdr>
                    <w:jc w:val="center"/>
                    <w:rPr>
                      <w:rFonts w:ascii="Noteworthy Light" w:hAnsi="Noteworthy Light"/>
                      <w:b/>
                      <w:color w:val="0000FF"/>
                    </w:rPr>
                  </w:pPr>
                  <w:r w:rsidRPr="00053F60">
                    <w:rPr>
                      <w:rFonts w:ascii="Noteworthy Light" w:hAnsi="Noteworthy Light"/>
                      <w:b/>
                      <w:color w:val="0000FF"/>
                    </w:rPr>
                    <w:t xml:space="preserve">You should check Blackboard frequently for additional readings </w:t>
                  </w:r>
                </w:p>
                <w:p w:rsidR="00A67DAC" w:rsidRPr="00053F60" w:rsidRDefault="00A67DAC" w:rsidP="00053F60">
                  <w:pPr>
                    <w:pBdr>
                      <w:top w:val="thinThickThinMediumGap" w:sz="24" w:space="1" w:color="660066"/>
                      <w:left w:val="thinThickThinMediumGap" w:sz="24" w:space="4" w:color="660066"/>
                      <w:bottom w:val="thinThickThinMediumGap" w:sz="24" w:space="1" w:color="660066"/>
                      <w:right w:val="thinThickThinMediumGap" w:sz="24" w:space="4" w:color="660066"/>
                    </w:pBdr>
                    <w:jc w:val="center"/>
                    <w:rPr>
                      <w:rFonts w:ascii="Noteworthy Light" w:hAnsi="Noteworthy Light"/>
                      <w:b/>
                      <w:color w:val="0000FF"/>
                    </w:rPr>
                  </w:pPr>
                  <w:proofErr w:type="gramStart"/>
                  <w:r w:rsidRPr="00053F60">
                    <w:rPr>
                      <w:rFonts w:ascii="Noteworthy Light" w:hAnsi="Noteworthy Light"/>
                      <w:b/>
                      <w:color w:val="0000FF"/>
                    </w:rPr>
                    <w:t>and</w:t>
                  </w:r>
                  <w:proofErr w:type="gramEnd"/>
                  <w:r w:rsidRPr="00053F60">
                    <w:rPr>
                      <w:rFonts w:ascii="Noteworthy Light" w:hAnsi="Noteworthy Light"/>
                      <w:b/>
                      <w:color w:val="0000FF"/>
                    </w:rPr>
                    <w:t xml:space="preserve"> information about this course!</w:t>
                  </w:r>
                  <w:r>
                    <w:rPr>
                      <w:rFonts w:ascii="Noteworthy Light" w:hAnsi="Noteworthy Light"/>
                      <w:b/>
                      <w:color w:val="0000FF"/>
                    </w:rPr>
                    <w:t xml:space="preserve"> (BB in syllabus)</w:t>
                  </w:r>
                </w:p>
              </w:txbxContent>
            </v:textbox>
            <w10:wrap type="square"/>
          </v:shape>
        </w:pict>
      </w:r>
    </w:p>
    <w:p w:rsidR="00D078CA" w:rsidRDefault="00D078CA" w:rsidP="00D078CA">
      <w:pPr>
        <w:rPr>
          <w:rFonts w:ascii="Arial" w:hAnsi="Arial" w:cs="Arial"/>
        </w:rPr>
      </w:pPr>
    </w:p>
    <w:p w:rsidR="0019732B" w:rsidRDefault="0019732B" w:rsidP="00D078CA">
      <w:pPr>
        <w:rPr>
          <w:rFonts w:ascii="Arial" w:hAnsi="Arial" w:cs="Arial"/>
        </w:rPr>
      </w:pPr>
    </w:p>
    <w:p w:rsidR="0019732B" w:rsidRDefault="0019732B" w:rsidP="00D078CA">
      <w:pPr>
        <w:rPr>
          <w:rFonts w:ascii="Arial" w:hAnsi="Arial" w:cs="Arial"/>
        </w:rPr>
      </w:pPr>
    </w:p>
    <w:p w:rsidR="0019732B" w:rsidRDefault="0019732B" w:rsidP="00D078CA">
      <w:pPr>
        <w:rPr>
          <w:rFonts w:ascii="Arial" w:hAnsi="Arial" w:cs="Arial"/>
        </w:rPr>
      </w:pPr>
    </w:p>
    <w:p w:rsidR="0019732B" w:rsidRDefault="0019732B" w:rsidP="00D078CA">
      <w:pPr>
        <w:rPr>
          <w:rFonts w:ascii="Arial" w:hAnsi="Arial" w:cs="Arial"/>
        </w:rPr>
      </w:pPr>
    </w:p>
    <w:p w:rsidR="00D078CA" w:rsidRDefault="00B907C0" w:rsidP="00D078CA">
      <w:pPr>
        <w:rPr>
          <w:rFonts w:ascii="Arial" w:hAnsi="Arial" w:cs="Arial"/>
        </w:rPr>
      </w:pPr>
      <w:r>
        <w:rPr>
          <w:rFonts w:ascii="Noteworthy Light" w:hAnsi="Noteworthy Light"/>
          <w:b/>
          <w:color w:val="FF6600"/>
          <w:sz w:val="28"/>
          <w:szCs w:val="28"/>
        </w:rPr>
        <w:t>Course Description</w:t>
      </w:r>
      <w:r w:rsidRPr="008A1C9F">
        <w:rPr>
          <w:rFonts w:ascii="Noteworthy Light" w:hAnsi="Noteworthy Light"/>
          <w:b/>
          <w:color w:val="FF6600"/>
          <w:sz w:val="28"/>
          <w:szCs w:val="28"/>
        </w:rPr>
        <w:t>:</w:t>
      </w:r>
      <w:r>
        <w:rPr>
          <w:rFonts w:ascii="Noteworthy Light" w:hAnsi="Noteworthy Light"/>
          <w:b/>
          <w:color w:val="FF6600"/>
          <w:sz w:val="28"/>
          <w:szCs w:val="28"/>
        </w:rPr>
        <w:t xml:space="preserve"> </w:t>
      </w:r>
      <w:r w:rsidR="00D078CA">
        <w:rPr>
          <w:rFonts w:ascii="Arial" w:hAnsi="Arial" w:cs="Arial"/>
        </w:rPr>
        <w:t xml:space="preserve">This class will explore the connections between fashion, hair, and presentations of beauty and their relationships to race, class, and gender. Americans spend countless amounts of money on cosmetic surgeries, on </w:t>
      </w:r>
      <w:r w:rsidR="00C77272">
        <w:rPr>
          <w:rFonts w:ascii="Arial" w:hAnsi="Arial" w:cs="Arial"/>
        </w:rPr>
        <w:t>clothing</w:t>
      </w:r>
      <w:r w:rsidR="00D078CA">
        <w:rPr>
          <w:rFonts w:ascii="Arial" w:hAnsi="Arial" w:cs="Arial"/>
        </w:rPr>
        <w:t>, on hair products, on cosmetics, etc.  Beauty, or how we present ourselves, matt</w:t>
      </w:r>
      <w:r w:rsidR="00B2218A">
        <w:rPr>
          <w:rFonts w:ascii="Arial" w:hAnsi="Arial" w:cs="Arial"/>
        </w:rPr>
        <w:t>ers.  Perceptions of beauty vary</w:t>
      </w:r>
      <w:r w:rsidR="00D078CA">
        <w:rPr>
          <w:rFonts w:ascii="Arial" w:hAnsi="Arial" w:cs="Arial"/>
        </w:rPr>
        <w:t xml:space="preserve"> not only by race, class, and gender, but also historically.  Thus beauty is a dynamic process.</w:t>
      </w:r>
    </w:p>
    <w:p w:rsidR="00D078CA" w:rsidRDefault="00D078CA" w:rsidP="00D078CA">
      <w:pPr>
        <w:rPr>
          <w:rFonts w:ascii="Arial" w:hAnsi="Arial" w:cs="Arial"/>
        </w:rPr>
      </w:pPr>
    </w:p>
    <w:p w:rsidR="00D078CA" w:rsidRDefault="00D078CA" w:rsidP="00D078CA">
      <w:pPr>
        <w:rPr>
          <w:rFonts w:ascii="Arial" w:hAnsi="Arial" w:cs="Arial"/>
        </w:rPr>
      </w:pPr>
      <w:r>
        <w:rPr>
          <w:rFonts w:ascii="Arial" w:hAnsi="Arial" w:cs="Arial"/>
        </w:rPr>
        <w:t xml:space="preserve">The social construction of beauty </w:t>
      </w:r>
      <w:r w:rsidR="00C77272">
        <w:rPr>
          <w:rFonts w:ascii="Arial" w:hAnsi="Arial" w:cs="Arial"/>
        </w:rPr>
        <w:t>is dependent</w:t>
      </w:r>
      <w:r>
        <w:rPr>
          <w:rFonts w:ascii="Arial" w:hAnsi="Arial" w:cs="Arial"/>
        </w:rPr>
        <w:t xml:space="preserve"> on both the cultural and social environments</w:t>
      </w:r>
      <w:r w:rsidR="00C77272">
        <w:rPr>
          <w:rFonts w:ascii="Arial" w:hAnsi="Arial" w:cs="Arial"/>
        </w:rPr>
        <w:t>.</w:t>
      </w:r>
      <w:r>
        <w:rPr>
          <w:rFonts w:ascii="Arial" w:hAnsi="Arial" w:cs="Arial"/>
        </w:rPr>
        <w:t xml:space="preserve">  Beauty, however, is highly gendered, closely affiliated with racial distinctions, and has always been a vehicle for assessing social hierarchy.  Clinical psychologists can earn a good living working with clients to improve their self-image!</w:t>
      </w:r>
      <w:r w:rsidR="00B2218A">
        <w:rPr>
          <w:rFonts w:ascii="Arial" w:hAnsi="Arial" w:cs="Arial"/>
        </w:rPr>
        <w:t xml:space="preserve"> </w:t>
      </w:r>
    </w:p>
    <w:p w:rsidR="006C05FB" w:rsidRDefault="006C05FB" w:rsidP="00D078CA">
      <w:pPr>
        <w:rPr>
          <w:rFonts w:ascii="Arial" w:hAnsi="Arial" w:cs="Arial"/>
        </w:rPr>
      </w:pPr>
    </w:p>
    <w:p w:rsidR="006512F7" w:rsidRDefault="006C05FB" w:rsidP="00D078CA">
      <w:pPr>
        <w:rPr>
          <w:rFonts w:ascii="Arial" w:hAnsi="Arial" w:cs="Arial"/>
        </w:rPr>
      </w:pPr>
      <w:r>
        <w:rPr>
          <w:rFonts w:ascii="Arial" w:hAnsi="Arial" w:cs="Arial"/>
        </w:rPr>
        <w:t xml:space="preserve">This course is divided into three sections:  </w:t>
      </w:r>
    </w:p>
    <w:p w:rsidR="006C05FB" w:rsidRDefault="006C05FB" w:rsidP="00D078CA">
      <w:pPr>
        <w:rPr>
          <w:rFonts w:ascii="Arial" w:hAnsi="Arial" w:cs="Arial"/>
        </w:rPr>
      </w:pPr>
      <w:r w:rsidRPr="006D3EED">
        <w:rPr>
          <w:rFonts w:ascii="Noteworthy Light" w:hAnsi="Noteworthy Light" w:cs="Arial"/>
          <w:b/>
          <w:color w:val="000090"/>
        </w:rPr>
        <w:t>Part 1</w:t>
      </w:r>
      <w:r w:rsidRPr="006D3EED">
        <w:rPr>
          <w:rFonts w:ascii="Arial" w:hAnsi="Arial" w:cs="Arial"/>
          <w:color w:val="000090"/>
        </w:rPr>
        <w:t xml:space="preserve"> – </w:t>
      </w:r>
      <w:r w:rsidRPr="006D3EED">
        <w:rPr>
          <w:rFonts w:ascii="Noteworthy Light" w:hAnsi="Noteworthy Light" w:cs="Arial"/>
          <w:color w:val="000090"/>
        </w:rPr>
        <w:t>Meaning of Fashion</w:t>
      </w:r>
      <w:r>
        <w:rPr>
          <w:rFonts w:ascii="Arial" w:hAnsi="Arial" w:cs="Arial"/>
        </w:rPr>
        <w:t xml:space="preserve"> will address the social-psychology of self-presentation. We will explore the place of advertising in our self-evaluations.  </w:t>
      </w:r>
      <w:r w:rsidRPr="006D3EED">
        <w:rPr>
          <w:rFonts w:ascii="Noteworthy Light" w:hAnsi="Noteworthy Light" w:cs="Arial"/>
          <w:b/>
          <w:color w:val="000090"/>
        </w:rPr>
        <w:t xml:space="preserve">Part II – </w:t>
      </w:r>
      <w:r w:rsidRPr="006D3EED">
        <w:rPr>
          <w:rFonts w:ascii="Noteworthy Light" w:hAnsi="Noteworthy Light" w:cs="Arial"/>
          <w:color w:val="000090"/>
        </w:rPr>
        <w:t>The Diversity of Fashion</w:t>
      </w:r>
      <w:r w:rsidRPr="006C05FB">
        <w:rPr>
          <w:rFonts w:ascii="Noteworthy Light" w:hAnsi="Noteworthy Light" w:cs="Arial"/>
          <w:b/>
          <w:color w:val="008000"/>
        </w:rPr>
        <w:t xml:space="preserve"> </w:t>
      </w:r>
      <w:r>
        <w:rPr>
          <w:rFonts w:ascii="Arial" w:hAnsi="Arial" w:cs="Arial"/>
        </w:rPr>
        <w:t xml:space="preserve">will explore differences within sub-cultures.  For example, many might believe that Angelina Jolie represents ideal beauty, but what about “the girl with the dragon tattoo?” </w:t>
      </w:r>
      <w:r w:rsidRPr="006D3EED">
        <w:rPr>
          <w:rFonts w:ascii="Noteworthy Light" w:hAnsi="Noteworthy Light" w:cs="Arial"/>
          <w:b/>
          <w:color w:val="000090"/>
        </w:rPr>
        <w:t>Part III</w:t>
      </w:r>
      <w:r w:rsidRPr="006D3EED">
        <w:rPr>
          <w:rFonts w:ascii="Arial" w:hAnsi="Arial" w:cs="Arial"/>
          <w:color w:val="000090"/>
        </w:rPr>
        <w:t xml:space="preserve"> – </w:t>
      </w:r>
      <w:r w:rsidRPr="006D3EED">
        <w:rPr>
          <w:rFonts w:ascii="Noteworthy Light" w:hAnsi="Noteworthy Light" w:cs="Arial"/>
          <w:color w:val="000090"/>
        </w:rPr>
        <w:t>Changing Ourselves</w:t>
      </w:r>
      <w:r>
        <w:rPr>
          <w:rFonts w:ascii="Arial" w:hAnsi="Arial" w:cs="Arial"/>
        </w:rPr>
        <w:t xml:space="preserve"> will focus on the place of cosmetics and cosmetic surgery in the sociology of fashion.</w:t>
      </w:r>
    </w:p>
    <w:p w:rsidR="00B2218A" w:rsidRDefault="00B2218A" w:rsidP="00D078CA">
      <w:pPr>
        <w:rPr>
          <w:rFonts w:ascii="Arial" w:hAnsi="Arial" w:cs="Arial"/>
        </w:rPr>
      </w:pPr>
    </w:p>
    <w:p w:rsidR="00B907C0" w:rsidRDefault="00B907C0" w:rsidP="00B907C0">
      <w:pPr>
        <w:rPr>
          <w:rFonts w:ascii="Arial" w:hAnsi="Arial" w:cs="Arial"/>
        </w:rPr>
      </w:pPr>
      <w:r>
        <w:rPr>
          <w:rFonts w:ascii="Noteworthy Light" w:hAnsi="Noteworthy Light"/>
          <w:b/>
          <w:color w:val="FF6600"/>
          <w:sz w:val="28"/>
          <w:szCs w:val="28"/>
        </w:rPr>
        <w:t>Course Objectives</w:t>
      </w:r>
      <w:r w:rsidRPr="008A1C9F">
        <w:rPr>
          <w:rFonts w:ascii="Noteworthy Light" w:hAnsi="Noteworthy Light"/>
          <w:b/>
          <w:color w:val="FF6600"/>
          <w:sz w:val="28"/>
          <w:szCs w:val="28"/>
        </w:rPr>
        <w:t>:</w:t>
      </w:r>
      <w:r>
        <w:rPr>
          <w:rFonts w:ascii="Noteworthy Light" w:hAnsi="Noteworthy Light"/>
          <w:b/>
          <w:color w:val="FF6600"/>
          <w:sz w:val="28"/>
          <w:szCs w:val="28"/>
        </w:rPr>
        <w:tab/>
      </w:r>
      <w:r>
        <w:rPr>
          <w:rFonts w:ascii="Arial" w:hAnsi="Arial" w:cs="Arial"/>
        </w:rPr>
        <w:t>1.</w:t>
      </w:r>
      <w:r>
        <w:rPr>
          <w:rFonts w:ascii="Arial" w:hAnsi="Arial" w:cs="Arial"/>
        </w:rPr>
        <w:tab/>
        <w:t>Understand the relationship between fashion and self-</w:t>
      </w:r>
    </w:p>
    <w:p w:rsidR="00B907C0" w:rsidRDefault="00B907C0" w:rsidP="00B907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presentation</w:t>
      </w:r>
      <w:proofErr w:type="gramEnd"/>
    </w:p>
    <w:p w:rsidR="00B907C0" w:rsidRDefault="00B907C0" w:rsidP="00B907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w:t>
      </w:r>
      <w:r>
        <w:rPr>
          <w:rFonts w:ascii="Arial" w:hAnsi="Arial" w:cs="Arial"/>
        </w:rPr>
        <w:tab/>
        <w:t xml:space="preserve">Understand the diverse perceptions of style, particularly as they </w:t>
      </w:r>
    </w:p>
    <w:p w:rsidR="00B907C0" w:rsidRDefault="00B907C0" w:rsidP="00B907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vary</w:t>
      </w:r>
      <w:proofErr w:type="gramEnd"/>
      <w:r>
        <w:rPr>
          <w:rFonts w:ascii="Arial" w:hAnsi="Arial" w:cs="Arial"/>
        </w:rPr>
        <w:t xml:space="preserve"> by ethnicity and social class</w:t>
      </w:r>
      <w:r>
        <w:rPr>
          <w:rFonts w:ascii="Arial" w:hAnsi="Arial" w:cs="Arial"/>
        </w:rPr>
        <w:tab/>
      </w:r>
    </w:p>
    <w:p w:rsidR="00B907C0" w:rsidRDefault="00B907C0" w:rsidP="00B907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 xml:space="preserve">Understand the relationship between fashion and power </w:t>
      </w:r>
    </w:p>
    <w:p w:rsidR="00B907C0" w:rsidRPr="00B907C0" w:rsidRDefault="00B907C0" w:rsidP="00D078CA">
      <w:pPr>
        <w:rPr>
          <w:rFonts w:ascii="Arial" w:hAnsi="Arial" w:cs="Arial"/>
        </w:rPr>
      </w:pPr>
    </w:p>
    <w:p w:rsidR="00B2218A" w:rsidRDefault="00B2218A" w:rsidP="00D078CA">
      <w:pPr>
        <w:rPr>
          <w:rFonts w:ascii="Arial" w:hAnsi="Arial" w:cs="Arial"/>
        </w:rPr>
      </w:pPr>
      <w:r w:rsidRPr="008A1C9F">
        <w:rPr>
          <w:rFonts w:ascii="Noteworthy Light" w:hAnsi="Noteworthy Light" w:cs="Arial"/>
          <w:b/>
          <w:color w:val="FF6600"/>
          <w:sz w:val="28"/>
          <w:szCs w:val="28"/>
        </w:rPr>
        <w:lastRenderedPageBreak/>
        <w:t>Grading:</w:t>
      </w:r>
      <w:r>
        <w:rPr>
          <w:rFonts w:ascii="Noteworthy Light" w:hAnsi="Noteworthy Light" w:cs="Arial"/>
          <w:b/>
          <w:color w:val="660066"/>
          <w:sz w:val="28"/>
          <w:szCs w:val="28"/>
        </w:rPr>
        <w:tab/>
      </w:r>
      <w:r>
        <w:rPr>
          <w:rFonts w:ascii="Arial" w:hAnsi="Arial" w:cs="Arial"/>
        </w:rPr>
        <w:t xml:space="preserve">Your grade will depend on </w:t>
      </w:r>
      <w:r w:rsidR="0019732B">
        <w:rPr>
          <w:rFonts w:ascii="Arial" w:hAnsi="Arial" w:cs="Arial"/>
        </w:rPr>
        <w:t>your performance on three exams, a group project, and a video reaction discussion.</w:t>
      </w:r>
    </w:p>
    <w:p w:rsidR="00B85AEC" w:rsidRDefault="00B85AEC" w:rsidP="00D078CA">
      <w:pPr>
        <w:rPr>
          <w:rFonts w:ascii="Arial" w:hAnsi="Arial" w:cs="Arial"/>
        </w:rPr>
      </w:pPr>
    </w:p>
    <w:p w:rsidR="00B85AEC" w:rsidRDefault="00B85AEC" w:rsidP="00D078CA">
      <w:pPr>
        <w:rPr>
          <w:rFonts w:ascii="Comic Sans MS" w:hAnsi="Comic Sans MS" w:cs="Arial"/>
          <w:i/>
        </w:rPr>
      </w:pPr>
      <w:r>
        <w:rPr>
          <w:rFonts w:ascii="Arial" w:hAnsi="Arial" w:cs="Arial"/>
        </w:rPr>
        <w:tab/>
      </w:r>
      <w:r w:rsidR="00BA63FE">
        <w:rPr>
          <w:rFonts w:ascii="Comic Sans MS" w:hAnsi="Comic Sans MS" w:cs="Arial"/>
          <w:i/>
        </w:rPr>
        <w:t>Exam #1</w:t>
      </w:r>
      <w:r w:rsidR="00BA63FE">
        <w:rPr>
          <w:rFonts w:ascii="Comic Sans MS" w:hAnsi="Comic Sans MS" w:cs="Arial"/>
          <w:i/>
        </w:rPr>
        <w:tab/>
      </w:r>
      <w:r w:rsidR="00BA63FE">
        <w:rPr>
          <w:rFonts w:ascii="Comic Sans MS" w:hAnsi="Comic Sans MS" w:cs="Arial"/>
          <w:i/>
        </w:rPr>
        <w:tab/>
        <w:t>Tuesday, February 4</w:t>
      </w:r>
      <w:r w:rsidR="0019732B">
        <w:rPr>
          <w:rFonts w:ascii="Comic Sans MS" w:hAnsi="Comic Sans MS" w:cs="Arial"/>
          <w:i/>
        </w:rPr>
        <w:tab/>
      </w:r>
      <w:r w:rsidR="0019732B">
        <w:rPr>
          <w:rFonts w:ascii="Comic Sans MS" w:hAnsi="Comic Sans MS" w:cs="Arial"/>
          <w:i/>
        </w:rPr>
        <w:tab/>
        <w:t>25</w:t>
      </w:r>
      <w:r>
        <w:rPr>
          <w:rFonts w:ascii="Comic Sans MS" w:hAnsi="Comic Sans MS" w:cs="Arial"/>
          <w:i/>
        </w:rPr>
        <w:t>0 points</w:t>
      </w:r>
    </w:p>
    <w:p w:rsidR="00B85AEC" w:rsidRDefault="00D3687B" w:rsidP="00D078CA">
      <w:pPr>
        <w:rPr>
          <w:rFonts w:ascii="Comic Sans MS" w:hAnsi="Comic Sans MS" w:cs="Arial"/>
          <w:i/>
        </w:rPr>
      </w:pPr>
      <w:r>
        <w:rPr>
          <w:rFonts w:ascii="Comic Sans MS" w:hAnsi="Comic Sans MS" w:cs="Arial"/>
          <w:i/>
        </w:rPr>
        <w:tab/>
        <w:t>Exam #2</w:t>
      </w:r>
      <w:r>
        <w:rPr>
          <w:rFonts w:ascii="Comic Sans MS" w:hAnsi="Comic Sans MS" w:cs="Arial"/>
          <w:i/>
        </w:rPr>
        <w:tab/>
      </w:r>
      <w:r>
        <w:rPr>
          <w:rFonts w:ascii="Comic Sans MS" w:hAnsi="Comic Sans MS" w:cs="Arial"/>
          <w:i/>
        </w:rPr>
        <w:tab/>
        <w:t xml:space="preserve">Tuesday, </w:t>
      </w:r>
      <w:r w:rsidRPr="0034764B">
        <w:rPr>
          <w:rFonts w:ascii="Comic Sans MS" w:hAnsi="Comic Sans MS" w:cs="Arial"/>
          <w:i/>
        </w:rPr>
        <w:t xml:space="preserve">March </w:t>
      </w:r>
      <w:r w:rsidR="00BA63FE">
        <w:rPr>
          <w:rFonts w:ascii="Comic Sans MS" w:hAnsi="Comic Sans MS" w:cs="Arial"/>
          <w:i/>
        </w:rPr>
        <w:t>18</w:t>
      </w:r>
      <w:r w:rsidR="0019732B">
        <w:rPr>
          <w:rFonts w:ascii="Comic Sans MS" w:hAnsi="Comic Sans MS" w:cs="Arial"/>
          <w:i/>
        </w:rPr>
        <w:tab/>
      </w:r>
      <w:r w:rsidR="0019732B">
        <w:rPr>
          <w:rFonts w:ascii="Comic Sans MS" w:hAnsi="Comic Sans MS" w:cs="Arial"/>
          <w:i/>
        </w:rPr>
        <w:tab/>
      </w:r>
      <w:r w:rsidR="00BA63FE">
        <w:rPr>
          <w:rFonts w:ascii="Comic Sans MS" w:hAnsi="Comic Sans MS" w:cs="Arial"/>
          <w:i/>
        </w:rPr>
        <w:tab/>
      </w:r>
      <w:r w:rsidR="0019732B">
        <w:rPr>
          <w:rFonts w:ascii="Comic Sans MS" w:hAnsi="Comic Sans MS" w:cs="Arial"/>
          <w:i/>
        </w:rPr>
        <w:t>25</w:t>
      </w:r>
      <w:r w:rsidR="00B85AEC">
        <w:rPr>
          <w:rFonts w:ascii="Comic Sans MS" w:hAnsi="Comic Sans MS" w:cs="Arial"/>
          <w:i/>
        </w:rPr>
        <w:t>0 points</w:t>
      </w:r>
    </w:p>
    <w:p w:rsidR="00B85AEC" w:rsidRDefault="0019732B" w:rsidP="00D078CA">
      <w:pPr>
        <w:rPr>
          <w:rFonts w:ascii="Comic Sans MS" w:hAnsi="Comic Sans MS" w:cs="Arial"/>
          <w:i/>
        </w:rPr>
      </w:pPr>
      <w:r>
        <w:rPr>
          <w:rFonts w:ascii="Comic Sans MS" w:hAnsi="Comic Sans MS" w:cs="Arial"/>
          <w:i/>
        </w:rPr>
        <w:tab/>
        <w:t>Exam #3</w:t>
      </w:r>
      <w:r>
        <w:rPr>
          <w:rFonts w:ascii="Comic Sans MS" w:hAnsi="Comic Sans MS" w:cs="Arial"/>
          <w:i/>
        </w:rPr>
        <w:tab/>
      </w:r>
      <w:r>
        <w:rPr>
          <w:rFonts w:ascii="Comic Sans MS" w:hAnsi="Comic Sans MS" w:cs="Arial"/>
          <w:i/>
        </w:rPr>
        <w:tab/>
        <w:t xml:space="preserve">Tuesday, </w:t>
      </w:r>
      <w:r w:rsidR="00BA63FE">
        <w:rPr>
          <w:rFonts w:ascii="Comic Sans MS" w:hAnsi="Comic Sans MS" w:cs="Arial"/>
          <w:i/>
        </w:rPr>
        <w:t>April 29</w:t>
      </w:r>
      <w:r>
        <w:rPr>
          <w:rFonts w:ascii="Comic Sans MS" w:hAnsi="Comic Sans MS" w:cs="Arial"/>
          <w:i/>
        </w:rPr>
        <w:tab/>
      </w:r>
      <w:r>
        <w:rPr>
          <w:rFonts w:ascii="Comic Sans MS" w:hAnsi="Comic Sans MS" w:cs="Arial"/>
          <w:i/>
        </w:rPr>
        <w:tab/>
      </w:r>
      <w:r>
        <w:rPr>
          <w:rFonts w:ascii="Comic Sans MS" w:hAnsi="Comic Sans MS" w:cs="Arial"/>
          <w:i/>
        </w:rPr>
        <w:tab/>
        <w:t>25</w:t>
      </w:r>
      <w:r w:rsidR="00B85AEC">
        <w:rPr>
          <w:rFonts w:ascii="Comic Sans MS" w:hAnsi="Comic Sans MS" w:cs="Arial"/>
          <w:i/>
        </w:rPr>
        <w:t>0 points</w:t>
      </w:r>
      <w:r w:rsidR="00BA63FE">
        <w:rPr>
          <w:rFonts w:ascii="Comic Sans MS" w:hAnsi="Comic Sans MS" w:cs="Arial"/>
          <w:i/>
        </w:rPr>
        <w:t xml:space="preserve"> (4pm)</w:t>
      </w:r>
    </w:p>
    <w:p w:rsidR="0019732B" w:rsidRDefault="0019732B" w:rsidP="00D078CA">
      <w:pPr>
        <w:rPr>
          <w:rFonts w:ascii="Comic Sans MS" w:hAnsi="Comic Sans MS" w:cs="Arial"/>
          <w:i/>
        </w:rPr>
      </w:pPr>
      <w:r>
        <w:rPr>
          <w:rFonts w:ascii="Comic Sans MS" w:hAnsi="Comic Sans MS" w:cs="Arial"/>
          <w:i/>
        </w:rPr>
        <w:tab/>
        <w:t>Group Project</w:t>
      </w:r>
      <w:r>
        <w:rPr>
          <w:rFonts w:ascii="Comic Sans MS" w:hAnsi="Comic Sans MS" w:cs="Arial"/>
          <w:i/>
        </w:rPr>
        <w:tab/>
        <w:t>(varies)</w:t>
      </w:r>
      <w:r>
        <w:rPr>
          <w:rFonts w:ascii="Comic Sans MS" w:hAnsi="Comic Sans MS" w:cs="Arial"/>
          <w:i/>
        </w:rPr>
        <w:tab/>
      </w:r>
      <w:r>
        <w:rPr>
          <w:rFonts w:ascii="Comic Sans MS" w:hAnsi="Comic Sans MS" w:cs="Arial"/>
          <w:i/>
        </w:rPr>
        <w:tab/>
      </w:r>
      <w:r>
        <w:rPr>
          <w:rFonts w:ascii="Comic Sans MS" w:hAnsi="Comic Sans MS" w:cs="Arial"/>
          <w:i/>
        </w:rPr>
        <w:tab/>
      </w:r>
      <w:r>
        <w:rPr>
          <w:rFonts w:ascii="Comic Sans MS" w:hAnsi="Comic Sans MS" w:cs="Arial"/>
          <w:i/>
        </w:rPr>
        <w:tab/>
        <w:t>100 points</w:t>
      </w:r>
    </w:p>
    <w:p w:rsidR="0019732B" w:rsidRDefault="0019732B" w:rsidP="00D078CA">
      <w:pPr>
        <w:rPr>
          <w:rFonts w:ascii="Comic Sans MS" w:hAnsi="Comic Sans MS" w:cs="Arial"/>
          <w:i/>
        </w:rPr>
      </w:pPr>
      <w:r>
        <w:rPr>
          <w:rFonts w:ascii="Comic Sans MS" w:hAnsi="Comic Sans MS" w:cs="Arial"/>
          <w:i/>
        </w:rPr>
        <w:tab/>
        <w:t>Video Reaction</w:t>
      </w:r>
      <w:r>
        <w:rPr>
          <w:rFonts w:ascii="Comic Sans MS" w:hAnsi="Comic Sans MS" w:cs="Arial"/>
          <w:i/>
        </w:rPr>
        <w:tab/>
        <w:t>(varies)</w:t>
      </w:r>
      <w:r>
        <w:rPr>
          <w:rFonts w:ascii="Comic Sans MS" w:hAnsi="Comic Sans MS" w:cs="Arial"/>
          <w:i/>
        </w:rPr>
        <w:tab/>
      </w:r>
      <w:r>
        <w:rPr>
          <w:rFonts w:ascii="Comic Sans MS" w:hAnsi="Comic Sans MS" w:cs="Arial"/>
          <w:i/>
        </w:rPr>
        <w:tab/>
      </w:r>
      <w:r>
        <w:rPr>
          <w:rFonts w:ascii="Comic Sans MS" w:hAnsi="Comic Sans MS" w:cs="Arial"/>
          <w:i/>
        </w:rPr>
        <w:tab/>
      </w:r>
      <w:r>
        <w:rPr>
          <w:rFonts w:ascii="Comic Sans MS" w:hAnsi="Comic Sans MS" w:cs="Arial"/>
          <w:i/>
        </w:rPr>
        <w:tab/>
        <w:t xml:space="preserve"> 25 points</w:t>
      </w:r>
    </w:p>
    <w:p w:rsidR="006512F7" w:rsidRDefault="00B85AEC" w:rsidP="00B85AEC">
      <w:pPr>
        <w:widowControl w:val="0"/>
        <w:ind w:left="720" w:firstLine="720"/>
        <w:rPr>
          <w:rFonts w:ascii="Comic Sans MS" w:hAnsi="Comic Sans MS" w:cs="Arial"/>
          <w:i/>
        </w:rPr>
      </w:pPr>
      <w:r>
        <w:rPr>
          <w:rFonts w:ascii="Comic Sans MS" w:hAnsi="Comic Sans MS" w:cs="Arial"/>
          <w:i/>
        </w:rPr>
        <w:tab/>
      </w:r>
      <w:r>
        <w:rPr>
          <w:rFonts w:ascii="Comic Sans MS" w:hAnsi="Comic Sans MS" w:cs="Arial"/>
          <w:i/>
        </w:rPr>
        <w:tab/>
      </w:r>
    </w:p>
    <w:p w:rsidR="0019732B" w:rsidRDefault="00B85AEC" w:rsidP="00B85AEC">
      <w:pPr>
        <w:widowControl w:val="0"/>
        <w:ind w:left="720" w:firstLine="720"/>
        <w:rPr>
          <w:b/>
          <w:i/>
          <w:color w:val="660066"/>
          <w:sz w:val="28"/>
          <w:szCs w:val="28"/>
        </w:rPr>
      </w:pPr>
      <w:r>
        <w:rPr>
          <w:b/>
          <w:i/>
          <w:color w:val="660066"/>
          <w:sz w:val="28"/>
          <w:szCs w:val="28"/>
        </w:rPr>
        <w:t>Grading System:</w:t>
      </w:r>
      <w:r>
        <w:rPr>
          <w:b/>
          <w:i/>
          <w:color w:val="660066"/>
          <w:sz w:val="28"/>
          <w:szCs w:val="28"/>
        </w:rPr>
        <w:tab/>
      </w:r>
      <w:r>
        <w:rPr>
          <w:b/>
          <w:i/>
          <w:color w:val="660066"/>
          <w:sz w:val="28"/>
          <w:szCs w:val="28"/>
        </w:rPr>
        <w:tab/>
      </w:r>
    </w:p>
    <w:p w:rsidR="00B85AEC" w:rsidRPr="00EE35B3" w:rsidRDefault="00B85AEC" w:rsidP="0019732B">
      <w:pPr>
        <w:widowControl w:val="0"/>
        <w:ind w:left="3600" w:firstLine="720"/>
      </w:pPr>
      <w:r w:rsidRPr="00EE35B3">
        <w:t>90-100%</w:t>
      </w:r>
      <w:r w:rsidRPr="00EE35B3">
        <w:tab/>
        <w:t>A</w:t>
      </w:r>
    </w:p>
    <w:p w:rsidR="00B85AEC" w:rsidRPr="00EE35B3" w:rsidRDefault="00B85AEC" w:rsidP="00B85AEC">
      <w:pPr>
        <w:widowControl w:val="0"/>
      </w:pPr>
      <w:r w:rsidRPr="00EE35B3">
        <w:tab/>
      </w:r>
      <w:r w:rsidRPr="00EE35B3">
        <w:tab/>
      </w:r>
      <w:r w:rsidRPr="00EE35B3">
        <w:tab/>
      </w:r>
      <w:r w:rsidRPr="00EE35B3">
        <w:tab/>
      </w:r>
      <w:r w:rsidRPr="00EE35B3">
        <w:tab/>
      </w:r>
      <w:r w:rsidRPr="00EE35B3">
        <w:tab/>
        <w:t>80-89%</w:t>
      </w:r>
      <w:r w:rsidRPr="00EE35B3">
        <w:tab/>
        <w:t>B</w:t>
      </w:r>
    </w:p>
    <w:p w:rsidR="00B85AEC" w:rsidRPr="00EE35B3" w:rsidRDefault="00B85AEC" w:rsidP="00B85AEC">
      <w:pPr>
        <w:widowControl w:val="0"/>
      </w:pPr>
      <w:r w:rsidRPr="00EE35B3">
        <w:tab/>
      </w:r>
      <w:r w:rsidRPr="00EE35B3">
        <w:tab/>
      </w:r>
      <w:r w:rsidRPr="00EE35B3">
        <w:tab/>
      </w:r>
      <w:r w:rsidRPr="00EE35B3">
        <w:tab/>
      </w:r>
      <w:r w:rsidRPr="00EE35B3">
        <w:tab/>
      </w:r>
      <w:r w:rsidRPr="00EE35B3">
        <w:tab/>
        <w:t>70-79%</w:t>
      </w:r>
      <w:r w:rsidRPr="00EE35B3">
        <w:tab/>
        <w:t>C</w:t>
      </w:r>
    </w:p>
    <w:p w:rsidR="00B85AEC" w:rsidRPr="00EE35B3" w:rsidRDefault="00B85AEC" w:rsidP="00B85AEC">
      <w:pPr>
        <w:widowControl w:val="0"/>
      </w:pPr>
      <w:r w:rsidRPr="00EE35B3">
        <w:tab/>
      </w:r>
      <w:r w:rsidRPr="00EE35B3">
        <w:tab/>
      </w:r>
      <w:r w:rsidRPr="00EE35B3">
        <w:tab/>
      </w:r>
      <w:r w:rsidRPr="00EE35B3">
        <w:tab/>
      </w:r>
      <w:r w:rsidRPr="00EE35B3">
        <w:tab/>
      </w:r>
      <w:r w:rsidRPr="00EE35B3">
        <w:tab/>
        <w:t>60-69%</w:t>
      </w:r>
      <w:r w:rsidRPr="00EE35B3">
        <w:tab/>
        <w:t>D</w:t>
      </w:r>
    </w:p>
    <w:p w:rsidR="00B85AEC" w:rsidRPr="00EE35B3" w:rsidRDefault="00B85AEC" w:rsidP="00B85AEC">
      <w:pPr>
        <w:widowControl w:val="0"/>
      </w:pPr>
      <w:r w:rsidRPr="00EE35B3">
        <w:tab/>
      </w:r>
      <w:r w:rsidRPr="00EE35B3">
        <w:tab/>
      </w:r>
      <w:r w:rsidRPr="00EE35B3">
        <w:tab/>
      </w:r>
      <w:r w:rsidRPr="00EE35B3">
        <w:tab/>
      </w:r>
      <w:r w:rsidRPr="00EE35B3">
        <w:tab/>
      </w:r>
      <w:r w:rsidRPr="00EE35B3">
        <w:tab/>
        <w:t>&lt;60%</w:t>
      </w:r>
      <w:r w:rsidRPr="00EE35B3">
        <w:tab/>
      </w:r>
      <w:r w:rsidRPr="00EE35B3">
        <w:tab/>
        <w:t>F</w:t>
      </w:r>
    </w:p>
    <w:p w:rsidR="00BA63FE" w:rsidRDefault="00BA63FE" w:rsidP="00ED2FEA">
      <w:pPr>
        <w:widowControl w:val="0"/>
        <w:rPr>
          <w:rFonts w:ascii="Noteworthy Light" w:hAnsi="Noteworthy Light"/>
          <w:b/>
          <w:color w:val="FF6600"/>
          <w:sz w:val="28"/>
          <w:szCs w:val="28"/>
        </w:rPr>
      </w:pPr>
    </w:p>
    <w:p w:rsidR="0019732B" w:rsidRDefault="0019732B" w:rsidP="00ED2FEA">
      <w:pPr>
        <w:widowControl w:val="0"/>
        <w:rPr>
          <w:rFonts w:ascii="Comic Sans MS" w:hAnsi="Comic Sans MS"/>
          <w:b/>
          <w:color w:val="FF0000"/>
        </w:rPr>
      </w:pPr>
      <w:r w:rsidRPr="008A1C9F">
        <w:rPr>
          <w:rFonts w:ascii="Noteworthy Light" w:hAnsi="Noteworthy Light"/>
          <w:b/>
          <w:color w:val="FF6600"/>
          <w:sz w:val="28"/>
          <w:szCs w:val="28"/>
        </w:rPr>
        <w:t>Group Project:</w:t>
      </w:r>
      <w:r>
        <w:rPr>
          <w:rFonts w:ascii="Comic Sans MS" w:hAnsi="Comic Sans MS"/>
          <w:i/>
          <w:sz w:val="28"/>
          <w:szCs w:val="28"/>
        </w:rPr>
        <w:t xml:space="preserve">  </w:t>
      </w:r>
      <w:r w:rsidRPr="003D1450">
        <w:rPr>
          <w:rFonts w:ascii="Comic Sans MS" w:hAnsi="Comic Sans MS"/>
          <w:b/>
          <w:color w:val="800080"/>
        </w:rPr>
        <w:t xml:space="preserve"> </w:t>
      </w:r>
      <w:r w:rsidRPr="008A1C9F">
        <w:rPr>
          <w:rFonts w:ascii="Comic Sans MS" w:hAnsi="Comic Sans MS"/>
          <w:b/>
          <w:color w:val="0000FF"/>
        </w:rPr>
        <w:t>100 points</w:t>
      </w:r>
      <w:r>
        <w:rPr>
          <w:rFonts w:ascii="Comic Sans MS" w:hAnsi="Comic Sans MS"/>
          <w:b/>
          <w:color w:val="800080"/>
        </w:rPr>
        <w:t xml:space="preserve"> </w:t>
      </w:r>
      <w:proofErr w:type="gramStart"/>
      <w:r>
        <w:rPr>
          <w:rFonts w:ascii="Comic Sans MS" w:hAnsi="Comic Sans MS"/>
          <w:b/>
          <w:color w:val="FF0000"/>
        </w:rPr>
        <w:t>Please</w:t>
      </w:r>
      <w:proofErr w:type="gramEnd"/>
      <w:r>
        <w:rPr>
          <w:rFonts w:ascii="Comic Sans MS" w:hAnsi="Comic Sans MS"/>
          <w:b/>
          <w:color w:val="FF0000"/>
        </w:rPr>
        <w:t xml:space="preserve"> read these directions carefully!</w:t>
      </w:r>
    </w:p>
    <w:p w:rsidR="00ED2FEA" w:rsidRPr="00ED2FEA" w:rsidRDefault="00ED2FEA" w:rsidP="00ED2FEA">
      <w:pPr>
        <w:widowControl w:val="0"/>
        <w:ind w:left="180" w:hanging="180"/>
      </w:pPr>
      <w:r>
        <w:t xml:space="preserve">    </w:t>
      </w:r>
      <w:r w:rsidRPr="00684C32">
        <w:t>Throughout most of this course, we will explore</w:t>
      </w:r>
      <w:r>
        <w:t xml:space="preserve"> </w:t>
      </w:r>
      <w:r w:rsidRPr="00684C32">
        <w:t xml:space="preserve">the </w:t>
      </w:r>
      <w:r>
        <w:t xml:space="preserve">variability of fashion.  In large part, we are dependent upon </w:t>
      </w:r>
      <w:r w:rsidR="00557023">
        <w:t>magazines to “inform” us of appropriate fashion.  This project will explore different fashion magazines in terms of various issues.</w:t>
      </w:r>
    </w:p>
    <w:p w:rsidR="00ED2FEA" w:rsidRDefault="00ED2FEA" w:rsidP="00ED2FEA">
      <w:pPr>
        <w:widowControl w:val="0"/>
        <w:rPr>
          <w:i/>
        </w:rPr>
      </w:pPr>
    </w:p>
    <w:p w:rsidR="00ED2FEA" w:rsidRDefault="00ED2FEA" w:rsidP="00ED2FEA">
      <w:pPr>
        <w:widowControl w:val="0"/>
        <w:rPr>
          <w:i/>
        </w:rPr>
      </w:pPr>
      <w:r>
        <w:rPr>
          <w:i/>
        </w:rPr>
        <w:t xml:space="preserve">Each student is required to participate in an assigned group project.  On January </w:t>
      </w:r>
      <w:r w:rsidR="00BA63FE">
        <w:rPr>
          <w:i/>
        </w:rPr>
        <w:t>14</w:t>
      </w:r>
      <w:r>
        <w:rPr>
          <w:i/>
        </w:rPr>
        <w:t xml:space="preserve">, I will post the assigned groups on </w:t>
      </w:r>
      <w:r>
        <w:t>BLACKBOARD</w:t>
      </w:r>
      <w:r>
        <w:rPr>
          <w:i/>
        </w:rPr>
        <w:t xml:space="preserve">.  Each group will focus on </w:t>
      </w:r>
      <w:r w:rsidR="00C84DE0">
        <w:rPr>
          <w:i/>
        </w:rPr>
        <w:t>specific magazines</w:t>
      </w:r>
      <w:r>
        <w:rPr>
          <w:i/>
        </w:rPr>
        <w:t xml:space="preserve">.  If you wish to exchange with another student, </w:t>
      </w:r>
      <w:r>
        <w:rPr>
          <w:b/>
          <w:i/>
        </w:rPr>
        <w:t>both</w:t>
      </w:r>
      <w:r>
        <w:rPr>
          <w:i/>
        </w:rPr>
        <w:t xml:space="preserve"> students must send an email to me agreeing on the change. There will be </w:t>
      </w:r>
      <w:r w:rsidR="00C84DE0">
        <w:rPr>
          <w:i/>
        </w:rPr>
        <w:t>4-5 students in each group.</w:t>
      </w:r>
    </w:p>
    <w:p w:rsidR="00ED2FEA" w:rsidRDefault="00ED2FEA" w:rsidP="00ED2FEA">
      <w:pPr>
        <w:widowControl w:val="0"/>
        <w:rPr>
          <w:i/>
        </w:rPr>
      </w:pPr>
    </w:p>
    <w:p w:rsidR="00ED2FEA" w:rsidRPr="00DA6A1C" w:rsidRDefault="00ED2FEA" w:rsidP="00ED2FEA">
      <w:pPr>
        <w:widowControl w:val="0"/>
        <w:rPr>
          <w:i/>
        </w:rPr>
      </w:pPr>
      <w:r>
        <w:rPr>
          <w:i/>
        </w:rPr>
        <w:t xml:space="preserve">The information on the group projects is very specific.  My intention is to facilitate your work on the project.  In my experience, students’ work improves with increased guidance from the professor.  Thus, I will schedule class time with each of the groups to review the process.  </w:t>
      </w:r>
      <w:r>
        <w:rPr>
          <w:i/>
          <w:color w:val="0000FF"/>
        </w:rPr>
        <w:t xml:space="preserve">These meetings are </w:t>
      </w:r>
      <w:r>
        <w:rPr>
          <w:b/>
          <w:i/>
          <w:color w:val="0000FF"/>
        </w:rPr>
        <w:t>not</w:t>
      </w:r>
      <w:r>
        <w:rPr>
          <w:i/>
          <w:color w:val="0000FF"/>
        </w:rPr>
        <w:t xml:space="preserve"> an opportunity to complain about a specific group member.</w:t>
      </w:r>
    </w:p>
    <w:p w:rsidR="00ED2FEA" w:rsidRDefault="00ED2FEA" w:rsidP="00ED2FEA">
      <w:pPr>
        <w:widowControl w:val="0"/>
        <w:rPr>
          <w:i/>
        </w:rPr>
      </w:pPr>
    </w:p>
    <w:p w:rsidR="00ED2FEA" w:rsidRDefault="00ED2FEA" w:rsidP="00ED2FEA">
      <w:pPr>
        <w:widowControl w:val="0"/>
        <w:rPr>
          <w:i/>
        </w:rPr>
      </w:pPr>
      <w:r>
        <w:rPr>
          <w:i/>
        </w:rPr>
        <w:t xml:space="preserve">The project will have two parts – a class presentation and a written paper.  </w:t>
      </w:r>
    </w:p>
    <w:p w:rsidR="00ED2FEA" w:rsidRDefault="00ED2FEA" w:rsidP="00ED2FEA">
      <w:pPr>
        <w:widowControl w:val="0"/>
        <w:rPr>
          <w:b/>
          <w:i/>
          <w:color w:val="800080"/>
        </w:rPr>
      </w:pPr>
    </w:p>
    <w:p w:rsidR="00ED2FEA" w:rsidRDefault="00ED2FEA" w:rsidP="00ED2FEA">
      <w:pPr>
        <w:widowControl w:val="0"/>
      </w:pPr>
      <w:r>
        <w:rPr>
          <w:b/>
          <w:i/>
          <w:color w:val="800080"/>
        </w:rPr>
        <w:t xml:space="preserve">Topics: </w:t>
      </w:r>
      <w:r w:rsidR="00C46432">
        <w:t xml:space="preserve"> I will assign two fashion magazines to each group.  Four groups will address women’s magazines, two groups will focus on men’s fashion magazines, and one group each will explore magazines directed at teens, African-Americans, and Latinas.</w:t>
      </w:r>
    </w:p>
    <w:p w:rsidR="00C46432" w:rsidRDefault="00C46432" w:rsidP="00ED2FEA">
      <w:pPr>
        <w:widowControl w:val="0"/>
        <w:rPr>
          <w:i/>
        </w:rPr>
      </w:pPr>
    </w:p>
    <w:p w:rsidR="00ED2FEA" w:rsidRPr="00A4175C" w:rsidRDefault="00ED2FEA" w:rsidP="00ED2FEA">
      <w:pPr>
        <w:widowControl w:val="0"/>
        <w:rPr>
          <w:b/>
          <w:i/>
          <w:color w:val="800080"/>
        </w:rPr>
      </w:pPr>
      <w:r w:rsidRPr="00A4175C">
        <w:rPr>
          <w:b/>
          <w:i/>
          <w:color w:val="800080"/>
        </w:rPr>
        <w:t>1.</w:t>
      </w:r>
      <w:r w:rsidRPr="00A4175C">
        <w:rPr>
          <w:b/>
          <w:i/>
          <w:color w:val="800080"/>
        </w:rPr>
        <w:tab/>
        <w:t>Class presentation:</w:t>
      </w:r>
    </w:p>
    <w:p w:rsidR="00ED2FEA" w:rsidRDefault="00ED2FEA" w:rsidP="00ED2FEA">
      <w:pPr>
        <w:widowControl w:val="0"/>
        <w:numPr>
          <w:ilvl w:val="0"/>
          <w:numId w:val="4"/>
        </w:numPr>
        <w:rPr>
          <w:b/>
          <w:i/>
        </w:rPr>
      </w:pPr>
      <w:r>
        <w:t>Each group will have about 15-20 minutes to deliver their presentation.</w:t>
      </w:r>
    </w:p>
    <w:p w:rsidR="00ED2FEA" w:rsidRDefault="00ED2FEA" w:rsidP="00ED2FEA">
      <w:pPr>
        <w:widowControl w:val="0"/>
        <w:numPr>
          <w:ilvl w:val="0"/>
          <w:numId w:val="4"/>
        </w:numPr>
        <w:rPr>
          <w:b/>
          <w:i/>
        </w:rPr>
      </w:pPr>
      <w:r>
        <w:t>The presentations should include visual aids and/or hand-outs.</w:t>
      </w:r>
    </w:p>
    <w:p w:rsidR="00ED2FEA" w:rsidRPr="00940931" w:rsidRDefault="00ED2FEA" w:rsidP="00ED2FEA">
      <w:pPr>
        <w:widowControl w:val="0"/>
        <w:numPr>
          <w:ilvl w:val="0"/>
          <w:numId w:val="4"/>
        </w:numPr>
        <w:rPr>
          <w:b/>
          <w:i/>
        </w:rPr>
      </w:pPr>
      <w:r>
        <w:t>The presentations should be interesting and creative.</w:t>
      </w:r>
    </w:p>
    <w:p w:rsidR="00940931" w:rsidRDefault="00940931" w:rsidP="00ED2FEA">
      <w:pPr>
        <w:widowControl w:val="0"/>
        <w:numPr>
          <w:ilvl w:val="0"/>
          <w:numId w:val="4"/>
        </w:numPr>
        <w:rPr>
          <w:b/>
          <w:i/>
        </w:rPr>
      </w:pPr>
      <w:r>
        <w:t>You want to show how these magazines relate to our readings on fashion</w:t>
      </w:r>
    </w:p>
    <w:p w:rsidR="00ED2FEA" w:rsidRDefault="00ED2FEA" w:rsidP="00ED2FEA">
      <w:pPr>
        <w:widowControl w:val="0"/>
        <w:ind w:left="2160" w:hanging="2160"/>
        <w:rPr>
          <w:b/>
          <w:i/>
        </w:rPr>
      </w:pPr>
    </w:p>
    <w:p w:rsidR="00ED2FEA" w:rsidRPr="00A4175C" w:rsidRDefault="00ED2FEA" w:rsidP="00C84DE0">
      <w:pPr>
        <w:widowControl w:val="0"/>
        <w:tabs>
          <w:tab w:val="left" w:pos="810"/>
        </w:tabs>
        <w:ind w:left="2160" w:hanging="2160"/>
        <w:rPr>
          <w:b/>
          <w:i/>
          <w:color w:val="800080"/>
        </w:rPr>
      </w:pPr>
      <w:r w:rsidRPr="00A4175C">
        <w:rPr>
          <w:b/>
          <w:i/>
          <w:color w:val="800080"/>
        </w:rPr>
        <w:t>2.</w:t>
      </w:r>
      <w:r w:rsidR="00C84DE0">
        <w:rPr>
          <w:b/>
          <w:i/>
          <w:color w:val="800080"/>
        </w:rPr>
        <w:tab/>
      </w:r>
      <w:r w:rsidRPr="00A4175C">
        <w:rPr>
          <w:b/>
          <w:i/>
          <w:color w:val="800080"/>
        </w:rPr>
        <w:t>Written Paper:</w:t>
      </w:r>
    </w:p>
    <w:p w:rsidR="00ED2FEA" w:rsidRDefault="00ED2FEA" w:rsidP="00ED2FEA">
      <w:pPr>
        <w:widowControl w:val="0"/>
        <w:numPr>
          <w:ilvl w:val="0"/>
          <w:numId w:val="5"/>
        </w:numPr>
        <w:rPr>
          <w:b/>
        </w:rPr>
      </w:pPr>
      <w:r>
        <w:t>Each group will submit one paper.</w:t>
      </w:r>
    </w:p>
    <w:p w:rsidR="00ED2FEA" w:rsidRDefault="00ED2FEA" w:rsidP="00ED2FEA">
      <w:pPr>
        <w:widowControl w:val="0"/>
        <w:numPr>
          <w:ilvl w:val="0"/>
          <w:numId w:val="5"/>
        </w:numPr>
        <w:rPr>
          <w:b/>
        </w:rPr>
      </w:pPr>
      <w:r>
        <w:t xml:space="preserve">I have divided the responsibilities for the paper into </w:t>
      </w:r>
      <w:r w:rsidR="00C46432">
        <w:t>six</w:t>
      </w:r>
      <w:r>
        <w:t xml:space="preserve"> areas.  Each student will be responsible for one of the areas:</w:t>
      </w:r>
    </w:p>
    <w:p w:rsidR="00940931" w:rsidRDefault="00940931">
      <w:r>
        <w:br w:type="page"/>
      </w:r>
    </w:p>
    <w:p w:rsidR="00ED2FEA" w:rsidRDefault="00ED2FEA" w:rsidP="00ED2FEA">
      <w:pPr>
        <w:widowControl w:val="0"/>
        <w:numPr>
          <w:ilvl w:val="1"/>
          <w:numId w:val="5"/>
        </w:numPr>
        <w:rPr>
          <w:b/>
        </w:rPr>
      </w:pPr>
      <w:r>
        <w:lastRenderedPageBreak/>
        <w:t xml:space="preserve">The </w:t>
      </w:r>
      <w:r w:rsidRPr="00F50D90">
        <w:rPr>
          <w:b/>
          <w:color w:val="008000"/>
        </w:rPr>
        <w:t>group leader</w:t>
      </w:r>
      <w:r>
        <w:t xml:space="preserve"> will:</w:t>
      </w:r>
    </w:p>
    <w:p w:rsidR="00ED2FEA" w:rsidRDefault="00ED2FEA" w:rsidP="00ED2FEA">
      <w:pPr>
        <w:widowControl w:val="0"/>
        <w:numPr>
          <w:ilvl w:val="2"/>
          <w:numId w:val="5"/>
        </w:numPr>
        <w:rPr>
          <w:b/>
        </w:rPr>
      </w:pPr>
      <w:r>
        <w:t xml:space="preserve">Coordinate the work of the group.  </w:t>
      </w:r>
    </w:p>
    <w:p w:rsidR="00ED2FEA" w:rsidRDefault="00ED2FEA" w:rsidP="00ED2FEA">
      <w:pPr>
        <w:widowControl w:val="0"/>
        <w:numPr>
          <w:ilvl w:val="2"/>
          <w:numId w:val="5"/>
        </w:numPr>
        <w:rPr>
          <w:b/>
        </w:rPr>
      </w:pPr>
      <w:r>
        <w:t xml:space="preserve">Write the </w:t>
      </w:r>
      <w:r w:rsidRPr="00011E17">
        <w:rPr>
          <w:color w:val="008000"/>
        </w:rPr>
        <w:t>one-page</w:t>
      </w:r>
      <w:r>
        <w:t xml:space="preserve"> introduction and </w:t>
      </w:r>
      <w:r w:rsidRPr="00011E17">
        <w:rPr>
          <w:color w:val="008000"/>
        </w:rPr>
        <w:t>one-page</w:t>
      </w:r>
      <w:r>
        <w:t xml:space="preserve"> conclusion.</w:t>
      </w:r>
    </w:p>
    <w:p w:rsidR="00ED2FEA" w:rsidRPr="003D1450" w:rsidRDefault="00ED2FEA" w:rsidP="00ED2FEA">
      <w:pPr>
        <w:widowControl w:val="0"/>
        <w:numPr>
          <w:ilvl w:val="2"/>
          <w:numId w:val="5"/>
        </w:numPr>
        <w:rPr>
          <w:b/>
        </w:rPr>
      </w:pPr>
      <w:r>
        <w:t>Prepare the hand-outs for the presentation and coordinate the visuals</w:t>
      </w:r>
    </w:p>
    <w:p w:rsidR="00ED2FEA" w:rsidRPr="00C22647" w:rsidRDefault="00ED2FEA" w:rsidP="00ED2FEA">
      <w:pPr>
        <w:widowControl w:val="0"/>
        <w:numPr>
          <w:ilvl w:val="2"/>
          <w:numId w:val="5"/>
        </w:numPr>
        <w:rPr>
          <w:b/>
          <w:color w:val="FF0000"/>
        </w:rPr>
      </w:pPr>
      <w:r w:rsidRPr="00C22647">
        <w:rPr>
          <w:color w:val="FF0000"/>
        </w:rPr>
        <w:t>Distribute the power point presentation to the class at least 24 hours before the scheduled presentation</w:t>
      </w:r>
    </w:p>
    <w:p w:rsidR="00ED2FEA" w:rsidRPr="00C22647" w:rsidRDefault="00ED2FEA" w:rsidP="00ED2FEA">
      <w:pPr>
        <w:widowControl w:val="0"/>
        <w:numPr>
          <w:ilvl w:val="2"/>
          <w:numId w:val="5"/>
        </w:numPr>
        <w:rPr>
          <w:b/>
        </w:rPr>
      </w:pPr>
      <w:r>
        <w:t>Compile the paper</w:t>
      </w:r>
    </w:p>
    <w:p w:rsidR="00ED2FEA" w:rsidRPr="00C22647" w:rsidRDefault="00ED2FEA" w:rsidP="00ED2FEA">
      <w:pPr>
        <w:widowControl w:val="0"/>
        <w:numPr>
          <w:ilvl w:val="2"/>
          <w:numId w:val="5"/>
        </w:numPr>
        <w:rPr>
          <w:b/>
        </w:rPr>
      </w:pPr>
      <w:r>
        <w:t>Submit the paper on Safe Assign</w:t>
      </w:r>
    </w:p>
    <w:p w:rsidR="00ED2FEA" w:rsidRDefault="00ED2FEA" w:rsidP="00ED2FEA">
      <w:pPr>
        <w:widowControl w:val="0"/>
        <w:numPr>
          <w:ilvl w:val="2"/>
          <w:numId w:val="5"/>
        </w:numPr>
        <w:rPr>
          <w:b/>
        </w:rPr>
      </w:pPr>
      <w:r>
        <w:t>Submit a hard-copy, including the power point slides</w:t>
      </w:r>
    </w:p>
    <w:p w:rsidR="00ED2FEA" w:rsidRDefault="00ED2FEA" w:rsidP="00ED2FEA">
      <w:pPr>
        <w:widowControl w:val="0"/>
        <w:ind w:left="1800"/>
        <w:rPr>
          <w:b/>
        </w:rPr>
      </w:pPr>
    </w:p>
    <w:p w:rsidR="00ED2FEA" w:rsidRDefault="00ED2FEA" w:rsidP="00ED2FEA">
      <w:pPr>
        <w:widowControl w:val="0"/>
        <w:numPr>
          <w:ilvl w:val="1"/>
          <w:numId w:val="5"/>
        </w:numPr>
        <w:rPr>
          <w:b/>
        </w:rPr>
      </w:pPr>
      <w:r>
        <w:t xml:space="preserve">The </w:t>
      </w:r>
      <w:r>
        <w:rPr>
          <w:b/>
          <w:color w:val="008000"/>
        </w:rPr>
        <w:t xml:space="preserve">historian </w:t>
      </w:r>
      <w:r>
        <w:t>will</w:t>
      </w:r>
    </w:p>
    <w:p w:rsidR="00ED2FEA" w:rsidRPr="00B064C3" w:rsidRDefault="00ED2FEA" w:rsidP="00ED2FEA">
      <w:pPr>
        <w:widowControl w:val="0"/>
        <w:numPr>
          <w:ilvl w:val="2"/>
          <w:numId w:val="5"/>
        </w:numPr>
        <w:rPr>
          <w:b/>
        </w:rPr>
      </w:pPr>
      <w:r>
        <w:t xml:space="preserve">Write </w:t>
      </w:r>
      <w:r w:rsidRPr="00011E17">
        <w:rPr>
          <w:color w:val="008000"/>
        </w:rPr>
        <w:t>three pages</w:t>
      </w:r>
      <w:r w:rsidR="00B064C3">
        <w:t xml:space="preserve"> d</w:t>
      </w:r>
      <w:r>
        <w:t xml:space="preserve">escribing the </w:t>
      </w:r>
      <w:r w:rsidR="00D336D8">
        <w:t xml:space="preserve">development of the </w:t>
      </w:r>
      <w:r w:rsidR="00C84DE0">
        <w:t xml:space="preserve">two </w:t>
      </w:r>
      <w:r w:rsidR="00D336D8">
        <w:t>magazine</w:t>
      </w:r>
      <w:r w:rsidR="00C84DE0">
        <w:t>s</w:t>
      </w:r>
    </w:p>
    <w:p w:rsidR="00ED2FEA" w:rsidRPr="00A21A08" w:rsidRDefault="00ED2FEA" w:rsidP="00B064C3">
      <w:pPr>
        <w:widowControl w:val="0"/>
        <w:numPr>
          <w:ilvl w:val="2"/>
          <w:numId w:val="5"/>
        </w:numPr>
        <w:rPr>
          <w:b/>
        </w:rPr>
      </w:pPr>
      <w:r>
        <w:t xml:space="preserve">e.g., </w:t>
      </w:r>
      <w:proofErr w:type="gramStart"/>
      <w:r w:rsidR="00BF78F0">
        <w:t>W</w:t>
      </w:r>
      <w:r w:rsidR="00D336D8">
        <w:t>hen</w:t>
      </w:r>
      <w:proofErr w:type="gramEnd"/>
      <w:r w:rsidR="00D336D8">
        <w:t xml:space="preserve"> the magazine began, how has the magazine </w:t>
      </w:r>
      <w:r w:rsidR="00BF78F0">
        <w:t>evolved over the past ten years?</w:t>
      </w:r>
    </w:p>
    <w:p w:rsidR="00A21A08" w:rsidRPr="00B064C3" w:rsidRDefault="00A21A08" w:rsidP="00B064C3">
      <w:pPr>
        <w:widowControl w:val="0"/>
        <w:numPr>
          <w:ilvl w:val="2"/>
          <w:numId w:val="5"/>
        </w:numPr>
        <w:rPr>
          <w:b/>
        </w:rPr>
      </w:pPr>
      <w:r>
        <w:t>Fashion and style are a dynamic process.  Using the class readings, along with outside sources, you should write about the changes in fashion over the history of the magazines.</w:t>
      </w:r>
    </w:p>
    <w:p w:rsidR="00ED2FEA" w:rsidRDefault="00ED2FEA" w:rsidP="00ED2FEA">
      <w:pPr>
        <w:widowControl w:val="0"/>
        <w:ind w:left="1440"/>
        <w:rPr>
          <w:b/>
        </w:rPr>
      </w:pPr>
    </w:p>
    <w:p w:rsidR="00813284" w:rsidRDefault="00813284" w:rsidP="00ED2FEA">
      <w:pPr>
        <w:widowControl w:val="0"/>
        <w:ind w:left="1440"/>
        <w:rPr>
          <w:b/>
          <w:i/>
          <w:color w:val="0000FF"/>
        </w:rPr>
      </w:pPr>
      <w:r>
        <w:rPr>
          <w:b/>
          <w:i/>
          <w:color w:val="0000FF"/>
        </w:rPr>
        <w:t xml:space="preserve">(For groups of </w:t>
      </w:r>
      <w:r w:rsidR="00263C4A">
        <w:rPr>
          <w:b/>
          <w:i/>
          <w:color w:val="0000FF"/>
        </w:rPr>
        <w:t>five</w:t>
      </w:r>
      <w:r w:rsidR="00C84DE0">
        <w:rPr>
          <w:b/>
          <w:i/>
          <w:color w:val="0000FF"/>
        </w:rPr>
        <w:t xml:space="preserve"> students, select </w:t>
      </w:r>
      <w:r w:rsidR="00263C4A">
        <w:rPr>
          <w:b/>
          <w:i/>
          <w:color w:val="0000FF"/>
        </w:rPr>
        <w:t>three</w:t>
      </w:r>
      <w:r w:rsidR="00C84DE0">
        <w:rPr>
          <w:b/>
          <w:i/>
          <w:color w:val="0000FF"/>
        </w:rPr>
        <w:t xml:space="preserve"> of the following; </w:t>
      </w:r>
      <w:r w:rsidR="008A1C9F">
        <w:rPr>
          <w:b/>
          <w:i/>
          <w:color w:val="0000FF"/>
        </w:rPr>
        <w:t>for</w:t>
      </w:r>
      <w:r w:rsidR="00C84DE0">
        <w:rPr>
          <w:b/>
          <w:i/>
          <w:color w:val="0000FF"/>
        </w:rPr>
        <w:t xml:space="preserve"> groups of </w:t>
      </w:r>
      <w:r w:rsidR="00263C4A">
        <w:rPr>
          <w:b/>
          <w:i/>
          <w:color w:val="0000FF"/>
        </w:rPr>
        <w:t>six</w:t>
      </w:r>
      <w:r>
        <w:rPr>
          <w:b/>
          <w:i/>
          <w:color w:val="0000FF"/>
        </w:rPr>
        <w:t xml:space="preserve"> students, select </w:t>
      </w:r>
      <w:r w:rsidR="00263C4A">
        <w:rPr>
          <w:b/>
          <w:i/>
          <w:color w:val="0000FF"/>
        </w:rPr>
        <w:t>all</w:t>
      </w:r>
      <w:r>
        <w:rPr>
          <w:b/>
          <w:i/>
          <w:color w:val="0000FF"/>
        </w:rPr>
        <w:t xml:space="preserve"> of the follo</w:t>
      </w:r>
      <w:r w:rsidR="008246FA">
        <w:rPr>
          <w:b/>
          <w:i/>
          <w:color w:val="0000FF"/>
        </w:rPr>
        <w:t>wing).</w:t>
      </w:r>
    </w:p>
    <w:p w:rsidR="008246FA" w:rsidRPr="00813284" w:rsidRDefault="008246FA" w:rsidP="00ED2FEA">
      <w:pPr>
        <w:widowControl w:val="0"/>
        <w:ind w:left="1440"/>
        <w:rPr>
          <w:b/>
          <w:i/>
          <w:color w:val="0000FF"/>
        </w:rPr>
      </w:pPr>
    </w:p>
    <w:p w:rsidR="00ED2FEA" w:rsidRPr="00684C32" w:rsidRDefault="00ED2FEA" w:rsidP="00ED2FEA">
      <w:pPr>
        <w:widowControl w:val="0"/>
        <w:numPr>
          <w:ilvl w:val="1"/>
          <w:numId w:val="5"/>
        </w:numPr>
        <w:rPr>
          <w:b/>
        </w:rPr>
      </w:pPr>
      <w:r>
        <w:t xml:space="preserve">The </w:t>
      </w:r>
      <w:r w:rsidRPr="00684C32">
        <w:rPr>
          <w:b/>
          <w:color w:val="008000"/>
        </w:rPr>
        <w:t>gender person</w:t>
      </w:r>
      <w:r>
        <w:t xml:space="preserve"> </w:t>
      </w:r>
      <w:r w:rsidR="00D336D8">
        <w:t xml:space="preserve">(women) </w:t>
      </w:r>
      <w:r>
        <w:t>will</w:t>
      </w:r>
    </w:p>
    <w:p w:rsidR="00D336D8" w:rsidRDefault="00ED2FEA" w:rsidP="00ED2FEA">
      <w:pPr>
        <w:widowControl w:val="0"/>
        <w:numPr>
          <w:ilvl w:val="2"/>
          <w:numId w:val="5"/>
        </w:numPr>
        <w:rPr>
          <w:b/>
        </w:rPr>
      </w:pPr>
      <w:r>
        <w:t xml:space="preserve">Write </w:t>
      </w:r>
      <w:r w:rsidRPr="00011E17">
        <w:rPr>
          <w:color w:val="008000"/>
        </w:rPr>
        <w:t>three</w:t>
      </w:r>
      <w:r>
        <w:t xml:space="preserve"> pages focused </w:t>
      </w:r>
      <w:r w:rsidR="00D336D8">
        <w:t>on how women are portrayed</w:t>
      </w:r>
    </w:p>
    <w:p w:rsidR="008246FA" w:rsidRPr="00A21A08" w:rsidRDefault="00D336D8" w:rsidP="008246FA">
      <w:pPr>
        <w:widowControl w:val="0"/>
        <w:numPr>
          <w:ilvl w:val="2"/>
          <w:numId w:val="5"/>
        </w:numPr>
        <w:rPr>
          <w:b/>
        </w:rPr>
      </w:pPr>
      <w:r>
        <w:t>e</w:t>
      </w:r>
      <w:r w:rsidR="00BF78F0">
        <w:t xml:space="preserve">.g., </w:t>
      </w:r>
      <w:proofErr w:type="gramStart"/>
      <w:r w:rsidR="00BF78F0">
        <w:t>A</w:t>
      </w:r>
      <w:r>
        <w:t>re</w:t>
      </w:r>
      <w:proofErr w:type="gramEnd"/>
      <w:r>
        <w:t xml:space="preserve"> women represented in traditional gender roles</w:t>
      </w:r>
      <w:r w:rsidR="00BF78F0">
        <w:t>? A</w:t>
      </w:r>
      <w:r w:rsidR="00B064C3">
        <w:t>re they shown in submissive poses</w:t>
      </w:r>
      <w:r w:rsidR="00BF78F0">
        <w:t>?</w:t>
      </w:r>
      <w:r w:rsidR="00C84DE0">
        <w:t xml:space="preserve"> Is there a difference between the two magazines?</w:t>
      </w:r>
    </w:p>
    <w:p w:rsidR="00A21A08" w:rsidRPr="00C84DE0" w:rsidRDefault="00A21A08" w:rsidP="008246FA">
      <w:pPr>
        <w:widowControl w:val="0"/>
        <w:numPr>
          <w:ilvl w:val="2"/>
          <w:numId w:val="5"/>
        </w:numPr>
        <w:rPr>
          <w:b/>
        </w:rPr>
      </w:pPr>
      <w:r>
        <w:t>Remember to incorporate information from the readings, lectures, and outside sources</w:t>
      </w:r>
    </w:p>
    <w:p w:rsidR="00C84DE0" w:rsidRPr="00C84DE0" w:rsidRDefault="00C84DE0" w:rsidP="00C84DE0">
      <w:pPr>
        <w:widowControl w:val="0"/>
        <w:ind w:left="2160"/>
        <w:rPr>
          <w:b/>
        </w:rPr>
      </w:pPr>
    </w:p>
    <w:p w:rsidR="00B064C3" w:rsidRPr="00684C32" w:rsidRDefault="00B064C3" w:rsidP="00B064C3">
      <w:pPr>
        <w:widowControl w:val="0"/>
        <w:numPr>
          <w:ilvl w:val="1"/>
          <w:numId w:val="5"/>
        </w:numPr>
        <w:rPr>
          <w:b/>
        </w:rPr>
      </w:pPr>
      <w:r>
        <w:t xml:space="preserve">The </w:t>
      </w:r>
      <w:r w:rsidRPr="00684C32">
        <w:rPr>
          <w:b/>
          <w:color w:val="008000"/>
        </w:rPr>
        <w:t>gender person</w:t>
      </w:r>
      <w:r>
        <w:t xml:space="preserve"> (men) will</w:t>
      </w:r>
    </w:p>
    <w:p w:rsidR="00B064C3" w:rsidRDefault="00B064C3" w:rsidP="00B064C3">
      <w:pPr>
        <w:widowControl w:val="0"/>
        <w:numPr>
          <w:ilvl w:val="2"/>
          <w:numId w:val="5"/>
        </w:numPr>
        <w:rPr>
          <w:b/>
        </w:rPr>
      </w:pPr>
      <w:r>
        <w:t xml:space="preserve">Write </w:t>
      </w:r>
      <w:r w:rsidRPr="00011E17">
        <w:rPr>
          <w:color w:val="008000"/>
        </w:rPr>
        <w:t>three</w:t>
      </w:r>
      <w:r>
        <w:t xml:space="preserve"> pages focused on how men are portrayed</w:t>
      </w:r>
    </w:p>
    <w:p w:rsidR="00B064C3" w:rsidRPr="00A21A08" w:rsidRDefault="00BF78F0" w:rsidP="00B064C3">
      <w:pPr>
        <w:widowControl w:val="0"/>
        <w:numPr>
          <w:ilvl w:val="2"/>
          <w:numId w:val="5"/>
        </w:numPr>
        <w:rPr>
          <w:b/>
        </w:rPr>
      </w:pPr>
      <w:r>
        <w:t xml:space="preserve">e.g., </w:t>
      </w:r>
      <w:proofErr w:type="gramStart"/>
      <w:r>
        <w:t>A</w:t>
      </w:r>
      <w:r w:rsidR="00B064C3">
        <w:t>re</w:t>
      </w:r>
      <w:proofErr w:type="gramEnd"/>
      <w:r w:rsidR="00B064C3">
        <w:t xml:space="preserve"> men represented in traditional gender roles</w:t>
      </w:r>
      <w:r>
        <w:t>? A</w:t>
      </w:r>
      <w:r w:rsidR="00B064C3">
        <w:t>re they shown in dominant poses</w:t>
      </w:r>
      <w:r>
        <w:t>?</w:t>
      </w:r>
      <w:r w:rsidR="00C84DE0">
        <w:t xml:space="preserve"> Is there a difference between the two magazines?</w:t>
      </w:r>
    </w:p>
    <w:p w:rsidR="00A21A08" w:rsidRPr="00C84DE0" w:rsidRDefault="00A21A08" w:rsidP="00A21A08">
      <w:pPr>
        <w:widowControl w:val="0"/>
        <w:numPr>
          <w:ilvl w:val="2"/>
          <w:numId w:val="5"/>
        </w:numPr>
        <w:rPr>
          <w:b/>
        </w:rPr>
      </w:pPr>
      <w:r>
        <w:t>Remember to incorporate information from the readings, lectures, and outside sources</w:t>
      </w:r>
    </w:p>
    <w:p w:rsidR="00B064C3" w:rsidRPr="00B064C3" w:rsidRDefault="00B064C3" w:rsidP="00B064C3">
      <w:pPr>
        <w:widowControl w:val="0"/>
        <w:rPr>
          <w:b/>
        </w:rPr>
      </w:pPr>
    </w:p>
    <w:p w:rsidR="00B064C3" w:rsidRDefault="00ED2FEA" w:rsidP="00B064C3">
      <w:pPr>
        <w:widowControl w:val="0"/>
        <w:numPr>
          <w:ilvl w:val="1"/>
          <w:numId w:val="5"/>
        </w:numPr>
        <w:rPr>
          <w:b/>
        </w:rPr>
      </w:pPr>
      <w:r>
        <w:t xml:space="preserve">The </w:t>
      </w:r>
      <w:r w:rsidR="00B064C3">
        <w:rPr>
          <w:b/>
          <w:color w:val="008000"/>
        </w:rPr>
        <w:t>social class</w:t>
      </w:r>
      <w:r w:rsidRPr="00F50D90">
        <w:rPr>
          <w:b/>
          <w:color w:val="008000"/>
        </w:rPr>
        <w:t xml:space="preserve"> pe</w:t>
      </w:r>
      <w:r>
        <w:rPr>
          <w:b/>
          <w:color w:val="008000"/>
        </w:rPr>
        <w:t>rson</w:t>
      </w:r>
      <w:r>
        <w:t xml:space="preserve"> will  </w:t>
      </w:r>
    </w:p>
    <w:p w:rsidR="00B064C3" w:rsidRDefault="00B064C3" w:rsidP="00B064C3">
      <w:pPr>
        <w:widowControl w:val="0"/>
        <w:numPr>
          <w:ilvl w:val="2"/>
          <w:numId w:val="5"/>
        </w:numPr>
        <w:rPr>
          <w:b/>
        </w:rPr>
      </w:pPr>
      <w:r>
        <w:t xml:space="preserve">Write </w:t>
      </w:r>
      <w:r w:rsidRPr="00011E17">
        <w:rPr>
          <w:color w:val="008000"/>
        </w:rPr>
        <w:t>three</w:t>
      </w:r>
      <w:r>
        <w:t xml:space="preserve"> pages focused on </w:t>
      </w:r>
      <w:r w:rsidR="00E91F56">
        <w:t xml:space="preserve">the different social classes the two magazines represent </w:t>
      </w:r>
    </w:p>
    <w:p w:rsidR="00B064C3" w:rsidRPr="00A21A08" w:rsidRDefault="00B064C3" w:rsidP="00B064C3">
      <w:pPr>
        <w:widowControl w:val="0"/>
        <w:numPr>
          <w:ilvl w:val="2"/>
          <w:numId w:val="5"/>
        </w:numPr>
        <w:rPr>
          <w:b/>
        </w:rPr>
      </w:pPr>
      <w:r>
        <w:t xml:space="preserve">e.g., </w:t>
      </w:r>
      <w:r w:rsidR="00BF78F0">
        <w:t>D</w:t>
      </w:r>
      <w:r w:rsidR="00E91F56">
        <w:t xml:space="preserve">oes the magazine direct their content toward an </w:t>
      </w:r>
      <w:proofErr w:type="gramStart"/>
      <w:r w:rsidR="00E91F56">
        <w:t>elite  or</w:t>
      </w:r>
      <w:proofErr w:type="gramEnd"/>
      <w:r w:rsidR="00E91F56">
        <w:t xml:space="preserve"> a middle-class audience</w:t>
      </w:r>
      <w:r w:rsidR="00BF78F0">
        <w:t>?</w:t>
      </w:r>
      <w:r w:rsidR="00C84DE0">
        <w:t xml:space="preserve"> Is there a difference between the two magazines?</w:t>
      </w:r>
    </w:p>
    <w:p w:rsidR="00A21A08" w:rsidRPr="00A21A08" w:rsidRDefault="00A21A08" w:rsidP="00A21A08">
      <w:pPr>
        <w:widowControl w:val="0"/>
        <w:numPr>
          <w:ilvl w:val="2"/>
          <w:numId w:val="5"/>
        </w:numPr>
        <w:rPr>
          <w:b/>
        </w:rPr>
      </w:pPr>
      <w:r>
        <w:t>Remember to incorporate information from the readings, lectures, and outside sources</w:t>
      </w:r>
    </w:p>
    <w:p w:rsidR="00E91F56" w:rsidRDefault="00E91F56" w:rsidP="00E91F56">
      <w:pPr>
        <w:widowControl w:val="0"/>
        <w:rPr>
          <w:b/>
        </w:rPr>
      </w:pPr>
    </w:p>
    <w:p w:rsidR="00E91F56" w:rsidRDefault="00E91F56" w:rsidP="00E91F56">
      <w:pPr>
        <w:widowControl w:val="0"/>
        <w:numPr>
          <w:ilvl w:val="1"/>
          <w:numId w:val="5"/>
        </w:numPr>
        <w:rPr>
          <w:b/>
        </w:rPr>
      </w:pPr>
      <w:r>
        <w:t xml:space="preserve">The </w:t>
      </w:r>
      <w:r>
        <w:rPr>
          <w:b/>
          <w:color w:val="008000"/>
        </w:rPr>
        <w:t>ethnic</w:t>
      </w:r>
      <w:r w:rsidRPr="00F50D90">
        <w:rPr>
          <w:b/>
          <w:color w:val="008000"/>
        </w:rPr>
        <w:t xml:space="preserve"> pe</w:t>
      </w:r>
      <w:r>
        <w:rPr>
          <w:b/>
          <w:color w:val="008000"/>
        </w:rPr>
        <w:t>rson</w:t>
      </w:r>
      <w:r>
        <w:t xml:space="preserve"> will  </w:t>
      </w:r>
    </w:p>
    <w:p w:rsidR="00E91F56" w:rsidRDefault="00E91F56" w:rsidP="00E91F56">
      <w:pPr>
        <w:widowControl w:val="0"/>
        <w:numPr>
          <w:ilvl w:val="2"/>
          <w:numId w:val="5"/>
        </w:numPr>
        <w:rPr>
          <w:b/>
        </w:rPr>
      </w:pPr>
      <w:r>
        <w:t xml:space="preserve">Write </w:t>
      </w:r>
      <w:r w:rsidRPr="00011E17">
        <w:rPr>
          <w:color w:val="008000"/>
        </w:rPr>
        <w:t>three</w:t>
      </w:r>
      <w:r>
        <w:t xml:space="preserve"> pages focused on the </w:t>
      </w:r>
      <w:r w:rsidR="00A94419">
        <w:t>presence or absence of ethnic diversity</w:t>
      </w:r>
      <w:r>
        <w:t xml:space="preserve"> </w:t>
      </w:r>
    </w:p>
    <w:p w:rsidR="00B064C3" w:rsidRPr="00A21A08" w:rsidRDefault="00E91F56" w:rsidP="00B064C3">
      <w:pPr>
        <w:widowControl w:val="0"/>
        <w:numPr>
          <w:ilvl w:val="2"/>
          <w:numId w:val="5"/>
        </w:numPr>
        <w:rPr>
          <w:b/>
        </w:rPr>
      </w:pPr>
      <w:r>
        <w:t xml:space="preserve">e.g., </w:t>
      </w:r>
      <w:proofErr w:type="gramStart"/>
      <w:r w:rsidR="00BF78F0">
        <w:t>How</w:t>
      </w:r>
      <w:proofErr w:type="gramEnd"/>
      <w:r w:rsidR="00BF78F0">
        <w:t xml:space="preserve"> are ethnic people portrayed? </w:t>
      </w:r>
      <w:r w:rsidR="00C84DE0">
        <w:t>Is there a difference between the two magazines?</w:t>
      </w:r>
    </w:p>
    <w:p w:rsidR="00A21A08" w:rsidRPr="00C84DE0" w:rsidRDefault="00A21A08" w:rsidP="00A21A08">
      <w:pPr>
        <w:widowControl w:val="0"/>
        <w:numPr>
          <w:ilvl w:val="2"/>
          <w:numId w:val="5"/>
        </w:numPr>
        <w:rPr>
          <w:b/>
        </w:rPr>
      </w:pPr>
      <w:r>
        <w:t>Remember to incorporate information from the readings, lectures, and outside sources</w:t>
      </w:r>
    </w:p>
    <w:p w:rsidR="00A21A08" w:rsidRPr="008246FA" w:rsidRDefault="00A21A08" w:rsidP="00A21A08">
      <w:pPr>
        <w:widowControl w:val="0"/>
        <w:ind w:left="2160"/>
        <w:rPr>
          <w:b/>
        </w:rPr>
      </w:pPr>
    </w:p>
    <w:p w:rsidR="008246FA" w:rsidRDefault="00B064C3" w:rsidP="008246FA">
      <w:pPr>
        <w:widowControl w:val="0"/>
        <w:rPr>
          <w:b/>
          <w:i/>
          <w:color w:val="800080"/>
        </w:rPr>
      </w:pPr>
      <w:r>
        <w:tab/>
      </w:r>
    </w:p>
    <w:p w:rsidR="00A21A08" w:rsidRDefault="00A21A08">
      <w:pPr>
        <w:rPr>
          <w:b/>
          <w:i/>
          <w:color w:val="800080"/>
        </w:rPr>
      </w:pPr>
      <w:r>
        <w:rPr>
          <w:b/>
          <w:i/>
          <w:color w:val="800080"/>
        </w:rPr>
        <w:br w:type="page"/>
      </w:r>
    </w:p>
    <w:p w:rsidR="00ED2FEA" w:rsidRPr="00A4175C" w:rsidRDefault="00ED2FEA" w:rsidP="008246FA">
      <w:pPr>
        <w:widowControl w:val="0"/>
        <w:rPr>
          <w:b/>
          <w:i/>
          <w:color w:val="800080"/>
        </w:rPr>
      </w:pPr>
      <w:r w:rsidRPr="00A4175C">
        <w:rPr>
          <w:b/>
          <w:i/>
          <w:color w:val="800080"/>
        </w:rPr>
        <w:lastRenderedPageBreak/>
        <w:t>Process:</w:t>
      </w:r>
    </w:p>
    <w:p w:rsidR="00ED2FEA" w:rsidRDefault="00ED2FEA" w:rsidP="00ED2FEA">
      <w:pPr>
        <w:widowControl w:val="0"/>
        <w:ind w:left="720"/>
      </w:pPr>
      <w:r>
        <w:rPr>
          <w:i/>
          <w:color w:val="0070C0"/>
        </w:rPr>
        <w:t xml:space="preserve">January </w:t>
      </w:r>
      <w:proofErr w:type="gramStart"/>
      <w:r>
        <w:rPr>
          <w:i/>
          <w:color w:val="0070C0"/>
        </w:rPr>
        <w:t>2</w:t>
      </w:r>
      <w:r w:rsidR="00A21A08">
        <w:rPr>
          <w:i/>
          <w:color w:val="0070C0"/>
        </w:rPr>
        <w:t>1</w:t>
      </w:r>
      <w:r>
        <w:rPr>
          <w:i/>
        </w:rPr>
        <w:t xml:space="preserve">  </w:t>
      </w:r>
      <w:r>
        <w:t>I</w:t>
      </w:r>
      <w:proofErr w:type="gramEnd"/>
      <w:r>
        <w:t xml:space="preserve"> will discuss the group projects and give students an opportunity to meet their group members and exchange emails and phone numbers.</w:t>
      </w:r>
    </w:p>
    <w:p w:rsidR="00ED2FEA" w:rsidRDefault="00ED2FEA" w:rsidP="00ED2FEA">
      <w:pPr>
        <w:widowControl w:val="0"/>
      </w:pPr>
    </w:p>
    <w:p w:rsidR="00ED2FEA" w:rsidRPr="00A4175C" w:rsidRDefault="00ED2FEA" w:rsidP="00ED2FEA">
      <w:pPr>
        <w:widowControl w:val="0"/>
        <w:rPr>
          <w:b/>
          <w:i/>
          <w:color w:val="800080"/>
        </w:rPr>
      </w:pPr>
      <w:r w:rsidRPr="00A4175C">
        <w:rPr>
          <w:b/>
          <w:i/>
          <w:color w:val="800080"/>
        </w:rPr>
        <w:t>Evaluation:</w:t>
      </w:r>
    </w:p>
    <w:p w:rsidR="00ED2FEA" w:rsidRDefault="00ED2FEA" w:rsidP="00ED2FEA">
      <w:pPr>
        <w:widowControl w:val="0"/>
        <w:rPr>
          <w:i/>
        </w:rPr>
      </w:pPr>
      <w:r w:rsidRPr="00240C6F">
        <w:rPr>
          <w:i/>
          <w:highlight w:val="cyan"/>
        </w:rPr>
        <w:t>Each student will receive an individual grade</w:t>
      </w:r>
      <w:r>
        <w:rPr>
          <w:i/>
        </w:rPr>
        <w:t>, depending on their contribution to the project and their written work.</w:t>
      </w:r>
    </w:p>
    <w:p w:rsidR="00ED2FEA" w:rsidRDefault="00ED2FEA" w:rsidP="00ED2FEA">
      <w:pPr>
        <w:widowControl w:val="0"/>
        <w:rPr>
          <w:i/>
        </w:rPr>
      </w:pPr>
    </w:p>
    <w:p w:rsidR="00ED2FEA" w:rsidRPr="00A4175C" w:rsidRDefault="00ED2FEA" w:rsidP="00ED2FEA">
      <w:pPr>
        <w:widowControl w:val="0"/>
        <w:ind w:firstLine="360"/>
        <w:rPr>
          <w:b/>
          <w:i/>
          <w:color w:val="800080"/>
        </w:rPr>
      </w:pPr>
      <w:r w:rsidRPr="00A4175C">
        <w:rPr>
          <w:b/>
          <w:i/>
          <w:color w:val="800080"/>
        </w:rPr>
        <w:t>Class Presentations:</w:t>
      </w:r>
      <w:r w:rsidRPr="00A4175C">
        <w:rPr>
          <w:color w:val="800080"/>
        </w:rPr>
        <w:t xml:space="preserve"> </w:t>
      </w:r>
    </w:p>
    <w:p w:rsidR="00ED2FEA" w:rsidRDefault="00ED2FEA" w:rsidP="00ED2FEA">
      <w:pPr>
        <w:widowControl w:val="0"/>
        <w:numPr>
          <w:ilvl w:val="0"/>
          <w:numId w:val="4"/>
        </w:numPr>
        <w:rPr>
          <w:b/>
          <w:i/>
        </w:rPr>
      </w:pPr>
      <w:r>
        <w:t>I will evaluate the presentations based on the following criteria:</w:t>
      </w:r>
    </w:p>
    <w:p w:rsidR="00ED2FEA" w:rsidRPr="006F26C0" w:rsidRDefault="006F26C0" w:rsidP="00ED2FEA">
      <w:pPr>
        <w:widowControl w:val="0"/>
        <w:numPr>
          <w:ilvl w:val="1"/>
          <w:numId w:val="4"/>
        </w:numPr>
        <w:rPr>
          <w:b/>
          <w:i/>
        </w:rPr>
      </w:pPr>
      <w:r>
        <w:t>Was it well-organized?</w:t>
      </w:r>
    </w:p>
    <w:p w:rsidR="00ED2FEA" w:rsidRDefault="00ED2FEA" w:rsidP="00ED2FEA">
      <w:pPr>
        <w:widowControl w:val="0"/>
        <w:numPr>
          <w:ilvl w:val="1"/>
          <w:numId w:val="4"/>
        </w:numPr>
        <w:rPr>
          <w:b/>
          <w:i/>
        </w:rPr>
      </w:pPr>
      <w:r>
        <w:t>Was it interesting?</w:t>
      </w:r>
    </w:p>
    <w:p w:rsidR="00ED2FEA" w:rsidRDefault="00ED2FEA" w:rsidP="00ED2FEA">
      <w:pPr>
        <w:widowControl w:val="0"/>
        <w:ind w:left="2160" w:hanging="2160"/>
        <w:rPr>
          <w:b/>
          <w:i/>
        </w:rPr>
      </w:pPr>
    </w:p>
    <w:p w:rsidR="00ED2FEA" w:rsidRDefault="00ED2FEA" w:rsidP="00ED2FEA">
      <w:pPr>
        <w:widowControl w:val="0"/>
        <w:tabs>
          <w:tab w:val="left" w:pos="450"/>
        </w:tabs>
        <w:ind w:left="450"/>
        <w:rPr>
          <w:b/>
          <w:i/>
          <w:color w:val="FF6600"/>
        </w:rPr>
      </w:pPr>
      <w:r w:rsidRPr="00A4175C">
        <w:rPr>
          <w:b/>
          <w:i/>
          <w:color w:val="800080"/>
        </w:rPr>
        <w:t>Written Paper:</w:t>
      </w:r>
      <w:r>
        <w:rPr>
          <w:b/>
          <w:i/>
        </w:rPr>
        <w:t xml:space="preserve">  </w:t>
      </w:r>
      <w:r>
        <w:rPr>
          <w:b/>
          <w:i/>
          <w:color w:val="FF6600"/>
        </w:rPr>
        <w:t>The papers are due two weeks following the scheduled presentation. You should check the presentation schedule for the exact due date.</w:t>
      </w:r>
    </w:p>
    <w:p w:rsidR="00ED2FEA" w:rsidRDefault="00ED2FEA" w:rsidP="00ED2FEA">
      <w:pPr>
        <w:widowControl w:val="0"/>
        <w:tabs>
          <w:tab w:val="left" w:pos="450"/>
        </w:tabs>
        <w:rPr>
          <w:b/>
        </w:rPr>
      </w:pPr>
      <w:r>
        <w:tab/>
      </w:r>
      <w:r>
        <w:tab/>
        <w:t>I will evaluate the written paper based on the following criteria:</w:t>
      </w:r>
    </w:p>
    <w:p w:rsidR="00ED2FEA" w:rsidRPr="006F26C0" w:rsidRDefault="00ED2FEA" w:rsidP="00ED2FEA">
      <w:pPr>
        <w:widowControl w:val="0"/>
        <w:numPr>
          <w:ilvl w:val="1"/>
          <w:numId w:val="4"/>
        </w:numPr>
        <w:rPr>
          <w:b/>
        </w:rPr>
      </w:pPr>
      <w:r>
        <w:t>Was it well-organized?</w:t>
      </w:r>
    </w:p>
    <w:p w:rsidR="006F26C0" w:rsidRPr="00682DD5" w:rsidRDefault="006F26C0" w:rsidP="00ED2FEA">
      <w:pPr>
        <w:widowControl w:val="0"/>
        <w:numPr>
          <w:ilvl w:val="1"/>
          <w:numId w:val="4"/>
        </w:numPr>
        <w:rPr>
          <w:b/>
          <w:color w:val="0000FF"/>
          <w:highlight w:val="yellow"/>
        </w:rPr>
      </w:pPr>
      <w:r w:rsidRPr="006F26C0">
        <w:rPr>
          <w:b/>
          <w:color w:val="0000FF"/>
        </w:rPr>
        <w:t>Did the writers connect the readings and videos to their topic?</w:t>
      </w:r>
      <w:r w:rsidR="00C84DE0">
        <w:rPr>
          <w:b/>
          <w:color w:val="0000FF"/>
        </w:rPr>
        <w:t xml:space="preserve"> VERY IMPORTANT</w:t>
      </w:r>
      <w:r w:rsidR="00A21A08">
        <w:rPr>
          <w:b/>
          <w:color w:val="0000FF"/>
        </w:rPr>
        <w:t xml:space="preserve"> </w:t>
      </w:r>
      <w:r w:rsidR="00A21A08" w:rsidRPr="00682DD5">
        <w:rPr>
          <w:b/>
          <w:i/>
          <w:color w:val="0000FF"/>
          <w:highlight w:val="yellow"/>
        </w:rPr>
        <w:t xml:space="preserve">(failure to connect the paper to the readings and/or lectures will result </w:t>
      </w:r>
      <w:r w:rsidR="00682DD5" w:rsidRPr="00682DD5">
        <w:rPr>
          <w:b/>
          <w:i/>
          <w:color w:val="0000FF"/>
          <w:highlight w:val="yellow"/>
        </w:rPr>
        <w:t>in a maximum grade of 70)</w:t>
      </w:r>
    </w:p>
    <w:p w:rsidR="00ED2FEA" w:rsidRDefault="00ED2FEA" w:rsidP="00ED2FEA">
      <w:pPr>
        <w:widowControl w:val="0"/>
        <w:numPr>
          <w:ilvl w:val="1"/>
          <w:numId w:val="4"/>
        </w:numPr>
        <w:rPr>
          <w:b/>
        </w:rPr>
      </w:pPr>
      <w:r>
        <w:t>Did the paper complete the assigned tasks?</w:t>
      </w:r>
    </w:p>
    <w:p w:rsidR="00ED2FEA" w:rsidRPr="003D1450" w:rsidRDefault="00ED2FEA" w:rsidP="00ED2FEA">
      <w:pPr>
        <w:widowControl w:val="0"/>
        <w:numPr>
          <w:ilvl w:val="1"/>
          <w:numId w:val="4"/>
        </w:numPr>
        <w:rPr>
          <w:b/>
          <w:color w:val="FF0000"/>
        </w:rPr>
      </w:pPr>
      <w:r w:rsidRPr="003D1450">
        <w:rPr>
          <w:b/>
          <w:color w:val="FF0000"/>
        </w:rPr>
        <w:t>Did the student acknowledge material they received from other sources?</w:t>
      </w:r>
      <w:r w:rsidR="00C84DE0">
        <w:rPr>
          <w:b/>
          <w:color w:val="FF0000"/>
        </w:rPr>
        <w:t xml:space="preserve"> (REALLY</w:t>
      </w:r>
      <w:r w:rsidR="006512F7">
        <w:rPr>
          <w:b/>
          <w:color w:val="FF0000"/>
        </w:rPr>
        <w:t>,</w:t>
      </w:r>
      <w:r w:rsidR="00C84DE0">
        <w:rPr>
          <w:b/>
          <w:color w:val="FF0000"/>
        </w:rPr>
        <w:t xml:space="preserve"> REALLY IMPORTANT)</w:t>
      </w:r>
    </w:p>
    <w:p w:rsidR="00ED2FEA" w:rsidRDefault="00ED2FEA" w:rsidP="00ED2FEA">
      <w:pPr>
        <w:widowControl w:val="0"/>
        <w:numPr>
          <w:ilvl w:val="1"/>
          <w:numId w:val="4"/>
        </w:numPr>
        <w:rPr>
          <w:b/>
        </w:rPr>
      </w:pPr>
      <w:r>
        <w:t>Was the paper grammatically accurate?</w:t>
      </w:r>
    </w:p>
    <w:p w:rsidR="00ED2FEA" w:rsidRDefault="00ED2FEA" w:rsidP="00ED2FEA">
      <w:pPr>
        <w:widowControl w:val="0"/>
        <w:numPr>
          <w:ilvl w:val="2"/>
          <w:numId w:val="4"/>
        </w:numPr>
        <w:rPr>
          <w:b/>
        </w:rPr>
      </w:pPr>
      <w:r w:rsidRPr="00C22647">
        <w:rPr>
          <w:highlight w:val="yellow"/>
        </w:rPr>
        <w:t>I will deduct two points</w:t>
      </w:r>
      <w:r>
        <w:t xml:space="preserve"> for every misspelled word and gross grammatical errors.</w:t>
      </w:r>
    </w:p>
    <w:p w:rsidR="00ED2FEA" w:rsidRDefault="00ED2FEA" w:rsidP="00ED2FEA">
      <w:pPr>
        <w:widowControl w:val="0"/>
        <w:numPr>
          <w:ilvl w:val="2"/>
          <w:numId w:val="4"/>
        </w:numPr>
        <w:rPr>
          <w:b/>
        </w:rPr>
      </w:pPr>
      <w:r>
        <w:t>Never submit a paper without using your grammar and spell check!</w:t>
      </w:r>
    </w:p>
    <w:p w:rsidR="00450FD2" w:rsidRPr="00450FD2" w:rsidRDefault="00450FD2" w:rsidP="00450FD2">
      <w:pPr>
        <w:widowControl w:val="0"/>
        <w:ind w:left="720"/>
        <w:rPr>
          <w:b/>
        </w:rPr>
      </w:pPr>
    </w:p>
    <w:p w:rsidR="00ED2FEA" w:rsidRDefault="00ED2FEA" w:rsidP="00ED2FEA">
      <w:pPr>
        <w:widowControl w:val="0"/>
        <w:numPr>
          <w:ilvl w:val="0"/>
          <w:numId w:val="4"/>
        </w:numPr>
        <w:rPr>
          <w:b/>
        </w:rPr>
      </w:pPr>
      <w:r>
        <w:t>The paper should have the following format:</w:t>
      </w:r>
    </w:p>
    <w:p w:rsidR="00ED2FEA" w:rsidRDefault="00ED2FEA" w:rsidP="00ED2FEA">
      <w:pPr>
        <w:widowControl w:val="0"/>
        <w:numPr>
          <w:ilvl w:val="1"/>
          <w:numId w:val="4"/>
        </w:numPr>
        <w:rPr>
          <w:b/>
        </w:rPr>
      </w:pPr>
      <w:r>
        <w:t>Title Page</w:t>
      </w:r>
    </w:p>
    <w:p w:rsidR="00ED2FEA" w:rsidRPr="006F26C0" w:rsidRDefault="00ED2FEA" w:rsidP="006F26C0">
      <w:pPr>
        <w:widowControl w:val="0"/>
        <w:numPr>
          <w:ilvl w:val="2"/>
          <w:numId w:val="4"/>
        </w:numPr>
        <w:rPr>
          <w:b/>
        </w:rPr>
      </w:pPr>
      <w:r>
        <w:t>Each student’s name should be listed along with their specific responsibility.</w:t>
      </w:r>
    </w:p>
    <w:p w:rsidR="00ED2FEA" w:rsidRDefault="00ED2FEA" w:rsidP="00ED2FEA">
      <w:pPr>
        <w:widowControl w:val="0"/>
        <w:ind w:left="2880"/>
      </w:pPr>
      <w:r>
        <w:t xml:space="preserve">E.g. </w:t>
      </w:r>
      <w:r w:rsidR="006F26C0">
        <w:rPr>
          <w:i/>
        </w:rPr>
        <w:t xml:space="preserve">Vogue </w:t>
      </w:r>
      <w:r w:rsidR="006F26C0" w:rsidRPr="006F26C0">
        <w:t>and</w:t>
      </w:r>
      <w:r w:rsidR="006F26C0">
        <w:rPr>
          <w:i/>
        </w:rPr>
        <w:t xml:space="preserve"> </w:t>
      </w:r>
      <w:proofErr w:type="spellStart"/>
      <w:r w:rsidR="006F26C0">
        <w:rPr>
          <w:i/>
        </w:rPr>
        <w:t>InStyle</w:t>
      </w:r>
      <w:proofErr w:type="spellEnd"/>
      <w:r>
        <w:t xml:space="preserve"> </w:t>
      </w:r>
    </w:p>
    <w:p w:rsidR="00ED2FEA" w:rsidRDefault="00ED2FEA" w:rsidP="00ED2FEA">
      <w:pPr>
        <w:widowControl w:val="0"/>
        <w:ind w:left="4320"/>
        <w:rPr>
          <w:i/>
        </w:rPr>
      </w:pPr>
      <w:r>
        <w:rPr>
          <w:i/>
        </w:rPr>
        <w:t>By</w:t>
      </w:r>
    </w:p>
    <w:p w:rsidR="00ED2FEA" w:rsidRDefault="00ED2FEA" w:rsidP="00ED2FEA">
      <w:pPr>
        <w:widowControl w:val="0"/>
      </w:pPr>
      <w:r>
        <w:rPr>
          <w:i/>
        </w:rPr>
        <w:tab/>
      </w:r>
      <w:r>
        <w:rPr>
          <w:i/>
        </w:rPr>
        <w:tab/>
      </w:r>
      <w:r>
        <w:rPr>
          <w:i/>
        </w:rPr>
        <w:tab/>
      </w:r>
      <w:r>
        <w:rPr>
          <w:i/>
        </w:rPr>
        <w:tab/>
      </w:r>
      <w:r>
        <w:rPr>
          <w:i/>
        </w:rPr>
        <w:tab/>
        <w:t>Sarah Jones</w:t>
      </w:r>
      <w:r>
        <w:rPr>
          <w:i/>
        </w:rPr>
        <w:tab/>
      </w:r>
      <w:r>
        <w:rPr>
          <w:i/>
        </w:rPr>
        <w:tab/>
      </w:r>
      <w:r>
        <w:t>Group Leader</w:t>
      </w:r>
    </w:p>
    <w:p w:rsidR="00ED2FEA" w:rsidRDefault="00ED2FEA" w:rsidP="00ED2FEA">
      <w:pPr>
        <w:widowControl w:val="0"/>
      </w:pPr>
      <w:r>
        <w:tab/>
      </w:r>
      <w:r>
        <w:tab/>
      </w:r>
      <w:r>
        <w:tab/>
      </w:r>
      <w:r>
        <w:tab/>
      </w:r>
      <w:r>
        <w:tab/>
      </w:r>
      <w:r>
        <w:rPr>
          <w:i/>
        </w:rPr>
        <w:t>Jason Smith</w:t>
      </w:r>
      <w:r>
        <w:rPr>
          <w:i/>
        </w:rPr>
        <w:tab/>
      </w:r>
      <w:r>
        <w:rPr>
          <w:i/>
        </w:rPr>
        <w:tab/>
      </w:r>
      <w:r>
        <w:t>Historian</w:t>
      </w:r>
    </w:p>
    <w:p w:rsidR="00ED2FEA" w:rsidRDefault="00ED2FEA" w:rsidP="00ED2FEA">
      <w:pPr>
        <w:widowControl w:val="0"/>
      </w:pPr>
      <w:r>
        <w:tab/>
      </w:r>
      <w:r>
        <w:tab/>
      </w:r>
      <w:r>
        <w:tab/>
      </w:r>
      <w:r>
        <w:tab/>
      </w:r>
      <w:r>
        <w:tab/>
      </w:r>
      <w:r>
        <w:rPr>
          <w:i/>
        </w:rPr>
        <w:t>José Martinez</w:t>
      </w:r>
      <w:r>
        <w:rPr>
          <w:i/>
        </w:rPr>
        <w:tab/>
      </w:r>
      <w:r>
        <w:rPr>
          <w:i/>
        </w:rPr>
        <w:tab/>
      </w:r>
      <w:r w:rsidR="006F26C0">
        <w:t>Gender-Women</w:t>
      </w:r>
    </w:p>
    <w:p w:rsidR="00ED2FEA" w:rsidRDefault="00ED2FEA" w:rsidP="00ED2FEA">
      <w:pPr>
        <w:widowControl w:val="0"/>
      </w:pPr>
      <w:r>
        <w:tab/>
      </w:r>
      <w:r>
        <w:tab/>
      </w:r>
      <w:r>
        <w:tab/>
      </w:r>
      <w:r>
        <w:tab/>
      </w:r>
      <w:r>
        <w:tab/>
      </w:r>
      <w:r>
        <w:rPr>
          <w:i/>
        </w:rPr>
        <w:t>Amy Jenkins</w:t>
      </w:r>
      <w:r>
        <w:rPr>
          <w:i/>
        </w:rPr>
        <w:tab/>
      </w:r>
      <w:r>
        <w:rPr>
          <w:i/>
        </w:rPr>
        <w:tab/>
      </w:r>
      <w:r>
        <w:t>Gender</w:t>
      </w:r>
      <w:r w:rsidR="006F26C0">
        <w:t>- Men</w:t>
      </w:r>
    </w:p>
    <w:p w:rsidR="006F26C0" w:rsidRDefault="006F26C0" w:rsidP="00ED2FEA">
      <w:pPr>
        <w:widowControl w:val="0"/>
      </w:pPr>
      <w:r>
        <w:tab/>
      </w:r>
      <w:r>
        <w:tab/>
      </w:r>
      <w:r>
        <w:tab/>
      </w:r>
      <w:r>
        <w:tab/>
      </w:r>
      <w:r>
        <w:tab/>
      </w:r>
      <w:r>
        <w:rPr>
          <w:i/>
        </w:rPr>
        <w:t>Brittany Walker</w:t>
      </w:r>
      <w:r>
        <w:rPr>
          <w:i/>
        </w:rPr>
        <w:tab/>
      </w:r>
      <w:r>
        <w:t>Social Class</w:t>
      </w:r>
    </w:p>
    <w:p w:rsidR="006F26C0" w:rsidRDefault="006F26C0" w:rsidP="00ED2FEA">
      <w:pPr>
        <w:widowControl w:val="0"/>
      </w:pPr>
      <w:r>
        <w:tab/>
      </w:r>
      <w:r>
        <w:tab/>
      </w:r>
      <w:r>
        <w:tab/>
      </w:r>
      <w:r>
        <w:tab/>
      </w:r>
      <w:r>
        <w:tab/>
      </w:r>
      <w:r>
        <w:rPr>
          <w:i/>
        </w:rPr>
        <w:t>David Hersh</w:t>
      </w:r>
      <w:r>
        <w:rPr>
          <w:i/>
        </w:rPr>
        <w:tab/>
      </w:r>
      <w:r>
        <w:rPr>
          <w:i/>
        </w:rPr>
        <w:tab/>
      </w:r>
      <w:r>
        <w:t>Ethnicity</w:t>
      </w:r>
    </w:p>
    <w:p w:rsidR="00C77272" w:rsidRPr="006F26C0" w:rsidRDefault="00C77272" w:rsidP="00ED2FEA">
      <w:pPr>
        <w:widowControl w:val="0"/>
      </w:pPr>
    </w:p>
    <w:p w:rsidR="00ED2FEA" w:rsidRPr="00C22647" w:rsidRDefault="00ED2FEA" w:rsidP="00ED2FEA">
      <w:pPr>
        <w:widowControl w:val="0"/>
        <w:numPr>
          <w:ilvl w:val="1"/>
          <w:numId w:val="4"/>
        </w:numPr>
        <w:rPr>
          <w:b/>
          <w:highlight w:val="yellow"/>
        </w:rPr>
      </w:pPr>
      <w:r w:rsidRPr="00C22647">
        <w:rPr>
          <w:highlight w:val="yellow"/>
        </w:rPr>
        <w:t>Each section should be clearly divided according to topic</w:t>
      </w:r>
    </w:p>
    <w:p w:rsidR="00ED2FEA" w:rsidRDefault="00ED2FEA" w:rsidP="00ED2FEA">
      <w:pPr>
        <w:widowControl w:val="0"/>
        <w:numPr>
          <w:ilvl w:val="1"/>
          <w:numId w:val="4"/>
        </w:numPr>
        <w:rPr>
          <w:b/>
        </w:rPr>
      </w:pPr>
      <w:r>
        <w:t>The papers must be typed, double-spaced, 12 font, Times New Roman.</w:t>
      </w:r>
    </w:p>
    <w:p w:rsidR="00ED2FEA" w:rsidRDefault="00ED2FEA" w:rsidP="00ED2FEA">
      <w:pPr>
        <w:widowControl w:val="0"/>
        <w:numPr>
          <w:ilvl w:val="1"/>
          <w:numId w:val="4"/>
        </w:numPr>
        <w:rPr>
          <w:b/>
        </w:rPr>
      </w:pPr>
      <w:r>
        <w:t>All papers must include a bibliography following each section</w:t>
      </w:r>
    </w:p>
    <w:p w:rsidR="00ED2FEA" w:rsidRDefault="00ED2FEA" w:rsidP="00ED2FEA">
      <w:pPr>
        <w:widowControl w:val="0"/>
        <w:numPr>
          <w:ilvl w:val="2"/>
          <w:numId w:val="4"/>
        </w:numPr>
        <w:rPr>
          <w:b/>
        </w:rPr>
      </w:pPr>
      <w:r>
        <w:t xml:space="preserve">In order to facilitate this process, each person should submit their three pages to the group leader in Word </w:t>
      </w:r>
      <w:r>
        <w:rPr>
          <w:b/>
          <w:color w:val="0070C0"/>
        </w:rPr>
        <w:t>no later than 2 days before the paper is due</w:t>
      </w:r>
      <w:r>
        <w:t>.</w:t>
      </w:r>
    </w:p>
    <w:p w:rsidR="00ED2FEA" w:rsidRPr="00A8179A" w:rsidRDefault="00ED2FEA" w:rsidP="00ED2FEA">
      <w:pPr>
        <w:widowControl w:val="0"/>
        <w:numPr>
          <w:ilvl w:val="2"/>
          <w:numId w:val="4"/>
        </w:numPr>
        <w:rPr>
          <w:b/>
        </w:rPr>
      </w:pPr>
      <w:r>
        <w:t>The leader can bring the citations together for the final paper.</w:t>
      </w:r>
    </w:p>
    <w:p w:rsidR="00A8179A" w:rsidRPr="00A8179A" w:rsidRDefault="00A8179A" w:rsidP="00ED2FEA">
      <w:pPr>
        <w:widowControl w:val="0"/>
        <w:numPr>
          <w:ilvl w:val="2"/>
          <w:numId w:val="4"/>
        </w:numPr>
        <w:rPr>
          <w:b/>
        </w:rPr>
      </w:pPr>
      <w:r>
        <w:rPr>
          <w:b/>
          <w:color w:val="008000"/>
          <w:sz w:val="28"/>
          <w:szCs w:val="28"/>
        </w:rPr>
        <w:t xml:space="preserve">The group leader must submit the final paper through </w:t>
      </w:r>
      <w:r>
        <w:rPr>
          <w:b/>
          <w:i/>
          <w:color w:val="008000"/>
          <w:sz w:val="28"/>
          <w:szCs w:val="28"/>
        </w:rPr>
        <w:t>Safe Assign,</w:t>
      </w:r>
      <w:r>
        <w:rPr>
          <w:b/>
          <w:color w:val="008000"/>
          <w:sz w:val="28"/>
          <w:szCs w:val="28"/>
        </w:rPr>
        <w:t xml:space="preserve"> which will be available under “Assignments” on Blackboard.</w:t>
      </w:r>
    </w:p>
    <w:p w:rsidR="00A8179A" w:rsidRDefault="00A8179A" w:rsidP="00ED2FEA">
      <w:pPr>
        <w:widowControl w:val="0"/>
        <w:numPr>
          <w:ilvl w:val="2"/>
          <w:numId w:val="4"/>
        </w:numPr>
        <w:rPr>
          <w:b/>
        </w:rPr>
      </w:pPr>
      <w:r>
        <w:rPr>
          <w:b/>
          <w:color w:val="0000FF"/>
          <w:sz w:val="28"/>
          <w:szCs w:val="28"/>
        </w:rPr>
        <w:t>The group leader is also responsible for submitting a hard copy of the paper, along with a copy of the power point presentation, to the wonderful professor on the date it is due</w:t>
      </w:r>
    </w:p>
    <w:p w:rsidR="00A8179A" w:rsidRDefault="00A8179A" w:rsidP="00ED2FEA">
      <w:pPr>
        <w:widowControl w:val="0"/>
        <w:ind w:left="2880" w:hanging="2880"/>
        <w:jc w:val="center"/>
        <w:rPr>
          <w:b/>
          <w:i/>
          <w:color w:val="FF0000"/>
        </w:rPr>
      </w:pPr>
    </w:p>
    <w:p w:rsidR="00ED2FEA" w:rsidRDefault="00ED2FEA" w:rsidP="00ED2FEA">
      <w:pPr>
        <w:widowControl w:val="0"/>
        <w:ind w:left="2880" w:hanging="2880"/>
        <w:jc w:val="center"/>
        <w:rPr>
          <w:b/>
          <w:i/>
          <w:color w:val="FF0000"/>
        </w:rPr>
      </w:pPr>
      <w:r w:rsidRPr="00A4175C">
        <w:rPr>
          <w:b/>
          <w:i/>
          <w:color w:val="FF0000"/>
        </w:rPr>
        <w:lastRenderedPageBreak/>
        <w:t>It is imperative that you cite your sources either</w:t>
      </w:r>
    </w:p>
    <w:p w:rsidR="00ED2FEA" w:rsidRDefault="00ED2FEA" w:rsidP="00ED2FEA">
      <w:pPr>
        <w:widowControl w:val="0"/>
        <w:ind w:left="2880" w:hanging="2880"/>
        <w:jc w:val="center"/>
        <w:rPr>
          <w:b/>
          <w:i/>
          <w:color w:val="FF0000"/>
        </w:rPr>
      </w:pPr>
      <w:proofErr w:type="gramStart"/>
      <w:r w:rsidRPr="00A4175C">
        <w:rPr>
          <w:b/>
          <w:i/>
          <w:color w:val="FF0000"/>
        </w:rPr>
        <w:t>when</w:t>
      </w:r>
      <w:proofErr w:type="gramEnd"/>
      <w:r w:rsidRPr="00A4175C">
        <w:rPr>
          <w:b/>
          <w:i/>
          <w:color w:val="FF0000"/>
        </w:rPr>
        <w:t xml:space="preserve"> you receive an idea from the source,</w:t>
      </w:r>
    </w:p>
    <w:p w:rsidR="00ED2FEA" w:rsidRDefault="00ED2FEA" w:rsidP="00ED2FEA">
      <w:pPr>
        <w:widowControl w:val="0"/>
        <w:ind w:left="2880" w:hanging="2880"/>
        <w:jc w:val="center"/>
        <w:rPr>
          <w:b/>
          <w:i/>
          <w:color w:val="FF0000"/>
        </w:rPr>
      </w:pPr>
      <w:proofErr w:type="gramStart"/>
      <w:r w:rsidRPr="00A4175C">
        <w:rPr>
          <w:b/>
          <w:i/>
          <w:color w:val="FF0000"/>
        </w:rPr>
        <w:t>or</w:t>
      </w:r>
      <w:proofErr w:type="gramEnd"/>
      <w:r w:rsidRPr="00A4175C">
        <w:rPr>
          <w:b/>
          <w:i/>
          <w:color w:val="FF0000"/>
        </w:rPr>
        <w:t xml:space="preserve"> when you use a direct quote.</w:t>
      </w:r>
    </w:p>
    <w:p w:rsidR="00ED2FEA" w:rsidRDefault="00ED2FEA" w:rsidP="00ED2FEA">
      <w:pPr>
        <w:widowControl w:val="0"/>
        <w:ind w:left="2880" w:hanging="2880"/>
        <w:jc w:val="center"/>
        <w:rPr>
          <w:b/>
          <w:i/>
          <w:color w:val="FF0000"/>
        </w:rPr>
      </w:pPr>
      <w:r w:rsidRPr="00A4175C">
        <w:rPr>
          <w:b/>
          <w:i/>
          <w:color w:val="FF0000"/>
        </w:rPr>
        <w:t>Failure to do so is plagiarism, a serious academic infraction.</w:t>
      </w:r>
      <w:r>
        <w:rPr>
          <w:b/>
          <w:i/>
          <w:color w:val="FF0000"/>
        </w:rPr>
        <w:t xml:space="preserve"> </w:t>
      </w:r>
    </w:p>
    <w:p w:rsidR="0019732B" w:rsidRDefault="00ED2FEA" w:rsidP="00A67DAC">
      <w:pPr>
        <w:widowControl w:val="0"/>
        <w:ind w:left="2880" w:hanging="2880"/>
        <w:jc w:val="center"/>
        <w:rPr>
          <w:b/>
          <w:i/>
          <w:color w:val="FF0000"/>
        </w:rPr>
      </w:pPr>
      <w:r>
        <w:rPr>
          <w:b/>
          <w:i/>
          <w:color w:val="FF0000"/>
        </w:rPr>
        <w:t>Please see the Code of Academic Integrity Policy at the end of this Syllabus.</w:t>
      </w:r>
    </w:p>
    <w:p w:rsidR="0019732B" w:rsidRDefault="0019732B" w:rsidP="00A8179A">
      <w:pPr>
        <w:widowControl w:val="0"/>
        <w:rPr>
          <w:rFonts w:ascii="Comic Sans MS" w:hAnsi="Comic Sans MS"/>
          <w:b/>
          <w:i/>
          <w:color w:val="0070C0"/>
          <w:sz w:val="28"/>
          <w:szCs w:val="28"/>
        </w:rPr>
      </w:pPr>
    </w:p>
    <w:p w:rsidR="006E5F59" w:rsidRDefault="006E5F59" w:rsidP="00450FD2">
      <w:pPr>
        <w:widowControl w:val="0"/>
      </w:pPr>
      <w:r w:rsidRPr="00450FD2">
        <w:rPr>
          <w:rFonts w:ascii="Noteworthy Light" w:hAnsi="Noteworthy Light"/>
          <w:b/>
          <w:color w:val="FF6600"/>
          <w:sz w:val="28"/>
          <w:szCs w:val="28"/>
        </w:rPr>
        <w:t>Video Reaction Paper</w:t>
      </w:r>
      <w:r w:rsidR="00A67DAC" w:rsidRPr="00684C32">
        <w:rPr>
          <w:rFonts w:ascii="Comic Sans MS" w:hAnsi="Comic Sans MS"/>
          <w:i/>
          <w:color w:val="0070C0"/>
          <w:sz w:val="28"/>
          <w:szCs w:val="28"/>
        </w:rPr>
        <w:t>:</w:t>
      </w:r>
      <w:r w:rsidR="00A67DAC">
        <w:rPr>
          <w:rFonts w:ascii="Comic Sans MS" w:hAnsi="Comic Sans MS"/>
          <w:i/>
          <w:sz w:val="28"/>
          <w:szCs w:val="28"/>
        </w:rPr>
        <w:t xml:space="preserve">  </w:t>
      </w:r>
      <w:r w:rsidR="00A67DAC" w:rsidRPr="003D1450">
        <w:rPr>
          <w:rFonts w:ascii="Comic Sans MS" w:hAnsi="Comic Sans MS"/>
          <w:b/>
          <w:color w:val="800080"/>
        </w:rPr>
        <w:t xml:space="preserve"> </w:t>
      </w:r>
      <w:r w:rsidR="00A67DAC" w:rsidRPr="00450FD2">
        <w:rPr>
          <w:rFonts w:ascii="Comic Sans MS" w:hAnsi="Comic Sans MS"/>
          <w:b/>
          <w:color w:val="0000FF"/>
        </w:rPr>
        <w:t>25 points</w:t>
      </w:r>
      <w:r w:rsidR="00A67DAC">
        <w:rPr>
          <w:rFonts w:ascii="Comic Sans MS" w:hAnsi="Comic Sans MS"/>
          <w:b/>
          <w:color w:val="800080"/>
        </w:rPr>
        <w:t xml:space="preserve"> </w:t>
      </w:r>
      <w:proofErr w:type="gramStart"/>
      <w:r w:rsidR="00A67DAC">
        <w:t>We</w:t>
      </w:r>
      <w:proofErr w:type="gramEnd"/>
      <w:r w:rsidR="00A67DAC">
        <w:t xml:space="preserve"> will be watching a number of videos relevant to the</w:t>
      </w:r>
    </w:p>
    <w:p w:rsidR="006512F7" w:rsidRDefault="00A67DAC" w:rsidP="006B096F">
      <w:pPr>
        <w:widowControl w:val="0"/>
        <w:ind w:left="2880" w:hanging="2160"/>
      </w:pPr>
      <w:r>
        <w:t xml:space="preserve"> </w:t>
      </w:r>
      <w:proofErr w:type="gramStart"/>
      <w:r>
        <w:t>week’s</w:t>
      </w:r>
      <w:proofErr w:type="gramEnd"/>
      <w:r>
        <w:t xml:space="preserve"> topic. </w:t>
      </w:r>
      <w:r w:rsidR="006B096F">
        <w:t>For each video</w:t>
      </w:r>
      <w:r w:rsidR="00682DD5">
        <w:t xml:space="preserve"> beginning January 14</w:t>
      </w:r>
      <w:r w:rsidR="006512F7">
        <w:t>, I will assign</w:t>
      </w:r>
      <w:r w:rsidR="006B096F">
        <w:t xml:space="preserve"> students to submit their </w:t>
      </w:r>
    </w:p>
    <w:p w:rsidR="006512F7" w:rsidRDefault="006B096F" w:rsidP="006B096F">
      <w:pPr>
        <w:widowControl w:val="0"/>
        <w:ind w:left="2880" w:hanging="2160"/>
      </w:pPr>
      <w:proofErr w:type="gramStart"/>
      <w:r>
        <w:t>reactions</w:t>
      </w:r>
      <w:proofErr w:type="gramEnd"/>
      <w:r>
        <w:t xml:space="preserve"> to a designated Discussion Board on Blackboard.  Each student will be assigned </w:t>
      </w:r>
      <w:r w:rsidR="006512F7">
        <w:t>four</w:t>
      </w:r>
    </w:p>
    <w:p w:rsidR="006512F7" w:rsidRDefault="006B096F" w:rsidP="006B096F">
      <w:pPr>
        <w:widowControl w:val="0"/>
        <w:ind w:left="2880" w:hanging="2160"/>
      </w:pPr>
      <w:proofErr w:type="gramStart"/>
      <w:r>
        <w:t>videos</w:t>
      </w:r>
      <w:proofErr w:type="gramEnd"/>
      <w:r>
        <w:t xml:space="preserve"> and will receive up to five points for each submission.  If you submit you</w:t>
      </w:r>
      <w:r w:rsidR="006512F7">
        <w:t>r</w:t>
      </w:r>
      <w:r>
        <w:t xml:space="preserve"> comments for all </w:t>
      </w:r>
    </w:p>
    <w:p w:rsidR="006512F7" w:rsidRDefault="006B096F" w:rsidP="006B096F">
      <w:pPr>
        <w:widowControl w:val="0"/>
        <w:ind w:left="2880" w:hanging="2160"/>
        <w:rPr>
          <w:highlight w:val="cyan"/>
        </w:rPr>
      </w:pPr>
      <w:proofErr w:type="gramStart"/>
      <w:r>
        <w:t>four</w:t>
      </w:r>
      <w:proofErr w:type="gramEnd"/>
      <w:r>
        <w:t xml:space="preserve"> assigned videos, you will receive an additional five points.</w:t>
      </w:r>
      <w:r w:rsidR="006512F7">
        <w:t xml:space="preserve"> </w:t>
      </w:r>
      <w:r w:rsidR="006512F7" w:rsidRPr="006512F7">
        <w:rPr>
          <w:highlight w:val="cyan"/>
        </w:rPr>
        <w:t xml:space="preserve">You will be expected to present </w:t>
      </w:r>
    </w:p>
    <w:p w:rsidR="00682DD5" w:rsidRDefault="006512F7" w:rsidP="006B096F">
      <w:pPr>
        <w:widowControl w:val="0"/>
        <w:ind w:left="2880" w:hanging="2160"/>
      </w:pPr>
      <w:proofErr w:type="gramStart"/>
      <w:r w:rsidRPr="006512F7">
        <w:rPr>
          <w:highlight w:val="cyan"/>
        </w:rPr>
        <w:t>comments</w:t>
      </w:r>
      <w:proofErr w:type="gramEnd"/>
      <w:r w:rsidRPr="006512F7">
        <w:rPr>
          <w:highlight w:val="cyan"/>
        </w:rPr>
        <w:t xml:space="preserve"> on your assigned video during the class following the video.</w:t>
      </w:r>
      <w:r w:rsidR="00682DD5">
        <w:t xml:space="preserve">  Of course, you are always</w:t>
      </w:r>
    </w:p>
    <w:p w:rsidR="006E5F59" w:rsidRPr="00A67DAC" w:rsidRDefault="00682DD5" w:rsidP="006B096F">
      <w:pPr>
        <w:widowControl w:val="0"/>
        <w:ind w:left="2880" w:hanging="2160"/>
        <w:rPr>
          <w:i/>
          <w:sz w:val="28"/>
          <w:szCs w:val="28"/>
        </w:rPr>
      </w:pPr>
      <w:proofErr w:type="gramStart"/>
      <w:r>
        <w:t>welcome</w:t>
      </w:r>
      <w:proofErr w:type="gramEnd"/>
      <w:r>
        <w:t xml:space="preserve"> to submit comments when it is not part of your assignment.</w:t>
      </w:r>
    </w:p>
    <w:p w:rsidR="00B85AEC" w:rsidRDefault="00B85AEC" w:rsidP="00450FD2">
      <w:pPr>
        <w:widowControl w:val="0"/>
      </w:pPr>
      <w:bookmarkStart w:id="0" w:name="_GoBack"/>
      <w:bookmarkEnd w:id="0"/>
      <w:r w:rsidRPr="00450FD2">
        <w:rPr>
          <w:rFonts w:ascii="Noteworthy Light" w:hAnsi="Noteworthy Light"/>
          <w:b/>
          <w:color w:val="FF6600"/>
          <w:sz w:val="28"/>
          <w:szCs w:val="28"/>
        </w:rPr>
        <w:t>Exams:</w:t>
      </w:r>
      <w:r>
        <w:rPr>
          <w:rFonts w:ascii="Comic Sans MS" w:hAnsi="Comic Sans MS"/>
          <w:i/>
          <w:sz w:val="28"/>
          <w:szCs w:val="28"/>
        </w:rPr>
        <w:t xml:space="preserve">  </w:t>
      </w:r>
      <w:r w:rsidRPr="003D1450">
        <w:rPr>
          <w:rFonts w:ascii="Comic Sans MS" w:hAnsi="Comic Sans MS"/>
          <w:b/>
          <w:color w:val="800080"/>
        </w:rPr>
        <w:t xml:space="preserve"> </w:t>
      </w:r>
      <w:r w:rsidR="0019732B" w:rsidRPr="00450FD2">
        <w:rPr>
          <w:rFonts w:ascii="Comic Sans MS" w:hAnsi="Comic Sans MS"/>
          <w:b/>
          <w:color w:val="0000FF"/>
        </w:rPr>
        <w:t>25</w:t>
      </w:r>
      <w:r w:rsidRPr="00450FD2">
        <w:rPr>
          <w:rFonts w:ascii="Comic Sans MS" w:hAnsi="Comic Sans MS"/>
          <w:b/>
          <w:color w:val="0000FF"/>
        </w:rPr>
        <w:t xml:space="preserve">0 </w:t>
      </w:r>
      <w:proofErr w:type="gramStart"/>
      <w:r w:rsidRPr="00450FD2">
        <w:rPr>
          <w:rFonts w:ascii="Comic Sans MS" w:hAnsi="Comic Sans MS"/>
          <w:b/>
          <w:color w:val="0000FF"/>
        </w:rPr>
        <w:t>points</w:t>
      </w:r>
      <w:proofErr w:type="gramEnd"/>
      <w:r w:rsidRPr="00450FD2">
        <w:rPr>
          <w:rFonts w:ascii="Comic Sans MS" w:hAnsi="Comic Sans MS"/>
          <w:b/>
          <w:color w:val="0000FF"/>
        </w:rPr>
        <w:t xml:space="preserve"> each</w:t>
      </w:r>
      <w:r>
        <w:rPr>
          <w:rFonts w:ascii="Comic Sans MS" w:hAnsi="Comic Sans MS"/>
          <w:b/>
          <w:color w:val="800080"/>
        </w:rPr>
        <w:t xml:space="preserve"> </w:t>
      </w:r>
      <w:r>
        <w:t xml:space="preserve">The exams will cover the classroom material, the two books, </w:t>
      </w:r>
      <w:r w:rsidR="00AF1FA7">
        <w:t xml:space="preserve">the readings posted on Blackboard </w:t>
      </w:r>
      <w:r>
        <w:t xml:space="preserve">and the presentations. The exams will be a combination of multiple choice and short answer.  You will need to bring a </w:t>
      </w:r>
      <w:r w:rsidR="00A8179A">
        <w:rPr>
          <w:color w:val="0000FF"/>
        </w:rPr>
        <w:t xml:space="preserve">blue </w:t>
      </w:r>
      <w:proofErr w:type="spellStart"/>
      <w:r>
        <w:t>scantron</w:t>
      </w:r>
      <w:proofErr w:type="spellEnd"/>
      <w:r>
        <w:t xml:space="preserve"> for the exam.  You will receive a study guide one week prio</w:t>
      </w:r>
      <w:r w:rsidR="00A8179A">
        <w:t>r to the exam. I will select the</w:t>
      </w:r>
      <w:r>
        <w:t xml:space="preserve"> items from the study for the short answer questions.</w:t>
      </w:r>
    </w:p>
    <w:p w:rsidR="00B85AEC" w:rsidRDefault="00B85AEC" w:rsidP="00B85AEC">
      <w:pPr>
        <w:widowControl w:val="0"/>
        <w:ind w:left="2880" w:hanging="2880"/>
      </w:pPr>
    </w:p>
    <w:p w:rsidR="00B85AEC" w:rsidRPr="00AD574F" w:rsidRDefault="00B85AEC" w:rsidP="00B85AEC">
      <w:pPr>
        <w:pStyle w:val="Level1"/>
        <w:numPr>
          <w:ilvl w:val="0"/>
          <w:numId w:val="1"/>
        </w:numPr>
        <w:rPr>
          <w:b/>
          <w:color w:val="993366"/>
        </w:rPr>
      </w:pPr>
      <w:r w:rsidRPr="00AD574F">
        <w:rPr>
          <w:b/>
          <w:color w:val="993366"/>
        </w:rPr>
        <w:t xml:space="preserve">No electronic devices (e.g., cell phones, laptops, pagers, iPods, etc) are allowed on your desk or visible during the exams.  </w:t>
      </w:r>
    </w:p>
    <w:p w:rsidR="00B85AEC" w:rsidRPr="00AD574F" w:rsidRDefault="00B85AEC" w:rsidP="00B85AEC">
      <w:pPr>
        <w:pStyle w:val="Level1"/>
        <w:numPr>
          <w:ilvl w:val="0"/>
          <w:numId w:val="1"/>
        </w:numPr>
        <w:rPr>
          <w:b/>
          <w:color w:val="0000FF"/>
        </w:rPr>
      </w:pPr>
      <w:r w:rsidRPr="00AD574F">
        <w:rPr>
          <w:b/>
          <w:color w:val="0000FF"/>
        </w:rPr>
        <w:t>There is a zero tolerance policy toward cheaters.  I am usually a kind, mild-mannered person. Please do not test my patience by even appearing to cheat.  Also, the person next to you will have a different exam, so cheating may be futile!</w:t>
      </w:r>
    </w:p>
    <w:p w:rsidR="00B85AEC" w:rsidRDefault="00B85AEC" w:rsidP="00B85AEC">
      <w:pPr>
        <w:widowControl w:val="0"/>
        <w:ind w:left="2880" w:hanging="2880"/>
      </w:pPr>
    </w:p>
    <w:p w:rsidR="00B85AEC" w:rsidRDefault="00B85AEC" w:rsidP="00B85AEC">
      <w:pPr>
        <w:widowControl w:val="0"/>
      </w:pPr>
      <w:r>
        <w:rPr>
          <w:b/>
          <w:i/>
        </w:rPr>
        <w:t>Other important information that will help you receive the highest grade possible:</w:t>
      </w:r>
      <w:r>
        <w:rPr>
          <w:b/>
        </w:rPr>
        <w:tab/>
      </w:r>
      <w:r>
        <w:rPr>
          <w:i/>
        </w:rPr>
        <w:t>Your grade will also be affected according to your attendance record</w:t>
      </w:r>
      <w:r w:rsidRPr="008A1C9F">
        <w:rPr>
          <w:b/>
          <w:i/>
          <w:color w:val="FF0000"/>
        </w:rPr>
        <w:t xml:space="preserve">.  Attendance is mandatory. </w:t>
      </w:r>
      <w:r w:rsidR="008A1C9F" w:rsidRPr="008A1C9F">
        <w:rPr>
          <w:b/>
          <w:i/>
          <w:color w:val="FF0000"/>
        </w:rPr>
        <w:t xml:space="preserve"> This class meets only once a week and I will be taking attendance. </w:t>
      </w:r>
      <w:r w:rsidRPr="008A1C9F">
        <w:rPr>
          <w:b/>
          <w:i/>
          <w:color w:val="FF0000"/>
        </w:rPr>
        <w:t xml:space="preserve"> Students who do not attend regularly may have their grade lowered.</w:t>
      </w:r>
      <w:r>
        <w:rPr>
          <w:i/>
        </w:rPr>
        <w:t xml:space="preserve">  </w:t>
      </w:r>
      <w:r>
        <w:t xml:space="preserve">Class will begin promptly at 4pm and conclude at 6:50pm.  Tardiness is very disruptive for your fellow students and is not look upon kindly by your gentle professor. The later we remain in class, the less traffic on I95! Please be on time and remain for the entire class. </w:t>
      </w:r>
      <w:r w:rsidR="006512F7">
        <w:t>Make-up exams will be given only under extreme circumstances with documentation.  (A cruise with your girlfriend is NOT an excused absence.)</w:t>
      </w:r>
    </w:p>
    <w:p w:rsidR="00B85AEC" w:rsidRDefault="00B85AEC" w:rsidP="00B85AEC">
      <w:pPr>
        <w:widowControl w:val="0"/>
      </w:pPr>
    </w:p>
    <w:p w:rsidR="00B85AEC" w:rsidRPr="00171510" w:rsidRDefault="00B85AEC" w:rsidP="00B85AEC">
      <w:pPr>
        <w:pStyle w:val="Level1"/>
        <w:numPr>
          <w:ilvl w:val="0"/>
          <w:numId w:val="2"/>
        </w:numPr>
        <w:ind w:left="720" w:hanging="720"/>
      </w:pPr>
      <w:r>
        <w:rPr>
          <w:rFonts w:ascii="Arial" w:hAnsi="Arial" w:cs="Arial"/>
          <w:b/>
          <w:color w:val="800080"/>
        </w:rPr>
        <w:tab/>
      </w:r>
      <w:r w:rsidRPr="00171510">
        <w:rPr>
          <w:rFonts w:ascii="Arial" w:hAnsi="Arial" w:cs="Arial"/>
          <w:b/>
          <w:color w:val="800080"/>
          <w:u w:val="single"/>
        </w:rPr>
        <w:t>All cell phones must be turned off during class time.</w:t>
      </w:r>
      <w:r>
        <w:rPr>
          <w:rFonts w:ascii="Arial" w:hAnsi="Arial" w:cs="Arial"/>
          <w:b/>
          <w:color w:val="800080"/>
          <w:u w:val="single"/>
        </w:rPr>
        <w:t xml:space="preserve"> Students should keep their cell phones in their backpacks, pockets, or other places out of sight.  You should NOT be texting during class.</w:t>
      </w:r>
    </w:p>
    <w:p w:rsidR="00B85AEC" w:rsidRPr="00D07F7C" w:rsidRDefault="00B85AEC" w:rsidP="00B85AEC">
      <w:pPr>
        <w:pStyle w:val="Level1"/>
        <w:numPr>
          <w:ilvl w:val="0"/>
          <w:numId w:val="2"/>
        </w:numPr>
        <w:ind w:left="720" w:hanging="720"/>
      </w:pPr>
      <w:r w:rsidRPr="00394EF5">
        <w:rPr>
          <w:rFonts w:ascii="Arial" w:hAnsi="Arial" w:cs="Arial"/>
          <w:b/>
          <w:color w:val="800080"/>
        </w:rPr>
        <w:tab/>
      </w:r>
      <w:r>
        <w:rPr>
          <w:rFonts w:ascii="Arial" w:hAnsi="Arial" w:cs="Arial"/>
          <w:b/>
          <w:color w:val="3366FF"/>
        </w:rPr>
        <w:t>I am reluctantly going to allow y</w:t>
      </w:r>
      <w:r w:rsidRPr="004663F1">
        <w:rPr>
          <w:rFonts w:ascii="Arial" w:hAnsi="Arial" w:cs="Arial"/>
          <w:b/>
          <w:color w:val="3366FF"/>
        </w:rPr>
        <w:t>ou</w:t>
      </w:r>
      <w:r>
        <w:rPr>
          <w:rFonts w:ascii="Arial" w:hAnsi="Arial" w:cs="Arial"/>
          <w:b/>
          <w:color w:val="3366FF"/>
        </w:rPr>
        <w:t xml:space="preserve"> to</w:t>
      </w:r>
      <w:r w:rsidRPr="004663F1">
        <w:rPr>
          <w:rFonts w:ascii="Arial" w:hAnsi="Arial" w:cs="Arial"/>
          <w:b/>
          <w:color w:val="3366FF"/>
        </w:rPr>
        <w:t xml:space="preserve"> use a laptop for note taking. However, that privilege MAY be removed if </w:t>
      </w:r>
      <w:r>
        <w:rPr>
          <w:rFonts w:ascii="Arial" w:hAnsi="Arial" w:cs="Arial"/>
          <w:b/>
          <w:color w:val="3366FF"/>
        </w:rPr>
        <w:t>anyone is</w:t>
      </w:r>
      <w:r w:rsidRPr="004663F1">
        <w:rPr>
          <w:rFonts w:ascii="Arial" w:hAnsi="Arial" w:cs="Arial"/>
          <w:b/>
          <w:color w:val="3366FF"/>
        </w:rPr>
        <w:t xml:space="preserve"> using </w:t>
      </w:r>
      <w:r>
        <w:rPr>
          <w:rFonts w:ascii="Arial" w:hAnsi="Arial" w:cs="Arial"/>
          <w:b/>
          <w:color w:val="3366FF"/>
        </w:rPr>
        <w:t>their</w:t>
      </w:r>
      <w:r w:rsidRPr="004663F1">
        <w:rPr>
          <w:rFonts w:ascii="Arial" w:hAnsi="Arial" w:cs="Arial"/>
          <w:b/>
          <w:color w:val="3366FF"/>
        </w:rPr>
        <w:t xml:space="preserve"> computer for other activities during class time</w:t>
      </w:r>
      <w:r>
        <w:rPr>
          <w:rFonts w:ascii="Arial" w:hAnsi="Arial" w:cs="Arial"/>
          <w:b/>
          <w:color w:val="3366FF"/>
        </w:rPr>
        <w:t xml:space="preserve"> (e.g., </w:t>
      </w:r>
      <w:proofErr w:type="spellStart"/>
      <w:r>
        <w:rPr>
          <w:rFonts w:ascii="Arial" w:hAnsi="Arial" w:cs="Arial"/>
          <w:b/>
          <w:color w:val="3366FF"/>
        </w:rPr>
        <w:t>facebook</w:t>
      </w:r>
      <w:proofErr w:type="spellEnd"/>
      <w:r>
        <w:rPr>
          <w:rFonts w:ascii="Arial" w:hAnsi="Arial" w:cs="Arial"/>
          <w:b/>
          <w:color w:val="3366FF"/>
        </w:rPr>
        <w:t xml:space="preserve">, </w:t>
      </w:r>
      <w:proofErr w:type="spellStart"/>
      <w:r>
        <w:rPr>
          <w:rFonts w:ascii="Arial" w:hAnsi="Arial" w:cs="Arial"/>
          <w:b/>
          <w:color w:val="3366FF"/>
        </w:rPr>
        <w:t>ebay</w:t>
      </w:r>
      <w:proofErr w:type="spellEnd"/>
      <w:r>
        <w:rPr>
          <w:rFonts w:ascii="Arial" w:hAnsi="Arial" w:cs="Arial"/>
          <w:b/>
          <w:color w:val="3366FF"/>
        </w:rPr>
        <w:t>, email, etc</w:t>
      </w:r>
      <w:r w:rsidRPr="004663F1">
        <w:rPr>
          <w:rFonts w:ascii="Arial" w:hAnsi="Arial" w:cs="Arial"/>
          <w:b/>
          <w:color w:val="3366FF"/>
        </w:rPr>
        <w:t>.</w:t>
      </w:r>
      <w:r>
        <w:rPr>
          <w:rFonts w:ascii="Arial" w:hAnsi="Arial" w:cs="Arial"/>
          <w:b/>
          <w:color w:val="3366FF"/>
        </w:rPr>
        <w:t>).  Please do not abuse this privilege!</w:t>
      </w:r>
      <w:r w:rsidRPr="007769EC">
        <w:rPr>
          <w:rFonts w:ascii="Arial" w:hAnsi="Arial" w:cs="Arial"/>
          <w:b/>
          <w:color w:val="3366FF"/>
        </w:rPr>
        <w:t xml:space="preserve"> </w:t>
      </w:r>
      <w:r>
        <w:rPr>
          <w:rFonts w:ascii="Arial" w:hAnsi="Arial" w:cs="Arial"/>
          <w:b/>
          <w:color w:val="3366FF"/>
        </w:rPr>
        <w:t>If you opt to use a laptop, IPad, smart phone or other electronic devices in class, you must sit in the front row.  If the front row seats are filled when you arrive, you may NOT use your electronic devise that day.</w:t>
      </w:r>
    </w:p>
    <w:p w:rsidR="00B85AEC" w:rsidRPr="00171510" w:rsidRDefault="00B85AEC" w:rsidP="00B85AEC">
      <w:pPr>
        <w:pStyle w:val="Level1"/>
        <w:ind w:left="720"/>
      </w:pPr>
    </w:p>
    <w:p w:rsidR="00B85AEC" w:rsidRPr="006512F7" w:rsidRDefault="006512F7" w:rsidP="00B85AEC">
      <w:pPr>
        <w:widowControl w:val="0"/>
        <w:rPr>
          <w:i/>
        </w:rPr>
      </w:pPr>
      <w:r w:rsidRPr="006512F7">
        <w:rPr>
          <w:rFonts w:ascii="Times New Roman" w:hAnsi="Times New Roman" w:cs="Times New Roman"/>
          <w:i/>
        </w:rPr>
        <w:t>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    561 297 0928</w:t>
      </w:r>
      <w:r w:rsidR="00B85AEC" w:rsidRPr="006512F7">
        <w:rPr>
          <w:i/>
        </w:rPr>
        <w:tab/>
      </w:r>
    </w:p>
    <w:p w:rsidR="00B85AEC" w:rsidRPr="006512F7" w:rsidRDefault="00B85AEC" w:rsidP="00B85AEC">
      <w:pPr>
        <w:widowControl w:val="0"/>
        <w:rPr>
          <w:i/>
        </w:rPr>
      </w:pPr>
    </w:p>
    <w:p w:rsidR="00B85AEC" w:rsidRPr="008A1C9F" w:rsidRDefault="00B85AEC" w:rsidP="00B85AEC">
      <w:pPr>
        <w:widowControl w:val="0"/>
        <w:rPr>
          <w:rFonts w:ascii="Noteworthy Light" w:hAnsi="Noteworthy Light"/>
          <w:b/>
          <w:color w:val="008000"/>
          <w:sz w:val="28"/>
          <w:szCs w:val="28"/>
        </w:rPr>
      </w:pPr>
      <w:r w:rsidRPr="008A1C9F">
        <w:rPr>
          <w:rFonts w:ascii="Noteworthy Light" w:hAnsi="Noteworthy Light"/>
          <w:b/>
          <w:color w:val="FF6600"/>
          <w:sz w:val="28"/>
          <w:szCs w:val="28"/>
        </w:rPr>
        <w:t>Reading Schedule:</w:t>
      </w:r>
      <w:r w:rsidR="006E5F59">
        <w:rPr>
          <w:rFonts w:ascii="Noteworthy Light" w:hAnsi="Noteworthy Light"/>
          <w:b/>
          <w:color w:val="660066"/>
          <w:sz w:val="28"/>
          <w:szCs w:val="28"/>
        </w:rPr>
        <w:t xml:space="preserve"> </w:t>
      </w:r>
    </w:p>
    <w:p w:rsidR="00AA6246" w:rsidRDefault="00AA6246" w:rsidP="00B85AEC">
      <w:pPr>
        <w:widowControl w:val="0"/>
        <w:rPr>
          <w:rFonts w:ascii="Noteworthy Light" w:hAnsi="Noteworthy Light"/>
          <w:b/>
          <w:color w:val="660066"/>
        </w:rPr>
      </w:pPr>
    </w:p>
    <w:p w:rsidR="008A1C9F" w:rsidRDefault="00263C4A" w:rsidP="00B85AEC">
      <w:pPr>
        <w:widowControl w:val="0"/>
        <w:rPr>
          <w:rFonts w:ascii="Noteworthy Light" w:hAnsi="Noteworthy Light" w:cs="Arial"/>
          <w:b/>
          <w:color w:val="000090"/>
          <w:sz w:val="32"/>
          <w:szCs w:val="32"/>
        </w:rPr>
      </w:pPr>
      <w:r w:rsidRPr="00263C4A">
        <w:rPr>
          <w:rFonts w:ascii="Noteworthy Light" w:hAnsi="Noteworthy Light" w:cs="Arial"/>
          <w:b/>
          <w:color w:val="000090"/>
          <w:sz w:val="32"/>
          <w:szCs w:val="32"/>
        </w:rPr>
        <w:t>Part 1</w:t>
      </w:r>
      <w:r w:rsidRPr="00263C4A">
        <w:rPr>
          <w:rFonts w:ascii="Arial" w:hAnsi="Arial" w:cs="Arial"/>
          <w:b/>
          <w:color w:val="000090"/>
          <w:sz w:val="32"/>
          <w:szCs w:val="32"/>
        </w:rPr>
        <w:t xml:space="preserve"> – </w:t>
      </w:r>
      <w:r w:rsidRPr="00263C4A">
        <w:rPr>
          <w:rFonts w:ascii="Noteworthy Light" w:hAnsi="Noteworthy Light" w:cs="Arial"/>
          <w:b/>
          <w:color w:val="000090"/>
          <w:sz w:val="32"/>
          <w:szCs w:val="32"/>
        </w:rPr>
        <w:t>Meaning of Fashion</w:t>
      </w:r>
    </w:p>
    <w:p w:rsidR="00F22F66" w:rsidRDefault="00F22F66" w:rsidP="00B85AEC">
      <w:pPr>
        <w:widowControl w:val="0"/>
        <w:rPr>
          <w:rFonts w:ascii="Noteworthy Light" w:hAnsi="Noteworthy Light" w:cs="Arial"/>
          <w:b/>
          <w:color w:val="000090"/>
          <w:sz w:val="20"/>
          <w:szCs w:val="20"/>
        </w:rPr>
      </w:pPr>
    </w:p>
    <w:p w:rsidR="00F22F66" w:rsidRPr="00F22F66" w:rsidRDefault="00F22F66" w:rsidP="00B85AEC">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1</w:t>
      </w:r>
    </w:p>
    <w:p w:rsidR="00B85AEC" w:rsidRPr="00220649" w:rsidRDefault="00AA6246" w:rsidP="00B85AEC">
      <w:pPr>
        <w:widowControl w:val="0"/>
        <w:rPr>
          <w:rFonts w:ascii="Comic Sans MS" w:hAnsi="Comic Sans MS"/>
          <w:color w:val="660066"/>
        </w:rPr>
      </w:pPr>
      <w:r w:rsidRPr="0040650C">
        <w:rPr>
          <w:rFonts w:ascii="Noteworthy Light" w:hAnsi="Noteworthy Light"/>
        </w:rPr>
        <w:t xml:space="preserve">January </w:t>
      </w:r>
      <w:r w:rsidR="00240C6F">
        <w:rPr>
          <w:rFonts w:ascii="Noteworthy Light" w:hAnsi="Noteworthy Light"/>
        </w:rPr>
        <w:t>7</w:t>
      </w:r>
      <w:r w:rsidRPr="00AA6246">
        <w:rPr>
          <w:rFonts w:ascii="Noteworthy Light" w:hAnsi="Noteworthy Light"/>
          <w:color w:val="008000"/>
        </w:rPr>
        <w:tab/>
      </w:r>
      <w:r w:rsidRPr="00AA6246">
        <w:rPr>
          <w:rFonts w:ascii="Noteworthy Light" w:hAnsi="Noteworthy Light"/>
          <w:color w:val="008000"/>
        </w:rPr>
        <w:tab/>
      </w:r>
      <w:r w:rsidRPr="00AA6246">
        <w:rPr>
          <w:rFonts w:ascii="Noteworthy Light" w:hAnsi="Noteworthy Light"/>
          <w:color w:val="008000"/>
        </w:rPr>
        <w:tab/>
      </w:r>
      <w:proofErr w:type="gramStart"/>
      <w:r w:rsidRPr="00220649">
        <w:rPr>
          <w:rFonts w:ascii="Comic Sans MS" w:hAnsi="Comic Sans MS"/>
          <w:color w:val="660066"/>
        </w:rPr>
        <w:t>What</w:t>
      </w:r>
      <w:proofErr w:type="gramEnd"/>
      <w:r w:rsidRPr="00220649">
        <w:rPr>
          <w:rFonts w:ascii="Comic Sans MS" w:hAnsi="Comic Sans MS"/>
          <w:color w:val="660066"/>
        </w:rPr>
        <w:t xml:space="preserve"> is Fashion?</w:t>
      </w:r>
    </w:p>
    <w:p w:rsidR="00AA6246" w:rsidRPr="00220649" w:rsidRDefault="00AA6246" w:rsidP="00B85AEC">
      <w:pPr>
        <w:widowControl w:val="0"/>
        <w:rPr>
          <w:rFonts w:ascii="Noteworthy Light" w:hAnsi="Noteworthy Light"/>
          <w:color w:val="943634" w:themeColor="accent2" w:themeShade="BF"/>
        </w:rPr>
      </w:pPr>
      <w:r w:rsidRPr="00AA6246">
        <w:rPr>
          <w:rFonts w:ascii="Noteworthy Light" w:hAnsi="Noteworthy Light"/>
          <w:color w:val="008000"/>
        </w:rPr>
        <w:tab/>
        <w:t>Readings</w:t>
      </w:r>
      <w:r w:rsidRPr="00AA6246">
        <w:rPr>
          <w:rFonts w:ascii="Noteworthy Light" w:hAnsi="Noteworthy Light"/>
          <w:color w:val="008000"/>
        </w:rPr>
        <w:tab/>
      </w:r>
      <w:r w:rsidRPr="00220649">
        <w:rPr>
          <w:rFonts w:ascii="Noteworthy Light" w:hAnsi="Noteworthy Light"/>
          <w:color w:val="943634" w:themeColor="accent2" w:themeShade="BF"/>
        </w:rPr>
        <w:t>AP</w:t>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Introduction</w:t>
      </w:r>
      <w:r w:rsidRPr="00220649">
        <w:rPr>
          <w:rFonts w:ascii="Noteworthy Light" w:hAnsi="Noteworthy Light"/>
          <w:color w:val="943634" w:themeColor="accent2" w:themeShade="BF"/>
        </w:rPr>
        <w:tab/>
        <w:t>1-6</w:t>
      </w:r>
    </w:p>
    <w:p w:rsidR="00AA6246" w:rsidRDefault="00AA6246" w:rsidP="00B85AEC">
      <w:pPr>
        <w:widowControl w:val="0"/>
        <w:rPr>
          <w:rFonts w:ascii="Noteworthy Light" w:hAnsi="Noteworthy Light"/>
          <w:color w:val="31849B" w:themeColor="accent5" w:themeShade="BF"/>
        </w:rPr>
      </w:pPr>
      <w:r w:rsidRPr="00AA6246">
        <w:rPr>
          <w:rFonts w:ascii="Noteworthy Light" w:hAnsi="Noteworthy Light"/>
          <w:color w:val="008000"/>
        </w:rPr>
        <w:tab/>
      </w:r>
      <w:r w:rsidRPr="00AA6246">
        <w:rPr>
          <w:rFonts w:ascii="Noteworthy Light" w:hAnsi="Noteworthy Light"/>
          <w:color w:val="008000"/>
        </w:rPr>
        <w:tab/>
      </w:r>
      <w:r w:rsidRPr="00AA6246">
        <w:rPr>
          <w:rFonts w:ascii="Noteworthy Light" w:hAnsi="Noteworthy Light"/>
          <w:color w:val="008000"/>
        </w:rPr>
        <w:tab/>
      </w:r>
      <w:r w:rsidRPr="00220649">
        <w:rPr>
          <w:rFonts w:ascii="Noteworthy Light" w:hAnsi="Noteworthy Light"/>
          <w:color w:val="31849B" w:themeColor="accent5" w:themeShade="BF"/>
        </w:rPr>
        <w:t>TW</w:t>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Introduction</w:t>
      </w:r>
      <w:r w:rsidRPr="00220649">
        <w:rPr>
          <w:rFonts w:ascii="Noteworthy Light" w:hAnsi="Noteworthy Light"/>
          <w:color w:val="31849B" w:themeColor="accent5" w:themeShade="BF"/>
        </w:rPr>
        <w:tab/>
        <w:t>1-17</w:t>
      </w:r>
    </w:p>
    <w:p w:rsidR="006066BF" w:rsidRPr="00BB2FD9" w:rsidRDefault="006066BF" w:rsidP="00515CB4">
      <w:pPr>
        <w:widowControl w:val="0"/>
        <w:ind w:firstLine="720"/>
        <w:rPr>
          <w:rFonts w:ascii="Noteworthy Light" w:hAnsi="Noteworthy Light"/>
          <w:color w:val="0B00D4"/>
        </w:rPr>
      </w:pPr>
      <w:r w:rsidRPr="00BB2FD9">
        <w:rPr>
          <w:rFonts w:ascii="Noteworthy Light" w:hAnsi="Noteworthy Light"/>
          <w:color w:val="0B00D4"/>
        </w:rPr>
        <w:t>“</w:t>
      </w:r>
      <w:proofErr w:type="spellStart"/>
      <w:r w:rsidRPr="00BB2FD9">
        <w:rPr>
          <w:rFonts w:ascii="Noteworthy Light" w:hAnsi="Noteworthy Light"/>
          <w:color w:val="0B00D4"/>
        </w:rPr>
        <w:t>Sneetches</w:t>
      </w:r>
      <w:proofErr w:type="spellEnd"/>
      <w:r w:rsidRPr="00BB2FD9">
        <w:rPr>
          <w:rFonts w:ascii="Noteworthy Light" w:hAnsi="Noteworthy Light"/>
          <w:color w:val="0B00D4"/>
        </w:rPr>
        <w:t>”</w:t>
      </w:r>
    </w:p>
    <w:p w:rsidR="00AA6246" w:rsidRPr="00220649" w:rsidRDefault="00AA6246" w:rsidP="00B85AEC">
      <w:pPr>
        <w:widowControl w:val="0"/>
        <w:rPr>
          <w:rFonts w:ascii="Noteworthy Light" w:hAnsi="Noteworthy Light"/>
          <w:color w:val="31849B" w:themeColor="accent5" w:themeShade="BF"/>
        </w:rPr>
      </w:pPr>
    </w:p>
    <w:p w:rsidR="003E7DDA" w:rsidRPr="00F22F66" w:rsidRDefault="003E7DDA" w:rsidP="003E7DDA">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2</w:t>
      </w:r>
    </w:p>
    <w:p w:rsidR="00AA6246" w:rsidRPr="00AA6246" w:rsidRDefault="00240C6F" w:rsidP="00B85AEC">
      <w:pPr>
        <w:widowControl w:val="0"/>
        <w:rPr>
          <w:rFonts w:ascii="Noteworthy Light" w:hAnsi="Noteworthy Light"/>
          <w:color w:val="008000"/>
        </w:rPr>
      </w:pPr>
      <w:r>
        <w:rPr>
          <w:rFonts w:ascii="Noteworthy Light" w:hAnsi="Noteworthy Light"/>
        </w:rPr>
        <w:t>January 14</w:t>
      </w:r>
      <w:r w:rsidR="00AA6246" w:rsidRPr="0040650C">
        <w:rPr>
          <w:rFonts w:ascii="Noteworthy Light" w:hAnsi="Noteworthy Light"/>
        </w:rPr>
        <w:tab/>
      </w:r>
      <w:r w:rsidR="00AA6246" w:rsidRPr="00AA6246">
        <w:rPr>
          <w:rFonts w:ascii="Noteworthy Light" w:hAnsi="Noteworthy Light"/>
          <w:color w:val="008000"/>
        </w:rPr>
        <w:tab/>
      </w:r>
      <w:r w:rsidR="00AA6246" w:rsidRPr="00AA6246">
        <w:rPr>
          <w:rFonts w:ascii="Noteworthy Light" w:hAnsi="Noteworthy Light"/>
          <w:color w:val="008000"/>
        </w:rPr>
        <w:tab/>
      </w:r>
      <w:r w:rsidR="00AA6246" w:rsidRPr="00220649">
        <w:rPr>
          <w:rFonts w:ascii="Comic Sans MS" w:hAnsi="Comic Sans MS"/>
          <w:color w:val="660066"/>
        </w:rPr>
        <w:t>Closet Politics, aka Our Clothes and Our Power</w:t>
      </w:r>
    </w:p>
    <w:p w:rsidR="00AA6246" w:rsidRDefault="00AA6246" w:rsidP="00B85AEC">
      <w:pPr>
        <w:widowControl w:val="0"/>
        <w:rPr>
          <w:rFonts w:ascii="Noteworthy Light" w:hAnsi="Noteworthy Light"/>
          <w:color w:val="943634" w:themeColor="accent2" w:themeShade="BF"/>
        </w:rPr>
      </w:pPr>
      <w:r w:rsidRPr="00AA6246">
        <w:rPr>
          <w:rFonts w:ascii="Noteworthy Light" w:hAnsi="Noteworthy Light"/>
          <w:color w:val="008000"/>
        </w:rPr>
        <w:tab/>
        <w:t>Readings</w:t>
      </w:r>
      <w:r w:rsidRPr="00AA6246">
        <w:rPr>
          <w:rFonts w:ascii="Noteworthy Light" w:hAnsi="Noteworthy Light"/>
          <w:color w:val="008000"/>
        </w:rPr>
        <w:tab/>
      </w:r>
      <w:r w:rsidRPr="00220649">
        <w:rPr>
          <w:rFonts w:ascii="Noteworthy Light" w:hAnsi="Noteworthy Light"/>
          <w:color w:val="943634" w:themeColor="accent2" w:themeShade="BF"/>
        </w:rPr>
        <w:t>AP</w:t>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Survivors of Rape</w:t>
      </w:r>
      <w:r w:rsidRPr="00220649">
        <w:rPr>
          <w:rFonts w:ascii="Noteworthy Light" w:hAnsi="Noteworthy Light"/>
          <w:i/>
          <w:color w:val="943634" w:themeColor="accent2" w:themeShade="BF"/>
        </w:rPr>
        <w:tab/>
      </w:r>
      <w:r w:rsidRPr="00220649">
        <w:rPr>
          <w:rFonts w:ascii="Noteworthy Light" w:hAnsi="Noteworthy Light"/>
          <w:color w:val="943634" w:themeColor="accent2" w:themeShade="BF"/>
        </w:rPr>
        <w:t>11-32</w:t>
      </w:r>
    </w:p>
    <w:p w:rsidR="006066BF" w:rsidRPr="00BB2FD9" w:rsidRDefault="006512F7" w:rsidP="00515CB4">
      <w:pPr>
        <w:widowControl w:val="0"/>
        <w:ind w:firstLine="720"/>
        <w:rPr>
          <w:rFonts w:ascii="Noteworthy Light" w:hAnsi="Noteworthy Light"/>
          <w:color w:val="0B00D4"/>
        </w:rPr>
      </w:pPr>
      <w:r w:rsidRPr="00BB2FD9">
        <w:rPr>
          <w:rFonts w:ascii="Noteworthy Light" w:hAnsi="Noteworthy Light"/>
          <w:b/>
          <w:color w:val="0B00D4"/>
        </w:rPr>
        <w:t xml:space="preserve">Video #1 - </w:t>
      </w:r>
      <w:r w:rsidR="006066BF" w:rsidRPr="00BB2FD9">
        <w:rPr>
          <w:rFonts w:ascii="Noteworthy Light" w:hAnsi="Noteworthy Light"/>
          <w:color w:val="0B00D4"/>
        </w:rPr>
        <w:t>“Boys Don’t Cry”</w:t>
      </w:r>
    </w:p>
    <w:p w:rsidR="006D3EED" w:rsidRDefault="006D3EED">
      <w:pPr>
        <w:rPr>
          <w:rFonts w:ascii="Noteworthy Light" w:hAnsi="Noteworthy Light" w:cs="Arial"/>
          <w:b/>
          <w:color w:val="000090"/>
          <w:sz w:val="20"/>
          <w:szCs w:val="20"/>
          <w:u w:val="single"/>
        </w:rPr>
      </w:pPr>
    </w:p>
    <w:p w:rsidR="003E7DDA" w:rsidRPr="00F22F66" w:rsidRDefault="003E7DDA" w:rsidP="003E7DDA">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3</w:t>
      </w:r>
    </w:p>
    <w:p w:rsidR="00AA6246" w:rsidRPr="00220649" w:rsidRDefault="00240C6F" w:rsidP="00B85AEC">
      <w:pPr>
        <w:widowControl w:val="0"/>
        <w:rPr>
          <w:rFonts w:ascii="Comic Sans MS" w:hAnsi="Comic Sans MS"/>
          <w:color w:val="660066"/>
        </w:rPr>
      </w:pPr>
      <w:r>
        <w:rPr>
          <w:rFonts w:ascii="Noteworthy Light" w:hAnsi="Noteworthy Light"/>
        </w:rPr>
        <w:t>January 21</w:t>
      </w:r>
      <w:r w:rsidR="00AA6246" w:rsidRPr="0040650C">
        <w:rPr>
          <w:rFonts w:ascii="Noteworthy Light" w:hAnsi="Noteworthy Light"/>
        </w:rPr>
        <w:tab/>
      </w:r>
      <w:r w:rsidR="00AA6246">
        <w:rPr>
          <w:rFonts w:ascii="Noteworthy Light" w:hAnsi="Noteworthy Light"/>
          <w:color w:val="008000"/>
        </w:rPr>
        <w:tab/>
      </w:r>
      <w:r w:rsidR="00AA6246">
        <w:rPr>
          <w:rFonts w:ascii="Noteworthy Light" w:hAnsi="Noteworthy Light"/>
          <w:color w:val="008000"/>
        </w:rPr>
        <w:tab/>
      </w:r>
      <w:r w:rsidR="00AA6246" w:rsidRPr="00220649">
        <w:rPr>
          <w:rFonts w:ascii="Comic Sans MS" w:hAnsi="Comic Sans MS"/>
          <w:color w:val="660066"/>
        </w:rPr>
        <w:t>Dressing for Success</w:t>
      </w:r>
      <w:r w:rsidR="00175997" w:rsidRPr="00220649">
        <w:rPr>
          <w:rFonts w:ascii="Comic Sans MS" w:hAnsi="Comic Sans MS"/>
          <w:color w:val="660066"/>
        </w:rPr>
        <w:t xml:space="preserve"> – for Women</w:t>
      </w:r>
    </w:p>
    <w:p w:rsidR="00AA6246" w:rsidRPr="00220649" w:rsidRDefault="00AA6246" w:rsidP="00B85AEC">
      <w:pPr>
        <w:widowControl w:val="0"/>
        <w:rPr>
          <w:rFonts w:ascii="Noteworthy Light" w:hAnsi="Noteworthy Light"/>
          <w:color w:val="943634" w:themeColor="accent2" w:themeShade="BF"/>
        </w:rPr>
      </w:pPr>
      <w:r>
        <w:rPr>
          <w:rFonts w:ascii="Noteworthy Light" w:hAnsi="Noteworthy Light"/>
          <w:color w:val="008000"/>
        </w:rPr>
        <w:tab/>
        <w:t>Readings</w:t>
      </w:r>
      <w:r>
        <w:rPr>
          <w:rFonts w:ascii="Noteworthy Light" w:hAnsi="Noteworthy Light"/>
          <w:color w:val="008000"/>
        </w:rPr>
        <w:tab/>
      </w:r>
      <w:r w:rsidRPr="00220649">
        <w:rPr>
          <w:rFonts w:ascii="Noteworthy Light" w:hAnsi="Noteworthy Light"/>
          <w:color w:val="943634" w:themeColor="accent2" w:themeShade="BF"/>
        </w:rPr>
        <w:t>AP</w:t>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Clothing, Power, and the Workplace</w:t>
      </w:r>
      <w:r w:rsidRPr="00220649">
        <w:rPr>
          <w:rFonts w:ascii="Noteworthy Light" w:hAnsi="Noteworthy Light"/>
          <w:i/>
          <w:color w:val="943634" w:themeColor="accent2" w:themeShade="BF"/>
        </w:rPr>
        <w:tab/>
      </w:r>
      <w:r w:rsidR="00240C6F">
        <w:rPr>
          <w:rFonts w:ascii="Noteworthy Light" w:hAnsi="Noteworthy Light"/>
          <w:i/>
          <w:color w:val="943634" w:themeColor="accent2" w:themeShade="BF"/>
        </w:rPr>
        <w:tab/>
      </w:r>
      <w:r w:rsidRPr="00220649">
        <w:rPr>
          <w:rFonts w:ascii="Noteworthy Light" w:hAnsi="Noteworthy Light"/>
          <w:color w:val="943634" w:themeColor="accent2" w:themeShade="BF"/>
        </w:rPr>
        <w:t>59-77</w:t>
      </w:r>
    </w:p>
    <w:p w:rsidR="00175997" w:rsidRPr="00220649" w:rsidRDefault="00175997" w:rsidP="00B85AEC">
      <w:pPr>
        <w:widowControl w:val="0"/>
        <w:rPr>
          <w:rFonts w:ascii="Noteworthy Light" w:hAnsi="Noteworthy Light"/>
          <w:color w:val="943634" w:themeColor="accent2" w:themeShade="BF"/>
        </w:rPr>
      </w:pPr>
      <w:r w:rsidRPr="00220649">
        <w:rPr>
          <w:rFonts w:ascii="Noteworthy Light" w:hAnsi="Noteworthy Light"/>
          <w:color w:val="943634" w:themeColor="accent2" w:themeShade="BF"/>
        </w:rPr>
        <w:tab/>
      </w:r>
      <w:r w:rsidRPr="00220649">
        <w:rPr>
          <w:rFonts w:ascii="Noteworthy Light" w:hAnsi="Noteworthy Light"/>
          <w:color w:val="943634" w:themeColor="accent2" w:themeShade="BF"/>
        </w:rPr>
        <w:tab/>
      </w:r>
      <w:r w:rsidRPr="00220649">
        <w:rPr>
          <w:rFonts w:ascii="Noteworthy Light" w:hAnsi="Noteworthy Light"/>
          <w:color w:val="943634" w:themeColor="accent2" w:themeShade="BF"/>
        </w:rPr>
        <w:tab/>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Dress for Success in the Popular Press</w:t>
      </w:r>
      <w:r w:rsidRPr="00220649">
        <w:rPr>
          <w:rFonts w:ascii="Noteworthy Light" w:hAnsi="Noteworthy Light"/>
          <w:i/>
          <w:color w:val="943634" w:themeColor="accent2" w:themeShade="BF"/>
        </w:rPr>
        <w:tab/>
      </w:r>
      <w:r w:rsidRPr="00220649">
        <w:rPr>
          <w:rFonts w:ascii="Noteworthy Light" w:hAnsi="Noteworthy Light"/>
          <w:color w:val="943634" w:themeColor="accent2" w:themeShade="BF"/>
        </w:rPr>
        <w:t>79-101</w:t>
      </w:r>
    </w:p>
    <w:p w:rsidR="00175997" w:rsidRDefault="00175997" w:rsidP="00B85AEC">
      <w:pPr>
        <w:widowControl w:val="0"/>
        <w:rPr>
          <w:rFonts w:ascii="Noteworthy Light" w:hAnsi="Noteworthy Light"/>
          <w:color w:val="943634" w:themeColor="accent2" w:themeShade="BF"/>
        </w:rPr>
      </w:pPr>
      <w:r w:rsidRPr="00220649">
        <w:rPr>
          <w:rFonts w:ascii="Noteworthy Light" w:hAnsi="Noteworthy Light"/>
          <w:color w:val="943634" w:themeColor="accent2" w:themeShade="BF"/>
        </w:rPr>
        <w:tab/>
      </w:r>
      <w:r w:rsidRPr="00220649">
        <w:rPr>
          <w:rFonts w:ascii="Noteworthy Light" w:hAnsi="Noteworthy Light"/>
          <w:color w:val="943634" w:themeColor="accent2" w:themeShade="BF"/>
        </w:rPr>
        <w:tab/>
      </w:r>
      <w:r w:rsidRPr="00220649">
        <w:rPr>
          <w:rFonts w:ascii="Noteworthy Light" w:hAnsi="Noteworthy Light"/>
          <w:color w:val="943634" w:themeColor="accent2" w:themeShade="BF"/>
        </w:rPr>
        <w:tab/>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Sex, Dress, and Power in the Workplace</w:t>
      </w:r>
      <w:r w:rsidRPr="00220649">
        <w:rPr>
          <w:rFonts w:ascii="Noteworthy Light" w:hAnsi="Noteworthy Light"/>
          <w:i/>
          <w:color w:val="943634" w:themeColor="accent2" w:themeShade="BF"/>
        </w:rPr>
        <w:tab/>
      </w:r>
      <w:r w:rsidRPr="00220649">
        <w:rPr>
          <w:rFonts w:ascii="Noteworthy Light" w:hAnsi="Noteworthy Light"/>
          <w:color w:val="943634" w:themeColor="accent2" w:themeShade="BF"/>
        </w:rPr>
        <w:t>103-126</w:t>
      </w:r>
    </w:p>
    <w:p w:rsidR="006066BF" w:rsidRPr="00BB2FD9" w:rsidRDefault="006512F7" w:rsidP="00515CB4">
      <w:pPr>
        <w:widowControl w:val="0"/>
        <w:ind w:firstLine="720"/>
        <w:rPr>
          <w:rFonts w:ascii="Noteworthy Light" w:hAnsi="Noteworthy Light"/>
          <w:color w:val="0B00D4"/>
        </w:rPr>
      </w:pPr>
      <w:r w:rsidRPr="00BB2FD9">
        <w:rPr>
          <w:rFonts w:ascii="Noteworthy Light" w:hAnsi="Noteworthy Light"/>
          <w:b/>
          <w:color w:val="0B00D4"/>
        </w:rPr>
        <w:t xml:space="preserve">Video #2 - </w:t>
      </w:r>
      <w:r w:rsidR="006066BF" w:rsidRPr="00BB2FD9">
        <w:rPr>
          <w:rFonts w:ascii="Noteworthy Light" w:hAnsi="Noteworthy Light"/>
          <w:color w:val="0B00D4"/>
        </w:rPr>
        <w:t>“Killing Us Softly 4”</w:t>
      </w:r>
    </w:p>
    <w:p w:rsidR="006066BF" w:rsidRPr="00515CB4" w:rsidRDefault="006066BF" w:rsidP="00B85AEC">
      <w:pPr>
        <w:widowControl w:val="0"/>
        <w:rPr>
          <w:rFonts w:ascii="Noteworthy Light" w:hAnsi="Noteworthy Light"/>
          <w:color w:val="FF0000"/>
        </w:rPr>
      </w:pPr>
    </w:p>
    <w:p w:rsidR="00175997" w:rsidRPr="003E7DDA" w:rsidRDefault="003E7DDA" w:rsidP="00B85AEC">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4</w:t>
      </w:r>
    </w:p>
    <w:p w:rsidR="00AA6246" w:rsidRPr="00220649" w:rsidRDefault="00240C6F" w:rsidP="00B85AEC">
      <w:pPr>
        <w:widowControl w:val="0"/>
        <w:rPr>
          <w:rFonts w:ascii="Comic Sans MS" w:hAnsi="Comic Sans MS"/>
          <w:color w:val="660066"/>
        </w:rPr>
      </w:pPr>
      <w:r>
        <w:rPr>
          <w:rFonts w:ascii="Noteworthy Light" w:hAnsi="Noteworthy Light"/>
        </w:rPr>
        <w:t>January 28</w:t>
      </w:r>
      <w:r w:rsidR="00AA6246" w:rsidRPr="0040650C">
        <w:rPr>
          <w:rFonts w:ascii="Noteworthy Light" w:hAnsi="Noteworthy Light"/>
        </w:rPr>
        <w:tab/>
      </w:r>
      <w:r w:rsidR="00AA6246">
        <w:rPr>
          <w:rFonts w:ascii="Noteworthy Light" w:hAnsi="Noteworthy Light"/>
          <w:color w:val="008000"/>
        </w:rPr>
        <w:tab/>
      </w:r>
      <w:r w:rsidR="00AA6246">
        <w:rPr>
          <w:rFonts w:ascii="Noteworthy Light" w:hAnsi="Noteworthy Light"/>
          <w:color w:val="008000"/>
        </w:rPr>
        <w:tab/>
      </w:r>
      <w:r w:rsidR="00AA6246" w:rsidRPr="00220649">
        <w:rPr>
          <w:rFonts w:ascii="Comic Sans MS" w:hAnsi="Comic Sans MS"/>
          <w:color w:val="660066"/>
        </w:rPr>
        <w:t>Dressing in the Academy</w:t>
      </w:r>
    </w:p>
    <w:p w:rsidR="00AA6246" w:rsidRPr="00220649" w:rsidRDefault="00AA6246" w:rsidP="00B85AEC">
      <w:pPr>
        <w:widowControl w:val="0"/>
        <w:rPr>
          <w:rFonts w:ascii="Noteworthy Light" w:hAnsi="Noteworthy Light"/>
          <w:color w:val="31849B" w:themeColor="accent5" w:themeShade="BF"/>
        </w:rPr>
      </w:pPr>
      <w:r>
        <w:rPr>
          <w:rFonts w:ascii="Noteworthy Light" w:hAnsi="Noteworthy Light"/>
          <w:color w:val="008000"/>
        </w:rPr>
        <w:tab/>
        <w:t>Readings</w:t>
      </w:r>
      <w:r>
        <w:rPr>
          <w:rFonts w:ascii="Noteworthy Light" w:hAnsi="Noteworthy Light"/>
          <w:color w:val="008000"/>
        </w:rPr>
        <w:tab/>
      </w:r>
      <w:r w:rsidR="00175997" w:rsidRPr="00220649">
        <w:rPr>
          <w:rFonts w:ascii="Noteworthy Light" w:hAnsi="Noteworthy Light"/>
          <w:color w:val="31849B" w:themeColor="accent5" w:themeShade="BF"/>
        </w:rPr>
        <w:t>TW</w:t>
      </w:r>
      <w:r w:rsidR="00175997" w:rsidRPr="00220649">
        <w:rPr>
          <w:rFonts w:ascii="Noteworthy Light" w:hAnsi="Noteworthy Light"/>
          <w:color w:val="31849B" w:themeColor="accent5" w:themeShade="BF"/>
        </w:rPr>
        <w:tab/>
      </w:r>
      <w:r w:rsidR="00175997" w:rsidRPr="00220649">
        <w:rPr>
          <w:rFonts w:ascii="Noteworthy Light" w:hAnsi="Noteworthy Light"/>
          <w:i/>
          <w:color w:val="31849B" w:themeColor="accent5" w:themeShade="BF"/>
        </w:rPr>
        <w:t>Suiting Ourselves</w:t>
      </w:r>
      <w:r w:rsidR="00175997" w:rsidRPr="00220649">
        <w:rPr>
          <w:rFonts w:ascii="Noteworthy Light" w:hAnsi="Noteworthy Light"/>
          <w:i/>
          <w:color w:val="31849B" w:themeColor="accent5" w:themeShade="BF"/>
        </w:rPr>
        <w:tab/>
      </w:r>
      <w:r w:rsidR="00175997" w:rsidRPr="00220649">
        <w:rPr>
          <w:rFonts w:ascii="Noteworthy Light" w:hAnsi="Noteworthy Light"/>
          <w:color w:val="31849B" w:themeColor="accent5" w:themeShade="BF"/>
        </w:rPr>
        <w:t>97-116</w:t>
      </w:r>
    </w:p>
    <w:p w:rsidR="006066BF" w:rsidRPr="00240C6F" w:rsidRDefault="00175997" w:rsidP="00B85AEC">
      <w:pPr>
        <w:widowControl w:val="0"/>
        <w:rPr>
          <w:rFonts w:ascii="Noteworthy Light" w:hAnsi="Noteworthy Light"/>
          <w:color w:val="31849B" w:themeColor="accent5" w:themeShade="BF"/>
        </w:rPr>
      </w:pP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Minding Appearances in Female Academic Culture</w:t>
      </w:r>
      <w:r w:rsidRPr="00220649">
        <w:rPr>
          <w:rFonts w:ascii="Noteworthy Light" w:hAnsi="Noteworthy Light"/>
          <w:i/>
          <w:color w:val="31849B" w:themeColor="accent5" w:themeShade="BF"/>
        </w:rPr>
        <w:tab/>
      </w:r>
      <w:r w:rsidRPr="00220649">
        <w:rPr>
          <w:rFonts w:ascii="Noteworthy Light" w:hAnsi="Noteworthy Light"/>
          <w:color w:val="31849B" w:themeColor="accent5" w:themeShade="BF"/>
        </w:rPr>
        <w:t>117-136</w:t>
      </w:r>
    </w:p>
    <w:p w:rsidR="003E7DDA" w:rsidRDefault="003E7DDA" w:rsidP="003E7DDA">
      <w:pPr>
        <w:widowControl w:val="0"/>
        <w:rPr>
          <w:rFonts w:ascii="Noteworthy Light" w:hAnsi="Noteworthy Light" w:cs="Arial"/>
          <w:b/>
          <w:color w:val="000090"/>
          <w:sz w:val="20"/>
          <w:szCs w:val="20"/>
          <w:u w:val="single"/>
        </w:rPr>
      </w:pPr>
    </w:p>
    <w:p w:rsidR="003E7DDA" w:rsidRPr="00F22F66" w:rsidRDefault="003E7DDA" w:rsidP="003E7DDA">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5</w:t>
      </w:r>
    </w:p>
    <w:p w:rsidR="00E3101E" w:rsidRDefault="00E3101E" w:rsidP="00B85AEC">
      <w:pPr>
        <w:widowControl w:val="0"/>
        <w:rPr>
          <w:rFonts w:ascii="Noteworthy Light" w:hAnsi="Noteworthy Light"/>
          <w:color w:val="008000"/>
        </w:rPr>
      </w:pPr>
      <w:r w:rsidRPr="0040650C">
        <w:rPr>
          <w:rFonts w:ascii="Noteworthy Light" w:hAnsi="Noteworthy Light"/>
        </w:rPr>
        <w:t xml:space="preserve">February </w:t>
      </w:r>
      <w:r w:rsidR="00515CB4">
        <w:rPr>
          <w:rFonts w:ascii="Noteworthy Light" w:hAnsi="Noteworthy Light"/>
        </w:rPr>
        <w:t>5</w:t>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Pr="00220649">
        <w:rPr>
          <w:rFonts w:ascii="Noteworthy Light" w:hAnsi="Noteworthy Light"/>
          <w:b/>
          <w:color w:val="660066"/>
        </w:rPr>
        <w:t>EXAM 1</w:t>
      </w:r>
      <w:r>
        <w:rPr>
          <w:rFonts w:ascii="Noteworthy Light" w:hAnsi="Noteworthy Light"/>
          <w:color w:val="008000"/>
        </w:rPr>
        <w:tab/>
      </w:r>
    </w:p>
    <w:p w:rsidR="00E3101E" w:rsidRDefault="00E3101E" w:rsidP="00B85AEC">
      <w:pPr>
        <w:widowControl w:val="0"/>
        <w:rPr>
          <w:rFonts w:ascii="Noteworthy Light" w:hAnsi="Noteworthy Light"/>
          <w:color w:val="008000"/>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t xml:space="preserve">Classroom material, January </w:t>
      </w:r>
      <w:r w:rsidR="00240C6F">
        <w:rPr>
          <w:rFonts w:ascii="Noteworthy Light" w:hAnsi="Noteworthy Light"/>
          <w:color w:val="008000"/>
        </w:rPr>
        <w:t>7-January 28</w:t>
      </w:r>
    </w:p>
    <w:p w:rsidR="00E3101E" w:rsidRDefault="00E3101E" w:rsidP="00B85AEC">
      <w:pPr>
        <w:widowControl w:val="0"/>
        <w:rPr>
          <w:rFonts w:ascii="Noteworthy Light" w:hAnsi="Noteworthy Light"/>
          <w:color w:val="008000"/>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t>Rea</w:t>
      </w:r>
      <w:r w:rsidR="00240C6F">
        <w:rPr>
          <w:rFonts w:ascii="Noteworthy Light" w:hAnsi="Noteworthy Light"/>
          <w:color w:val="008000"/>
        </w:rPr>
        <w:t>dings from January 7-January 28</w:t>
      </w:r>
    </w:p>
    <w:p w:rsidR="00515CB4" w:rsidRPr="00BB2FD9" w:rsidRDefault="00515CB4" w:rsidP="00B85AEC">
      <w:pPr>
        <w:widowControl w:val="0"/>
        <w:rPr>
          <w:rFonts w:ascii="Noteworthy Light" w:hAnsi="Noteworthy Light"/>
          <w:color w:val="0B00D4"/>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proofErr w:type="gramStart"/>
      <w:r w:rsidR="00240C6F" w:rsidRPr="00240C6F">
        <w:rPr>
          <w:rFonts w:ascii="Noteworthy Light" w:hAnsi="Noteworthy Light"/>
          <w:color w:val="0000FF"/>
        </w:rPr>
        <w:t>“</w:t>
      </w:r>
      <w:proofErr w:type="spellStart"/>
      <w:r w:rsidR="00240C6F" w:rsidRPr="00240C6F">
        <w:rPr>
          <w:rFonts w:ascii="Noteworthy Light" w:hAnsi="Noteworthy Light"/>
          <w:color w:val="0000FF"/>
        </w:rPr>
        <w:t>Sneetches</w:t>
      </w:r>
      <w:proofErr w:type="spellEnd"/>
      <w:r w:rsidR="00240C6F" w:rsidRPr="00240C6F">
        <w:rPr>
          <w:rFonts w:ascii="Noteworthy Light" w:hAnsi="Noteworthy Light"/>
          <w:color w:val="0000FF"/>
        </w:rPr>
        <w:t>” and</w:t>
      </w:r>
      <w:r w:rsidR="00240C6F">
        <w:rPr>
          <w:rFonts w:ascii="Noteworthy Light" w:hAnsi="Noteworthy Light"/>
          <w:color w:val="008000"/>
        </w:rPr>
        <w:t xml:space="preserve"> </w:t>
      </w:r>
      <w:r w:rsidRPr="00BB2FD9">
        <w:rPr>
          <w:rFonts w:ascii="Noteworthy Light" w:hAnsi="Noteworthy Light"/>
          <w:color w:val="0B00D4"/>
        </w:rPr>
        <w:t>Videos #1 and #2.</w:t>
      </w:r>
      <w:proofErr w:type="gramEnd"/>
    </w:p>
    <w:p w:rsidR="00E3101E" w:rsidRPr="00515CB4" w:rsidRDefault="00E3101E" w:rsidP="00B85AEC">
      <w:pPr>
        <w:widowControl w:val="0"/>
        <w:rPr>
          <w:rFonts w:ascii="Noteworthy Light" w:hAnsi="Noteworthy Light"/>
          <w:color w:val="FF0000"/>
        </w:rPr>
      </w:pPr>
    </w:p>
    <w:p w:rsidR="00E3101E" w:rsidRDefault="00E3101E" w:rsidP="00B85AEC">
      <w:pPr>
        <w:widowControl w:val="0"/>
        <w:rPr>
          <w:rFonts w:ascii="Comic Sans MS" w:hAnsi="Comic Sans MS"/>
          <w:color w:val="660066"/>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Pr="00220649">
        <w:rPr>
          <w:rFonts w:ascii="Comic Sans MS" w:hAnsi="Comic Sans MS"/>
          <w:color w:val="660066"/>
        </w:rPr>
        <w:t>Dressing for Success – for Men</w:t>
      </w:r>
    </w:p>
    <w:p w:rsidR="006B096F" w:rsidRPr="00BB2FD9" w:rsidRDefault="00515CB4" w:rsidP="00515CB4">
      <w:pPr>
        <w:widowControl w:val="0"/>
        <w:ind w:firstLine="720"/>
        <w:rPr>
          <w:rFonts w:ascii="Noteworthy Light" w:hAnsi="Noteworthy Light"/>
          <w:color w:val="0B00D4"/>
        </w:rPr>
      </w:pPr>
      <w:r w:rsidRPr="00BB2FD9">
        <w:rPr>
          <w:rFonts w:ascii="Noteworthy Light" w:hAnsi="Noteworthy Light"/>
          <w:b/>
          <w:color w:val="0B00D4"/>
        </w:rPr>
        <w:t xml:space="preserve">Video #3 - </w:t>
      </w:r>
      <w:r w:rsidR="006066BF" w:rsidRPr="00BB2FD9">
        <w:rPr>
          <w:rFonts w:ascii="Noteworthy Light" w:hAnsi="Noteworthy Light"/>
          <w:b/>
          <w:color w:val="0B00D4"/>
        </w:rPr>
        <w:t>“</w:t>
      </w:r>
      <w:r w:rsidR="006066BF" w:rsidRPr="00BB2FD9">
        <w:rPr>
          <w:rFonts w:ascii="Noteworthy Light" w:hAnsi="Noteworthy Light"/>
          <w:color w:val="0B00D4"/>
        </w:rPr>
        <w:t>Mad Men” and “The Good Wife”</w:t>
      </w:r>
    </w:p>
    <w:p w:rsidR="00E3101E" w:rsidRPr="00263C4A" w:rsidRDefault="00263C4A" w:rsidP="00B85AEC">
      <w:pPr>
        <w:widowControl w:val="0"/>
        <w:rPr>
          <w:rFonts w:ascii="Noteworthy Light" w:hAnsi="Noteworthy Light"/>
          <w:b/>
          <w:color w:val="000090"/>
          <w:sz w:val="32"/>
          <w:szCs w:val="32"/>
        </w:rPr>
      </w:pPr>
      <w:r w:rsidRPr="00263C4A">
        <w:rPr>
          <w:rFonts w:ascii="Noteworthy Light" w:hAnsi="Noteworthy Light" w:cs="Arial"/>
          <w:b/>
          <w:color w:val="000090"/>
          <w:sz w:val="32"/>
          <w:szCs w:val="32"/>
        </w:rPr>
        <w:t>Part II – The Diversity of Fashion</w:t>
      </w:r>
    </w:p>
    <w:p w:rsidR="003E7DDA" w:rsidRDefault="003E7DDA" w:rsidP="00B85AEC">
      <w:pPr>
        <w:widowControl w:val="0"/>
        <w:rPr>
          <w:rFonts w:ascii="Noteworthy Light" w:hAnsi="Noteworthy Light" w:cs="Arial"/>
          <w:b/>
          <w:color w:val="000090"/>
          <w:sz w:val="20"/>
          <w:szCs w:val="20"/>
          <w:u w:val="single"/>
        </w:rPr>
      </w:pPr>
    </w:p>
    <w:p w:rsidR="003E7DDA" w:rsidRPr="003E7DDA" w:rsidRDefault="003E7DDA" w:rsidP="00B85AEC">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lastRenderedPageBreak/>
        <w:t>Week 6</w:t>
      </w:r>
    </w:p>
    <w:p w:rsidR="00B85AEC" w:rsidRDefault="00240C6F" w:rsidP="00B85AEC">
      <w:pPr>
        <w:widowControl w:val="0"/>
        <w:rPr>
          <w:rFonts w:ascii="Noteworthy Light" w:hAnsi="Noteworthy Light"/>
          <w:color w:val="008000"/>
        </w:rPr>
      </w:pPr>
      <w:r>
        <w:rPr>
          <w:rFonts w:ascii="Noteworthy Light" w:hAnsi="Noteworthy Light"/>
        </w:rPr>
        <w:t>February 11</w:t>
      </w:r>
      <w:r w:rsidR="00E3101E" w:rsidRPr="0040650C">
        <w:rPr>
          <w:rFonts w:ascii="Noteworthy Light" w:hAnsi="Noteworthy Light"/>
        </w:rPr>
        <w:tab/>
      </w:r>
      <w:r w:rsidR="00E3101E">
        <w:rPr>
          <w:rFonts w:ascii="Noteworthy Light" w:hAnsi="Noteworthy Light"/>
          <w:color w:val="008000"/>
        </w:rPr>
        <w:tab/>
      </w:r>
      <w:r w:rsidR="00E3101E">
        <w:rPr>
          <w:rFonts w:ascii="Noteworthy Light" w:hAnsi="Noteworthy Light"/>
          <w:color w:val="008000"/>
        </w:rPr>
        <w:tab/>
      </w:r>
      <w:r w:rsidR="00E3101E" w:rsidRPr="00220649">
        <w:rPr>
          <w:rFonts w:ascii="Comic Sans MS" w:hAnsi="Comic Sans MS"/>
          <w:color w:val="660066"/>
        </w:rPr>
        <w:t>Dressing for Success – from Barbie to Brides</w:t>
      </w:r>
    </w:p>
    <w:p w:rsidR="00E3101E" w:rsidRPr="008A1C9F" w:rsidRDefault="00E3101E" w:rsidP="00B85AEC">
      <w:pPr>
        <w:widowControl w:val="0"/>
        <w:rPr>
          <w:rFonts w:ascii="Noteworthy Light" w:hAnsi="Noteworthy Light"/>
          <w:i/>
          <w:color w:val="0000FF"/>
        </w:rPr>
      </w:pPr>
      <w:r>
        <w:rPr>
          <w:rFonts w:ascii="Noteworthy Light" w:hAnsi="Noteworthy Light"/>
          <w:color w:val="008000"/>
        </w:rPr>
        <w:tab/>
        <w:t>Readings</w:t>
      </w:r>
      <w:r>
        <w:rPr>
          <w:rFonts w:ascii="Noteworthy Light" w:hAnsi="Noteworthy Light"/>
          <w:color w:val="008000"/>
        </w:rPr>
        <w:tab/>
      </w:r>
      <w:r w:rsidRPr="008A1C9F">
        <w:rPr>
          <w:rFonts w:ascii="Noteworthy Light" w:hAnsi="Noteworthy Light"/>
          <w:color w:val="0000FF"/>
        </w:rPr>
        <w:t>BB</w:t>
      </w:r>
      <w:r w:rsidRPr="008A1C9F">
        <w:rPr>
          <w:rFonts w:ascii="Noteworthy Light" w:hAnsi="Noteworthy Light"/>
          <w:color w:val="0000FF"/>
        </w:rPr>
        <w:tab/>
      </w:r>
      <w:r w:rsidRPr="008A1C9F">
        <w:rPr>
          <w:rFonts w:ascii="Noteworthy Light" w:hAnsi="Noteworthy Light"/>
          <w:i/>
          <w:color w:val="0000FF"/>
        </w:rPr>
        <w:t>Cinderella Ate My Daughter</w:t>
      </w:r>
    </w:p>
    <w:p w:rsidR="008939A3" w:rsidRPr="008A1C9F" w:rsidRDefault="008939A3" w:rsidP="00B85AEC">
      <w:pPr>
        <w:widowControl w:val="0"/>
        <w:rPr>
          <w:rFonts w:ascii="Noteworthy Light" w:hAnsi="Noteworthy Light"/>
          <w:i/>
          <w:color w:val="0000FF"/>
        </w:rPr>
      </w:pPr>
      <w:r w:rsidRPr="008A1C9F">
        <w:rPr>
          <w:rFonts w:ascii="Noteworthy Light" w:hAnsi="Noteworthy Light"/>
          <w:i/>
          <w:color w:val="0000FF"/>
        </w:rPr>
        <w:tab/>
      </w:r>
      <w:r w:rsidRPr="008A1C9F">
        <w:rPr>
          <w:rFonts w:ascii="Noteworthy Light" w:hAnsi="Noteworthy Light"/>
          <w:i/>
          <w:color w:val="0000FF"/>
        </w:rPr>
        <w:tab/>
      </w:r>
      <w:r w:rsidRPr="008A1C9F">
        <w:rPr>
          <w:rFonts w:ascii="Noteworthy Light" w:hAnsi="Noteworthy Light"/>
          <w:i/>
          <w:color w:val="0000FF"/>
        </w:rPr>
        <w:tab/>
      </w:r>
      <w:r w:rsidRPr="008A1C9F">
        <w:rPr>
          <w:rFonts w:ascii="Noteworthy Light" w:hAnsi="Noteworthy Light"/>
          <w:i/>
          <w:color w:val="0000FF"/>
        </w:rPr>
        <w:tab/>
        <w:t>The Barbie Phenomenon</w:t>
      </w:r>
    </w:p>
    <w:p w:rsidR="008939A3" w:rsidRPr="00220649" w:rsidRDefault="008939A3" w:rsidP="00B85AEC">
      <w:pPr>
        <w:widowControl w:val="0"/>
        <w:rPr>
          <w:rFonts w:ascii="Noteworthy Light" w:hAnsi="Noteworthy Light"/>
          <w:color w:val="31849B" w:themeColor="accent5" w:themeShade="BF"/>
        </w:rPr>
      </w:pPr>
      <w:r>
        <w:rPr>
          <w:rFonts w:ascii="Noteworthy Light" w:hAnsi="Noteworthy Light"/>
          <w:i/>
          <w:color w:val="008000"/>
        </w:rPr>
        <w:tab/>
      </w:r>
      <w:r>
        <w:rPr>
          <w:rFonts w:ascii="Noteworthy Light" w:hAnsi="Noteworthy Light"/>
          <w:i/>
          <w:color w:val="008000"/>
        </w:rPr>
        <w:tab/>
      </w:r>
      <w:r>
        <w:rPr>
          <w:rFonts w:ascii="Noteworthy Light" w:hAnsi="Noteworthy Light"/>
          <w:i/>
          <w:color w:val="008000"/>
        </w:rPr>
        <w:tab/>
      </w:r>
      <w:r w:rsidRPr="00220649">
        <w:rPr>
          <w:rFonts w:ascii="Noteworthy Light" w:hAnsi="Noteworthy Light"/>
          <w:color w:val="31849B" w:themeColor="accent5" w:themeShade="BF"/>
        </w:rPr>
        <w:t>TW</w:t>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Young Women and Their Wardrobes</w:t>
      </w:r>
      <w:r w:rsidRPr="00220649">
        <w:rPr>
          <w:rFonts w:ascii="Noteworthy Light" w:hAnsi="Noteworthy Light"/>
          <w:i/>
          <w:color w:val="31849B" w:themeColor="accent5" w:themeShade="BF"/>
        </w:rPr>
        <w:tab/>
      </w:r>
      <w:r w:rsidRPr="00220649">
        <w:rPr>
          <w:rFonts w:ascii="Noteworthy Light" w:hAnsi="Noteworthy Light"/>
          <w:color w:val="31849B" w:themeColor="accent5" w:themeShade="BF"/>
        </w:rPr>
        <w:t>21-37</w:t>
      </w:r>
    </w:p>
    <w:p w:rsidR="008939A3" w:rsidRDefault="008939A3" w:rsidP="00B85AEC">
      <w:pPr>
        <w:widowControl w:val="0"/>
        <w:rPr>
          <w:rFonts w:ascii="Noteworthy Light" w:hAnsi="Noteworthy Light"/>
          <w:color w:val="31849B" w:themeColor="accent5" w:themeShade="BF"/>
        </w:rPr>
      </w:pP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The Wedding Dress</w:t>
      </w:r>
      <w:r w:rsidRPr="00220649">
        <w:rPr>
          <w:rFonts w:ascii="Noteworthy Light" w:hAnsi="Noteworthy Light"/>
          <w:i/>
          <w:color w:val="31849B" w:themeColor="accent5" w:themeShade="BF"/>
        </w:rPr>
        <w:tab/>
      </w:r>
      <w:r w:rsidRPr="00220649">
        <w:rPr>
          <w:rFonts w:ascii="Noteworthy Light" w:hAnsi="Noteworthy Light"/>
          <w:color w:val="31849B" w:themeColor="accent5" w:themeShade="BF"/>
        </w:rPr>
        <w:t>53-69</w:t>
      </w:r>
    </w:p>
    <w:p w:rsidR="008A1C9F" w:rsidRDefault="008A1C9F" w:rsidP="00B85AEC">
      <w:pPr>
        <w:widowControl w:val="0"/>
        <w:rPr>
          <w:rFonts w:ascii="Noteworthy Light" w:hAnsi="Noteworthy Light"/>
          <w:b/>
          <w:i/>
          <w:color w:val="FF6600"/>
        </w:rPr>
      </w:pPr>
      <w:r>
        <w:rPr>
          <w:rFonts w:ascii="Noteworthy Light" w:hAnsi="Noteworthy Light"/>
          <w:color w:val="31849B" w:themeColor="accent5" w:themeShade="BF"/>
        </w:rPr>
        <w:tab/>
      </w:r>
      <w:r>
        <w:rPr>
          <w:rFonts w:ascii="Noteworthy Light" w:hAnsi="Noteworthy Light"/>
          <w:b/>
          <w:color w:val="FF6600"/>
        </w:rPr>
        <w:t xml:space="preserve">Presentation #1 – </w:t>
      </w:r>
      <w:r w:rsidR="00263C4A">
        <w:rPr>
          <w:rFonts w:ascii="Noteworthy Light" w:hAnsi="Noteworthy Light"/>
          <w:b/>
          <w:color w:val="FF6600"/>
        </w:rPr>
        <w:t>Teen</w:t>
      </w:r>
      <w:r w:rsidRPr="008A1C9F">
        <w:rPr>
          <w:rFonts w:ascii="Noteworthy Light" w:hAnsi="Noteworthy Light"/>
          <w:b/>
          <w:color w:val="FF6600"/>
        </w:rPr>
        <w:t xml:space="preserve"> Fashion</w:t>
      </w:r>
      <w:r>
        <w:rPr>
          <w:rFonts w:ascii="Noteworthy Light" w:hAnsi="Noteworthy Light"/>
          <w:b/>
          <w:i/>
          <w:color w:val="FF6600"/>
        </w:rPr>
        <w:t xml:space="preserve"> – </w:t>
      </w:r>
      <w:r w:rsidR="00AA3F51">
        <w:rPr>
          <w:rFonts w:ascii="Noteworthy Light" w:hAnsi="Noteworthy Light"/>
          <w:b/>
          <w:i/>
          <w:color w:val="FF6600"/>
        </w:rPr>
        <w:t xml:space="preserve">Seventeen </w:t>
      </w:r>
      <w:r w:rsidR="00AA3F51">
        <w:rPr>
          <w:rFonts w:ascii="Noteworthy Light" w:hAnsi="Noteworthy Light"/>
          <w:b/>
          <w:color w:val="FF6600"/>
        </w:rPr>
        <w:t xml:space="preserve">and </w:t>
      </w:r>
      <w:r w:rsidR="00AA3F51">
        <w:rPr>
          <w:rFonts w:ascii="Noteworthy Light" w:hAnsi="Noteworthy Light"/>
          <w:b/>
          <w:i/>
          <w:color w:val="FF6600"/>
        </w:rPr>
        <w:t>Teen</w:t>
      </w:r>
      <w:r w:rsidR="00263C4A">
        <w:rPr>
          <w:rFonts w:ascii="Noteworthy Light" w:hAnsi="Noteworthy Light"/>
          <w:b/>
          <w:i/>
          <w:color w:val="FF6600"/>
        </w:rPr>
        <w:t xml:space="preserve"> Vogue</w:t>
      </w:r>
    </w:p>
    <w:p w:rsidR="006B096F" w:rsidRPr="00BB2FD9" w:rsidRDefault="006B096F" w:rsidP="00515CB4">
      <w:pPr>
        <w:widowControl w:val="0"/>
        <w:ind w:firstLine="720"/>
        <w:rPr>
          <w:rFonts w:ascii="Noteworthy Light" w:hAnsi="Noteworthy Light"/>
          <w:color w:val="0B00D4"/>
        </w:rPr>
      </w:pPr>
      <w:r w:rsidRPr="00BB2FD9">
        <w:rPr>
          <w:rFonts w:ascii="Noteworthy Light" w:hAnsi="Noteworthy Light"/>
          <w:b/>
          <w:color w:val="0B00D4"/>
        </w:rPr>
        <w:t>Video #</w:t>
      </w:r>
      <w:r w:rsidR="00515CB4" w:rsidRPr="00BB2FD9">
        <w:rPr>
          <w:rFonts w:ascii="Noteworthy Light" w:hAnsi="Noteworthy Light"/>
          <w:b/>
          <w:color w:val="0B00D4"/>
        </w:rPr>
        <w:t>4</w:t>
      </w:r>
      <w:r w:rsidR="006066BF" w:rsidRPr="00BB2FD9">
        <w:rPr>
          <w:rFonts w:ascii="Noteworthy Light" w:hAnsi="Noteworthy Light"/>
          <w:b/>
          <w:color w:val="0B00D4"/>
        </w:rPr>
        <w:t xml:space="preserve"> – </w:t>
      </w:r>
      <w:r w:rsidR="006066BF" w:rsidRPr="00BB2FD9">
        <w:rPr>
          <w:rFonts w:ascii="Noteworthy Light" w:hAnsi="Noteworthy Light"/>
          <w:color w:val="0B00D4"/>
        </w:rPr>
        <w:t>“Teens: Cover Girl Culture” or “Sexy, Inc”</w:t>
      </w:r>
    </w:p>
    <w:p w:rsidR="008939A3" w:rsidRPr="006066BF" w:rsidRDefault="008939A3" w:rsidP="00B85AEC">
      <w:pPr>
        <w:widowControl w:val="0"/>
        <w:rPr>
          <w:rFonts w:ascii="Noteworthy Light" w:hAnsi="Noteworthy Light"/>
          <w:color w:val="008000"/>
        </w:rPr>
      </w:pPr>
    </w:p>
    <w:p w:rsidR="003E7DDA" w:rsidRPr="00F22F66" w:rsidRDefault="003E7DDA" w:rsidP="003E7DDA">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7</w:t>
      </w:r>
    </w:p>
    <w:p w:rsidR="008939A3" w:rsidRPr="003E7DDA" w:rsidRDefault="008939A3" w:rsidP="00B85AEC">
      <w:pPr>
        <w:widowControl w:val="0"/>
        <w:rPr>
          <w:rFonts w:ascii="Noteworthy Light" w:hAnsi="Noteworthy Light"/>
          <w:b/>
          <w:color w:val="000090"/>
          <w:sz w:val="20"/>
          <w:szCs w:val="20"/>
          <w:u w:val="single"/>
        </w:rPr>
      </w:pPr>
      <w:r w:rsidRPr="0040650C">
        <w:rPr>
          <w:rFonts w:ascii="Noteworthy Light" w:hAnsi="Noteworthy Light"/>
        </w:rPr>
        <w:t xml:space="preserve">February </w:t>
      </w:r>
      <w:r w:rsidR="00515CB4">
        <w:rPr>
          <w:rFonts w:ascii="Noteworthy Light" w:hAnsi="Noteworthy Light"/>
        </w:rPr>
        <w:t>1</w:t>
      </w:r>
      <w:r w:rsidR="00240C6F">
        <w:rPr>
          <w:rFonts w:ascii="Noteworthy Light" w:hAnsi="Noteworthy Light"/>
        </w:rPr>
        <w:t>8</w:t>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00402DF6" w:rsidRPr="00220649">
        <w:rPr>
          <w:rFonts w:ascii="Comic Sans MS" w:hAnsi="Comic Sans MS"/>
          <w:color w:val="660066"/>
        </w:rPr>
        <w:t>Body Images</w:t>
      </w:r>
    </w:p>
    <w:p w:rsidR="00402DF6" w:rsidRPr="00220649" w:rsidRDefault="00402DF6" w:rsidP="00B85AEC">
      <w:pPr>
        <w:widowControl w:val="0"/>
        <w:rPr>
          <w:rFonts w:ascii="Noteworthy Light" w:hAnsi="Noteworthy Light"/>
          <w:color w:val="943634" w:themeColor="accent2" w:themeShade="BF"/>
        </w:rPr>
      </w:pPr>
      <w:r>
        <w:rPr>
          <w:rFonts w:ascii="Noteworthy Light" w:hAnsi="Noteworthy Light"/>
          <w:color w:val="008000"/>
        </w:rPr>
        <w:tab/>
        <w:t>Readings</w:t>
      </w:r>
      <w:r>
        <w:rPr>
          <w:rFonts w:ascii="Noteworthy Light" w:hAnsi="Noteworthy Light"/>
          <w:color w:val="008000"/>
        </w:rPr>
        <w:tab/>
      </w:r>
      <w:r w:rsidRPr="00220649">
        <w:rPr>
          <w:rFonts w:ascii="Noteworthy Light" w:hAnsi="Noteworthy Light"/>
          <w:color w:val="943634" w:themeColor="accent2" w:themeShade="BF"/>
        </w:rPr>
        <w:t>AP</w:t>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Obesity and Powerlessness</w:t>
      </w:r>
      <w:r w:rsidRPr="00220649">
        <w:rPr>
          <w:rFonts w:ascii="Noteworthy Light" w:hAnsi="Noteworthy Light"/>
          <w:color w:val="943634" w:themeColor="accent2" w:themeShade="BF"/>
        </w:rPr>
        <w:tab/>
        <w:t>173-197</w:t>
      </w:r>
    </w:p>
    <w:p w:rsidR="00402DF6" w:rsidRPr="00220649" w:rsidRDefault="00402DF6" w:rsidP="00B85AEC">
      <w:pPr>
        <w:widowControl w:val="0"/>
        <w:rPr>
          <w:rFonts w:ascii="Noteworthy Light" w:hAnsi="Noteworthy Light"/>
          <w:color w:val="31849B" w:themeColor="accent5" w:themeShade="BF"/>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Pr="00220649">
        <w:rPr>
          <w:rFonts w:ascii="Noteworthy Light" w:hAnsi="Noteworthy Light"/>
          <w:color w:val="31849B" w:themeColor="accent5" w:themeShade="BF"/>
        </w:rPr>
        <w:t>TW</w:t>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Big Girls’ Blouses</w:t>
      </w:r>
      <w:r w:rsidRPr="00220649">
        <w:rPr>
          <w:rFonts w:ascii="Noteworthy Light" w:hAnsi="Noteworthy Light"/>
          <w:i/>
          <w:color w:val="31849B" w:themeColor="accent5" w:themeShade="BF"/>
        </w:rPr>
        <w:tab/>
      </w:r>
      <w:r w:rsidRPr="00220649">
        <w:rPr>
          <w:rFonts w:ascii="Noteworthy Light" w:hAnsi="Noteworthy Light"/>
          <w:color w:val="31849B" w:themeColor="accent5" w:themeShade="BF"/>
        </w:rPr>
        <w:t>39-52</w:t>
      </w:r>
    </w:p>
    <w:p w:rsidR="00402DF6" w:rsidRPr="00220649" w:rsidRDefault="00402DF6" w:rsidP="00B85AEC">
      <w:pPr>
        <w:widowControl w:val="0"/>
        <w:rPr>
          <w:rFonts w:ascii="Noteworthy Light" w:hAnsi="Noteworthy Light"/>
          <w:color w:val="31849B" w:themeColor="accent5" w:themeShade="BF"/>
        </w:rPr>
      </w:pP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Choosing an Image</w:t>
      </w:r>
      <w:r w:rsidRPr="00220649">
        <w:rPr>
          <w:rFonts w:ascii="Noteworthy Light" w:hAnsi="Noteworthy Light"/>
          <w:color w:val="31849B" w:themeColor="accent5" w:themeShade="BF"/>
        </w:rPr>
        <w:tab/>
        <w:t>71-93</w:t>
      </w:r>
    </w:p>
    <w:p w:rsidR="00FD658B" w:rsidRDefault="00FD658B" w:rsidP="00B85AEC">
      <w:pPr>
        <w:widowControl w:val="0"/>
        <w:rPr>
          <w:rFonts w:ascii="Noteworthy Light" w:hAnsi="Noteworthy Light"/>
          <w:color w:val="31849B" w:themeColor="accent5" w:themeShade="BF"/>
        </w:rPr>
      </w:pP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Dis/continued Selves</w:t>
      </w:r>
      <w:r w:rsidRPr="00220649">
        <w:rPr>
          <w:rFonts w:ascii="Noteworthy Light" w:hAnsi="Noteworthy Light"/>
          <w:color w:val="31849B" w:themeColor="accent5" w:themeShade="BF"/>
        </w:rPr>
        <w:tab/>
        <w:t>203-219</w:t>
      </w:r>
    </w:p>
    <w:p w:rsidR="008A1C9F" w:rsidRDefault="008A1C9F" w:rsidP="00B85AEC">
      <w:pPr>
        <w:widowControl w:val="0"/>
        <w:rPr>
          <w:rFonts w:ascii="Noteworthy Light" w:hAnsi="Noteworthy Light"/>
          <w:b/>
          <w:i/>
          <w:color w:val="FF6600"/>
        </w:rPr>
      </w:pPr>
      <w:r>
        <w:rPr>
          <w:rFonts w:ascii="Noteworthy Light" w:hAnsi="Noteworthy Light"/>
          <w:color w:val="31849B" w:themeColor="accent5" w:themeShade="BF"/>
        </w:rPr>
        <w:tab/>
      </w:r>
      <w:r>
        <w:rPr>
          <w:rFonts w:ascii="Noteworthy Light" w:hAnsi="Noteworthy Light"/>
          <w:b/>
          <w:color w:val="FF6600"/>
        </w:rPr>
        <w:t xml:space="preserve">Presentation #2 – Women’s Fashion – </w:t>
      </w:r>
      <w:r>
        <w:rPr>
          <w:rFonts w:ascii="Noteworthy Light" w:hAnsi="Noteworthy Light"/>
          <w:b/>
          <w:i/>
          <w:color w:val="FF6600"/>
        </w:rPr>
        <w:t xml:space="preserve">Elle </w:t>
      </w:r>
      <w:r w:rsidRPr="008A1C9F">
        <w:rPr>
          <w:rFonts w:ascii="Noteworthy Light" w:hAnsi="Noteworthy Light"/>
          <w:b/>
          <w:color w:val="FF6600"/>
        </w:rPr>
        <w:t>and</w:t>
      </w:r>
      <w:r>
        <w:rPr>
          <w:rFonts w:ascii="Noteworthy Light" w:hAnsi="Noteworthy Light"/>
          <w:b/>
          <w:i/>
          <w:color w:val="FF6600"/>
        </w:rPr>
        <w:t xml:space="preserve"> Cosmopolitan</w:t>
      </w:r>
    </w:p>
    <w:p w:rsidR="006B096F" w:rsidRPr="00BB2FD9" w:rsidRDefault="006B096F" w:rsidP="00515CB4">
      <w:pPr>
        <w:widowControl w:val="0"/>
        <w:ind w:firstLine="720"/>
        <w:rPr>
          <w:rFonts w:ascii="Noteworthy Light" w:hAnsi="Noteworthy Light"/>
          <w:color w:val="0B00D4"/>
        </w:rPr>
      </w:pPr>
      <w:r w:rsidRPr="00BB2FD9">
        <w:rPr>
          <w:rFonts w:ascii="Noteworthy Light" w:hAnsi="Noteworthy Light"/>
          <w:b/>
          <w:color w:val="0B00D4"/>
        </w:rPr>
        <w:t>Video #</w:t>
      </w:r>
      <w:r w:rsidR="00515CB4" w:rsidRPr="00BB2FD9">
        <w:rPr>
          <w:rFonts w:ascii="Noteworthy Light" w:hAnsi="Noteworthy Light"/>
          <w:b/>
          <w:color w:val="0B00D4"/>
        </w:rPr>
        <w:t>5</w:t>
      </w:r>
      <w:r w:rsidR="006066BF" w:rsidRPr="00BB2FD9">
        <w:rPr>
          <w:rFonts w:ascii="Noteworthy Light" w:hAnsi="Noteworthy Light"/>
          <w:b/>
          <w:color w:val="0B00D4"/>
        </w:rPr>
        <w:t xml:space="preserve"> – </w:t>
      </w:r>
      <w:r w:rsidR="006066BF" w:rsidRPr="00BB2FD9">
        <w:rPr>
          <w:rFonts w:ascii="Noteworthy Light" w:hAnsi="Noteworthy Light"/>
          <w:color w:val="0B00D4"/>
        </w:rPr>
        <w:t>“Thin”</w:t>
      </w:r>
    </w:p>
    <w:p w:rsidR="00402DF6" w:rsidRDefault="00402DF6" w:rsidP="00B85AEC">
      <w:pPr>
        <w:widowControl w:val="0"/>
        <w:rPr>
          <w:rFonts w:ascii="Noteworthy Light" w:hAnsi="Noteworthy Light"/>
          <w:color w:val="008000"/>
        </w:rPr>
      </w:pPr>
    </w:p>
    <w:p w:rsidR="003E7DDA" w:rsidRPr="00F22F66" w:rsidRDefault="003E7DDA" w:rsidP="003E7DDA">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8</w:t>
      </w:r>
    </w:p>
    <w:p w:rsidR="00402DF6" w:rsidRPr="00220649" w:rsidRDefault="00240C6F" w:rsidP="00B85AEC">
      <w:pPr>
        <w:widowControl w:val="0"/>
        <w:rPr>
          <w:rFonts w:ascii="Comic Sans MS" w:hAnsi="Comic Sans MS"/>
          <w:color w:val="660066"/>
        </w:rPr>
      </w:pPr>
      <w:r>
        <w:rPr>
          <w:rFonts w:ascii="Noteworthy Light" w:hAnsi="Noteworthy Light"/>
        </w:rPr>
        <w:t>February 25</w:t>
      </w:r>
      <w:r w:rsidR="00402DF6" w:rsidRPr="0040650C">
        <w:rPr>
          <w:rFonts w:ascii="Noteworthy Light" w:hAnsi="Noteworthy Light"/>
        </w:rPr>
        <w:tab/>
      </w:r>
      <w:r w:rsidR="00402DF6">
        <w:rPr>
          <w:rFonts w:ascii="Noteworthy Light" w:hAnsi="Noteworthy Light"/>
          <w:color w:val="008000"/>
        </w:rPr>
        <w:tab/>
      </w:r>
      <w:r w:rsidR="00402DF6">
        <w:rPr>
          <w:rFonts w:ascii="Noteworthy Light" w:hAnsi="Noteworthy Light"/>
          <w:color w:val="008000"/>
        </w:rPr>
        <w:tab/>
      </w:r>
      <w:r w:rsidR="00FD658B" w:rsidRPr="00220649">
        <w:rPr>
          <w:rFonts w:ascii="Comic Sans MS" w:hAnsi="Comic Sans MS"/>
          <w:color w:val="660066"/>
        </w:rPr>
        <w:t xml:space="preserve">Alternatives </w:t>
      </w:r>
    </w:p>
    <w:p w:rsidR="00FD658B" w:rsidRPr="00220649" w:rsidRDefault="00FD658B" w:rsidP="00B85AEC">
      <w:pPr>
        <w:widowControl w:val="0"/>
        <w:rPr>
          <w:rFonts w:ascii="Noteworthy Light" w:hAnsi="Noteworthy Light"/>
          <w:color w:val="943634" w:themeColor="accent2" w:themeShade="BF"/>
        </w:rPr>
      </w:pPr>
      <w:r>
        <w:rPr>
          <w:rFonts w:ascii="Noteworthy Light" w:hAnsi="Noteworthy Light"/>
          <w:color w:val="008000"/>
        </w:rPr>
        <w:tab/>
        <w:t>Readings</w:t>
      </w:r>
      <w:r>
        <w:rPr>
          <w:rFonts w:ascii="Noteworthy Light" w:hAnsi="Noteworthy Light"/>
          <w:color w:val="008000"/>
        </w:rPr>
        <w:tab/>
      </w:r>
      <w:r w:rsidRPr="00220649">
        <w:rPr>
          <w:rFonts w:ascii="Noteworthy Light" w:hAnsi="Noteworthy Light"/>
          <w:color w:val="943634" w:themeColor="accent2" w:themeShade="BF"/>
        </w:rPr>
        <w:t>AP</w:t>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 xml:space="preserve">Even Further: The Power of Subcultural Style in Techno </w:t>
      </w:r>
      <w:proofErr w:type="gramStart"/>
      <w:r w:rsidRPr="00220649">
        <w:rPr>
          <w:rFonts w:ascii="Noteworthy Light" w:hAnsi="Noteworthy Light"/>
          <w:i/>
          <w:color w:val="943634" w:themeColor="accent2" w:themeShade="BF"/>
        </w:rPr>
        <w:t xml:space="preserve">Culture  </w:t>
      </w:r>
      <w:r w:rsidRPr="00220649">
        <w:rPr>
          <w:rFonts w:ascii="Noteworthy Light" w:hAnsi="Noteworthy Light"/>
          <w:color w:val="943634" w:themeColor="accent2" w:themeShade="BF"/>
        </w:rPr>
        <w:t>141</w:t>
      </w:r>
      <w:proofErr w:type="gramEnd"/>
      <w:r w:rsidRPr="00220649">
        <w:rPr>
          <w:rFonts w:ascii="Noteworthy Light" w:hAnsi="Noteworthy Light"/>
          <w:color w:val="943634" w:themeColor="accent2" w:themeShade="BF"/>
        </w:rPr>
        <w:t>-151</w:t>
      </w:r>
    </w:p>
    <w:p w:rsidR="00FD658B" w:rsidRPr="00220649" w:rsidRDefault="00FD658B" w:rsidP="00B85AEC">
      <w:pPr>
        <w:widowControl w:val="0"/>
        <w:rPr>
          <w:rFonts w:ascii="Noteworthy Light" w:hAnsi="Noteworthy Light"/>
          <w:color w:val="31849B" w:themeColor="accent5" w:themeShade="BF"/>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Pr="00220649">
        <w:rPr>
          <w:rFonts w:ascii="Noteworthy Light" w:hAnsi="Noteworthy Light"/>
          <w:color w:val="31849B" w:themeColor="accent5" w:themeShade="BF"/>
        </w:rPr>
        <w:t>TW</w:t>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Resistances and Reconciliations</w:t>
      </w:r>
      <w:r w:rsidRPr="00220649">
        <w:rPr>
          <w:rFonts w:ascii="Noteworthy Light" w:hAnsi="Noteworthy Light"/>
          <w:color w:val="31849B" w:themeColor="accent5" w:themeShade="BF"/>
        </w:rPr>
        <w:tab/>
        <w:t>151-170</w:t>
      </w:r>
    </w:p>
    <w:p w:rsidR="00FD658B" w:rsidRDefault="00FD658B" w:rsidP="00B85AEC">
      <w:pPr>
        <w:widowControl w:val="0"/>
        <w:rPr>
          <w:rFonts w:ascii="Noteworthy Light" w:hAnsi="Noteworthy Light"/>
          <w:color w:val="31849B" w:themeColor="accent5" w:themeShade="BF"/>
        </w:rPr>
      </w:pP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From Closet to Wardrobe</w:t>
      </w:r>
      <w:r w:rsidRPr="00220649">
        <w:rPr>
          <w:rFonts w:ascii="Noteworthy Light" w:hAnsi="Noteworthy Light"/>
          <w:color w:val="31849B" w:themeColor="accent5" w:themeShade="BF"/>
        </w:rPr>
        <w:tab/>
        <w:t>221-236</w:t>
      </w:r>
    </w:p>
    <w:p w:rsidR="008A1C9F" w:rsidRDefault="008A1C9F" w:rsidP="00B85AEC">
      <w:pPr>
        <w:widowControl w:val="0"/>
        <w:rPr>
          <w:rFonts w:ascii="Noteworthy Light" w:hAnsi="Noteworthy Light"/>
          <w:b/>
          <w:i/>
          <w:color w:val="FF6600"/>
        </w:rPr>
      </w:pPr>
      <w:r>
        <w:rPr>
          <w:rFonts w:ascii="Noteworthy Light" w:hAnsi="Noteworthy Light"/>
          <w:color w:val="31849B" w:themeColor="accent5" w:themeShade="BF"/>
        </w:rPr>
        <w:tab/>
      </w:r>
      <w:r>
        <w:rPr>
          <w:rFonts w:ascii="Noteworthy Light" w:hAnsi="Noteworthy Light"/>
          <w:b/>
          <w:color w:val="FF6600"/>
        </w:rPr>
        <w:t xml:space="preserve">Presentation #3 – Women’s Fashion – </w:t>
      </w:r>
      <w:r>
        <w:rPr>
          <w:rFonts w:ascii="Noteworthy Light" w:hAnsi="Noteworthy Light"/>
          <w:b/>
          <w:i/>
          <w:color w:val="FF6600"/>
        </w:rPr>
        <w:t>Glamour</w:t>
      </w:r>
      <w:r>
        <w:rPr>
          <w:rFonts w:ascii="Noteworthy Light" w:hAnsi="Noteworthy Light"/>
          <w:b/>
          <w:color w:val="FF6600"/>
        </w:rPr>
        <w:t xml:space="preserve"> and </w:t>
      </w:r>
      <w:r>
        <w:rPr>
          <w:rFonts w:ascii="Noteworthy Light" w:hAnsi="Noteworthy Light"/>
          <w:b/>
          <w:i/>
          <w:color w:val="FF6600"/>
        </w:rPr>
        <w:t>Marie Claire</w:t>
      </w:r>
    </w:p>
    <w:p w:rsidR="003E7DDA" w:rsidRPr="00BB2FD9" w:rsidRDefault="000B564F" w:rsidP="00515CB4">
      <w:pPr>
        <w:widowControl w:val="0"/>
        <w:ind w:firstLine="720"/>
        <w:rPr>
          <w:rFonts w:ascii="Noteworthy Light" w:hAnsi="Noteworthy Light" w:cs="Arial"/>
          <w:color w:val="0B00D4"/>
          <w:sz w:val="20"/>
          <w:szCs w:val="20"/>
          <w:u w:val="single"/>
        </w:rPr>
      </w:pPr>
      <w:r w:rsidRPr="00BB2FD9">
        <w:rPr>
          <w:rFonts w:ascii="Noteworthy Light" w:hAnsi="Noteworthy Light"/>
          <w:b/>
          <w:color w:val="0B00D4"/>
        </w:rPr>
        <w:t>Video #6</w:t>
      </w:r>
      <w:r w:rsidR="006066BF" w:rsidRPr="00BB2FD9">
        <w:rPr>
          <w:rFonts w:ascii="Noteworthy Light" w:hAnsi="Noteworthy Light"/>
          <w:b/>
          <w:color w:val="0B00D4"/>
        </w:rPr>
        <w:t xml:space="preserve"> – </w:t>
      </w:r>
      <w:r w:rsidR="006066BF" w:rsidRPr="00BB2FD9">
        <w:rPr>
          <w:rFonts w:ascii="Noteworthy Light" w:hAnsi="Noteworthy Light"/>
          <w:color w:val="0B00D4"/>
        </w:rPr>
        <w:t>“The Celluloid Closet”</w:t>
      </w:r>
    </w:p>
    <w:p w:rsidR="003E7DDA" w:rsidRDefault="003E7DDA" w:rsidP="003E7DDA">
      <w:pPr>
        <w:widowControl w:val="0"/>
        <w:rPr>
          <w:rFonts w:ascii="Noteworthy Light" w:hAnsi="Noteworthy Light" w:cs="Arial"/>
          <w:b/>
          <w:color w:val="000090"/>
          <w:sz w:val="20"/>
          <w:szCs w:val="20"/>
          <w:u w:val="single"/>
        </w:rPr>
      </w:pPr>
    </w:p>
    <w:p w:rsidR="003E7DDA" w:rsidRPr="00263C4A" w:rsidRDefault="003E7DDA" w:rsidP="00515CB4">
      <w:pPr>
        <w:widowControl w:val="0"/>
        <w:ind w:left="1440" w:hanging="1440"/>
        <w:rPr>
          <w:rFonts w:ascii="Noteworthy Light" w:hAnsi="Noteworthy Light"/>
          <w:color w:val="FF6600"/>
        </w:rPr>
      </w:pPr>
      <w:r w:rsidRPr="0040650C">
        <w:rPr>
          <w:rFonts w:ascii="Noteworthy Light" w:hAnsi="Noteworthy Light"/>
        </w:rPr>
        <w:t xml:space="preserve">March </w:t>
      </w:r>
      <w:r w:rsidR="00233732">
        <w:rPr>
          <w:rFonts w:ascii="Noteworthy Light" w:hAnsi="Noteworthy Light"/>
        </w:rPr>
        <w:t>4</w:t>
      </w:r>
      <w:r>
        <w:rPr>
          <w:rFonts w:ascii="Noteworthy Light" w:hAnsi="Noteworthy Light"/>
          <w:color w:val="008000"/>
        </w:rPr>
        <w:tab/>
        <w:t xml:space="preserve">Spring Break – </w:t>
      </w:r>
      <w:r>
        <w:rPr>
          <w:rFonts w:ascii="Noteworthy Light" w:hAnsi="Noteworthy Light"/>
          <w:color w:val="FF6600"/>
        </w:rPr>
        <w:t>Regrettably, we will not have class this week as thousands of students transform into party-seeking, inebriated, hedonistic twenty-</w:t>
      </w:r>
      <w:proofErr w:type="spellStart"/>
      <w:r>
        <w:rPr>
          <w:rFonts w:ascii="Noteworthy Light" w:hAnsi="Noteworthy Light"/>
          <w:color w:val="FF6600"/>
        </w:rPr>
        <w:t>somethings</w:t>
      </w:r>
      <w:proofErr w:type="spellEnd"/>
      <w:r>
        <w:rPr>
          <w:rFonts w:ascii="Noteworthy Light" w:hAnsi="Noteworthy Light"/>
          <w:color w:val="FF6600"/>
        </w:rPr>
        <w:t xml:space="preserve"> during the American ritual known as “Spring Break.”</w:t>
      </w:r>
    </w:p>
    <w:p w:rsidR="003E7DDA" w:rsidRPr="00F22F66" w:rsidRDefault="003E7DDA" w:rsidP="003E7DDA">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9</w:t>
      </w:r>
    </w:p>
    <w:p w:rsidR="00FD658B" w:rsidRDefault="0034764B" w:rsidP="00B85AEC">
      <w:pPr>
        <w:widowControl w:val="0"/>
        <w:rPr>
          <w:rFonts w:ascii="Noteworthy Light" w:hAnsi="Noteworthy Light"/>
          <w:color w:val="008000"/>
        </w:rPr>
      </w:pPr>
      <w:r>
        <w:rPr>
          <w:rFonts w:ascii="Noteworthy Light" w:hAnsi="Noteworthy Light"/>
        </w:rPr>
        <w:t>March 1</w:t>
      </w:r>
      <w:r w:rsidR="00233732">
        <w:rPr>
          <w:rFonts w:ascii="Noteworthy Light" w:hAnsi="Noteworthy Light"/>
        </w:rPr>
        <w:t>1</w:t>
      </w:r>
      <w:r w:rsidR="00FD658B">
        <w:rPr>
          <w:rFonts w:ascii="Noteworthy Light" w:hAnsi="Noteworthy Light"/>
          <w:color w:val="008000"/>
        </w:rPr>
        <w:tab/>
      </w:r>
      <w:r w:rsidR="00FD658B">
        <w:rPr>
          <w:rFonts w:ascii="Noteworthy Light" w:hAnsi="Noteworthy Light"/>
          <w:color w:val="008000"/>
        </w:rPr>
        <w:tab/>
      </w:r>
      <w:r w:rsidR="00FD658B">
        <w:rPr>
          <w:rFonts w:ascii="Noteworthy Light" w:hAnsi="Noteworthy Light"/>
          <w:color w:val="008000"/>
        </w:rPr>
        <w:tab/>
      </w:r>
      <w:r w:rsidR="00FD658B" w:rsidRPr="00220649">
        <w:rPr>
          <w:rFonts w:ascii="Comic Sans MS" w:hAnsi="Comic Sans MS"/>
          <w:color w:val="660066"/>
        </w:rPr>
        <w:t>Ethnic Alternatives</w:t>
      </w:r>
    </w:p>
    <w:p w:rsidR="00FD658B" w:rsidRPr="00220649" w:rsidRDefault="00FD658B" w:rsidP="00B85AEC">
      <w:pPr>
        <w:widowControl w:val="0"/>
        <w:rPr>
          <w:rFonts w:ascii="Noteworthy Light" w:hAnsi="Noteworthy Light"/>
          <w:color w:val="943634" w:themeColor="accent2" w:themeShade="BF"/>
        </w:rPr>
      </w:pPr>
      <w:r>
        <w:rPr>
          <w:rFonts w:ascii="Noteworthy Light" w:hAnsi="Noteworthy Light"/>
          <w:color w:val="008000"/>
        </w:rPr>
        <w:tab/>
        <w:t>Readings</w:t>
      </w:r>
      <w:r>
        <w:rPr>
          <w:rFonts w:ascii="Noteworthy Light" w:hAnsi="Noteworthy Light"/>
          <w:color w:val="008000"/>
        </w:rPr>
        <w:tab/>
      </w:r>
      <w:r w:rsidRPr="00220649">
        <w:rPr>
          <w:rFonts w:ascii="Noteworthy Light" w:hAnsi="Noteworthy Light"/>
          <w:color w:val="943634" w:themeColor="accent2" w:themeShade="BF"/>
        </w:rPr>
        <w:t>AP</w:t>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The Power of Style</w:t>
      </w:r>
      <w:r w:rsidRPr="00220649">
        <w:rPr>
          <w:rFonts w:ascii="Noteworthy Light" w:hAnsi="Noteworthy Light"/>
          <w:i/>
          <w:color w:val="943634" w:themeColor="accent2" w:themeShade="BF"/>
        </w:rPr>
        <w:tab/>
      </w:r>
      <w:r w:rsidRPr="00220649">
        <w:rPr>
          <w:rFonts w:ascii="Noteworthy Light" w:hAnsi="Noteworthy Light"/>
          <w:color w:val="943634" w:themeColor="accent2" w:themeShade="BF"/>
        </w:rPr>
        <w:t>127-151</w:t>
      </w:r>
    </w:p>
    <w:p w:rsidR="00FD658B" w:rsidRPr="00220649" w:rsidRDefault="00FD658B" w:rsidP="00B85AEC">
      <w:pPr>
        <w:widowControl w:val="0"/>
        <w:rPr>
          <w:rFonts w:ascii="Noteworthy Light" w:hAnsi="Noteworthy Light"/>
          <w:color w:val="31849B" w:themeColor="accent5" w:themeShade="BF"/>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Pr="00220649">
        <w:rPr>
          <w:rFonts w:ascii="Noteworthy Light" w:hAnsi="Noteworthy Light"/>
          <w:color w:val="31849B" w:themeColor="accent5" w:themeShade="BF"/>
        </w:rPr>
        <w:t>TW</w:t>
      </w:r>
      <w:r w:rsidRPr="00220649">
        <w:rPr>
          <w:rFonts w:ascii="Noteworthy Light" w:hAnsi="Noteworthy Light"/>
          <w:color w:val="31849B" w:themeColor="accent5" w:themeShade="BF"/>
        </w:rPr>
        <w:tab/>
      </w:r>
      <w:r w:rsidRPr="00220649">
        <w:rPr>
          <w:rFonts w:ascii="Noteworthy Light" w:hAnsi="Noteworthy Light"/>
          <w:i/>
          <w:color w:val="31849B" w:themeColor="accent5" w:themeShade="BF"/>
        </w:rPr>
        <w:t>Black Women and Self-Presentation</w:t>
      </w:r>
      <w:r w:rsidRPr="00220649">
        <w:rPr>
          <w:rFonts w:ascii="Noteworthy Light" w:hAnsi="Noteworthy Light"/>
          <w:color w:val="31849B" w:themeColor="accent5" w:themeShade="BF"/>
        </w:rPr>
        <w:tab/>
        <w:t>137-150</w:t>
      </w:r>
    </w:p>
    <w:p w:rsidR="00D459A1" w:rsidRDefault="00D459A1" w:rsidP="00907EB7">
      <w:pPr>
        <w:widowControl w:val="0"/>
        <w:ind w:left="2880" w:hanging="720"/>
        <w:rPr>
          <w:rFonts w:ascii="Noteworthy Light" w:hAnsi="Noteworthy Light"/>
          <w:i/>
          <w:color w:val="0000FF"/>
        </w:rPr>
      </w:pPr>
      <w:r w:rsidRPr="00220649">
        <w:rPr>
          <w:rFonts w:ascii="Noteworthy Light" w:hAnsi="Noteworthy Light"/>
          <w:color w:val="0000FF"/>
        </w:rPr>
        <w:t>BB</w:t>
      </w:r>
      <w:r w:rsidRPr="00220649">
        <w:rPr>
          <w:rFonts w:ascii="Noteworthy Light" w:hAnsi="Noteworthy Light"/>
          <w:color w:val="0000FF"/>
        </w:rPr>
        <w:tab/>
      </w:r>
      <w:r w:rsidRPr="00220649">
        <w:rPr>
          <w:rFonts w:ascii="Noteworthy Light" w:hAnsi="Noteworthy Light"/>
          <w:i/>
          <w:color w:val="0000FF"/>
        </w:rPr>
        <w:t xml:space="preserve">Nappy Edges and </w:t>
      </w:r>
      <w:proofErr w:type="spellStart"/>
      <w:r w:rsidRPr="00220649">
        <w:rPr>
          <w:rFonts w:ascii="Noteworthy Light" w:hAnsi="Noteworthy Light"/>
          <w:i/>
          <w:color w:val="0000FF"/>
        </w:rPr>
        <w:t>Goldy</w:t>
      </w:r>
      <w:proofErr w:type="spellEnd"/>
      <w:r w:rsidRPr="00220649">
        <w:rPr>
          <w:rFonts w:ascii="Noteworthy Light" w:hAnsi="Noteworthy Light"/>
          <w:i/>
          <w:color w:val="0000FF"/>
        </w:rPr>
        <w:t xml:space="preserve"> Locks: African-American Daughters and the </w:t>
      </w:r>
      <w:r w:rsidR="00907EB7">
        <w:rPr>
          <w:rFonts w:ascii="Noteworthy Light" w:hAnsi="Noteworthy Light"/>
          <w:i/>
          <w:color w:val="0000FF"/>
        </w:rPr>
        <w:t>Po</w:t>
      </w:r>
      <w:r w:rsidRPr="00220649">
        <w:rPr>
          <w:rFonts w:ascii="Noteworthy Light" w:hAnsi="Noteworthy Light"/>
          <w:i/>
          <w:color w:val="0000FF"/>
        </w:rPr>
        <w:t>litics of Hair</w:t>
      </w:r>
    </w:p>
    <w:p w:rsidR="008A1C9F" w:rsidRDefault="008A1C9F" w:rsidP="00BB2FD9">
      <w:pPr>
        <w:widowControl w:val="0"/>
        <w:rPr>
          <w:rFonts w:ascii="Noteworthy Light" w:hAnsi="Noteworthy Light"/>
          <w:b/>
          <w:i/>
          <w:color w:val="FF6600"/>
        </w:rPr>
      </w:pPr>
      <w:r>
        <w:rPr>
          <w:rFonts w:ascii="Noteworthy Light" w:hAnsi="Noteworthy Light"/>
          <w:color w:val="0000FF"/>
        </w:rPr>
        <w:lastRenderedPageBreak/>
        <w:tab/>
      </w:r>
      <w:r>
        <w:rPr>
          <w:rFonts w:ascii="Noteworthy Light" w:hAnsi="Noteworthy Light"/>
          <w:b/>
          <w:color w:val="FF6600"/>
        </w:rPr>
        <w:t xml:space="preserve">Presentation #4 – Black Women’s Fashion – </w:t>
      </w:r>
      <w:r>
        <w:rPr>
          <w:rFonts w:ascii="Noteworthy Light" w:hAnsi="Noteworthy Light"/>
          <w:b/>
          <w:i/>
          <w:color w:val="FF6600"/>
        </w:rPr>
        <w:t xml:space="preserve">Ebony </w:t>
      </w:r>
      <w:r>
        <w:rPr>
          <w:rFonts w:ascii="Noteworthy Light" w:hAnsi="Noteworthy Light"/>
          <w:b/>
          <w:color w:val="FF6600"/>
        </w:rPr>
        <w:t xml:space="preserve">and </w:t>
      </w:r>
      <w:r>
        <w:rPr>
          <w:rFonts w:ascii="Noteworthy Light" w:hAnsi="Noteworthy Light"/>
          <w:b/>
          <w:i/>
          <w:color w:val="FF6600"/>
        </w:rPr>
        <w:t>Essence</w:t>
      </w:r>
    </w:p>
    <w:p w:rsidR="006B096F" w:rsidRPr="00BB2FD9" w:rsidRDefault="000B564F" w:rsidP="00515CB4">
      <w:pPr>
        <w:widowControl w:val="0"/>
        <w:ind w:firstLine="720"/>
        <w:rPr>
          <w:rFonts w:ascii="Noteworthy Light" w:hAnsi="Noteworthy Light"/>
          <w:color w:val="0B00D4"/>
        </w:rPr>
      </w:pPr>
      <w:r w:rsidRPr="00BB2FD9">
        <w:rPr>
          <w:rFonts w:ascii="Noteworthy Light" w:hAnsi="Noteworthy Light"/>
          <w:b/>
          <w:color w:val="0B00D4"/>
        </w:rPr>
        <w:t>Video #7</w:t>
      </w:r>
      <w:r w:rsidR="006066BF" w:rsidRPr="00BB2FD9">
        <w:rPr>
          <w:rFonts w:ascii="Noteworthy Light" w:hAnsi="Noteworthy Light"/>
          <w:b/>
          <w:color w:val="0B00D4"/>
        </w:rPr>
        <w:t xml:space="preserve"> – </w:t>
      </w:r>
      <w:r w:rsidR="006066BF" w:rsidRPr="00BB2FD9">
        <w:rPr>
          <w:rFonts w:ascii="Noteworthy Light" w:hAnsi="Noteworthy Light"/>
          <w:color w:val="0B00D4"/>
        </w:rPr>
        <w:t>“Good Hair”</w:t>
      </w:r>
    </w:p>
    <w:p w:rsidR="0034764B" w:rsidRPr="00F22F66" w:rsidRDefault="0034764B" w:rsidP="0034764B">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10</w:t>
      </w:r>
    </w:p>
    <w:p w:rsidR="00D3687B" w:rsidRPr="00220649" w:rsidRDefault="00D459A1" w:rsidP="00D3687B">
      <w:pPr>
        <w:widowControl w:val="0"/>
        <w:rPr>
          <w:rFonts w:ascii="Noteworthy Light" w:hAnsi="Noteworthy Light"/>
          <w:b/>
          <w:color w:val="660066"/>
        </w:rPr>
      </w:pPr>
      <w:r w:rsidRPr="0040650C">
        <w:rPr>
          <w:rFonts w:ascii="Noteworthy Light" w:hAnsi="Noteworthy Light"/>
        </w:rPr>
        <w:t xml:space="preserve">March </w:t>
      </w:r>
      <w:r w:rsidR="00515CB4">
        <w:rPr>
          <w:rFonts w:ascii="Noteworthy Light" w:hAnsi="Noteworthy Light"/>
        </w:rPr>
        <w:t>1</w:t>
      </w:r>
      <w:r w:rsidR="00233732">
        <w:rPr>
          <w:rFonts w:ascii="Noteworthy Light" w:hAnsi="Noteworthy Light"/>
        </w:rPr>
        <w:t>8</w:t>
      </w:r>
      <w:proofErr w:type="gramStart"/>
      <w:r w:rsidR="00FD658B">
        <w:rPr>
          <w:rFonts w:ascii="Noteworthy Light" w:hAnsi="Noteworthy Light"/>
          <w:color w:val="008000"/>
        </w:rPr>
        <w:tab/>
      </w:r>
      <w:r w:rsidR="00D3687B">
        <w:rPr>
          <w:rFonts w:ascii="Noteworthy Light" w:hAnsi="Noteworthy Light"/>
          <w:color w:val="008000"/>
        </w:rPr>
        <w:tab/>
      </w:r>
      <w:r w:rsidR="00D3687B">
        <w:rPr>
          <w:rFonts w:ascii="Noteworthy Light" w:hAnsi="Noteworthy Light"/>
          <w:color w:val="008000"/>
        </w:rPr>
        <w:tab/>
      </w:r>
      <w:r w:rsidR="00D3687B" w:rsidRPr="00220649">
        <w:rPr>
          <w:rFonts w:ascii="Noteworthy Light" w:hAnsi="Noteworthy Light"/>
          <w:b/>
          <w:color w:val="660066"/>
        </w:rPr>
        <w:t>EXAM</w:t>
      </w:r>
      <w:proofErr w:type="gramEnd"/>
      <w:r w:rsidR="00D3687B" w:rsidRPr="00220649">
        <w:rPr>
          <w:rFonts w:ascii="Noteworthy Light" w:hAnsi="Noteworthy Light"/>
          <w:b/>
          <w:color w:val="660066"/>
        </w:rPr>
        <w:t xml:space="preserve"> 2</w:t>
      </w:r>
    </w:p>
    <w:p w:rsidR="00D3687B" w:rsidRDefault="00D3687B" w:rsidP="00D3687B">
      <w:pPr>
        <w:widowControl w:val="0"/>
        <w:rPr>
          <w:rFonts w:ascii="Noteworthy Light" w:hAnsi="Noteworthy Light"/>
          <w:color w:val="008000"/>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t xml:space="preserve">Classroom material, February </w:t>
      </w:r>
      <w:r w:rsidR="00233732">
        <w:rPr>
          <w:rFonts w:ascii="Noteworthy Light" w:hAnsi="Noteworthy Light"/>
          <w:color w:val="008000"/>
        </w:rPr>
        <w:t>4- March 11</w:t>
      </w:r>
    </w:p>
    <w:p w:rsidR="00D3687B" w:rsidRDefault="00D3687B" w:rsidP="00D3687B">
      <w:pPr>
        <w:widowControl w:val="0"/>
        <w:rPr>
          <w:rFonts w:ascii="Noteworthy Light" w:hAnsi="Noteworthy Light"/>
          <w:color w:val="008000"/>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t xml:space="preserve">Readings, February </w:t>
      </w:r>
      <w:r w:rsidR="00233732">
        <w:rPr>
          <w:rFonts w:ascii="Noteworthy Light" w:hAnsi="Noteworthy Light"/>
          <w:color w:val="008000"/>
        </w:rPr>
        <w:t>4-March 11</w:t>
      </w:r>
    </w:p>
    <w:p w:rsidR="00263C4A" w:rsidRDefault="00263C4A" w:rsidP="00D3687B">
      <w:pPr>
        <w:widowControl w:val="0"/>
        <w:rPr>
          <w:rFonts w:ascii="Noteworthy Light" w:hAnsi="Noteworthy Light"/>
          <w:color w:val="FF6600"/>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Pr="000B564F">
        <w:rPr>
          <w:rFonts w:ascii="Noteworthy Light" w:hAnsi="Noteworthy Light"/>
          <w:color w:val="FF6600"/>
        </w:rPr>
        <w:t>Presentations</w:t>
      </w:r>
      <w:r w:rsidR="000B564F">
        <w:rPr>
          <w:rFonts w:ascii="Noteworthy Light" w:hAnsi="Noteworthy Light"/>
          <w:color w:val="FF6600"/>
        </w:rPr>
        <w:t xml:space="preserve"> #1 - #4</w:t>
      </w:r>
    </w:p>
    <w:p w:rsidR="000B564F" w:rsidRPr="00BB2FD9" w:rsidRDefault="000B564F" w:rsidP="00D3687B">
      <w:pPr>
        <w:widowControl w:val="0"/>
        <w:rPr>
          <w:rFonts w:ascii="Noteworthy Light" w:hAnsi="Noteworthy Light"/>
          <w:color w:val="0B00D4"/>
        </w:rPr>
      </w:pPr>
      <w:r>
        <w:rPr>
          <w:rFonts w:ascii="Noteworthy Light" w:hAnsi="Noteworthy Light"/>
          <w:color w:val="FF6600"/>
        </w:rPr>
        <w:tab/>
      </w:r>
      <w:r>
        <w:rPr>
          <w:rFonts w:ascii="Noteworthy Light" w:hAnsi="Noteworthy Light"/>
          <w:color w:val="FF6600"/>
        </w:rPr>
        <w:tab/>
      </w:r>
      <w:r>
        <w:rPr>
          <w:rFonts w:ascii="Noteworthy Light" w:hAnsi="Noteworthy Light"/>
          <w:color w:val="FF6600"/>
        </w:rPr>
        <w:tab/>
      </w:r>
      <w:r>
        <w:rPr>
          <w:rFonts w:ascii="Noteworthy Light" w:hAnsi="Noteworthy Light"/>
          <w:color w:val="FF6600"/>
        </w:rPr>
        <w:tab/>
      </w:r>
      <w:r>
        <w:rPr>
          <w:rFonts w:ascii="Noteworthy Light" w:hAnsi="Noteworthy Light"/>
          <w:color w:val="FF6600"/>
        </w:rPr>
        <w:tab/>
      </w:r>
      <w:r w:rsidRPr="00BB2FD9">
        <w:rPr>
          <w:rFonts w:ascii="Noteworthy Light" w:hAnsi="Noteworthy Light"/>
          <w:color w:val="0B00D4"/>
        </w:rPr>
        <w:t>Videos #3 - #7</w:t>
      </w:r>
    </w:p>
    <w:p w:rsidR="00AA3F51" w:rsidRPr="00BB2FD9" w:rsidRDefault="006066BF" w:rsidP="000B564F">
      <w:pPr>
        <w:widowControl w:val="0"/>
        <w:ind w:firstLine="720"/>
        <w:rPr>
          <w:rFonts w:ascii="Noteworthy Light" w:hAnsi="Noteworthy Light"/>
          <w:color w:val="0B00D4"/>
        </w:rPr>
      </w:pPr>
      <w:r w:rsidRPr="00BB2FD9">
        <w:rPr>
          <w:rFonts w:ascii="Noteworthy Light" w:hAnsi="Noteworthy Light"/>
          <w:b/>
          <w:color w:val="0B00D4"/>
        </w:rPr>
        <w:t xml:space="preserve">Video </w:t>
      </w:r>
      <w:r w:rsidR="000B564F" w:rsidRPr="00BB2FD9">
        <w:rPr>
          <w:rFonts w:ascii="Noteworthy Light" w:hAnsi="Noteworthy Light"/>
          <w:b/>
          <w:color w:val="0B00D4"/>
        </w:rPr>
        <w:t>#8</w:t>
      </w:r>
      <w:r w:rsidRPr="00BB2FD9">
        <w:rPr>
          <w:rFonts w:ascii="Noteworthy Light" w:hAnsi="Noteworthy Light"/>
          <w:color w:val="0B00D4"/>
        </w:rPr>
        <w:t>– “Barbie Nation”</w:t>
      </w:r>
    </w:p>
    <w:p w:rsidR="000B564F" w:rsidRDefault="000B564F" w:rsidP="00D3687B">
      <w:pPr>
        <w:widowControl w:val="0"/>
        <w:rPr>
          <w:rFonts w:ascii="Noteworthy Light" w:hAnsi="Noteworthy Light" w:cs="Arial"/>
          <w:b/>
          <w:color w:val="000090"/>
          <w:sz w:val="32"/>
          <w:szCs w:val="32"/>
        </w:rPr>
      </w:pPr>
    </w:p>
    <w:p w:rsidR="0058732A" w:rsidRPr="00AA3F51" w:rsidRDefault="00AA3F51" w:rsidP="00D3687B">
      <w:pPr>
        <w:widowControl w:val="0"/>
        <w:rPr>
          <w:rFonts w:ascii="Noteworthy Light" w:hAnsi="Noteworthy Light"/>
          <w:b/>
          <w:i/>
          <w:color w:val="000090"/>
          <w:sz w:val="32"/>
          <w:szCs w:val="32"/>
        </w:rPr>
      </w:pPr>
      <w:r w:rsidRPr="00AA3F51">
        <w:rPr>
          <w:rFonts w:ascii="Noteworthy Light" w:hAnsi="Noteworthy Light" w:cs="Arial"/>
          <w:b/>
          <w:color w:val="000090"/>
          <w:sz w:val="32"/>
          <w:szCs w:val="32"/>
        </w:rPr>
        <w:t>Part III</w:t>
      </w:r>
      <w:r w:rsidRPr="00AA3F51">
        <w:rPr>
          <w:rFonts w:ascii="Arial" w:hAnsi="Arial" w:cs="Arial"/>
          <w:b/>
          <w:color w:val="000090"/>
          <w:sz w:val="32"/>
          <w:szCs w:val="32"/>
        </w:rPr>
        <w:t xml:space="preserve"> – </w:t>
      </w:r>
      <w:r w:rsidRPr="00AA3F51">
        <w:rPr>
          <w:rFonts w:ascii="Noteworthy Light" w:hAnsi="Noteworthy Light" w:cs="Arial"/>
          <w:b/>
          <w:color w:val="000090"/>
          <w:sz w:val="32"/>
          <w:szCs w:val="32"/>
        </w:rPr>
        <w:t>Changing Ourselves</w:t>
      </w:r>
      <w:r w:rsidR="00FD658B" w:rsidRPr="00AA3F51">
        <w:rPr>
          <w:rFonts w:ascii="Noteworthy Light" w:hAnsi="Noteworthy Light"/>
          <w:b/>
          <w:color w:val="000090"/>
          <w:sz w:val="32"/>
          <w:szCs w:val="32"/>
        </w:rPr>
        <w:tab/>
      </w:r>
      <w:r w:rsidR="00FD658B" w:rsidRPr="00AA3F51">
        <w:rPr>
          <w:rFonts w:ascii="Noteworthy Light" w:hAnsi="Noteworthy Light"/>
          <w:b/>
          <w:color w:val="000090"/>
          <w:sz w:val="32"/>
          <w:szCs w:val="32"/>
        </w:rPr>
        <w:tab/>
      </w:r>
    </w:p>
    <w:p w:rsidR="0034764B" w:rsidRDefault="0034764B" w:rsidP="00D3687B">
      <w:pPr>
        <w:widowControl w:val="0"/>
        <w:rPr>
          <w:rFonts w:ascii="Noteworthy Light" w:hAnsi="Noteworthy Light"/>
        </w:rPr>
      </w:pPr>
    </w:p>
    <w:p w:rsidR="0034764B" w:rsidRPr="00F22F66" w:rsidRDefault="0034764B" w:rsidP="0034764B">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11</w:t>
      </w:r>
    </w:p>
    <w:p w:rsidR="00D3687B" w:rsidRPr="00220649" w:rsidRDefault="00D459A1" w:rsidP="00D3687B">
      <w:pPr>
        <w:widowControl w:val="0"/>
        <w:rPr>
          <w:rFonts w:ascii="Comic Sans MS" w:hAnsi="Comic Sans MS"/>
          <w:color w:val="660066"/>
        </w:rPr>
      </w:pPr>
      <w:r w:rsidRPr="0040650C">
        <w:rPr>
          <w:rFonts w:ascii="Noteworthy Light" w:hAnsi="Noteworthy Light"/>
        </w:rPr>
        <w:t xml:space="preserve">March </w:t>
      </w:r>
      <w:r w:rsidR="0058732A" w:rsidRPr="0040650C">
        <w:rPr>
          <w:rFonts w:ascii="Noteworthy Light" w:hAnsi="Noteworthy Light"/>
        </w:rPr>
        <w:tab/>
      </w:r>
      <w:r w:rsidRPr="0040650C">
        <w:rPr>
          <w:rFonts w:ascii="Noteworthy Light" w:hAnsi="Noteworthy Light"/>
        </w:rPr>
        <w:t>2</w:t>
      </w:r>
      <w:r w:rsidR="00233732">
        <w:rPr>
          <w:rFonts w:ascii="Noteworthy Light" w:hAnsi="Noteworthy Light"/>
        </w:rPr>
        <w:t>5</w:t>
      </w:r>
      <w:r w:rsidR="0058732A">
        <w:rPr>
          <w:rFonts w:ascii="Noteworthy Light" w:hAnsi="Noteworthy Light"/>
          <w:color w:val="008000"/>
        </w:rPr>
        <w:tab/>
      </w:r>
      <w:r w:rsidR="0058732A">
        <w:rPr>
          <w:rFonts w:ascii="Noteworthy Light" w:hAnsi="Noteworthy Light"/>
          <w:color w:val="008000"/>
        </w:rPr>
        <w:tab/>
      </w:r>
      <w:r w:rsidR="00AF1FA7">
        <w:rPr>
          <w:rFonts w:ascii="Noteworthy Light" w:hAnsi="Noteworthy Light"/>
          <w:color w:val="008000"/>
        </w:rPr>
        <w:tab/>
      </w:r>
      <w:r w:rsidR="00D3687B" w:rsidRPr="00220649">
        <w:rPr>
          <w:rFonts w:ascii="Comic Sans MS" w:hAnsi="Comic Sans MS"/>
          <w:color w:val="660066"/>
        </w:rPr>
        <w:t>“Put on a Happy Face”</w:t>
      </w:r>
      <w:r w:rsidR="00D3687B" w:rsidRPr="00220649">
        <w:rPr>
          <w:rFonts w:ascii="Comic Sans MS" w:hAnsi="Comic Sans MS"/>
          <w:color w:val="660066"/>
        </w:rPr>
        <w:tab/>
      </w:r>
    </w:p>
    <w:p w:rsidR="00D3687B" w:rsidRDefault="00D3687B" w:rsidP="00D3687B">
      <w:pPr>
        <w:widowControl w:val="0"/>
        <w:rPr>
          <w:rFonts w:ascii="Noteworthy Light" w:hAnsi="Noteworthy Light"/>
          <w:color w:val="008000"/>
        </w:rPr>
      </w:pPr>
      <w:r>
        <w:rPr>
          <w:rFonts w:ascii="Noteworthy Light" w:hAnsi="Noteworthy Light"/>
          <w:color w:val="008000"/>
        </w:rPr>
        <w:tab/>
        <w:t>Readings</w:t>
      </w:r>
      <w:r>
        <w:rPr>
          <w:rFonts w:ascii="Noteworthy Light" w:hAnsi="Noteworthy Light"/>
          <w:color w:val="008000"/>
        </w:rPr>
        <w:tab/>
      </w:r>
      <w:r w:rsidRPr="00220649">
        <w:rPr>
          <w:rFonts w:ascii="Noteworthy Light" w:hAnsi="Noteworthy Light"/>
          <w:color w:val="943634" w:themeColor="accent2" w:themeShade="BF"/>
        </w:rPr>
        <w:t>AP</w:t>
      </w:r>
      <w:r w:rsidRPr="00220649">
        <w:rPr>
          <w:rFonts w:ascii="Noteworthy Light" w:hAnsi="Noteworthy Light"/>
          <w:color w:val="943634" w:themeColor="accent2" w:themeShade="BF"/>
        </w:rPr>
        <w:tab/>
      </w:r>
      <w:r w:rsidRPr="00220649">
        <w:rPr>
          <w:rFonts w:ascii="Noteworthy Light" w:hAnsi="Noteworthy Light"/>
          <w:i/>
          <w:color w:val="943634" w:themeColor="accent2" w:themeShade="BF"/>
        </w:rPr>
        <w:t>Social Power and Appearance Management</w:t>
      </w:r>
      <w:r w:rsidRPr="00220649">
        <w:rPr>
          <w:rFonts w:ascii="Noteworthy Light" w:hAnsi="Noteworthy Light"/>
          <w:color w:val="943634" w:themeColor="accent2" w:themeShade="BF"/>
        </w:rPr>
        <w:tab/>
        <w:t>153-172</w:t>
      </w:r>
    </w:p>
    <w:p w:rsidR="00D3687B" w:rsidRDefault="00D3687B" w:rsidP="00D3687B">
      <w:pPr>
        <w:widowControl w:val="0"/>
        <w:rPr>
          <w:rFonts w:ascii="Noteworthy Light" w:hAnsi="Noteworthy Light"/>
          <w:i/>
          <w:color w:val="0000FF"/>
        </w:rPr>
      </w:pPr>
      <w:r>
        <w:rPr>
          <w:rFonts w:ascii="Noteworthy Light" w:hAnsi="Noteworthy Light"/>
          <w:color w:val="008000"/>
        </w:rPr>
        <w:tab/>
      </w:r>
      <w:r>
        <w:rPr>
          <w:rFonts w:ascii="Noteworthy Light" w:hAnsi="Noteworthy Light"/>
          <w:color w:val="008000"/>
        </w:rPr>
        <w:tab/>
      </w:r>
      <w:r>
        <w:rPr>
          <w:rFonts w:ascii="Noteworthy Light" w:hAnsi="Noteworthy Light"/>
          <w:color w:val="008000"/>
        </w:rPr>
        <w:tab/>
      </w:r>
      <w:r w:rsidRPr="00220649">
        <w:rPr>
          <w:rFonts w:ascii="Noteworthy Light" w:hAnsi="Noteworthy Light"/>
          <w:color w:val="0000FF"/>
        </w:rPr>
        <w:t>BB</w:t>
      </w:r>
      <w:r w:rsidRPr="00220649">
        <w:rPr>
          <w:rFonts w:ascii="Noteworthy Light" w:hAnsi="Noteworthy Light"/>
          <w:color w:val="0000FF"/>
        </w:rPr>
        <w:tab/>
      </w:r>
      <w:r w:rsidRPr="00220649">
        <w:rPr>
          <w:rFonts w:ascii="Noteworthy Light" w:hAnsi="Noteworthy Light"/>
          <w:i/>
          <w:color w:val="0000FF"/>
        </w:rPr>
        <w:t>Hope in a Jar</w:t>
      </w:r>
    </w:p>
    <w:p w:rsidR="00263C4A" w:rsidRPr="00233732" w:rsidRDefault="00263C4A" w:rsidP="00D3687B">
      <w:pPr>
        <w:widowControl w:val="0"/>
        <w:rPr>
          <w:rFonts w:ascii="Noteworthy Light" w:hAnsi="Noteworthy Light"/>
          <w:b/>
          <w:i/>
          <w:color w:val="FF6600"/>
        </w:rPr>
      </w:pPr>
      <w:r>
        <w:rPr>
          <w:rFonts w:ascii="Noteworthy Light" w:hAnsi="Noteworthy Light"/>
          <w:b/>
          <w:color w:val="FF6600"/>
        </w:rPr>
        <w:tab/>
        <w:t xml:space="preserve">Presentation #5 </w:t>
      </w:r>
      <w:r w:rsidR="00CD41F4">
        <w:rPr>
          <w:rFonts w:ascii="Noteworthy Light" w:hAnsi="Noteworthy Light"/>
          <w:b/>
          <w:color w:val="FF6600"/>
        </w:rPr>
        <w:t>–</w:t>
      </w:r>
      <w:r>
        <w:rPr>
          <w:rFonts w:ascii="Noteworthy Light" w:hAnsi="Noteworthy Light"/>
          <w:b/>
          <w:color w:val="FF6600"/>
        </w:rPr>
        <w:t xml:space="preserve"> </w:t>
      </w:r>
      <w:r w:rsidR="00CD41F4">
        <w:rPr>
          <w:rFonts w:ascii="Noteworthy Light" w:hAnsi="Noteworthy Light"/>
          <w:b/>
          <w:color w:val="FF6600"/>
        </w:rPr>
        <w:t xml:space="preserve">Women’s Fashion – </w:t>
      </w:r>
      <w:r w:rsidR="00CD41F4">
        <w:rPr>
          <w:rFonts w:ascii="Noteworthy Light" w:hAnsi="Noteworthy Light"/>
          <w:b/>
          <w:i/>
          <w:color w:val="FF6600"/>
        </w:rPr>
        <w:t xml:space="preserve">Vogue </w:t>
      </w:r>
      <w:r w:rsidR="00CD41F4">
        <w:rPr>
          <w:rFonts w:ascii="Noteworthy Light" w:hAnsi="Noteworthy Light"/>
          <w:b/>
          <w:color w:val="FF6600"/>
        </w:rPr>
        <w:t xml:space="preserve">and </w:t>
      </w:r>
      <w:r w:rsidR="00233732">
        <w:rPr>
          <w:rFonts w:ascii="Noteworthy Light" w:hAnsi="Noteworthy Light"/>
          <w:b/>
          <w:i/>
          <w:color w:val="FF6600"/>
        </w:rPr>
        <w:t>Harper’s Bazaar</w:t>
      </w:r>
    </w:p>
    <w:p w:rsidR="006B096F" w:rsidRPr="00BB2FD9" w:rsidRDefault="006B096F" w:rsidP="00D3687B">
      <w:pPr>
        <w:widowControl w:val="0"/>
        <w:rPr>
          <w:rFonts w:ascii="Noteworthy Light" w:hAnsi="Noteworthy Light"/>
          <w:b/>
          <w:color w:val="0B00D4"/>
        </w:rPr>
      </w:pPr>
      <w:r>
        <w:rPr>
          <w:rFonts w:ascii="Noteworthy Light" w:hAnsi="Noteworthy Light"/>
          <w:b/>
          <w:color w:val="3366FF"/>
        </w:rPr>
        <w:tab/>
      </w:r>
      <w:r w:rsidR="00BB2FD9">
        <w:rPr>
          <w:rFonts w:ascii="Noteworthy Light" w:hAnsi="Noteworthy Light"/>
          <w:b/>
          <w:color w:val="0B00D4"/>
        </w:rPr>
        <w:t>Video #9</w:t>
      </w:r>
      <w:r w:rsidR="006066BF" w:rsidRPr="00BB2FD9">
        <w:rPr>
          <w:rFonts w:ascii="Noteworthy Light" w:hAnsi="Noteworthy Light"/>
          <w:b/>
          <w:color w:val="0B00D4"/>
        </w:rPr>
        <w:t xml:space="preserve"> – </w:t>
      </w:r>
      <w:r w:rsidR="006066BF" w:rsidRPr="00BB2FD9">
        <w:rPr>
          <w:rFonts w:ascii="Noteworthy Light" w:hAnsi="Noteworthy Light"/>
          <w:color w:val="0B00D4"/>
        </w:rPr>
        <w:t>“American the Beautiful”</w:t>
      </w:r>
    </w:p>
    <w:p w:rsidR="00BB2FD9" w:rsidRDefault="00BB2FD9" w:rsidP="0034764B">
      <w:pPr>
        <w:widowControl w:val="0"/>
        <w:rPr>
          <w:rFonts w:ascii="Noteworthy Light" w:hAnsi="Noteworthy Light" w:cs="Arial"/>
          <w:b/>
          <w:color w:val="000090"/>
          <w:sz w:val="20"/>
          <w:szCs w:val="20"/>
          <w:u w:val="single"/>
        </w:rPr>
      </w:pPr>
    </w:p>
    <w:p w:rsidR="00BB2FD9" w:rsidRDefault="00BB2FD9" w:rsidP="0034764B">
      <w:pPr>
        <w:widowControl w:val="0"/>
        <w:rPr>
          <w:rFonts w:ascii="Noteworthy Light" w:hAnsi="Noteworthy Light" w:cs="Arial"/>
          <w:b/>
          <w:color w:val="000090"/>
          <w:sz w:val="20"/>
          <w:szCs w:val="20"/>
          <w:u w:val="single"/>
        </w:rPr>
      </w:pPr>
    </w:p>
    <w:p w:rsidR="0034764B" w:rsidRPr="00F22F66" w:rsidRDefault="0034764B" w:rsidP="0034764B">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12</w:t>
      </w:r>
    </w:p>
    <w:p w:rsidR="0058732A" w:rsidRDefault="0034764B" w:rsidP="00B85AEC">
      <w:pPr>
        <w:widowControl w:val="0"/>
        <w:rPr>
          <w:rFonts w:ascii="Noteworthy Light" w:hAnsi="Noteworthy Light"/>
          <w:color w:val="008000"/>
        </w:rPr>
      </w:pPr>
      <w:r>
        <w:rPr>
          <w:rFonts w:ascii="Noteworthy Light" w:hAnsi="Noteworthy Light"/>
        </w:rPr>
        <w:t xml:space="preserve">April </w:t>
      </w:r>
      <w:r w:rsidR="00233732">
        <w:rPr>
          <w:rFonts w:ascii="Noteworthy Light" w:hAnsi="Noteworthy Light"/>
        </w:rPr>
        <w:t>1</w:t>
      </w:r>
      <w:r w:rsidR="00D459A1">
        <w:rPr>
          <w:rFonts w:ascii="Noteworthy Light" w:hAnsi="Noteworthy Light"/>
          <w:color w:val="008000"/>
        </w:rPr>
        <w:tab/>
      </w:r>
      <w:r w:rsidR="00D459A1">
        <w:rPr>
          <w:rFonts w:ascii="Noteworthy Light" w:hAnsi="Noteworthy Light"/>
          <w:color w:val="008000"/>
        </w:rPr>
        <w:tab/>
      </w:r>
      <w:r w:rsidR="00D459A1">
        <w:rPr>
          <w:rFonts w:ascii="Noteworthy Light" w:hAnsi="Noteworthy Light"/>
          <w:color w:val="008000"/>
        </w:rPr>
        <w:tab/>
      </w:r>
      <w:r w:rsidR="00AD08F2" w:rsidRPr="00220649">
        <w:rPr>
          <w:rFonts w:ascii="Comic Sans MS" w:hAnsi="Comic Sans MS"/>
          <w:color w:val="660066"/>
        </w:rPr>
        <w:t>Estee Lauder and the Cosmetic-Industrial-Complex</w:t>
      </w:r>
    </w:p>
    <w:p w:rsidR="00AD08F2" w:rsidRPr="00220649" w:rsidRDefault="00AD08F2" w:rsidP="00AD08F2">
      <w:pPr>
        <w:rPr>
          <w:rFonts w:ascii="Noteworthy Light" w:hAnsi="Noteworthy Light" w:cs="Arial"/>
          <w:i/>
          <w:color w:val="0000FF"/>
        </w:rPr>
      </w:pPr>
      <w:r>
        <w:rPr>
          <w:rFonts w:ascii="Noteworthy Light" w:hAnsi="Noteworthy Light"/>
          <w:color w:val="008000"/>
        </w:rPr>
        <w:tab/>
        <w:t>Readings</w:t>
      </w:r>
      <w:r>
        <w:rPr>
          <w:rFonts w:ascii="Noteworthy Light" w:hAnsi="Noteworthy Light"/>
          <w:color w:val="008000"/>
        </w:rPr>
        <w:tab/>
      </w:r>
      <w:r w:rsidRPr="00220649">
        <w:rPr>
          <w:rFonts w:ascii="Noteworthy Light" w:hAnsi="Noteworthy Light"/>
          <w:color w:val="0000FF"/>
        </w:rPr>
        <w:t>BB</w:t>
      </w:r>
      <w:r w:rsidRPr="00220649">
        <w:rPr>
          <w:rFonts w:ascii="Noteworthy Light" w:hAnsi="Noteworthy Light"/>
          <w:color w:val="0000FF"/>
        </w:rPr>
        <w:tab/>
      </w:r>
      <w:r w:rsidRPr="00220649">
        <w:rPr>
          <w:rFonts w:ascii="Noteworthy Light" w:hAnsi="Noteworthy Light" w:cs="Arial"/>
          <w:i/>
          <w:color w:val="0000FF"/>
        </w:rPr>
        <w:t>Estee Lauder: Self-Definition and the Modern Cosmetics Market</w:t>
      </w:r>
    </w:p>
    <w:p w:rsidR="00AD08F2" w:rsidRDefault="00AD08F2" w:rsidP="00AD08F2">
      <w:pPr>
        <w:rPr>
          <w:rFonts w:ascii="Noteworthy Light" w:hAnsi="Noteworthy Light" w:cs="Arial"/>
          <w:i/>
          <w:color w:val="0000FF"/>
        </w:rPr>
      </w:pPr>
      <w:r w:rsidRPr="00220649">
        <w:rPr>
          <w:rFonts w:ascii="Noteworthy Light" w:hAnsi="Noteworthy Light" w:cs="Arial"/>
          <w:i/>
          <w:color w:val="0000FF"/>
        </w:rPr>
        <w:tab/>
      </w:r>
      <w:r w:rsidRPr="00220649">
        <w:rPr>
          <w:rFonts w:ascii="Noteworthy Light" w:hAnsi="Noteworthy Light" w:cs="Arial"/>
          <w:i/>
          <w:color w:val="0000FF"/>
        </w:rPr>
        <w:tab/>
      </w:r>
      <w:r w:rsidRPr="00220649">
        <w:rPr>
          <w:rFonts w:ascii="Noteworthy Light" w:hAnsi="Noteworthy Light" w:cs="Arial"/>
          <w:i/>
          <w:color w:val="0000FF"/>
        </w:rPr>
        <w:tab/>
      </w:r>
      <w:r w:rsidRPr="00220649">
        <w:rPr>
          <w:rFonts w:ascii="Noteworthy Light" w:hAnsi="Noteworthy Light" w:cs="Arial"/>
          <w:color w:val="0000FF"/>
        </w:rPr>
        <w:tab/>
      </w:r>
      <w:r w:rsidRPr="00220649">
        <w:rPr>
          <w:rFonts w:ascii="Noteworthy Light" w:hAnsi="Noteworthy Light" w:cs="Arial"/>
          <w:i/>
          <w:color w:val="0000FF"/>
        </w:rPr>
        <w:t xml:space="preserve">Cosmetics: A </w:t>
      </w:r>
      <w:proofErr w:type="spellStart"/>
      <w:r w:rsidRPr="00220649">
        <w:rPr>
          <w:rFonts w:ascii="Noteworthy Light" w:hAnsi="Noteworthy Light" w:cs="Arial"/>
          <w:i/>
          <w:color w:val="0000FF"/>
        </w:rPr>
        <w:t>Clinque</w:t>
      </w:r>
      <w:proofErr w:type="spellEnd"/>
      <w:r w:rsidRPr="00220649">
        <w:rPr>
          <w:rFonts w:ascii="Noteworthy Light" w:hAnsi="Noteworthy Light" w:cs="Arial"/>
          <w:i/>
          <w:color w:val="0000FF"/>
        </w:rPr>
        <w:t xml:space="preserve"> Case Study</w:t>
      </w:r>
    </w:p>
    <w:p w:rsidR="00CD41F4" w:rsidRPr="00233732" w:rsidRDefault="00CD41F4" w:rsidP="00233732">
      <w:pPr>
        <w:widowControl w:val="0"/>
        <w:rPr>
          <w:rFonts w:ascii="Noteworthy Light" w:hAnsi="Noteworthy Light"/>
          <w:b/>
          <w:i/>
          <w:color w:val="FF6600"/>
        </w:rPr>
      </w:pPr>
      <w:r>
        <w:rPr>
          <w:rFonts w:ascii="Noteworthy Light" w:hAnsi="Noteworthy Light" w:cs="Arial"/>
          <w:b/>
          <w:color w:val="0000FF"/>
        </w:rPr>
        <w:tab/>
      </w:r>
      <w:r>
        <w:rPr>
          <w:rFonts w:ascii="Noteworthy Light" w:hAnsi="Noteworthy Light" w:cs="Arial"/>
          <w:b/>
          <w:color w:val="FF6600"/>
        </w:rPr>
        <w:t xml:space="preserve">Presentation #6 – Women’s Fashion – </w:t>
      </w:r>
      <w:proofErr w:type="spellStart"/>
      <w:r w:rsidR="00233732">
        <w:rPr>
          <w:rFonts w:ascii="Noteworthy Light" w:hAnsi="Noteworthy Light"/>
          <w:b/>
          <w:i/>
          <w:color w:val="FF6600"/>
        </w:rPr>
        <w:t>InStyle</w:t>
      </w:r>
      <w:proofErr w:type="spellEnd"/>
      <w:r w:rsidR="00233732">
        <w:rPr>
          <w:rFonts w:ascii="Noteworthy Light" w:hAnsi="Noteworthy Light"/>
          <w:b/>
          <w:i/>
          <w:color w:val="FF6600"/>
        </w:rPr>
        <w:t xml:space="preserve"> </w:t>
      </w:r>
      <w:r>
        <w:rPr>
          <w:rFonts w:ascii="Noteworthy Light" w:hAnsi="Noteworthy Light" w:cs="Arial"/>
          <w:b/>
          <w:color w:val="FF6600"/>
        </w:rPr>
        <w:t xml:space="preserve">and </w:t>
      </w:r>
      <w:r>
        <w:rPr>
          <w:rFonts w:ascii="Noteworthy Light" w:hAnsi="Noteworthy Light" w:cs="Arial"/>
          <w:b/>
          <w:i/>
          <w:color w:val="FF6600"/>
        </w:rPr>
        <w:t>Allure</w:t>
      </w:r>
    </w:p>
    <w:p w:rsidR="0034764B" w:rsidRPr="00BB2FD9" w:rsidRDefault="006B096F" w:rsidP="006B096F">
      <w:pPr>
        <w:rPr>
          <w:rFonts w:ascii="Noteworthy Light" w:hAnsi="Noteworthy Light" w:cs="Arial"/>
          <w:color w:val="0B00D4"/>
          <w:sz w:val="20"/>
          <w:szCs w:val="20"/>
          <w:u w:val="single"/>
        </w:rPr>
      </w:pPr>
      <w:r>
        <w:rPr>
          <w:rFonts w:ascii="Noteworthy Light" w:hAnsi="Noteworthy Light" w:cs="Arial"/>
          <w:b/>
          <w:color w:val="3366FF"/>
        </w:rPr>
        <w:tab/>
      </w:r>
      <w:r w:rsidR="006D3EED">
        <w:rPr>
          <w:rFonts w:ascii="Noteworthy Light" w:hAnsi="Noteworthy Light" w:cs="Arial"/>
          <w:b/>
          <w:color w:val="0B00D4"/>
        </w:rPr>
        <w:t>Video #10</w:t>
      </w:r>
      <w:r w:rsidR="006066BF" w:rsidRPr="00BB2FD9">
        <w:rPr>
          <w:rFonts w:ascii="Noteworthy Light" w:hAnsi="Noteworthy Light" w:cs="Arial"/>
          <w:b/>
          <w:color w:val="0B00D4"/>
        </w:rPr>
        <w:t xml:space="preserve">- </w:t>
      </w:r>
      <w:r w:rsidR="006066BF" w:rsidRPr="00BB2FD9">
        <w:rPr>
          <w:rFonts w:ascii="Noteworthy Light" w:hAnsi="Noteworthy Light" w:cs="Arial"/>
          <w:color w:val="0B00D4"/>
        </w:rPr>
        <w:t>“Estee Lauder”</w:t>
      </w:r>
    </w:p>
    <w:p w:rsidR="0034764B" w:rsidRDefault="0034764B" w:rsidP="0034764B">
      <w:pPr>
        <w:widowControl w:val="0"/>
        <w:rPr>
          <w:rFonts w:ascii="Noteworthy Light" w:hAnsi="Noteworthy Light" w:cs="Arial"/>
          <w:b/>
          <w:color w:val="000090"/>
          <w:sz w:val="20"/>
          <w:szCs w:val="20"/>
          <w:u w:val="single"/>
        </w:rPr>
      </w:pPr>
    </w:p>
    <w:p w:rsidR="0034764B" w:rsidRPr="00F22F66" w:rsidRDefault="0034764B" w:rsidP="0034764B">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13</w:t>
      </w:r>
    </w:p>
    <w:p w:rsidR="00D459A1" w:rsidRPr="00220649" w:rsidRDefault="00D459A1" w:rsidP="00AD08F2">
      <w:pPr>
        <w:rPr>
          <w:rFonts w:ascii="Comic Sans MS" w:hAnsi="Comic Sans MS" w:cs="Arial"/>
          <w:color w:val="660066"/>
        </w:rPr>
      </w:pPr>
      <w:r w:rsidRPr="0040650C">
        <w:rPr>
          <w:rFonts w:ascii="Noteworthy Light" w:hAnsi="Noteworthy Light" w:cs="Arial"/>
        </w:rPr>
        <w:t xml:space="preserve">April </w:t>
      </w:r>
      <w:r w:rsidR="00233732">
        <w:rPr>
          <w:rFonts w:ascii="Noteworthy Light" w:hAnsi="Noteworthy Light" w:cs="Arial"/>
        </w:rPr>
        <w:t>8</w:t>
      </w:r>
      <w:r w:rsidR="006D3EED">
        <w:rPr>
          <w:rFonts w:ascii="Noteworthy Light" w:hAnsi="Noteworthy Light" w:cs="Arial"/>
        </w:rPr>
        <w:tab/>
      </w: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sidR="00D26F14" w:rsidRPr="00220649">
        <w:rPr>
          <w:rFonts w:ascii="Comic Sans MS" w:hAnsi="Comic Sans MS" w:cs="Arial"/>
          <w:color w:val="660066"/>
        </w:rPr>
        <w:t>Changing Your Body Image – Part 1</w:t>
      </w:r>
    </w:p>
    <w:p w:rsidR="00D26F14" w:rsidRPr="00220649" w:rsidRDefault="00D26F14" w:rsidP="00AD08F2">
      <w:pPr>
        <w:rPr>
          <w:rFonts w:ascii="Noteworthy Light" w:hAnsi="Noteworthy Light" w:cs="Arial"/>
          <w:color w:val="31849B" w:themeColor="accent5" w:themeShade="BF"/>
        </w:rPr>
      </w:pPr>
      <w:r>
        <w:rPr>
          <w:rFonts w:ascii="Noteworthy Light" w:hAnsi="Noteworthy Light" w:cs="Arial"/>
          <w:color w:val="00B050"/>
        </w:rPr>
        <w:tab/>
        <w:t>Readings</w:t>
      </w:r>
      <w:r>
        <w:rPr>
          <w:rFonts w:ascii="Noteworthy Light" w:hAnsi="Noteworthy Light" w:cs="Arial"/>
          <w:color w:val="00B050"/>
        </w:rPr>
        <w:tab/>
      </w:r>
      <w:r w:rsidRPr="00220649">
        <w:rPr>
          <w:rFonts w:ascii="Noteworthy Light" w:hAnsi="Noteworthy Light" w:cs="Arial"/>
          <w:color w:val="31849B" w:themeColor="accent5" w:themeShade="BF"/>
        </w:rPr>
        <w:t>TW</w:t>
      </w:r>
      <w:r w:rsidRPr="00220649">
        <w:rPr>
          <w:rFonts w:ascii="Noteworthy Light" w:hAnsi="Noteworthy Light" w:cs="Arial"/>
          <w:color w:val="31849B" w:themeColor="accent5" w:themeShade="BF"/>
        </w:rPr>
        <w:tab/>
      </w:r>
      <w:r w:rsidRPr="00220649">
        <w:rPr>
          <w:rFonts w:ascii="Noteworthy Light" w:hAnsi="Noteworthy Light" w:cs="Arial"/>
          <w:i/>
          <w:color w:val="31849B" w:themeColor="accent5" w:themeShade="BF"/>
        </w:rPr>
        <w:t xml:space="preserve">Flying on One Wing </w:t>
      </w:r>
      <w:r w:rsidRPr="00220649">
        <w:rPr>
          <w:rFonts w:ascii="Noteworthy Light" w:hAnsi="Noteworthy Light" w:cs="Arial"/>
          <w:color w:val="31849B" w:themeColor="accent5" w:themeShade="BF"/>
        </w:rPr>
        <w:tab/>
        <w:t>173-188</w:t>
      </w:r>
    </w:p>
    <w:p w:rsidR="00D26F14" w:rsidRDefault="00D26F14" w:rsidP="00AD08F2">
      <w:pPr>
        <w:rPr>
          <w:rFonts w:ascii="Noteworthy Light" w:hAnsi="Noteworthy Light" w:cs="Arial"/>
          <w:color w:val="31849B" w:themeColor="accent5" w:themeShade="BF"/>
        </w:rPr>
      </w:pPr>
      <w:r w:rsidRPr="00220649">
        <w:rPr>
          <w:rFonts w:ascii="Noteworthy Light" w:hAnsi="Noteworthy Light" w:cs="Arial"/>
          <w:color w:val="31849B" w:themeColor="accent5" w:themeShade="BF"/>
        </w:rPr>
        <w:tab/>
      </w:r>
      <w:r w:rsidRPr="00220649">
        <w:rPr>
          <w:rFonts w:ascii="Noteworthy Light" w:hAnsi="Noteworthy Light" w:cs="Arial"/>
          <w:color w:val="31849B" w:themeColor="accent5" w:themeShade="BF"/>
        </w:rPr>
        <w:tab/>
      </w:r>
      <w:r w:rsidRPr="00220649">
        <w:rPr>
          <w:rFonts w:ascii="Noteworthy Light" w:hAnsi="Noteworthy Light" w:cs="Arial"/>
          <w:color w:val="31849B" w:themeColor="accent5" w:themeShade="BF"/>
        </w:rPr>
        <w:tab/>
      </w:r>
      <w:r w:rsidRPr="00220649">
        <w:rPr>
          <w:rFonts w:ascii="Noteworthy Light" w:hAnsi="Noteworthy Light" w:cs="Arial"/>
          <w:color w:val="31849B" w:themeColor="accent5" w:themeShade="BF"/>
        </w:rPr>
        <w:tab/>
      </w:r>
      <w:r w:rsidRPr="00220649">
        <w:rPr>
          <w:rFonts w:ascii="Noteworthy Light" w:hAnsi="Noteworthy Light" w:cs="Arial"/>
          <w:i/>
          <w:color w:val="31849B" w:themeColor="accent5" w:themeShade="BF"/>
        </w:rPr>
        <w:t>Cancer, Breast Reconstruction and Clothes</w:t>
      </w:r>
      <w:r w:rsidRPr="00220649">
        <w:rPr>
          <w:rFonts w:ascii="Noteworthy Light" w:hAnsi="Noteworthy Light" w:cs="Arial"/>
          <w:color w:val="31849B" w:themeColor="accent5" w:themeShade="BF"/>
        </w:rPr>
        <w:tab/>
        <w:t>189-202</w:t>
      </w:r>
    </w:p>
    <w:p w:rsidR="00CD41F4" w:rsidRDefault="00CD41F4" w:rsidP="00AD08F2">
      <w:pPr>
        <w:rPr>
          <w:rFonts w:ascii="Noteworthy Light" w:hAnsi="Noteworthy Light" w:cs="Arial"/>
          <w:b/>
          <w:i/>
          <w:color w:val="FF6600"/>
        </w:rPr>
      </w:pPr>
      <w:r>
        <w:rPr>
          <w:rFonts w:ascii="Noteworthy Light" w:hAnsi="Noteworthy Light" w:cs="Arial"/>
          <w:color w:val="31849B" w:themeColor="accent5" w:themeShade="BF"/>
        </w:rPr>
        <w:tab/>
      </w:r>
      <w:r>
        <w:rPr>
          <w:rFonts w:ascii="Noteworthy Light" w:hAnsi="Noteworthy Light" w:cs="Arial"/>
          <w:b/>
          <w:color w:val="FF6600"/>
        </w:rPr>
        <w:t>Presentation #7</w:t>
      </w:r>
      <w:r>
        <w:rPr>
          <w:rFonts w:ascii="Noteworthy Light" w:hAnsi="Noteworthy Light" w:cs="Arial"/>
          <w:b/>
          <w:color w:val="FF6600"/>
        </w:rPr>
        <w:tab/>
        <w:t xml:space="preserve">Men’s Fashion </w:t>
      </w:r>
      <w:r w:rsidR="00AA3F51">
        <w:rPr>
          <w:rFonts w:ascii="Noteworthy Light" w:hAnsi="Noteworthy Light" w:cs="Arial"/>
          <w:b/>
          <w:color w:val="FF6600"/>
        </w:rPr>
        <w:t>–</w:t>
      </w:r>
      <w:r>
        <w:rPr>
          <w:rFonts w:ascii="Noteworthy Light" w:hAnsi="Noteworthy Light" w:cs="Arial"/>
          <w:b/>
          <w:color w:val="FF6600"/>
        </w:rPr>
        <w:t xml:space="preserve"> </w:t>
      </w:r>
      <w:r w:rsidR="00AA3F51">
        <w:rPr>
          <w:rFonts w:ascii="Noteworthy Light" w:hAnsi="Noteworthy Light" w:cs="Arial"/>
          <w:b/>
          <w:i/>
          <w:color w:val="FF6600"/>
        </w:rPr>
        <w:t xml:space="preserve">Esquire </w:t>
      </w:r>
      <w:r w:rsidR="00AA3F51">
        <w:rPr>
          <w:rFonts w:ascii="Noteworthy Light" w:hAnsi="Noteworthy Light" w:cs="Arial"/>
          <w:b/>
          <w:color w:val="FF6600"/>
        </w:rPr>
        <w:t xml:space="preserve">and </w:t>
      </w:r>
      <w:r w:rsidR="00233732">
        <w:rPr>
          <w:rFonts w:ascii="Noteworthy Light" w:hAnsi="Noteworthy Light" w:cs="Arial"/>
          <w:b/>
          <w:i/>
          <w:color w:val="FF6600"/>
        </w:rPr>
        <w:t>Details</w:t>
      </w:r>
    </w:p>
    <w:p w:rsidR="006B096F" w:rsidRPr="006D3EED" w:rsidRDefault="006B096F" w:rsidP="00AD08F2">
      <w:pPr>
        <w:rPr>
          <w:rFonts w:ascii="Noteworthy Light" w:hAnsi="Noteworthy Light" w:cs="Arial"/>
          <w:color w:val="0B00D4"/>
        </w:rPr>
      </w:pPr>
      <w:r>
        <w:rPr>
          <w:rFonts w:ascii="Noteworthy Light" w:hAnsi="Noteworthy Light" w:cs="Arial"/>
          <w:b/>
          <w:i/>
          <w:color w:val="FF6600"/>
        </w:rPr>
        <w:tab/>
      </w:r>
      <w:r w:rsidR="006D3EED" w:rsidRPr="006D3EED">
        <w:rPr>
          <w:rFonts w:ascii="Noteworthy Light" w:hAnsi="Noteworthy Light" w:cs="Arial"/>
          <w:b/>
          <w:color w:val="0B00D4"/>
        </w:rPr>
        <w:t>Video #11</w:t>
      </w:r>
      <w:r w:rsidR="006066BF" w:rsidRPr="006D3EED">
        <w:rPr>
          <w:rFonts w:ascii="Noteworthy Light" w:hAnsi="Noteworthy Light" w:cs="Arial"/>
          <w:b/>
          <w:color w:val="0B00D4"/>
        </w:rPr>
        <w:t xml:space="preserve"> – </w:t>
      </w:r>
      <w:r w:rsidR="006066BF" w:rsidRPr="006D3EED">
        <w:rPr>
          <w:rFonts w:ascii="Noteworthy Light" w:hAnsi="Noteworthy Light" w:cs="Arial"/>
          <w:color w:val="0B00D4"/>
        </w:rPr>
        <w:t>“Made Over in America”</w:t>
      </w:r>
    </w:p>
    <w:p w:rsidR="00D26F14" w:rsidRDefault="00D26F14" w:rsidP="00AD08F2">
      <w:pPr>
        <w:rPr>
          <w:rFonts w:ascii="Noteworthy Light" w:hAnsi="Noteworthy Light" w:cs="Arial"/>
          <w:color w:val="00B050"/>
        </w:rPr>
      </w:pPr>
    </w:p>
    <w:p w:rsidR="0034764B" w:rsidRPr="00F22F66" w:rsidRDefault="0034764B" w:rsidP="0034764B">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14</w:t>
      </w:r>
    </w:p>
    <w:p w:rsidR="00D26F14" w:rsidRPr="00220649" w:rsidRDefault="00233732" w:rsidP="00AD08F2">
      <w:pPr>
        <w:rPr>
          <w:rFonts w:ascii="Comic Sans MS" w:hAnsi="Comic Sans MS" w:cs="Arial"/>
          <w:color w:val="660066"/>
        </w:rPr>
      </w:pPr>
      <w:r>
        <w:rPr>
          <w:rFonts w:ascii="Noteworthy Light" w:hAnsi="Noteworthy Light" w:cs="Arial"/>
        </w:rPr>
        <w:lastRenderedPageBreak/>
        <w:t>April 15</w:t>
      </w:r>
      <w:r w:rsidR="00D26F14">
        <w:rPr>
          <w:rFonts w:ascii="Noteworthy Light" w:hAnsi="Noteworthy Light" w:cs="Arial"/>
          <w:color w:val="00B050"/>
        </w:rPr>
        <w:tab/>
      </w:r>
      <w:r w:rsidR="00D26F14">
        <w:rPr>
          <w:rFonts w:ascii="Noteworthy Light" w:hAnsi="Noteworthy Light" w:cs="Arial"/>
          <w:color w:val="00B050"/>
        </w:rPr>
        <w:tab/>
      </w:r>
      <w:r w:rsidR="00D26F14">
        <w:rPr>
          <w:rFonts w:ascii="Noteworthy Light" w:hAnsi="Noteworthy Light" w:cs="Arial"/>
          <w:color w:val="00B050"/>
        </w:rPr>
        <w:tab/>
      </w:r>
      <w:r>
        <w:rPr>
          <w:rFonts w:ascii="Noteworthy Light" w:hAnsi="Noteworthy Light" w:cs="Arial"/>
          <w:color w:val="00B050"/>
        </w:rPr>
        <w:tab/>
      </w:r>
      <w:r w:rsidR="00D26F14" w:rsidRPr="00220649">
        <w:rPr>
          <w:rFonts w:ascii="Comic Sans MS" w:hAnsi="Comic Sans MS" w:cs="Arial"/>
          <w:color w:val="660066"/>
        </w:rPr>
        <w:t>Changing Your Body Image – Part 2</w:t>
      </w:r>
    </w:p>
    <w:p w:rsidR="00233732" w:rsidRPr="00220649" w:rsidRDefault="00D26F14" w:rsidP="00233732">
      <w:pPr>
        <w:rPr>
          <w:rFonts w:ascii="Noteworthy Light" w:hAnsi="Noteworthy Light" w:cs="Arial"/>
          <w:i/>
          <w:color w:val="0000FF"/>
        </w:rPr>
      </w:pPr>
      <w:r>
        <w:rPr>
          <w:rFonts w:ascii="Noteworthy Light" w:hAnsi="Noteworthy Light" w:cs="Arial"/>
          <w:color w:val="00B050"/>
        </w:rPr>
        <w:tab/>
        <w:t>Readings</w:t>
      </w:r>
      <w:r>
        <w:rPr>
          <w:rFonts w:ascii="Noteworthy Light" w:hAnsi="Noteworthy Light" w:cs="Arial"/>
          <w:color w:val="00B050"/>
        </w:rPr>
        <w:tab/>
      </w:r>
      <w:r w:rsidR="00233732" w:rsidRPr="00220649">
        <w:rPr>
          <w:rFonts w:ascii="Noteworthy Light" w:hAnsi="Noteworthy Light" w:cs="Arial"/>
          <w:color w:val="0000FF"/>
        </w:rPr>
        <w:t>BB</w:t>
      </w:r>
      <w:r w:rsidR="00233732" w:rsidRPr="00220649">
        <w:rPr>
          <w:rFonts w:ascii="Noteworthy Light" w:hAnsi="Noteworthy Light" w:cs="Arial"/>
          <w:color w:val="0000FF"/>
        </w:rPr>
        <w:tab/>
      </w:r>
      <w:r w:rsidR="00233732" w:rsidRPr="00220649">
        <w:rPr>
          <w:rFonts w:ascii="Noteworthy Light" w:hAnsi="Noteworthy Light" w:cs="Arial"/>
          <w:i/>
          <w:color w:val="0000FF"/>
        </w:rPr>
        <w:t>Men and Cosmetic Surgery</w:t>
      </w:r>
    </w:p>
    <w:p w:rsidR="00D26F14" w:rsidRDefault="00233732" w:rsidP="00233732">
      <w:pPr>
        <w:rPr>
          <w:rFonts w:ascii="Noteworthy Light" w:hAnsi="Noteworthy Light" w:cs="Arial"/>
          <w:i/>
          <w:color w:val="0000FF"/>
        </w:rPr>
      </w:pPr>
      <w:r w:rsidRPr="00220649">
        <w:rPr>
          <w:rFonts w:ascii="Noteworthy Light" w:hAnsi="Noteworthy Light" w:cs="Arial"/>
          <w:i/>
          <w:color w:val="0000FF"/>
        </w:rPr>
        <w:tab/>
      </w:r>
      <w:r w:rsidRPr="00220649">
        <w:rPr>
          <w:rFonts w:ascii="Noteworthy Light" w:hAnsi="Noteworthy Light" w:cs="Arial"/>
          <w:i/>
          <w:color w:val="0000FF"/>
        </w:rPr>
        <w:tab/>
      </w:r>
      <w:r w:rsidRPr="00220649">
        <w:rPr>
          <w:rFonts w:ascii="Noteworthy Light" w:hAnsi="Noteworthy Light" w:cs="Arial"/>
          <w:i/>
          <w:color w:val="0000FF"/>
        </w:rPr>
        <w:tab/>
      </w:r>
      <w:r w:rsidRPr="00220649">
        <w:rPr>
          <w:rFonts w:ascii="Noteworthy Light" w:hAnsi="Noteworthy Light" w:cs="Arial"/>
          <w:i/>
          <w:color w:val="0000FF"/>
        </w:rPr>
        <w:tab/>
        <w:t>Asian Eyes and Jewish Noses</w:t>
      </w:r>
    </w:p>
    <w:p w:rsidR="00AA3F51" w:rsidRDefault="00AA3F51" w:rsidP="00AD08F2">
      <w:pPr>
        <w:rPr>
          <w:rFonts w:ascii="Noteworthy Light" w:hAnsi="Noteworthy Light" w:cs="Arial"/>
          <w:b/>
          <w:i/>
          <w:color w:val="FF6600"/>
        </w:rPr>
      </w:pPr>
      <w:r>
        <w:rPr>
          <w:rFonts w:ascii="Noteworthy Light" w:hAnsi="Noteworthy Light" w:cs="Arial"/>
          <w:i/>
          <w:color w:val="0000FF"/>
        </w:rPr>
        <w:tab/>
      </w:r>
      <w:r>
        <w:rPr>
          <w:rFonts w:ascii="Noteworthy Light" w:hAnsi="Noteworthy Light" w:cs="Arial"/>
          <w:b/>
          <w:color w:val="FF6600"/>
        </w:rPr>
        <w:t>Presentation #8</w:t>
      </w:r>
      <w:r>
        <w:rPr>
          <w:rFonts w:ascii="Noteworthy Light" w:hAnsi="Noteworthy Light" w:cs="Arial"/>
          <w:b/>
          <w:color w:val="FF6600"/>
        </w:rPr>
        <w:tab/>
        <w:t xml:space="preserve">Men’s Fashion </w:t>
      </w:r>
      <w:proofErr w:type="gramStart"/>
      <w:r>
        <w:rPr>
          <w:rFonts w:ascii="Noteworthy Light" w:hAnsi="Noteworthy Light" w:cs="Arial"/>
          <w:b/>
          <w:color w:val="FF6600"/>
        </w:rPr>
        <w:t xml:space="preserve">-  </w:t>
      </w:r>
      <w:r>
        <w:rPr>
          <w:rFonts w:ascii="Noteworthy Light" w:hAnsi="Noteworthy Light" w:cs="Arial"/>
          <w:b/>
          <w:i/>
          <w:color w:val="FF6600"/>
        </w:rPr>
        <w:t>GQ</w:t>
      </w:r>
      <w:proofErr w:type="gramEnd"/>
      <w:r>
        <w:rPr>
          <w:rFonts w:ascii="Noteworthy Light" w:hAnsi="Noteworthy Light" w:cs="Arial"/>
          <w:b/>
          <w:i/>
          <w:color w:val="FF6600"/>
        </w:rPr>
        <w:t xml:space="preserve"> </w:t>
      </w:r>
      <w:r>
        <w:rPr>
          <w:rFonts w:ascii="Noteworthy Light" w:hAnsi="Noteworthy Light" w:cs="Arial"/>
          <w:b/>
          <w:color w:val="FF6600"/>
        </w:rPr>
        <w:t xml:space="preserve">and </w:t>
      </w:r>
      <w:r w:rsidR="00233732">
        <w:rPr>
          <w:rFonts w:ascii="Noteworthy Light" w:hAnsi="Noteworthy Light" w:cs="Arial"/>
          <w:b/>
          <w:i/>
          <w:color w:val="FF6600"/>
        </w:rPr>
        <w:t>Men’s Health</w:t>
      </w:r>
    </w:p>
    <w:p w:rsidR="006B096F" w:rsidRPr="006D3EED" w:rsidRDefault="006B096F" w:rsidP="00AD08F2">
      <w:pPr>
        <w:rPr>
          <w:rFonts w:ascii="Noteworthy Light" w:hAnsi="Noteworthy Light" w:cs="Arial"/>
          <w:color w:val="0B00D4"/>
        </w:rPr>
      </w:pPr>
      <w:r>
        <w:rPr>
          <w:rFonts w:ascii="Noteworthy Light" w:hAnsi="Noteworthy Light" w:cs="Arial"/>
          <w:b/>
          <w:color w:val="0000FF"/>
        </w:rPr>
        <w:tab/>
      </w:r>
      <w:r w:rsidRPr="006D3EED">
        <w:rPr>
          <w:rFonts w:ascii="Noteworthy Light" w:hAnsi="Noteworthy Light" w:cs="Arial"/>
          <w:b/>
          <w:color w:val="0B00D4"/>
        </w:rPr>
        <w:t xml:space="preserve">Video </w:t>
      </w:r>
      <w:r w:rsidR="006D3EED">
        <w:rPr>
          <w:rFonts w:ascii="Noteworthy Light" w:hAnsi="Noteworthy Light" w:cs="Arial"/>
          <w:b/>
          <w:color w:val="0B00D4"/>
        </w:rPr>
        <w:t>#12</w:t>
      </w:r>
      <w:r w:rsidR="006D3EED">
        <w:rPr>
          <w:rFonts w:ascii="Noteworthy Light" w:hAnsi="Noteworthy Light" w:cs="Arial"/>
          <w:color w:val="0B00D4"/>
        </w:rPr>
        <w:t xml:space="preserve"> - </w:t>
      </w:r>
      <w:r w:rsidR="00233732" w:rsidRPr="006D3EED">
        <w:rPr>
          <w:rFonts w:ascii="Noteworthy Light" w:hAnsi="Noteworthy Light" w:cs="Arial"/>
          <w:b/>
          <w:color w:val="0B00D4"/>
        </w:rPr>
        <w:t>“</w:t>
      </w:r>
      <w:r w:rsidR="00233732" w:rsidRPr="006D3EED">
        <w:rPr>
          <w:rFonts w:ascii="Noteworthy Light" w:hAnsi="Noteworthy Light" w:cs="Arial"/>
          <w:color w:val="0B00D4"/>
        </w:rPr>
        <w:t xml:space="preserve">Never Perfect – Asian Women” </w:t>
      </w:r>
    </w:p>
    <w:p w:rsidR="0034764B" w:rsidRPr="00F22F66" w:rsidRDefault="0034764B" w:rsidP="0034764B">
      <w:pPr>
        <w:widowControl w:val="0"/>
        <w:rPr>
          <w:rFonts w:ascii="Noteworthy Light" w:hAnsi="Noteworthy Light"/>
          <w:b/>
          <w:color w:val="000090"/>
          <w:sz w:val="20"/>
          <w:szCs w:val="20"/>
          <w:u w:val="single"/>
        </w:rPr>
      </w:pPr>
      <w:r>
        <w:rPr>
          <w:rFonts w:ascii="Noteworthy Light" w:hAnsi="Noteworthy Light" w:cs="Arial"/>
          <w:b/>
          <w:color w:val="000090"/>
          <w:sz w:val="20"/>
          <w:szCs w:val="20"/>
          <w:u w:val="single"/>
        </w:rPr>
        <w:t>Week 15</w:t>
      </w:r>
    </w:p>
    <w:p w:rsidR="00220649" w:rsidRPr="00220649" w:rsidRDefault="0034764B" w:rsidP="00AD08F2">
      <w:pPr>
        <w:rPr>
          <w:rFonts w:ascii="Comic Sans MS" w:hAnsi="Comic Sans MS" w:cs="Arial"/>
          <w:color w:val="660066"/>
        </w:rPr>
      </w:pPr>
      <w:r>
        <w:rPr>
          <w:rFonts w:ascii="Noteworthy Light" w:hAnsi="Noteworthy Light" w:cs="Arial"/>
        </w:rPr>
        <w:t>April 2</w:t>
      </w:r>
      <w:r w:rsidR="00233732">
        <w:rPr>
          <w:rFonts w:ascii="Noteworthy Light" w:hAnsi="Noteworthy Light" w:cs="Arial"/>
        </w:rPr>
        <w:t>2</w:t>
      </w:r>
      <w:r w:rsidR="00D26F14">
        <w:rPr>
          <w:rFonts w:ascii="Noteworthy Light" w:hAnsi="Noteworthy Light" w:cs="Arial"/>
          <w:color w:val="00B050"/>
        </w:rPr>
        <w:tab/>
      </w:r>
      <w:r w:rsidR="00AF1FA7">
        <w:rPr>
          <w:rFonts w:ascii="Noteworthy Light" w:hAnsi="Noteworthy Light" w:cs="Arial"/>
          <w:color w:val="00B050"/>
        </w:rPr>
        <w:tab/>
      </w:r>
      <w:r w:rsidR="00AF1FA7">
        <w:rPr>
          <w:rFonts w:ascii="Noteworthy Light" w:hAnsi="Noteworthy Light" w:cs="Arial"/>
          <w:color w:val="00B050"/>
        </w:rPr>
        <w:tab/>
      </w:r>
      <w:r w:rsidR="00AF1FA7" w:rsidRPr="00220649">
        <w:rPr>
          <w:rFonts w:ascii="Comic Sans MS" w:hAnsi="Comic Sans MS" w:cs="Arial"/>
          <w:color w:val="660066"/>
        </w:rPr>
        <w:t>Changing Your Body Image –</w:t>
      </w:r>
      <w:r w:rsidR="00220649" w:rsidRPr="00220649">
        <w:rPr>
          <w:rFonts w:ascii="Comic Sans MS" w:hAnsi="Comic Sans MS" w:cs="Arial"/>
          <w:color w:val="660066"/>
        </w:rPr>
        <w:t xml:space="preserve"> Part 3</w:t>
      </w:r>
    </w:p>
    <w:p w:rsidR="00233732" w:rsidRPr="00220649" w:rsidRDefault="00AF1FA7" w:rsidP="00233732">
      <w:pPr>
        <w:rPr>
          <w:rFonts w:ascii="Noteworthy Light" w:hAnsi="Noteworthy Light" w:cs="Arial"/>
          <w:i/>
          <w:color w:val="0000FF"/>
        </w:rPr>
      </w:pPr>
      <w:r>
        <w:rPr>
          <w:rFonts w:ascii="Noteworthy Light" w:hAnsi="Noteworthy Light" w:cs="Arial"/>
          <w:color w:val="00B050"/>
        </w:rPr>
        <w:tab/>
        <w:t>Readings</w:t>
      </w:r>
      <w:r>
        <w:rPr>
          <w:rFonts w:ascii="Noteworthy Light" w:hAnsi="Noteworthy Light" w:cs="Arial"/>
          <w:color w:val="00B050"/>
        </w:rPr>
        <w:tab/>
      </w:r>
      <w:r w:rsidR="00233732" w:rsidRPr="00220649">
        <w:rPr>
          <w:rFonts w:ascii="Noteworthy Light" w:hAnsi="Noteworthy Light" w:cs="Arial"/>
          <w:color w:val="0000FF"/>
        </w:rPr>
        <w:t>BB</w:t>
      </w:r>
      <w:r w:rsidR="00233732" w:rsidRPr="00220649">
        <w:rPr>
          <w:rFonts w:ascii="Noteworthy Light" w:hAnsi="Noteworthy Light" w:cs="Arial"/>
          <w:color w:val="0000FF"/>
        </w:rPr>
        <w:tab/>
      </w:r>
      <w:r w:rsidR="00233732" w:rsidRPr="00220649">
        <w:rPr>
          <w:rFonts w:ascii="Noteworthy Light" w:hAnsi="Noteworthy Light" w:cs="Arial"/>
          <w:i/>
          <w:color w:val="0000FF"/>
        </w:rPr>
        <w:t>Cosmetic Surgery</w:t>
      </w:r>
    </w:p>
    <w:p w:rsidR="00AF1FA7" w:rsidRDefault="00233732" w:rsidP="00AD08F2">
      <w:pPr>
        <w:rPr>
          <w:rFonts w:ascii="Noteworthy Light" w:hAnsi="Noteworthy Light" w:cs="Arial"/>
          <w:i/>
          <w:color w:val="0000FF"/>
        </w:rPr>
      </w:pPr>
      <w:r w:rsidRPr="00220649">
        <w:rPr>
          <w:rFonts w:ascii="Noteworthy Light" w:hAnsi="Noteworthy Light" w:cs="Arial"/>
          <w:i/>
          <w:color w:val="0000FF"/>
        </w:rPr>
        <w:tab/>
      </w:r>
      <w:r w:rsidRPr="00220649">
        <w:rPr>
          <w:rFonts w:ascii="Noteworthy Light" w:hAnsi="Noteworthy Light" w:cs="Arial"/>
          <w:i/>
          <w:color w:val="0000FF"/>
        </w:rPr>
        <w:tab/>
      </w:r>
      <w:r w:rsidRPr="00220649">
        <w:rPr>
          <w:rFonts w:ascii="Noteworthy Light" w:hAnsi="Noteworthy Light" w:cs="Arial"/>
          <w:i/>
          <w:color w:val="0000FF"/>
        </w:rPr>
        <w:tab/>
      </w:r>
      <w:r w:rsidRPr="00220649">
        <w:rPr>
          <w:rFonts w:ascii="Noteworthy Light" w:hAnsi="Noteworthy Light" w:cs="Arial"/>
          <w:i/>
          <w:color w:val="0000FF"/>
        </w:rPr>
        <w:tab/>
        <w:t>Cosmetic Surgery and Cosmetics</w:t>
      </w:r>
    </w:p>
    <w:p w:rsidR="00AA3F51" w:rsidRDefault="0034764B" w:rsidP="0034764B">
      <w:pPr>
        <w:ind w:left="1440" w:firstLine="720"/>
        <w:rPr>
          <w:rFonts w:ascii="Noteworthy Light" w:hAnsi="Noteworthy Light" w:cs="Arial"/>
          <w:color w:val="31849B" w:themeColor="accent5" w:themeShade="BF"/>
        </w:rPr>
      </w:pPr>
      <w:r w:rsidRPr="00220649">
        <w:rPr>
          <w:rFonts w:ascii="Noteworthy Light" w:hAnsi="Noteworthy Light" w:cs="Arial"/>
          <w:color w:val="31849B" w:themeColor="accent5" w:themeShade="BF"/>
        </w:rPr>
        <w:t>TW</w:t>
      </w:r>
      <w:r w:rsidRPr="00220649">
        <w:rPr>
          <w:rFonts w:ascii="Noteworthy Light" w:hAnsi="Noteworthy Light" w:cs="Arial"/>
          <w:color w:val="31849B" w:themeColor="accent5" w:themeShade="BF"/>
        </w:rPr>
        <w:tab/>
      </w:r>
      <w:r w:rsidRPr="00220649">
        <w:rPr>
          <w:rFonts w:ascii="Noteworthy Light" w:hAnsi="Noteworthy Light" w:cs="Arial"/>
          <w:i/>
          <w:color w:val="31849B" w:themeColor="accent5" w:themeShade="BF"/>
        </w:rPr>
        <w:t>Unpicking the Seams</w:t>
      </w:r>
      <w:r w:rsidRPr="00220649">
        <w:rPr>
          <w:rFonts w:ascii="Noteworthy Light" w:hAnsi="Noteworthy Light" w:cs="Arial"/>
          <w:i/>
          <w:color w:val="31849B" w:themeColor="accent5" w:themeShade="BF"/>
        </w:rPr>
        <w:tab/>
      </w:r>
      <w:r w:rsidRPr="00220649">
        <w:rPr>
          <w:rFonts w:ascii="Noteworthy Light" w:hAnsi="Noteworthy Light" w:cs="Arial"/>
          <w:color w:val="31849B" w:themeColor="accent5" w:themeShade="BF"/>
        </w:rPr>
        <w:t>257-261</w:t>
      </w:r>
    </w:p>
    <w:p w:rsidR="00AA3F51" w:rsidRDefault="00AA3F51" w:rsidP="00AD08F2">
      <w:pPr>
        <w:rPr>
          <w:rFonts w:ascii="Noteworthy Light" w:hAnsi="Noteworthy Light" w:cs="Arial"/>
          <w:b/>
          <w:i/>
          <w:color w:val="FF6600"/>
        </w:rPr>
      </w:pPr>
      <w:r>
        <w:rPr>
          <w:rFonts w:ascii="Noteworthy Light" w:hAnsi="Noteworthy Light" w:cs="Arial"/>
          <w:i/>
          <w:color w:val="0000FF"/>
        </w:rPr>
        <w:tab/>
      </w:r>
      <w:r>
        <w:rPr>
          <w:rFonts w:ascii="Noteworthy Light" w:hAnsi="Noteworthy Light" w:cs="Arial"/>
          <w:b/>
          <w:color w:val="FF6600"/>
        </w:rPr>
        <w:t xml:space="preserve">Presentation #9 - </w:t>
      </w:r>
      <w:r>
        <w:rPr>
          <w:rFonts w:ascii="Noteworthy Light" w:hAnsi="Noteworthy Light" w:cs="Arial"/>
          <w:b/>
          <w:color w:val="FF6600"/>
        </w:rPr>
        <w:tab/>
        <w:t xml:space="preserve">Latina Fashion – </w:t>
      </w:r>
      <w:r>
        <w:rPr>
          <w:rFonts w:ascii="Noteworthy Light" w:hAnsi="Noteworthy Light" w:cs="Arial"/>
          <w:b/>
          <w:i/>
          <w:color w:val="FF6600"/>
        </w:rPr>
        <w:t xml:space="preserve">Latina </w:t>
      </w:r>
      <w:r>
        <w:rPr>
          <w:rFonts w:ascii="Noteworthy Light" w:hAnsi="Noteworthy Light" w:cs="Arial"/>
          <w:b/>
          <w:color w:val="FF6600"/>
        </w:rPr>
        <w:t xml:space="preserve">and </w:t>
      </w:r>
      <w:r>
        <w:rPr>
          <w:rFonts w:ascii="Noteworthy Light" w:hAnsi="Noteworthy Light" w:cs="Arial"/>
          <w:b/>
          <w:i/>
          <w:color w:val="FF6600"/>
        </w:rPr>
        <w:t>Latina Style</w:t>
      </w:r>
    </w:p>
    <w:p w:rsidR="006B096F" w:rsidRPr="006D3EED" w:rsidRDefault="006B096F" w:rsidP="00AD08F2">
      <w:pPr>
        <w:rPr>
          <w:rFonts w:ascii="Noteworthy Light" w:hAnsi="Noteworthy Light" w:cs="Arial"/>
          <w:color w:val="0B00D4"/>
        </w:rPr>
      </w:pPr>
      <w:r>
        <w:rPr>
          <w:rFonts w:ascii="Noteworthy Light" w:hAnsi="Noteworthy Light" w:cs="Arial"/>
          <w:b/>
          <w:color w:val="0000FF"/>
        </w:rPr>
        <w:tab/>
      </w:r>
      <w:r w:rsidR="006066BF" w:rsidRPr="006D3EED">
        <w:rPr>
          <w:rFonts w:ascii="Noteworthy Light" w:hAnsi="Noteworthy Light" w:cs="Arial"/>
          <w:b/>
          <w:color w:val="0B00D4"/>
        </w:rPr>
        <w:t xml:space="preserve"> </w:t>
      </w:r>
    </w:p>
    <w:p w:rsidR="00AF1FA7" w:rsidRPr="00220649" w:rsidRDefault="00233732" w:rsidP="00AD08F2">
      <w:pPr>
        <w:rPr>
          <w:rFonts w:ascii="Noteworthy Light" w:hAnsi="Noteworthy Light" w:cs="Arial"/>
          <w:b/>
          <w:color w:val="660066"/>
        </w:rPr>
      </w:pPr>
      <w:r>
        <w:rPr>
          <w:rFonts w:ascii="Noteworthy Light" w:hAnsi="Noteworthy Light" w:cs="Arial"/>
        </w:rPr>
        <w:t>April 29</w:t>
      </w:r>
      <w:r w:rsidR="00AF1FA7">
        <w:rPr>
          <w:rFonts w:ascii="Noteworthy Light" w:hAnsi="Noteworthy Light" w:cs="Arial"/>
          <w:color w:val="00B050"/>
        </w:rPr>
        <w:tab/>
      </w:r>
      <w:r w:rsidR="00AF1FA7">
        <w:rPr>
          <w:rFonts w:ascii="Noteworthy Light" w:hAnsi="Noteworthy Light" w:cs="Arial"/>
          <w:color w:val="00B050"/>
        </w:rPr>
        <w:tab/>
      </w:r>
      <w:r w:rsidR="00AF1FA7" w:rsidRPr="00220649">
        <w:rPr>
          <w:rFonts w:ascii="Noteworthy Light" w:hAnsi="Noteworthy Light" w:cs="Arial"/>
          <w:b/>
          <w:color w:val="660066"/>
        </w:rPr>
        <w:tab/>
        <w:t>EXAM 3</w:t>
      </w:r>
    </w:p>
    <w:p w:rsidR="00AF1FA7" w:rsidRDefault="00D26F14" w:rsidP="00AD08F2">
      <w:pPr>
        <w:rPr>
          <w:rFonts w:ascii="Noteworthy Light" w:hAnsi="Noteworthy Light" w:cs="Arial"/>
          <w:color w:val="00B050"/>
        </w:rPr>
      </w:pPr>
      <w:r>
        <w:rPr>
          <w:rFonts w:ascii="Noteworthy Light" w:hAnsi="Noteworthy Light" w:cs="Arial"/>
          <w:color w:val="00B050"/>
        </w:rPr>
        <w:tab/>
      </w:r>
      <w:r>
        <w:rPr>
          <w:rFonts w:ascii="Noteworthy Light" w:hAnsi="Noteworthy Light" w:cs="Arial"/>
          <w:color w:val="00B050"/>
        </w:rPr>
        <w:tab/>
      </w:r>
      <w:r w:rsidR="00AF1FA7">
        <w:rPr>
          <w:rFonts w:ascii="Noteworthy Light" w:hAnsi="Noteworthy Light" w:cs="Arial"/>
          <w:color w:val="00B050"/>
        </w:rPr>
        <w:tab/>
      </w:r>
      <w:r w:rsidR="00AF1FA7">
        <w:rPr>
          <w:rFonts w:ascii="Noteworthy Light" w:hAnsi="Noteworthy Light" w:cs="Arial"/>
          <w:color w:val="00B050"/>
        </w:rPr>
        <w:tab/>
      </w:r>
      <w:r w:rsidR="00AF1FA7">
        <w:rPr>
          <w:rFonts w:ascii="Noteworthy Light" w:hAnsi="Noteworthy Light" w:cs="Arial"/>
          <w:color w:val="00B050"/>
        </w:rPr>
        <w:tab/>
        <w:t xml:space="preserve">Classroom material, March </w:t>
      </w:r>
      <w:r w:rsidR="00233732">
        <w:rPr>
          <w:rFonts w:ascii="Noteworthy Light" w:hAnsi="Noteworthy Light" w:cs="Arial"/>
          <w:color w:val="00B050"/>
        </w:rPr>
        <w:t>18</w:t>
      </w:r>
      <w:r w:rsidR="00AF1FA7">
        <w:rPr>
          <w:rFonts w:ascii="Noteworthy Light" w:hAnsi="Noteworthy Light" w:cs="Arial"/>
          <w:color w:val="00B050"/>
        </w:rPr>
        <w:t xml:space="preserve">-April </w:t>
      </w:r>
      <w:r w:rsidR="00233732">
        <w:rPr>
          <w:rFonts w:ascii="Noteworthy Light" w:hAnsi="Noteworthy Light" w:cs="Arial"/>
          <w:color w:val="00B050"/>
        </w:rPr>
        <w:t>22</w:t>
      </w:r>
    </w:p>
    <w:p w:rsidR="00AF1FA7" w:rsidRDefault="00AF1FA7" w:rsidP="00AD08F2">
      <w:pPr>
        <w:rPr>
          <w:rFonts w:ascii="Noteworthy Light" w:hAnsi="Noteworthy Light" w:cs="Arial"/>
          <w:color w:val="00B050"/>
        </w:rPr>
      </w:pP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t xml:space="preserve">Readings, March </w:t>
      </w:r>
      <w:r w:rsidR="00233732">
        <w:rPr>
          <w:rFonts w:ascii="Noteworthy Light" w:hAnsi="Noteworthy Light" w:cs="Arial"/>
          <w:color w:val="00B050"/>
        </w:rPr>
        <w:t>18</w:t>
      </w:r>
      <w:r>
        <w:rPr>
          <w:rFonts w:ascii="Noteworthy Light" w:hAnsi="Noteworthy Light" w:cs="Arial"/>
          <w:color w:val="00B050"/>
        </w:rPr>
        <w:t xml:space="preserve">-April </w:t>
      </w:r>
      <w:r w:rsidR="00233732">
        <w:rPr>
          <w:rFonts w:ascii="Noteworthy Light" w:hAnsi="Noteworthy Light" w:cs="Arial"/>
          <w:color w:val="00B050"/>
        </w:rPr>
        <w:t>22</w:t>
      </w:r>
    </w:p>
    <w:p w:rsidR="00AA3F51" w:rsidRPr="006D3EED" w:rsidRDefault="00AA3F51" w:rsidP="00AD08F2">
      <w:pPr>
        <w:rPr>
          <w:rFonts w:ascii="Noteworthy Light" w:hAnsi="Noteworthy Light" w:cs="Arial"/>
          <w:color w:val="FF6600"/>
        </w:rPr>
      </w:pP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sidRPr="006D3EED">
        <w:rPr>
          <w:rFonts w:ascii="Noteworthy Light" w:hAnsi="Noteworthy Light" w:cs="Arial"/>
          <w:color w:val="FF6600"/>
        </w:rPr>
        <w:t>Presentations</w:t>
      </w:r>
      <w:r w:rsidR="006D3EED" w:rsidRPr="006D3EED">
        <w:rPr>
          <w:rFonts w:ascii="Noteworthy Light" w:hAnsi="Noteworthy Light" w:cs="Arial"/>
          <w:color w:val="FF6600"/>
        </w:rPr>
        <w:t xml:space="preserve"> #5 - #9</w:t>
      </w:r>
    </w:p>
    <w:p w:rsidR="006D3EED" w:rsidRPr="006D3EED" w:rsidRDefault="006D3EED" w:rsidP="00AD08F2">
      <w:pPr>
        <w:rPr>
          <w:rFonts w:ascii="Noteworthy Light" w:hAnsi="Noteworthy Light" w:cs="Arial"/>
          <w:color w:val="0B00D4"/>
        </w:rPr>
      </w:pP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Pr>
          <w:rFonts w:ascii="Noteworthy Light" w:hAnsi="Noteworthy Light" w:cs="Arial"/>
          <w:color w:val="00B050"/>
        </w:rPr>
        <w:tab/>
      </w:r>
      <w:r w:rsidR="00233732">
        <w:rPr>
          <w:rFonts w:ascii="Noteworthy Light" w:hAnsi="Noteworthy Light" w:cs="Arial"/>
          <w:color w:val="0B00D4"/>
        </w:rPr>
        <w:t>Videos # 8 - #12</w:t>
      </w:r>
    </w:p>
    <w:p w:rsidR="00AF1FA7" w:rsidRPr="003923FF" w:rsidRDefault="00AF1FA7" w:rsidP="00AF1FA7">
      <w:pPr>
        <w:suppressAutoHyphens/>
        <w:spacing w:before="100" w:beforeAutospacing="1" w:after="100" w:afterAutospacing="1"/>
        <w:jc w:val="center"/>
        <w:rPr>
          <w:b/>
          <w:bCs/>
          <w:lang w:eastAsia="ar-SA"/>
        </w:rPr>
      </w:pPr>
      <w:r>
        <w:rPr>
          <w:b/>
          <w:i/>
          <w:lang w:eastAsia="ar-SA"/>
        </w:rPr>
        <w:t>*</w:t>
      </w:r>
      <w:r w:rsidRPr="003923FF">
        <w:rPr>
          <w:b/>
          <w:i/>
          <w:lang w:eastAsia="ar-SA"/>
        </w:rPr>
        <w:t>*****CODE OF ACADEMIC INTEGRITY POLICY ******</w:t>
      </w:r>
    </w:p>
    <w:p w:rsidR="006D3EED" w:rsidRPr="006D3EED" w:rsidRDefault="006D3EED" w:rsidP="00AF1FA7">
      <w:pPr>
        <w:suppressAutoHyphens/>
        <w:spacing w:before="100" w:beforeAutospacing="1" w:after="100" w:afterAutospacing="1"/>
        <w:jc w:val="both"/>
        <w:rPr>
          <w:i/>
          <w:lang w:eastAsia="ar-SA"/>
        </w:rPr>
      </w:pPr>
      <w:r w:rsidRPr="006D3EED">
        <w:rPr>
          <w:rFonts w:ascii="Times New Roman" w:hAnsi="Times New Roman" w:cs="Times New Roman"/>
          <w:i/>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proofErr w:type="gramStart"/>
      <w:r w:rsidRPr="006D3EED">
        <w:rPr>
          <w:rFonts w:ascii="Times New Roman" w:hAnsi="Times New Roman" w:cs="Times New Roman"/>
          <w:i/>
        </w:rPr>
        <w:t>  </w:t>
      </w:r>
      <w:proofErr w:type="gramEnd"/>
      <w:r w:rsidR="000202E1" w:rsidRPr="006D3EED">
        <w:rPr>
          <w:rFonts w:ascii="Times New Roman" w:hAnsi="Times New Roman" w:cs="Times New Roman"/>
          <w:i/>
        </w:rPr>
        <w:fldChar w:fldCharType="begin"/>
      </w:r>
      <w:r w:rsidRPr="006D3EED">
        <w:rPr>
          <w:rFonts w:ascii="Times New Roman" w:hAnsi="Times New Roman" w:cs="Times New Roman"/>
          <w:i/>
        </w:rPr>
        <w:instrText>HYPERLINK "https://exchange.fau.edu/owa/redir.aspx?C=DKQDd-DiYUW2-V4bsAro4avEWEWnsc8Ir9_5K1ciOuNPlCf5_aoXI7E4exDt-9872QLctCLImRM.&amp;URL=http%3a%2f%2fwww.fau.edu%2fregulations%2fchapter4%2f4.001_Code_of_Academic_Integrity.pdf"</w:instrText>
      </w:r>
      <w:r w:rsidR="000202E1" w:rsidRPr="006D3EED">
        <w:rPr>
          <w:rFonts w:ascii="Times New Roman" w:hAnsi="Times New Roman" w:cs="Times New Roman"/>
          <w:i/>
        </w:rPr>
        <w:fldChar w:fldCharType="separate"/>
      </w:r>
      <w:r w:rsidRPr="006D3EED">
        <w:rPr>
          <w:rFonts w:ascii="Times New Roman" w:hAnsi="Times New Roman" w:cs="Times New Roman"/>
          <w:i/>
          <w:color w:val="152D88"/>
        </w:rPr>
        <w:t>http://www.fau.edu/regulations/chapter4/4.001_Code_of_Academic_Integrity.pdf</w:t>
      </w:r>
      <w:r w:rsidR="000202E1" w:rsidRPr="006D3EED">
        <w:rPr>
          <w:rFonts w:ascii="Times New Roman" w:hAnsi="Times New Roman" w:cs="Times New Roman"/>
          <w:i/>
        </w:rPr>
        <w:fldChar w:fldCharType="end"/>
      </w:r>
    </w:p>
    <w:p w:rsidR="006D3EED" w:rsidRDefault="006D3EED" w:rsidP="00AF1FA7">
      <w:pPr>
        <w:suppressAutoHyphens/>
        <w:spacing w:before="100" w:beforeAutospacing="1" w:after="100" w:afterAutospacing="1"/>
        <w:jc w:val="both"/>
        <w:rPr>
          <w:sz w:val="22"/>
          <w:szCs w:val="22"/>
          <w:lang w:eastAsia="ar-SA"/>
        </w:rPr>
      </w:pPr>
    </w:p>
    <w:p w:rsidR="00AF1FA7" w:rsidRDefault="006D3EED" w:rsidP="00AF1FA7">
      <w:pPr>
        <w:widowControl w:val="0"/>
        <w:jc w:val="center"/>
        <w:rPr>
          <w:rFonts w:ascii="Handwriting - Dakota" w:hAnsi="Handwriting - Dakota"/>
          <w:b/>
          <w:color w:val="0070C0"/>
          <w:sz w:val="52"/>
          <w:szCs w:val="52"/>
        </w:rPr>
      </w:pPr>
      <w:r>
        <w:rPr>
          <w:rFonts w:ascii="Handwriting - Dakota" w:hAnsi="Handwriting - Dakota"/>
          <w:b/>
          <w:color w:val="0070C0"/>
          <w:sz w:val="52"/>
          <w:szCs w:val="52"/>
        </w:rPr>
        <w:t>H</w:t>
      </w:r>
      <w:r w:rsidR="00AF1FA7" w:rsidRPr="00226ADC">
        <w:rPr>
          <w:rFonts w:ascii="Handwriting - Dakota" w:hAnsi="Handwriting - Dakota"/>
          <w:b/>
          <w:color w:val="0070C0"/>
          <w:sz w:val="52"/>
          <w:szCs w:val="52"/>
        </w:rPr>
        <w:t xml:space="preserve">ave a Wonderful and </w:t>
      </w:r>
    </w:p>
    <w:p w:rsidR="00AF1FA7" w:rsidRPr="00226ADC" w:rsidRDefault="00AF1FA7" w:rsidP="00AF1FA7">
      <w:pPr>
        <w:widowControl w:val="0"/>
        <w:jc w:val="center"/>
        <w:rPr>
          <w:rFonts w:ascii="Handwriting - Dakota" w:hAnsi="Handwriting - Dakota"/>
          <w:b/>
          <w:color w:val="0070C0"/>
          <w:sz w:val="52"/>
          <w:szCs w:val="52"/>
        </w:rPr>
      </w:pPr>
      <w:r w:rsidRPr="00226ADC">
        <w:rPr>
          <w:rFonts w:ascii="Handwriting - Dakota" w:hAnsi="Handwriting - Dakota"/>
          <w:b/>
          <w:color w:val="0070C0"/>
          <w:sz w:val="52"/>
          <w:szCs w:val="52"/>
        </w:rPr>
        <w:t xml:space="preserve">Safe </w:t>
      </w:r>
      <w:proofErr w:type="gramStart"/>
      <w:r w:rsidRPr="00226ADC">
        <w:rPr>
          <w:rFonts w:ascii="Handwriting - Dakota" w:hAnsi="Handwriting - Dakota"/>
          <w:b/>
          <w:color w:val="0070C0"/>
          <w:sz w:val="52"/>
          <w:szCs w:val="52"/>
        </w:rPr>
        <w:t>Summer</w:t>
      </w:r>
      <w:proofErr w:type="gramEnd"/>
      <w:r w:rsidRPr="00226ADC">
        <w:rPr>
          <w:rFonts w:ascii="Handwriting - Dakota" w:hAnsi="Handwriting - Dakota"/>
          <w:b/>
          <w:color w:val="0070C0"/>
          <w:sz w:val="52"/>
          <w:szCs w:val="52"/>
        </w:rPr>
        <w:t>!</w:t>
      </w:r>
    </w:p>
    <w:p w:rsidR="00AD08F2" w:rsidRPr="00AD08F2" w:rsidRDefault="00AD08F2" w:rsidP="00B85AEC">
      <w:pPr>
        <w:widowControl w:val="0"/>
        <w:rPr>
          <w:rFonts w:ascii="Noteworthy Light" w:hAnsi="Noteworthy Light"/>
          <w:color w:val="008000"/>
        </w:rPr>
      </w:pPr>
    </w:p>
    <w:p w:rsidR="00B85AEC" w:rsidRPr="00AD08F2" w:rsidRDefault="0040650C" w:rsidP="0040650C">
      <w:pPr>
        <w:jc w:val="center"/>
        <w:rPr>
          <w:rFonts w:ascii="Noteworthy Light" w:hAnsi="Noteworthy Light" w:cs="Arial"/>
        </w:rPr>
      </w:pPr>
      <w:r>
        <w:rPr>
          <w:rFonts w:ascii="Noteworthy Light" w:hAnsi="Noteworthy Light" w:cs="Arial"/>
          <w:noProof/>
        </w:rPr>
        <w:drawing>
          <wp:anchor distT="0" distB="0" distL="114300" distR="114300" simplePos="0" relativeHeight="251660288" behindDoc="0" locked="0" layoutInCell="1" allowOverlap="1">
            <wp:simplePos x="0" y="0"/>
            <wp:positionH relativeFrom="column">
              <wp:posOffset>645795</wp:posOffset>
            </wp:positionH>
            <wp:positionV relativeFrom="paragraph">
              <wp:posOffset>48260</wp:posOffset>
            </wp:positionV>
            <wp:extent cx="1350010" cy="1238250"/>
            <wp:effectExtent l="0" t="0" r="0" b="6350"/>
            <wp:wrapThrough wrapText="bothSides">
              <wp:wrapPolygon edited="0">
                <wp:start x="0" y="0"/>
                <wp:lineTo x="0" y="21268"/>
                <wp:lineTo x="21133" y="21268"/>
                <wp:lineTo x="21133" y="0"/>
                <wp:lineTo x="0" y="0"/>
              </wp:wrapPolygon>
            </wp:wrapThrough>
            <wp:docPr id="2" name="Picture 2" descr="MP9004490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9095-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0010" cy="1238250"/>
                    </a:xfrm>
                    <a:prstGeom prst="rect">
                      <a:avLst/>
                    </a:prstGeom>
                    <a:noFill/>
                  </pic:spPr>
                </pic:pic>
              </a:graphicData>
            </a:graphic>
          </wp:anchor>
        </w:drawing>
      </w:r>
      <w:r>
        <w:rPr>
          <w:rFonts w:ascii="Noteworthy Light" w:hAnsi="Noteworthy Light" w:cs="Arial"/>
          <w:noProof/>
        </w:rPr>
        <w:drawing>
          <wp:anchor distT="0" distB="0" distL="114300" distR="114300" simplePos="0" relativeHeight="251662336" behindDoc="0" locked="0" layoutInCell="1" allowOverlap="1">
            <wp:simplePos x="0" y="0"/>
            <wp:positionH relativeFrom="column">
              <wp:posOffset>2067560</wp:posOffset>
            </wp:positionH>
            <wp:positionV relativeFrom="paragraph">
              <wp:posOffset>56515</wp:posOffset>
            </wp:positionV>
            <wp:extent cx="1350010" cy="1238250"/>
            <wp:effectExtent l="0" t="0" r="0" b="6350"/>
            <wp:wrapThrough wrapText="bothSides">
              <wp:wrapPolygon edited="0">
                <wp:start x="0" y="0"/>
                <wp:lineTo x="0" y="21268"/>
                <wp:lineTo x="21133" y="21268"/>
                <wp:lineTo x="21133" y="0"/>
                <wp:lineTo x="0" y="0"/>
              </wp:wrapPolygon>
            </wp:wrapThrough>
            <wp:docPr id="3" name="Picture 3" descr="MP9004490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9095-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0010" cy="1238250"/>
                    </a:xfrm>
                    <a:prstGeom prst="rect">
                      <a:avLst/>
                    </a:prstGeom>
                    <a:noFill/>
                  </pic:spPr>
                </pic:pic>
              </a:graphicData>
            </a:graphic>
          </wp:anchor>
        </w:drawing>
      </w:r>
      <w:r>
        <w:rPr>
          <w:rFonts w:ascii="Noteworthy Light" w:hAnsi="Noteworthy Light" w:cs="Arial"/>
          <w:noProof/>
        </w:rPr>
        <w:drawing>
          <wp:anchor distT="0" distB="0" distL="114300" distR="114300" simplePos="0" relativeHeight="251664384" behindDoc="0" locked="0" layoutInCell="1" allowOverlap="1">
            <wp:simplePos x="0" y="0"/>
            <wp:positionH relativeFrom="column">
              <wp:posOffset>3541395</wp:posOffset>
            </wp:positionH>
            <wp:positionV relativeFrom="paragraph">
              <wp:posOffset>57150</wp:posOffset>
            </wp:positionV>
            <wp:extent cx="1350010" cy="1238250"/>
            <wp:effectExtent l="0" t="0" r="0" b="6350"/>
            <wp:wrapThrough wrapText="bothSides">
              <wp:wrapPolygon edited="0">
                <wp:start x="0" y="0"/>
                <wp:lineTo x="0" y="21268"/>
                <wp:lineTo x="21133" y="21268"/>
                <wp:lineTo x="21133" y="0"/>
                <wp:lineTo x="0" y="0"/>
              </wp:wrapPolygon>
            </wp:wrapThrough>
            <wp:docPr id="4" name="Picture 4" descr="MP9004490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9095-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0010" cy="1238250"/>
                    </a:xfrm>
                    <a:prstGeom prst="rect">
                      <a:avLst/>
                    </a:prstGeom>
                    <a:noFill/>
                  </pic:spPr>
                </pic:pic>
              </a:graphicData>
            </a:graphic>
          </wp:anchor>
        </w:drawing>
      </w:r>
      <w:r>
        <w:rPr>
          <w:rFonts w:ascii="Noteworthy Light" w:hAnsi="Noteworthy Light" w:cs="Arial"/>
          <w:noProof/>
        </w:rPr>
        <w:drawing>
          <wp:anchor distT="0" distB="0" distL="114300" distR="114300" simplePos="0" relativeHeight="251666432" behindDoc="0" locked="0" layoutInCell="1" allowOverlap="1">
            <wp:simplePos x="0" y="0"/>
            <wp:positionH relativeFrom="column">
              <wp:posOffset>4912995</wp:posOffset>
            </wp:positionH>
            <wp:positionV relativeFrom="paragraph">
              <wp:posOffset>65405</wp:posOffset>
            </wp:positionV>
            <wp:extent cx="1350010" cy="1238250"/>
            <wp:effectExtent l="0" t="0" r="0" b="6350"/>
            <wp:wrapThrough wrapText="bothSides">
              <wp:wrapPolygon edited="0">
                <wp:start x="0" y="0"/>
                <wp:lineTo x="0" y="21268"/>
                <wp:lineTo x="21133" y="21268"/>
                <wp:lineTo x="21133" y="0"/>
                <wp:lineTo x="0" y="0"/>
              </wp:wrapPolygon>
            </wp:wrapThrough>
            <wp:docPr id="5" name="Picture 5" descr="MP9004490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9095-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0010" cy="1238250"/>
                    </a:xfrm>
                    <a:prstGeom prst="rect">
                      <a:avLst/>
                    </a:prstGeom>
                    <a:noFill/>
                  </pic:spPr>
                </pic:pic>
              </a:graphicData>
            </a:graphic>
          </wp:anchor>
        </w:drawing>
      </w:r>
    </w:p>
    <w:sectPr w:rsidR="00B85AEC" w:rsidRPr="00AD08F2" w:rsidSect="00907EB7">
      <w:pgSz w:w="12240" w:h="15840"/>
      <w:pgMar w:top="630" w:right="72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 MathA">
    <w:altName w:val="MT Extr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oteworthy Light">
    <w:altName w:val="Arial Unicode MS"/>
    <w:charset w:val="00"/>
    <w:family w:val="auto"/>
    <w:pitch w:val="variable"/>
    <w:sig w:usb0="00000001" w:usb1="08000048" w:usb2="14600000" w:usb3="00000000" w:csb0="0000011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andwriting - Dakota">
    <w:altName w:val="Cambria"/>
    <w:charset w:val="00"/>
    <w:family w:val="auto"/>
    <w:pitch w:val="variable"/>
    <w:sig w:usb0="80000027" w:usb1="00000000"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lt;"/>
      <w:lvlJc w:val="left"/>
      <w:rPr>
        <w:rFonts w:ascii="WP MathA" w:hAnsi="WP MathA"/>
      </w:rPr>
    </w:lvl>
  </w:abstractNum>
  <w:abstractNum w:abstractNumId="1">
    <w:nsid w:val="0F2D63EC"/>
    <w:multiLevelType w:val="hybridMultilevel"/>
    <w:tmpl w:val="E8545BBE"/>
    <w:lvl w:ilvl="0" w:tplc="8D22C69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AF5BC3"/>
    <w:multiLevelType w:val="hybridMultilevel"/>
    <w:tmpl w:val="25904C7C"/>
    <w:lvl w:ilvl="0" w:tplc="70E0B2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810341"/>
    <w:multiLevelType w:val="hybridMultilevel"/>
    <w:tmpl w:val="FB2A0C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0214E9"/>
    <w:multiLevelType w:val="hybridMultilevel"/>
    <w:tmpl w:val="2A2C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3F60"/>
    <w:rsid w:val="000202E1"/>
    <w:rsid w:val="00053F60"/>
    <w:rsid w:val="000B564F"/>
    <w:rsid w:val="00175997"/>
    <w:rsid w:val="00196847"/>
    <w:rsid w:val="0019732B"/>
    <w:rsid w:val="001D0EAF"/>
    <w:rsid w:val="00220649"/>
    <w:rsid w:val="00233732"/>
    <w:rsid w:val="00240C6F"/>
    <w:rsid w:val="00263C4A"/>
    <w:rsid w:val="00342315"/>
    <w:rsid w:val="0034764B"/>
    <w:rsid w:val="00376564"/>
    <w:rsid w:val="003E2C0F"/>
    <w:rsid w:val="003E7DDA"/>
    <w:rsid w:val="00402DF6"/>
    <w:rsid w:val="0040650C"/>
    <w:rsid w:val="00450FD2"/>
    <w:rsid w:val="0050471A"/>
    <w:rsid w:val="00515CB4"/>
    <w:rsid w:val="00557023"/>
    <w:rsid w:val="0058732A"/>
    <w:rsid w:val="006066BF"/>
    <w:rsid w:val="006512F7"/>
    <w:rsid w:val="00682DD5"/>
    <w:rsid w:val="006B096F"/>
    <w:rsid w:val="006B4D67"/>
    <w:rsid w:val="006C05FB"/>
    <w:rsid w:val="006D3EED"/>
    <w:rsid w:val="006E5F59"/>
    <w:rsid w:val="006F26C0"/>
    <w:rsid w:val="007D511C"/>
    <w:rsid w:val="00813284"/>
    <w:rsid w:val="008246FA"/>
    <w:rsid w:val="008939A3"/>
    <w:rsid w:val="008A1C9F"/>
    <w:rsid w:val="00907EB7"/>
    <w:rsid w:val="00940931"/>
    <w:rsid w:val="00A21A08"/>
    <w:rsid w:val="00A67DAC"/>
    <w:rsid w:val="00A8179A"/>
    <w:rsid w:val="00A86E10"/>
    <w:rsid w:val="00A94419"/>
    <w:rsid w:val="00AA3F51"/>
    <w:rsid w:val="00AA6246"/>
    <w:rsid w:val="00AD08F2"/>
    <w:rsid w:val="00AF1FA7"/>
    <w:rsid w:val="00B064C3"/>
    <w:rsid w:val="00B2218A"/>
    <w:rsid w:val="00B53F47"/>
    <w:rsid w:val="00B85AEC"/>
    <w:rsid w:val="00B907C0"/>
    <w:rsid w:val="00BA63FE"/>
    <w:rsid w:val="00BB2FD9"/>
    <w:rsid w:val="00BF78F0"/>
    <w:rsid w:val="00C46432"/>
    <w:rsid w:val="00C77272"/>
    <w:rsid w:val="00C84DE0"/>
    <w:rsid w:val="00CD41F4"/>
    <w:rsid w:val="00D078CA"/>
    <w:rsid w:val="00D26F14"/>
    <w:rsid w:val="00D336D8"/>
    <w:rsid w:val="00D3687B"/>
    <w:rsid w:val="00D459A1"/>
    <w:rsid w:val="00DA76C0"/>
    <w:rsid w:val="00E3101E"/>
    <w:rsid w:val="00E86098"/>
    <w:rsid w:val="00E91F56"/>
    <w:rsid w:val="00E92208"/>
    <w:rsid w:val="00EA396A"/>
    <w:rsid w:val="00ED2FEA"/>
    <w:rsid w:val="00F22F66"/>
    <w:rsid w:val="00FD6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60"/>
    <w:rPr>
      <w:color w:val="0000FF" w:themeColor="hyperlink"/>
      <w:u w:val="single"/>
    </w:rPr>
  </w:style>
  <w:style w:type="paragraph" w:customStyle="1" w:styleId="Level1">
    <w:name w:val="Level 1"/>
    <w:basedOn w:val="Normal"/>
    <w:rsid w:val="00B85AEC"/>
    <w:pPr>
      <w:widowControl w:val="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07EB7"/>
    <w:rPr>
      <w:rFonts w:ascii="Tahoma" w:hAnsi="Tahoma" w:cs="Tahoma"/>
      <w:sz w:val="16"/>
      <w:szCs w:val="16"/>
    </w:rPr>
  </w:style>
  <w:style w:type="character" w:customStyle="1" w:styleId="BalloonTextChar">
    <w:name w:val="Balloon Text Char"/>
    <w:basedOn w:val="DefaultParagraphFont"/>
    <w:link w:val="BalloonText"/>
    <w:uiPriority w:val="99"/>
    <w:semiHidden/>
    <w:rsid w:val="00907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60"/>
    <w:rPr>
      <w:color w:val="0000FF" w:themeColor="hyperlink"/>
      <w:u w:val="single"/>
    </w:rPr>
  </w:style>
  <w:style w:type="paragraph" w:customStyle="1" w:styleId="Level1">
    <w:name w:val="Level 1"/>
    <w:basedOn w:val="Normal"/>
    <w:rsid w:val="00B85AEC"/>
    <w:pPr>
      <w:widowControl w:val="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07EB7"/>
    <w:rPr>
      <w:rFonts w:ascii="Tahoma" w:hAnsi="Tahoma" w:cs="Tahoma"/>
      <w:sz w:val="16"/>
      <w:szCs w:val="16"/>
    </w:rPr>
  </w:style>
  <w:style w:type="character" w:customStyle="1" w:styleId="BalloonTextChar">
    <w:name w:val="Balloon Text Char"/>
    <w:basedOn w:val="DefaultParagraphFont"/>
    <w:link w:val="BalloonText"/>
    <w:uiPriority w:val="99"/>
    <w:semiHidden/>
    <w:rsid w:val="00907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rose@fau.ed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DFA6-8277-4E77-8FEA-0DF80639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ROSE</dc:creator>
  <cp:lastModifiedBy>mjenning</cp:lastModifiedBy>
  <cp:revision>2</cp:revision>
  <cp:lastPrinted>2014-09-02T20:14:00Z</cp:lastPrinted>
  <dcterms:created xsi:type="dcterms:W3CDTF">2014-10-31T14:26:00Z</dcterms:created>
  <dcterms:modified xsi:type="dcterms:W3CDTF">2014-10-31T14:26:00Z</dcterms:modified>
</cp:coreProperties>
</file>