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4F" w:rsidRPr="00B0194F" w:rsidRDefault="00B0194F">
      <w:pPr>
        <w:rPr>
          <w:b/>
        </w:rPr>
      </w:pPr>
    </w:p>
    <w:p w:rsidR="00B0194F" w:rsidRPr="00B0194F" w:rsidRDefault="00B0194F" w:rsidP="00B0194F">
      <w:pPr>
        <w:jc w:val="center"/>
        <w:rPr>
          <w:rFonts w:ascii="Times New Roman" w:hAnsi="Times New Roman" w:cs="Times New Roman"/>
          <w:b/>
          <w:sz w:val="28"/>
          <w:szCs w:val="28"/>
        </w:rPr>
      </w:pPr>
      <w:r w:rsidRPr="00B0194F">
        <w:rPr>
          <w:rFonts w:ascii="Times New Roman" w:hAnsi="Times New Roman" w:cs="Times New Roman"/>
          <w:b/>
          <w:sz w:val="28"/>
          <w:szCs w:val="28"/>
        </w:rPr>
        <w:t>MEMORANDUM</w:t>
      </w:r>
    </w:p>
    <w:p w:rsidR="00B0194F" w:rsidRDefault="00B0194F">
      <w:pPr>
        <w:rPr>
          <w:rFonts w:ascii="Times New Roman" w:hAnsi="Times New Roman" w:cs="Times New Roman"/>
          <w:sz w:val="24"/>
          <w:szCs w:val="24"/>
        </w:rPr>
      </w:pPr>
    </w:p>
    <w:p w:rsidR="00B0194F" w:rsidRPr="00B0194F" w:rsidRDefault="00B0194F">
      <w:pPr>
        <w:rPr>
          <w:rFonts w:ascii="Times New Roman" w:hAnsi="Times New Roman" w:cs="Times New Roman"/>
          <w:sz w:val="24"/>
          <w:szCs w:val="24"/>
        </w:rPr>
      </w:pPr>
      <w:r w:rsidRPr="00B0194F">
        <w:rPr>
          <w:rFonts w:ascii="Times New Roman" w:hAnsi="Times New Roman" w:cs="Times New Roman"/>
          <w:sz w:val="24"/>
          <w:szCs w:val="24"/>
        </w:rPr>
        <w:t>To:</w:t>
      </w:r>
      <w:r w:rsidRPr="00B0194F">
        <w:rPr>
          <w:rFonts w:ascii="Times New Roman" w:hAnsi="Times New Roman" w:cs="Times New Roman"/>
          <w:sz w:val="24"/>
          <w:szCs w:val="24"/>
        </w:rPr>
        <w:tab/>
        <w:t>University Undergraduate Program Committee</w:t>
      </w:r>
      <w:r w:rsidR="00C60D2E">
        <w:rPr>
          <w:rFonts w:ascii="Times New Roman" w:hAnsi="Times New Roman" w:cs="Times New Roman"/>
          <w:sz w:val="24"/>
          <w:szCs w:val="24"/>
        </w:rPr>
        <w:t xml:space="preserve"> (UUPC)</w:t>
      </w:r>
    </w:p>
    <w:p w:rsidR="00C9295D" w:rsidRDefault="00CC26E5" w:rsidP="00C60D2E">
      <w:pPr>
        <w:spacing w:after="0" w:line="24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C60D2E">
        <w:rPr>
          <w:rFonts w:ascii="Times New Roman" w:hAnsi="Times New Roman" w:cs="Times New Roman"/>
          <w:sz w:val="24"/>
          <w:szCs w:val="24"/>
        </w:rPr>
        <w:t xml:space="preserve">Dr. John </w:t>
      </w:r>
      <w:proofErr w:type="spellStart"/>
      <w:r w:rsidR="00C60D2E">
        <w:rPr>
          <w:rFonts w:ascii="Times New Roman" w:hAnsi="Times New Roman" w:cs="Times New Roman"/>
          <w:sz w:val="24"/>
          <w:szCs w:val="24"/>
        </w:rPr>
        <w:t>Smykla</w:t>
      </w:r>
      <w:proofErr w:type="spellEnd"/>
      <w:r w:rsidR="00C60D2E">
        <w:rPr>
          <w:rFonts w:ascii="Times New Roman" w:hAnsi="Times New Roman" w:cs="Times New Roman"/>
          <w:sz w:val="24"/>
          <w:szCs w:val="24"/>
        </w:rPr>
        <w:t xml:space="preserve">, Director </w:t>
      </w:r>
    </w:p>
    <w:p w:rsidR="00C60D2E" w:rsidRDefault="00C60D2E" w:rsidP="00C60D2E">
      <w:pPr>
        <w:spacing w:after="0" w:line="240" w:lineRule="auto"/>
        <w:rPr>
          <w:rFonts w:ascii="Times New Roman" w:hAnsi="Times New Roman" w:cs="Times New Roman"/>
          <w:sz w:val="24"/>
          <w:szCs w:val="24"/>
        </w:rPr>
      </w:pPr>
      <w:r>
        <w:rPr>
          <w:rFonts w:ascii="Times New Roman" w:hAnsi="Times New Roman" w:cs="Times New Roman"/>
          <w:sz w:val="24"/>
          <w:szCs w:val="24"/>
        </w:rPr>
        <w:tab/>
        <w:t>School of Criminology &amp; Criminal Justice (SCCJ)</w:t>
      </w:r>
    </w:p>
    <w:p w:rsidR="00C60D2E" w:rsidRDefault="00675C9C" w:rsidP="00C60D2E">
      <w:pPr>
        <w:spacing w:after="0" w:line="240" w:lineRule="auto"/>
        <w:ind w:firstLine="720"/>
        <w:rPr>
          <w:rFonts w:ascii="Times New Roman" w:hAnsi="Times New Roman" w:cs="Times New Roman"/>
          <w:sz w:val="24"/>
          <w:szCs w:val="24"/>
        </w:rPr>
      </w:pPr>
      <w:r w:rsidRPr="00675C9C">
        <w:rPr>
          <w:noProof/>
        </w:rPr>
        <w:pict>
          <v:shapetype id="_x0000_t202" coordsize="21600,21600" o:spt="202" path="m,l,21600r21600,l21600,xe">
            <v:stroke joinstyle="miter"/>
            <v:path gradientshapeok="t" o:connecttype="rect"/>
          </v:shapetype>
          <v:shape id="Text Box 24" o:spid="_x0000_s1026" type="#_x0000_t202" style="position:absolute;left:0;text-align:left;margin-left:250.5pt;margin-top:4.9pt;width:145.5pt;height:3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" fillcolor="white [3201]" strokecolor="white [3212]" strokeweight=".5pt">
            <v:textbox>
              <w:txbxContent>
                <w:p w:rsidR="009060F1" w:rsidRDefault="009060F1"/>
              </w:txbxContent>
            </v:textbox>
          </v:shape>
        </w:pict>
      </w:r>
      <w:r w:rsidRPr="00675C9C">
        <w:rPr>
          <w:noProof/>
        </w:rPr>
        <w:pict>
          <v:shape id="Text Box 30" o:spid="_x0000_s1027" type="#_x0000_t202" style="position:absolute;left:0;text-align:left;margin-left:250.5pt;margin-top:4.9pt;width:120.75pt;height:32.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" fillcolor="window" strokecolor="white [3212]" strokeweight=".5pt">
            <v:textbox>
              <w:txbxContent>
                <w:p w:rsidR="004038CD" w:rsidRDefault="004038CD" w:rsidP="004038CD">
                  <w:r>
                    <w:rPr>
                      <w:noProof/>
                    </w:rPr>
                    <w:t xml:space="preserve"> </w:t>
                  </w:r>
                  <w:r>
                    <w:rPr>
                      <w:noProof/>
                    </w:rPr>
                    <w:drawing>
                      <wp:inline distT="0" distB="0" distL="0" distR="0">
                        <wp:extent cx="310101" cy="262393"/>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0183" cy="262462"/>
                                </a:xfrm>
                                <a:prstGeom prst="rect">
                                  <a:avLst/>
                                </a:prstGeom>
                                <a:noFill/>
                                <a:ln>
                                  <a:noFill/>
                                </a:ln>
                              </pic:spPr>
                            </pic:pic>
                          </a:graphicData>
                        </a:graphic>
                      </wp:inline>
                    </w:drawing>
                  </w:r>
                  <w:r>
                    <w:rPr>
                      <w:noProof/>
                    </w:rPr>
                    <w:t xml:space="preserve"> </w:t>
                  </w:r>
                  <w:r>
                    <w:rPr>
                      <w:noProof/>
                    </w:rPr>
                    <w:drawing>
                      <wp:inline distT="0" distB="0" distL="0" distR="0">
                        <wp:extent cx="159026" cy="206734"/>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174" cy="206926"/>
                                </a:xfrm>
                                <a:prstGeom prst="rect">
                                  <a:avLst/>
                                </a:prstGeom>
                                <a:noFill/>
                                <a:ln>
                                  <a:noFill/>
                                </a:ln>
                              </pic:spPr>
                            </pic:pic>
                          </a:graphicData>
                        </a:graphic>
                      </wp:inline>
                    </w:drawing>
                  </w:r>
                  <w:r>
                    <w:rPr>
                      <w:noProof/>
                    </w:rPr>
                    <w:drawing>
                      <wp:inline distT="0" distB="0" distL="0" distR="0">
                        <wp:extent cx="47625" cy="47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noProof/>
                    </w:rPr>
                    <w:t xml:space="preserve">  </w:t>
                  </w:r>
                  <w:r>
                    <w:rPr>
                      <w:noProof/>
                    </w:rPr>
                    <w:drawing>
                      <wp:inline distT="0" distB="0" distL="0" distR="0">
                        <wp:extent cx="657337" cy="262393"/>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677" cy="264924"/>
                                </a:xfrm>
                                <a:prstGeom prst="rect">
                                  <a:avLst/>
                                </a:prstGeom>
                                <a:noFill/>
                                <a:ln>
                                  <a:noFill/>
                                </a:ln>
                              </pic:spPr>
                            </pic:pic>
                          </a:graphicData>
                        </a:graphic>
                      </wp:inline>
                    </w:drawing>
                  </w:r>
                </w:p>
              </w:txbxContent>
            </v:textbox>
          </v:shape>
        </w:pict>
      </w:r>
    </w:p>
    <w:p w:rsidR="004038CD" w:rsidRDefault="00CC26E5" w:rsidP="00C60D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Dr. Bruce J. Arneklev, Assistant Director </w:t>
      </w:r>
    </w:p>
    <w:p w:rsidR="00C60D2E" w:rsidRDefault="00C60D2E" w:rsidP="00C60D2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Undergraduate Coordinator SCCJ</w:t>
      </w:r>
    </w:p>
    <w:p w:rsidR="0042497C" w:rsidRDefault="0042497C">
      <w:pPr>
        <w:rPr>
          <w:rFonts w:ascii="Times New Roman" w:hAnsi="Times New Roman" w:cs="Times New Roman"/>
          <w:sz w:val="24"/>
          <w:szCs w:val="24"/>
        </w:rPr>
      </w:pPr>
    </w:p>
    <w:p w:rsidR="00B0194F" w:rsidRPr="00B0194F" w:rsidRDefault="00B0194F">
      <w:pPr>
        <w:rPr>
          <w:rFonts w:ascii="Times New Roman" w:hAnsi="Times New Roman" w:cs="Times New Roman"/>
          <w:sz w:val="24"/>
          <w:szCs w:val="24"/>
        </w:rPr>
      </w:pPr>
      <w:r w:rsidRPr="00B0194F">
        <w:rPr>
          <w:rFonts w:ascii="Times New Roman" w:hAnsi="Times New Roman" w:cs="Times New Roman"/>
          <w:sz w:val="24"/>
          <w:szCs w:val="24"/>
        </w:rPr>
        <w:t>RE:</w:t>
      </w:r>
      <w:r w:rsidRPr="00B0194F">
        <w:rPr>
          <w:rFonts w:ascii="Times New Roman" w:hAnsi="Times New Roman" w:cs="Times New Roman"/>
          <w:sz w:val="24"/>
          <w:szCs w:val="24"/>
        </w:rPr>
        <w:tab/>
        <w:t>Change</w:t>
      </w:r>
      <w:r w:rsidR="009060F1">
        <w:rPr>
          <w:rFonts w:ascii="Times New Roman" w:hAnsi="Times New Roman" w:cs="Times New Roman"/>
          <w:sz w:val="24"/>
          <w:szCs w:val="24"/>
        </w:rPr>
        <w:t>s</w:t>
      </w:r>
      <w:r w:rsidRPr="00B0194F">
        <w:rPr>
          <w:rFonts w:ascii="Times New Roman" w:hAnsi="Times New Roman" w:cs="Times New Roman"/>
          <w:sz w:val="24"/>
          <w:szCs w:val="24"/>
        </w:rPr>
        <w:t xml:space="preserve"> to </w:t>
      </w:r>
      <w:r w:rsidR="0042497C">
        <w:rPr>
          <w:rFonts w:ascii="Times New Roman" w:hAnsi="Times New Roman" w:cs="Times New Roman"/>
          <w:sz w:val="24"/>
          <w:szCs w:val="24"/>
        </w:rPr>
        <w:t xml:space="preserve">the </w:t>
      </w:r>
      <w:r w:rsidRPr="00B0194F">
        <w:rPr>
          <w:rFonts w:ascii="Times New Roman" w:hAnsi="Times New Roman" w:cs="Times New Roman"/>
          <w:sz w:val="24"/>
          <w:szCs w:val="24"/>
        </w:rPr>
        <w:t>Undergraduate Program</w:t>
      </w:r>
      <w:r w:rsidR="009060F1">
        <w:rPr>
          <w:rFonts w:ascii="Times New Roman" w:hAnsi="Times New Roman" w:cs="Times New Roman"/>
          <w:sz w:val="24"/>
          <w:szCs w:val="24"/>
        </w:rPr>
        <w:t xml:space="preserve"> in the SCCJ</w:t>
      </w:r>
      <w:r w:rsidR="00FD777E">
        <w:rPr>
          <w:rFonts w:ascii="Times New Roman" w:hAnsi="Times New Roman" w:cs="Times New Roman"/>
          <w:sz w:val="24"/>
          <w:szCs w:val="24"/>
        </w:rPr>
        <w:t xml:space="preserve"> </w:t>
      </w:r>
    </w:p>
    <w:p w:rsidR="004038CD" w:rsidRDefault="00B0194F">
      <w:pPr>
        <w:rPr>
          <w:rFonts w:ascii="Times New Roman" w:hAnsi="Times New Roman" w:cs="Times New Roman"/>
          <w:sz w:val="24"/>
          <w:szCs w:val="24"/>
        </w:rPr>
      </w:pPr>
      <w:r w:rsidRPr="00B0194F">
        <w:rPr>
          <w:rFonts w:ascii="Times New Roman" w:hAnsi="Times New Roman" w:cs="Times New Roman"/>
          <w:sz w:val="24"/>
          <w:szCs w:val="24"/>
        </w:rPr>
        <w:t>Date:</w:t>
      </w:r>
      <w:r w:rsidRPr="00B0194F">
        <w:rPr>
          <w:rFonts w:ascii="Times New Roman" w:hAnsi="Times New Roman" w:cs="Times New Roman"/>
          <w:sz w:val="24"/>
          <w:szCs w:val="24"/>
        </w:rPr>
        <w:tab/>
        <w:t>December 1</w:t>
      </w:r>
      <w:r w:rsidR="0042497C">
        <w:rPr>
          <w:rFonts w:ascii="Times New Roman" w:hAnsi="Times New Roman" w:cs="Times New Roman"/>
          <w:sz w:val="24"/>
          <w:szCs w:val="24"/>
        </w:rPr>
        <w:t>5</w:t>
      </w:r>
      <w:r w:rsidRPr="00B0194F">
        <w:rPr>
          <w:rFonts w:ascii="Times New Roman" w:hAnsi="Times New Roman" w:cs="Times New Roman"/>
          <w:sz w:val="24"/>
          <w:szCs w:val="24"/>
          <w:vertAlign w:val="superscript"/>
        </w:rPr>
        <w:t>th</w:t>
      </w:r>
      <w:r w:rsidRPr="00B0194F">
        <w:rPr>
          <w:rFonts w:ascii="Times New Roman" w:hAnsi="Times New Roman" w:cs="Times New Roman"/>
          <w:sz w:val="24"/>
          <w:szCs w:val="24"/>
        </w:rPr>
        <w:t>, 2014</w:t>
      </w:r>
    </w:p>
    <w:p w:rsidR="00403344" w:rsidRDefault="00403344">
      <w:pPr>
        <w:rPr>
          <w:rFonts w:ascii="Times New Roman" w:hAnsi="Times New Roman" w:cs="Times New Roman"/>
          <w:sz w:val="24"/>
          <w:szCs w:val="24"/>
        </w:rPr>
      </w:pPr>
    </w:p>
    <w:p w:rsidR="00D67BE7" w:rsidRPr="00C60D2E" w:rsidRDefault="004038CD">
      <w:pPr>
        <w:rPr>
          <w:rFonts w:ascii="Times New Roman" w:hAnsi="Times New Roman" w:cs="Times New Roman"/>
          <w:sz w:val="24"/>
          <w:szCs w:val="24"/>
        </w:rPr>
      </w:pPr>
      <w:r>
        <w:rPr>
          <w:rFonts w:ascii="Times New Roman" w:hAnsi="Times New Roman" w:cs="Times New Roman"/>
          <w:sz w:val="24"/>
          <w:szCs w:val="24"/>
        </w:rPr>
        <w:t>The</w:t>
      </w:r>
      <w:r w:rsidR="00D67BE7">
        <w:rPr>
          <w:rFonts w:ascii="Times New Roman" w:hAnsi="Times New Roman" w:cs="Times New Roman"/>
          <w:sz w:val="24"/>
          <w:szCs w:val="24"/>
        </w:rPr>
        <w:t xml:space="preserve"> School of Criminology &amp; Criminal Justice (SCCJ) faculty voted on Friday, December 5</w:t>
      </w:r>
      <w:r w:rsidR="00D67BE7" w:rsidRPr="00D67BE7">
        <w:rPr>
          <w:rFonts w:ascii="Times New Roman" w:hAnsi="Times New Roman" w:cs="Times New Roman"/>
          <w:sz w:val="24"/>
          <w:szCs w:val="24"/>
          <w:vertAlign w:val="superscript"/>
        </w:rPr>
        <w:t>th</w:t>
      </w:r>
      <w:r w:rsidR="00D67BE7">
        <w:rPr>
          <w:rFonts w:ascii="Times New Roman" w:hAnsi="Times New Roman" w:cs="Times New Roman"/>
          <w:sz w:val="24"/>
          <w:szCs w:val="24"/>
        </w:rPr>
        <w:t xml:space="preserve"> to make </w:t>
      </w:r>
      <w:r w:rsidR="0042497C">
        <w:rPr>
          <w:rFonts w:ascii="Times New Roman" w:hAnsi="Times New Roman" w:cs="Times New Roman"/>
          <w:sz w:val="24"/>
          <w:szCs w:val="24"/>
        </w:rPr>
        <w:t xml:space="preserve">the following </w:t>
      </w:r>
      <w:r w:rsidR="00D67BE7">
        <w:rPr>
          <w:rFonts w:ascii="Times New Roman" w:hAnsi="Times New Roman" w:cs="Times New Roman"/>
          <w:sz w:val="24"/>
          <w:szCs w:val="24"/>
        </w:rPr>
        <w:t xml:space="preserve">changes to </w:t>
      </w:r>
      <w:r w:rsidR="00FD777E">
        <w:rPr>
          <w:rFonts w:ascii="Times New Roman" w:hAnsi="Times New Roman" w:cs="Times New Roman"/>
          <w:sz w:val="24"/>
          <w:szCs w:val="24"/>
        </w:rPr>
        <w:t>the</w:t>
      </w:r>
      <w:r w:rsidR="00D67BE7">
        <w:rPr>
          <w:rFonts w:ascii="Times New Roman" w:hAnsi="Times New Roman" w:cs="Times New Roman"/>
          <w:sz w:val="24"/>
          <w:szCs w:val="24"/>
        </w:rPr>
        <w:t xml:space="preserve"> BA in Criminal Justice</w:t>
      </w:r>
      <w:r>
        <w:rPr>
          <w:rFonts w:ascii="Times New Roman" w:hAnsi="Times New Roman" w:cs="Times New Roman"/>
          <w:sz w:val="24"/>
          <w:szCs w:val="24"/>
        </w:rPr>
        <w:t>.  Most of the changes reflec</w:t>
      </w:r>
      <w:r w:rsidR="00C60D2E">
        <w:rPr>
          <w:rFonts w:ascii="Times New Roman" w:hAnsi="Times New Roman" w:cs="Times New Roman"/>
          <w:sz w:val="24"/>
          <w:szCs w:val="24"/>
        </w:rPr>
        <w:t xml:space="preserve">t </w:t>
      </w:r>
      <w:r>
        <w:rPr>
          <w:rFonts w:ascii="Times New Roman" w:hAnsi="Times New Roman" w:cs="Times New Roman"/>
          <w:sz w:val="24"/>
          <w:szCs w:val="24"/>
        </w:rPr>
        <w:t xml:space="preserve">attempts to improve retention in our School.  </w:t>
      </w:r>
      <w:r w:rsidR="00FD777E">
        <w:rPr>
          <w:rFonts w:ascii="Times New Roman" w:hAnsi="Times New Roman" w:cs="Times New Roman"/>
          <w:sz w:val="24"/>
          <w:szCs w:val="24"/>
        </w:rPr>
        <w:t xml:space="preserve"> </w:t>
      </w:r>
      <w:r>
        <w:rPr>
          <w:rFonts w:ascii="Times New Roman" w:hAnsi="Times New Roman" w:cs="Times New Roman"/>
          <w:sz w:val="24"/>
          <w:szCs w:val="24"/>
        </w:rPr>
        <w:t xml:space="preserve"> </w:t>
      </w:r>
      <w:r w:rsidR="00D67BE7">
        <w:rPr>
          <w:rFonts w:ascii="Times New Roman" w:hAnsi="Times New Roman" w:cs="Times New Roman"/>
          <w:sz w:val="24"/>
          <w:szCs w:val="24"/>
        </w:rPr>
        <w:t xml:space="preserve">  </w:t>
      </w:r>
    </w:p>
    <w:p w:rsidR="00C60D2E" w:rsidRPr="00C60D2E" w:rsidRDefault="00C60D2E" w:rsidP="00C60D2E">
      <w:pPr>
        <w:spacing w:line="240" w:lineRule="auto"/>
        <w:rPr>
          <w:rFonts w:ascii="Times New Roman" w:hAnsi="Times New Roman" w:cs="Times New Roman"/>
          <w:sz w:val="24"/>
        </w:rPr>
      </w:pPr>
      <w:r w:rsidRPr="00C60D2E">
        <w:rPr>
          <w:rFonts w:ascii="Times New Roman" w:hAnsi="Times New Roman" w:cs="Times New Roman"/>
          <w:b/>
          <w:i/>
          <w:sz w:val="24"/>
        </w:rPr>
        <w:t xml:space="preserve">Immediate Changes: </w:t>
      </w:r>
    </w:p>
    <w:p w:rsidR="00C60D2E" w:rsidRPr="00C60D2E" w:rsidRDefault="00C60D2E" w:rsidP="00C60D2E">
      <w:pPr>
        <w:numPr>
          <w:ilvl w:val="0"/>
          <w:numId w:val="2"/>
        </w:numPr>
        <w:spacing w:after="0" w:line="240" w:lineRule="auto"/>
        <w:contextualSpacing/>
        <w:rPr>
          <w:rFonts w:ascii="Times New Roman" w:hAnsi="Times New Roman" w:cs="Times New Roman"/>
          <w:i/>
          <w:sz w:val="24"/>
        </w:rPr>
      </w:pPr>
      <w:r w:rsidRPr="00C60D2E">
        <w:rPr>
          <w:rFonts w:ascii="Times New Roman" w:hAnsi="Times New Roman" w:cs="Times New Roman"/>
          <w:sz w:val="24"/>
        </w:rPr>
        <w:t xml:space="preserve">Make </w:t>
      </w:r>
      <w:r w:rsidRPr="00C60D2E">
        <w:rPr>
          <w:rFonts w:ascii="Times New Roman" w:hAnsi="Times New Roman" w:cs="Times New Roman"/>
          <w:i/>
          <w:sz w:val="24"/>
        </w:rPr>
        <w:t xml:space="preserve">Methods </w:t>
      </w:r>
      <w:r>
        <w:rPr>
          <w:rFonts w:ascii="Times New Roman" w:hAnsi="Times New Roman" w:cs="Times New Roman"/>
          <w:i/>
          <w:sz w:val="24"/>
        </w:rPr>
        <w:t xml:space="preserve">of Research </w:t>
      </w:r>
      <w:r w:rsidRPr="00C60D2E">
        <w:rPr>
          <w:rFonts w:ascii="Times New Roman" w:hAnsi="Times New Roman" w:cs="Times New Roman"/>
          <w:i/>
          <w:sz w:val="24"/>
        </w:rPr>
        <w:t>In Criminal Justice (CCJ4700)</w:t>
      </w:r>
      <w:r w:rsidRPr="00C60D2E">
        <w:rPr>
          <w:rFonts w:ascii="Times New Roman" w:hAnsi="Times New Roman" w:cs="Times New Roman"/>
          <w:sz w:val="24"/>
        </w:rPr>
        <w:t xml:space="preserve"> a prerequisite to </w:t>
      </w:r>
      <w:r w:rsidRPr="00C60D2E">
        <w:rPr>
          <w:rFonts w:ascii="Times New Roman" w:hAnsi="Times New Roman" w:cs="Times New Roman"/>
          <w:i/>
          <w:sz w:val="24"/>
        </w:rPr>
        <w:t>Criminology (CCJ3014)</w:t>
      </w:r>
    </w:p>
    <w:p w:rsidR="00C60D2E" w:rsidRDefault="00C60D2E" w:rsidP="00C60D2E">
      <w:pPr>
        <w:numPr>
          <w:ilvl w:val="0"/>
          <w:numId w:val="2"/>
        </w:numPr>
        <w:spacing w:after="0" w:line="240" w:lineRule="auto"/>
        <w:contextualSpacing/>
        <w:rPr>
          <w:rFonts w:ascii="Times New Roman" w:hAnsi="Times New Roman" w:cs="Times New Roman"/>
          <w:sz w:val="24"/>
        </w:rPr>
      </w:pPr>
      <w:r w:rsidRPr="00C60D2E">
        <w:rPr>
          <w:rFonts w:ascii="Times New Roman" w:hAnsi="Times New Roman" w:cs="Times New Roman"/>
          <w:sz w:val="24"/>
        </w:rPr>
        <w:t xml:space="preserve">Remove </w:t>
      </w:r>
      <w:r w:rsidRPr="00C60D2E">
        <w:rPr>
          <w:rFonts w:ascii="Times New Roman" w:hAnsi="Times New Roman" w:cs="Times New Roman"/>
          <w:i/>
          <w:sz w:val="24"/>
        </w:rPr>
        <w:t>Criminal Justice Technology (CJE3692C)</w:t>
      </w:r>
      <w:r w:rsidR="00FD777E">
        <w:rPr>
          <w:rFonts w:ascii="Times New Roman" w:hAnsi="Times New Roman" w:cs="Times New Roman"/>
          <w:sz w:val="24"/>
        </w:rPr>
        <w:t xml:space="preserve"> as a</w:t>
      </w:r>
      <w:r w:rsidRPr="00C60D2E">
        <w:rPr>
          <w:rFonts w:ascii="Times New Roman" w:hAnsi="Times New Roman" w:cs="Times New Roman"/>
          <w:sz w:val="24"/>
        </w:rPr>
        <w:t xml:space="preserve"> Required </w:t>
      </w:r>
      <w:r w:rsidR="00FD777E">
        <w:rPr>
          <w:rFonts w:ascii="Times New Roman" w:hAnsi="Times New Roman" w:cs="Times New Roman"/>
          <w:sz w:val="24"/>
        </w:rPr>
        <w:t>Core c</w:t>
      </w:r>
      <w:r w:rsidRPr="00C60D2E">
        <w:rPr>
          <w:rFonts w:ascii="Times New Roman" w:hAnsi="Times New Roman" w:cs="Times New Roman"/>
          <w:sz w:val="24"/>
        </w:rPr>
        <w:t>ourse and add it as a Restricted Elective</w:t>
      </w:r>
      <w:r w:rsidR="00FD777E">
        <w:rPr>
          <w:rFonts w:ascii="Times New Roman" w:hAnsi="Times New Roman" w:cs="Times New Roman"/>
          <w:sz w:val="24"/>
        </w:rPr>
        <w:t xml:space="preserve"> course</w:t>
      </w:r>
    </w:p>
    <w:p w:rsidR="00C60D2E" w:rsidRDefault="00C60D2E" w:rsidP="00C60D2E">
      <w:pPr>
        <w:numPr>
          <w:ilvl w:val="0"/>
          <w:numId w:val="2"/>
        </w:numPr>
        <w:spacing w:after="0" w:line="240" w:lineRule="auto"/>
        <w:contextualSpacing/>
        <w:rPr>
          <w:rFonts w:ascii="Times New Roman" w:hAnsi="Times New Roman" w:cs="Times New Roman"/>
          <w:sz w:val="24"/>
        </w:rPr>
      </w:pPr>
      <w:r w:rsidRPr="00C60D2E">
        <w:rPr>
          <w:rFonts w:ascii="Times New Roman" w:hAnsi="Times New Roman" w:cs="Times New Roman"/>
          <w:sz w:val="24"/>
        </w:rPr>
        <w:t xml:space="preserve">Reduce the </w:t>
      </w:r>
      <w:r w:rsidRPr="00C60D2E">
        <w:rPr>
          <w:rFonts w:ascii="Times New Roman" w:hAnsi="Times New Roman" w:cs="Times New Roman"/>
          <w:i/>
          <w:sz w:val="24"/>
        </w:rPr>
        <w:t xml:space="preserve">Required Core </w:t>
      </w:r>
      <w:r w:rsidR="00FD777E">
        <w:rPr>
          <w:rFonts w:ascii="Times New Roman" w:hAnsi="Times New Roman" w:cs="Times New Roman"/>
          <w:sz w:val="24"/>
        </w:rPr>
        <w:t>course</w:t>
      </w:r>
      <w:r w:rsidRPr="00C60D2E">
        <w:rPr>
          <w:rFonts w:ascii="Times New Roman" w:hAnsi="Times New Roman" w:cs="Times New Roman"/>
          <w:sz w:val="24"/>
        </w:rPr>
        <w:t xml:space="preserve"> credit hours from 12 Credit </w:t>
      </w:r>
      <w:r w:rsidR="00FD777E">
        <w:rPr>
          <w:rFonts w:ascii="Times New Roman" w:hAnsi="Times New Roman" w:cs="Times New Roman"/>
          <w:sz w:val="24"/>
        </w:rPr>
        <w:t xml:space="preserve">Hours to 9 Credit Hours because of the elimination of CJ Technology as a </w:t>
      </w:r>
      <w:r w:rsidR="0042497C">
        <w:rPr>
          <w:rFonts w:ascii="Times New Roman" w:hAnsi="Times New Roman" w:cs="Times New Roman"/>
          <w:sz w:val="24"/>
        </w:rPr>
        <w:t xml:space="preserve">Required </w:t>
      </w:r>
      <w:r w:rsidR="00FD777E">
        <w:rPr>
          <w:rFonts w:ascii="Times New Roman" w:hAnsi="Times New Roman" w:cs="Times New Roman"/>
          <w:sz w:val="24"/>
        </w:rPr>
        <w:t>Core course (keeping</w:t>
      </w:r>
      <w:r w:rsidRPr="00C60D2E">
        <w:rPr>
          <w:rFonts w:ascii="Times New Roman" w:hAnsi="Times New Roman" w:cs="Times New Roman"/>
          <w:sz w:val="24"/>
        </w:rPr>
        <w:t xml:space="preserve"> Criminology – CCJ3014; Methods of Research in CJ – CCJ4700 and Ethics in the Justice System – CCJ4054 as the three remaining required courses – 3 credit</w:t>
      </w:r>
      <w:r w:rsidR="00F815DF">
        <w:rPr>
          <w:rFonts w:ascii="Times New Roman" w:hAnsi="Times New Roman" w:cs="Times New Roman"/>
          <w:sz w:val="24"/>
        </w:rPr>
        <w:t>s</w:t>
      </w:r>
      <w:r w:rsidRPr="00C60D2E">
        <w:rPr>
          <w:rFonts w:ascii="Times New Roman" w:hAnsi="Times New Roman" w:cs="Times New Roman"/>
          <w:sz w:val="24"/>
        </w:rPr>
        <w:t xml:space="preserve"> each).</w:t>
      </w:r>
    </w:p>
    <w:p w:rsidR="00C60D2E" w:rsidRDefault="00A8088E" w:rsidP="00C60D2E">
      <w:pPr>
        <w:numPr>
          <w:ilvl w:val="0"/>
          <w:numId w:val="2"/>
        </w:numPr>
        <w:spacing w:after="0" w:line="240" w:lineRule="auto"/>
        <w:contextualSpacing/>
        <w:rPr>
          <w:rFonts w:ascii="Times New Roman" w:hAnsi="Times New Roman" w:cs="Times New Roman"/>
          <w:sz w:val="24"/>
        </w:rPr>
      </w:pPr>
      <w:r w:rsidRPr="009060F1">
        <w:rPr>
          <w:rFonts w:ascii="Times New Roman" w:hAnsi="Times New Roman" w:cs="Times New Roman"/>
          <w:sz w:val="24"/>
        </w:rPr>
        <w:t xml:space="preserve">Require students to take three </w:t>
      </w:r>
      <w:r w:rsidRPr="009060F1">
        <w:rPr>
          <w:rFonts w:ascii="Times New Roman" w:hAnsi="Times New Roman" w:cs="Times New Roman"/>
          <w:i/>
          <w:sz w:val="24"/>
        </w:rPr>
        <w:t>Restricted Electives</w:t>
      </w:r>
      <w:r w:rsidRPr="009060F1">
        <w:rPr>
          <w:rFonts w:ascii="Times New Roman" w:hAnsi="Times New Roman" w:cs="Times New Roman"/>
          <w:sz w:val="24"/>
        </w:rPr>
        <w:t xml:space="preserve"> (9 credits) rather than just two (6 credits)</w:t>
      </w:r>
      <w:r w:rsidR="009060F1" w:rsidRPr="009060F1">
        <w:rPr>
          <w:rFonts w:ascii="Times New Roman" w:hAnsi="Times New Roman" w:cs="Times New Roman"/>
          <w:sz w:val="24"/>
        </w:rPr>
        <w:t xml:space="preserve"> from </w:t>
      </w:r>
      <w:r w:rsidR="00214EB0">
        <w:rPr>
          <w:rFonts w:ascii="Times New Roman" w:hAnsi="Times New Roman" w:cs="Times New Roman"/>
          <w:sz w:val="24"/>
        </w:rPr>
        <w:t xml:space="preserve">our </w:t>
      </w:r>
      <w:r w:rsidR="00C60D2E" w:rsidRPr="00C60D2E">
        <w:rPr>
          <w:rFonts w:ascii="Times New Roman" w:hAnsi="Times New Roman" w:cs="Times New Roman"/>
          <w:i/>
          <w:sz w:val="24"/>
        </w:rPr>
        <w:t xml:space="preserve">Restricted Electives </w:t>
      </w:r>
      <w:r w:rsidR="00FD777E">
        <w:rPr>
          <w:rFonts w:ascii="Times New Roman" w:hAnsi="Times New Roman" w:cs="Times New Roman"/>
          <w:sz w:val="24"/>
        </w:rPr>
        <w:t>courses, which will</w:t>
      </w:r>
      <w:r w:rsidR="00C60D2E" w:rsidRPr="00C60D2E">
        <w:rPr>
          <w:rFonts w:ascii="Times New Roman" w:hAnsi="Times New Roman" w:cs="Times New Roman"/>
          <w:sz w:val="24"/>
        </w:rPr>
        <w:t xml:space="preserve"> </w:t>
      </w:r>
      <w:r w:rsidR="00214EB0">
        <w:rPr>
          <w:rFonts w:ascii="Times New Roman" w:hAnsi="Times New Roman" w:cs="Times New Roman"/>
          <w:sz w:val="24"/>
        </w:rPr>
        <w:t xml:space="preserve">keep the SCCJ Undergraduate Program as a 30 credit hour program.  </w:t>
      </w:r>
    </w:p>
    <w:p w:rsidR="00214EB0" w:rsidRPr="00C60D2E" w:rsidRDefault="00214EB0" w:rsidP="00214EB0">
      <w:pPr>
        <w:spacing w:after="0" w:line="240" w:lineRule="auto"/>
        <w:ind w:left="720"/>
        <w:contextualSpacing/>
        <w:rPr>
          <w:rFonts w:ascii="Times New Roman" w:hAnsi="Times New Roman" w:cs="Times New Roman"/>
          <w:sz w:val="24"/>
        </w:rPr>
      </w:pPr>
    </w:p>
    <w:p w:rsidR="00985541" w:rsidRPr="00C60D2E" w:rsidRDefault="00985541">
      <w:pPr>
        <w:rPr>
          <w:rFonts w:ascii="Times New Roman" w:hAnsi="Times New Roman" w:cs="Times New Roman"/>
          <w:sz w:val="24"/>
          <w:szCs w:val="24"/>
        </w:rPr>
      </w:pPr>
    </w:p>
    <w:p w:rsidR="00C60D2E" w:rsidRPr="00C60D2E" w:rsidRDefault="00C60D2E" w:rsidP="00C60D2E">
      <w:pPr>
        <w:rPr>
          <w:rFonts w:ascii="Times New Roman" w:hAnsi="Times New Roman" w:cs="Times New Roman"/>
          <w:b/>
          <w:i/>
          <w:sz w:val="24"/>
          <w:szCs w:val="24"/>
        </w:rPr>
      </w:pPr>
      <w:r w:rsidRPr="00C60D2E">
        <w:rPr>
          <w:rFonts w:ascii="Times New Roman" w:hAnsi="Times New Roman" w:cs="Times New Roman"/>
          <w:b/>
          <w:i/>
          <w:sz w:val="24"/>
          <w:szCs w:val="24"/>
        </w:rPr>
        <w:t>Rational for Changes</w:t>
      </w:r>
    </w:p>
    <w:p w:rsidR="00FD777E" w:rsidRDefault="00C60D2E" w:rsidP="00C60D2E">
      <w:pPr>
        <w:pStyle w:val="ListParagraph"/>
        <w:numPr>
          <w:ilvl w:val="0"/>
          <w:numId w:val="3"/>
        </w:numPr>
        <w:rPr>
          <w:rFonts w:ascii="Times New Roman" w:hAnsi="Times New Roman" w:cs="Times New Roman"/>
          <w:sz w:val="24"/>
          <w:szCs w:val="24"/>
        </w:rPr>
      </w:pPr>
      <w:r w:rsidRPr="00C60D2E">
        <w:rPr>
          <w:rFonts w:ascii="Times New Roman" w:hAnsi="Times New Roman" w:cs="Times New Roman"/>
          <w:i/>
          <w:sz w:val="24"/>
          <w:szCs w:val="24"/>
        </w:rPr>
        <w:t>Methods of Research in Criminal Justice</w:t>
      </w:r>
      <w:r>
        <w:rPr>
          <w:rFonts w:ascii="Times New Roman" w:hAnsi="Times New Roman" w:cs="Times New Roman"/>
          <w:sz w:val="24"/>
          <w:szCs w:val="24"/>
        </w:rPr>
        <w:t xml:space="preserve"> </w:t>
      </w:r>
      <w:r w:rsidRPr="00C60D2E">
        <w:rPr>
          <w:rFonts w:ascii="Times New Roman" w:hAnsi="Times New Roman" w:cs="Times New Roman"/>
          <w:i/>
          <w:sz w:val="24"/>
          <w:szCs w:val="24"/>
        </w:rPr>
        <w:t>(CCJ4700)</w:t>
      </w:r>
      <w:r>
        <w:rPr>
          <w:rFonts w:ascii="Times New Roman" w:hAnsi="Times New Roman" w:cs="Times New Roman"/>
          <w:sz w:val="24"/>
          <w:szCs w:val="24"/>
        </w:rPr>
        <w:t xml:space="preserve"> has a very high D/F/W rate and it </w:t>
      </w:r>
      <w:r w:rsidR="00FD777E">
        <w:rPr>
          <w:rFonts w:ascii="Times New Roman" w:hAnsi="Times New Roman" w:cs="Times New Roman"/>
          <w:sz w:val="24"/>
          <w:szCs w:val="24"/>
        </w:rPr>
        <w:t>l</w:t>
      </w:r>
      <w:r>
        <w:rPr>
          <w:rFonts w:ascii="Times New Roman" w:hAnsi="Times New Roman" w:cs="Times New Roman"/>
          <w:sz w:val="24"/>
          <w:szCs w:val="24"/>
        </w:rPr>
        <w:t xml:space="preserve">engthens time to graduation because </w:t>
      </w:r>
      <w:r w:rsidR="008A5C8F">
        <w:rPr>
          <w:rFonts w:ascii="Times New Roman" w:hAnsi="Times New Roman" w:cs="Times New Roman"/>
          <w:sz w:val="24"/>
          <w:szCs w:val="24"/>
        </w:rPr>
        <w:t>SCCJ undergraduate s</w:t>
      </w:r>
      <w:r>
        <w:rPr>
          <w:rFonts w:ascii="Times New Roman" w:hAnsi="Times New Roman" w:cs="Times New Roman"/>
          <w:sz w:val="24"/>
          <w:szCs w:val="24"/>
        </w:rPr>
        <w:t xml:space="preserve">tudents often put off </w:t>
      </w:r>
      <w:r w:rsidR="00FD777E">
        <w:rPr>
          <w:rFonts w:ascii="Times New Roman" w:hAnsi="Times New Roman" w:cs="Times New Roman"/>
          <w:sz w:val="24"/>
          <w:szCs w:val="24"/>
        </w:rPr>
        <w:t xml:space="preserve">taking it </w:t>
      </w:r>
      <w:r>
        <w:rPr>
          <w:rFonts w:ascii="Times New Roman" w:hAnsi="Times New Roman" w:cs="Times New Roman"/>
          <w:sz w:val="24"/>
          <w:szCs w:val="24"/>
        </w:rPr>
        <w:t>until their</w:t>
      </w:r>
      <w:r w:rsidR="008A5C8F">
        <w:rPr>
          <w:rFonts w:ascii="Times New Roman" w:hAnsi="Times New Roman" w:cs="Times New Roman"/>
          <w:sz w:val="24"/>
          <w:szCs w:val="24"/>
        </w:rPr>
        <w:t xml:space="preserve"> very</w:t>
      </w:r>
      <w:r>
        <w:rPr>
          <w:rFonts w:ascii="Times New Roman" w:hAnsi="Times New Roman" w:cs="Times New Roman"/>
          <w:sz w:val="24"/>
          <w:szCs w:val="24"/>
        </w:rPr>
        <w:t xml:space="preserve"> last </w:t>
      </w:r>
      <w:r w:rsidR="008A5C8F">
        <w:rPr>
          <w:rFonts w:ascii="Times New Roman" w:hAnsi="Times New Roman" w:cs="Times New Roman"/>
          <w:sz w:val="24"/>
          <w:szCs w:val="24"/>
        </w:rPr>
        <w:t xml:space="preserve">semester </w:t>
      </w:r>
      <w:r w:rsidR="00C9548A">
        <w:rPr>
          <w:rFonts w:ascii="Times New Roman" w:hAnsi="Times New Roman" w:cs="Times New Roman"/>
          <w:sz w:val="24"/>
          <w:szCs w:val="24"/>
        </w:rPr>
        <w:t xml:space="preserve">at FAU </w:t>
      </w:r>
      <w:r>
        <w:rPr>
          <w:rFonts w:ascii="Times New Roman" w:hAnsi="Times New Roman" w:cs="Times New Roman"/>
          <w:sz w:val="24"/>
          <w:szCs w:val="24"/>
        </w:rPr>
        <w:t>and then</w:t>
      </w:r>
      <w:r w:rsidR="00C9548A">
        <w:rPr>
          <w:rFonts w:ascii="Times New Roman" w:hAnsi="Times New Roman" w:cs="Times New Roman"/>
          <w:sz w:val="24"/>
          <w:szCs w:val="24"/>
        </w:rPr>
        <w:t xml:space="preserve">, when they do, </w:t>
      </w:r>
      <w:r w:rsidR="008A5C8F">
        <w:rPr>
          <w:rFonts w:ascii="Times New Roman" w:hAnsi="Times New Roman" w:cs="Times New Roman"/>
          <w:sz w:val="24"/>
          <w:szCs w:val="24"/>
        </w:rPr>
        <w:t xml:space="preserve">they </w:t>
      </w:r>
      <w:r w:rsidR="00C9548A">
        <w:rPr>
          <w:rFonts w:ascii="Times New Roman" w:hAnsi="Times New Roman" w:cs="Times New Roman"/>
          <w:sz w:val="24"/>
          <w:szCs w:val="24"/>
        </w:rPr>
        <w:t xml:space="preserve">often </w:t>
      </w:r>
      <w:r>
        <w:rPr>
          <w:rFonts w:ascii="Times New Roman" w:hAnsi="Times New Roman" w:cs="Times New Roman"/>
          <w:sz w:val="24"/>
          <w:szCs w:val="24"/>
        </w:rPr>
        <w:t xml:space="preserve">find that do not pass it with a “C or better”.  </w:t>
      </w:r>
      <w:r w:rsidR="008A5C8F">
        <w:rPr>
          <w:rFonts w:ascii="Times New Roman" w:hAnsi="Times New Roman" w:cs="Times New Roman"/>
          <w:sz w:val="24"/>
          <w:szCs w:val="24"/>
        </w:rPr>
        <w:t xml:space="preserve">This in spite of the fact the College for Design and Social </w:t>
      </w:r>
      <w:r w:rsidR="008A5C8F">
        <w:rPr>
          <w:rFonts w:ascii="Times New Roman" w:hAnsi="Times New Roman" w:cs="Times New Roman"/>
          <w:sz w:val="24"/>
          <w:szCs w:val="24"/>
        </w:rPr>
        <w:lastRenderedPageBreak/>
        <w:t>Inquiry</w:t>
      </w:r>
      <w:r w:rsidR="00C9548A">
        <w:rPr>
          <w:rFonts w:ascii="Times New Roman" w:hAnsi="Times New Roman" w:cs="Times New Roman"/>
          <w:sz w:val="24"/>
          <w:szCs w:val="24"/>
        </w:rPr>
        <w:t>’s</w:t>
      </w:r>
      <w:r w:rsidR="008A5C8F">
        <w:rPr>
          <w:rFonts w:ascii="Times New Roman" w:hAnsi="Times New Roman" w:cs="Times New Roman"/>
          <w:sz w:val="24"/>
          <w:szCs w:val="24"/>
        </w:rPr>
        <w:t xml:space="preserve"> (CDSI) </w:t>
      </w:r>
      <w:r w:rsidR="00F815DF">
        <w:rPr>
          <w:rFonts w:ascii="Times New Roman" w:hAnsi="Times New Roman" w:cs="Times New Roman"/>
          <w:sz w:val="24"/>
          <w:szCs w:val="24"/>
        </w:rPr>
        <w:t xml:space="preserve">Undergraduate </w:t>
      </w:r>
      <w:r w:rsidR="008A5C8F">
        <w:rPr>
          <w:rFonts w:ascii="Times New Roman" w:hAnsi="Times New Roman" w:cs="Times New Roman"/>
          <w:sz w:val="24"/>
          <w:szCs w:val="24"/>
        </w:rPr>
        <w:t xml:space="preserve">Advisers constantly remind students to not take “Methods” during their last semester.  </w:t>
      </w:r>
      <w:r w:rsidR="00FD777E">
        <w:rPr>
          <w:rFonts w:ascii="Times New Roman" w:hAnsi="Times New Roman" w:cs="Times New Roman"/>
          <w:sz w:val="24"/>
          <w:szCs w:val="24"/>
        </w:rPr>
        <w:t xml:space="preserve">Yet, students still </w:t>
      </w:r>
      <w:r w:rsidR="00C9548A">
        <w:rPr>
          <w:rFonts w:ascii="Times New Roman" w:hAnsi="Times New Roman" w:cs="Times New Roman"/>
          <w:sz w:val="24"/>
          <w:szCs w:val="24"/>
        </w:rPr>
        <w:t xml:space="preserve">often </w:t>
      </w:r>
      <w:r w:rsidR="00FD777E">
        <w:rPr>
          <w:rFonts w:ascii="Times New Roman" w:hAnsi="Times New Roman" w:cs="Times New Roman"/>
          <w:sz w:val="24"/>
          <w:szCs w:val="24"/>
        </w:rPr>
        <w:t xml:space="preserve">take it in their last semester and it is typically those students that are least likely to pass </w:t>
      </w:r>
      <w:r w:rsidR="00C9548A">
        <w:rPr>
          <w:rFonts w:ascii="Times New Roman" w:hAnsi="Times New Roman" w:cs="Times New Roman"/>
          <w:sz w:val="24"/>
          <w:szCs w:val="24"/>
        </w:rPr>
        <w:t xml:space="preserve">the class that seem to be the ones that are most likely to put </w:t>
      </w:r>
      <w:r w:rsidR="00FD777E">
        <w:rPr>
          <w:rFonts w:ascii="Times New Roman" w:hAnsi="Times New Roman" w:cs="Times New Roman"/>
          <w:sz w:val="24"/>
          <w:szCs w:val="24"/>
        </w:rPr>
        <w:t>it off until their last semester.  CCJ4700</w:t>
      </w:r>
      <w:r w:rsidR="008A5C8F">
        <w:rPr>
          <w:rFonts w:ascii="Times New Roman" w:hAnsi="Times New Roman" w:cs="Times New Roman"/>
          <w:sz w:val="24"/>
          <w:szCs w:val="24"/>
        </w:rPr>
        <w:t xml:space="preserve"> was the third highest course of the “Top 10 flagged courses” </w:t>
      </w:r>
      <w:r w:rsidR="00D47FAD">
        <w:rPr>
          <w:rFonts w:ascii="Times New Roman" w:hAnsi="Times New Roman" w:cs="Times New Roman"/>
          <w:sz w:val="24"/>
          <w:szCs w:val="24"/>
        </w:rPr>
        <w:t xml:space="preserve">at FAU </w:t>
      </w:r>
      <w:r w:rsidR="008A5C8F">
        <w:rPr>
          <w:rFonts w:ascii="Times New Roman" w:hAnsi="Times New Roman" w:cs="Times New Roman"/>
          <w:sz w:val="24"/>
          <w:szCs w:val="24"/>
        </w:rPr>
        <w:t xml:space="preserve">in the spring of 2014.  </w:t>
      </w:r>
    </w:p>
    <w:p w:rsidR="00C9548A" w:rsidRDefault="008A5C8F" w:rsidP="00FD777E">
      <w:pPr>
        <w:ind w:left="720"/>
        <w:rPr>
          <w:rFonts w:ascii="Times New Roman" w:hAnsi="Times New Roman" w:cs="Times New Roman"/>
          <w:sz w:val="24"/>
          <w:szCs w:val="24"/>
        </w:rPr>
      </w:pPr>
      <w:r w:rsidRPr="00FD777E">
        <w:rPr>
          <w:rFonts w:ascii="Times New Roman" w:hAnsi="Times New Roman" w:cs="Times New Roman"/>
          <w:sz w:val="24"/>
          <w:szCs w:val="24"/>
        </w:rPr>
        <w:t xml:space="preserve">In order to ensure that students </w:t>
      </w:r>
      <w:r w:rsidR="00C9548A">
        <w:rPr>
          <w:rFonts w:ascii="Times New Roman" w:hAnsi="Times New Roman" w:cs="Times New Roman"/>
          <w:sz w:val="24"/>
          <w:szCs w:val="24"/>
        </w:rPr>
        <w:t>do not</w:t>
      </w:r>
      <w:r w:rsidRPr="00FD777E">
        <w:rPr>
          <w:rFonts w:ascii="Times New Roman" w:hAnsi="Times New Roman" w:cs="Times New Roman"/>
          <w:sz w:val="24"/>
          <w:szCs w:val="24"/>
        </w:rPr>
        <w:t xml:space="preserve"> tak</w:t>
      </w:r>
      <w:r w:rsidR="00C9548A">
        <w:rPr>
          <w:rFonts w:ascii="Times New Roman" w:hAnsi="Times New Roman" w:cs="Times New Roman"/>
          <w:sz w:val="24"/>
          <w:szCs w:val="24"/>
        </w:rPr>
        <w:t>e</w:t>
      </w:r>
      <w:r w:rsidRPr="00FD777E">
        <w:rPr>
          <w:rFonts w:ascii="Times New Roman" w:hAnsi="Times New Roman" w:cs="Times New Roman"/>
          <w:sz w:val="24"/>
          <w:szCs w:val="24"/>
        </w:rPr>
        <w:t xml:space="preserve"> “Methods” </w:t>
      </w:r>
      <w:r w:rsidR="00C9548A">
        <w:rPr>
          <w:rFonts w:ascii="Times New Roman" w:hAnsi="Times New Roman" w:cs="Times New Roman"/>
          <w:sz w:val="24"/>
          <w:szCs w:val="24"/>
        </w:rPr>
        <w:t xml:space="preserve">for the first time </w:t>
      </w:r>
      <w:r w:rsidRPr="00FD777E">
        <w:rPr>
          <w:rFonts w:ascii="Times New Roman" w:hAnsi="Times New Roman" w:cs="Times New Roman"/>
          <w:sz w:val="24"/>
          <w:szCs w:val="24"/>
        </w:rPr>
        <w:t>in their last semester</w:t>
      </w:r>
      <w:r w:rsidR="00C9548A">
        <w:rPr>
          <w:rFonts w:ascii="Times New Roman" w:hAnsi="Times New Roman" w:cs="Times New Roman"/>
          <w:sz w:val="24"/>
          <w:szCs w:val="24"/>
        </w:rPr>
        <w:t>,</w:t>
      </w:r>
      <w:r w:rsidRPr="00FD777E">
        <w:rPr>
          <w:rFonts w:ascii="Times New Roman" w:hAnsi="Times New Roman" w:cs="Times New Roman"/>
          <w:sz w:val="24"/>
          <w:szCs w:val="24"/>
        </w:rPr>
        <w:t xml:space="preserve"> </w:t>
      </w:r>
      <w:r w:rsidR="00FD777E" w:rsidRPr="00FD777E">
        <w:rPr>
          <w:rFonts w:ascii="Times New Roman" w:hAnsi="Times New Roman" w:cs="Times New Roman"/>
          <w:sz w:val="24"/>
          <w:szCs w:val="24"/>
        </w:rPr>
        <w:t xml:space="preserve">the SCCJ </w:t>
      </w:r>
      <w:r w:rsidRPr="00FD777E">
        <w:rPr>
          <w:rFonts w:ascii="Times New Roman" w:hAnsi="Times New Roman" w:cs="Times New Roman"/>
          <w:sz w:val="24"/>
          <w:szCs w:val="24"/>
        </w:rPr>
        <w:t xml:space="preserve">would like to change our program so that </w:t>
      </w:r>
      <w:r w:rsidR="00F815DF" w:rsidRPr="00F815DF">
        <w:rPr>
          <w:rFonts w:ascii="Times New Roman" w:hAnsi="Times New Roman" w:cs="Times New Roman"/>
          <w:i/>
          <w:sz w:val="24"/>
          <w:szCs w:val="24"/>
        </w:rPr>
        <w:t>Methods of Research in CJ</w:t>
      </w:r>
      <w:r w:rsidR="00F815DF">
        <w:rPr>
          <w:rFonts w:ascii="Times New Roman" w:hAnsi="Times New Roman" w:cs="Times New Roman"/>
          <w:sz w:val="24"/>
          <w:szCs w:val="24"/>
        </w:rPr>
        <w:t xml:space="preserve"> (</w:t>
      </w:r>
      <w:r w:rsidR="00C9548A">
        <w:rPr>
          <w:rFonts w:ascii="Times New Roman" w:hAnsi="Times New Roman" w:cs="Times New Roman"/>
          <w:sz w:val="24"/>
          <w:szCs w:val="24"/>
        </w:rPr>
        <w:t>CCJ4700</w:t>
      </w:r>
      <w:r w:rsidR="00F815DF">
        <w:rPr>
          <w:rFonts w:ascii="Times New Roman" w:hAnsi="Times New Roman" w:cs="Times New Roman"/>
          <w:sz w:val="24"/>
          <w:szCs w:val="24"/>
        </w:rPr>
        <w:t>)</w:t>
      </w:r>
      <w:r w:rsidR="00C9548A">
        <w:rPr>
          <w:rFonts w:ascii="Times New Roman" w:hAnsi="Times New Roman" w:cs="Times New Roman"/>
          <w:sz w:val="24"/>
          <w:szCs w:val="24"/>
        </w:rPr>
        <w:t xml:space="preserve"> is a prerequisite to</w:t>
      </w:r>
      <w:r w:rsidRPr="00FD777E">
        <w:rPr>
          <w:rFonts w:ascii="Times New Roman" w:hAnsi="Times New Roman" w:cs="Times New Roman"/>
          <w:sz w:val="24"/>
          <w:szCs w:val="24"/>
        </w:rPr>
        <w:t xml:space="preserve"> our Required </w:t>
      </w:r>
      <w:r w:rsidRPr="00FD777E">
        <w:rPr>
          <w:rFonts w:ascii="Times New Roman" w:hAnsi="Times New Roman" w:cs="Times New Roman"/>
          <w:i/>
          <w:sz w:val="24"/>
          <w:szCs w:val="24"/>
        </w:rPr>
        <w:t>Criminology (CCJ3024)</w:t>
      </w:r>
      <w:r w:rsidRPr="00FD777E">
        <w:rPr>
          <w:rFonts w:ascii="Times New Roman" w:hAnsi="Times New Roman" w:cs="Times New Roman"/>
          <w:sz w:val="24"/>
          <w:szCs w:val="24"/>
        </w:rPr>
        <w:t xml:space="preserve"> course.  </w:t>
      </w:r>
    </w:p>
    <w:p w:rsidR="00C9548A" w:rsidRPr="00C9548A" w:rsidRDefault="008A5C8F" w:rsidP="00C9548A">
      <w:pPr>
        <w:pStyle w:val="ListParagraph"/>
        <w:numPr>
          <w:ilvl w:val="0"/>
          <w:numId w:val="4"/>
        </w:numPr>
        <w:rPr>
          <w:rFonts w:ascii="Times New Roman" w:hAnsi="Times New Roman" w:cs="Times New Roman"/>
          <w:sz w:val="24"/>
          <w:szCs w:val="24"/>
        </w:rPr>
      </w:pPr>
      <w:r w:rsidRPr="00C9548A">
        <w:rPr>
          <w:rFonts w:ascii="Times New Roman" w:hAnsi="Times New Roman" w:cs="Times New Roman"/>
          <w:i/>
          <w:sz w:val="24"/>
          <w:szCs w:val="24"/>
        </w:rPr>
        <w:t>Criminology</w:t>
      </w:r>
      <w:r w:rsidRPr="00C9548A">
        <w:rPr>
          <w:rFonts w:ascii="Times New Roman" w:hAnsi="Times New Roman" w:cs="Times New Roman"/>
          <w:sz w:val="24"/>
          <w:szCs w:val="24"/>
        </w:rPr>
        <w:t xml:space="preserve"> is a course that focuses on criminological theories.  Criminological theories are seen as “theories” because they are supported by the empirical evidence.  Therefore, since the </w:t>
      </w:r>
      <w:r w:rsidRPr="00C9548A">
        <w:rPr>
          <w:rFonts w:ascii="Times New Roman" w:hAnsi="Times New Roman" w:cs="Times New Roman"/>
          <w:i/>
          <w:sz w:val="24"/>
          <w:szCs w:val="24"/>
        </w:rPr>
        <w:t>Methods of Research</w:t>
      </w:r>
      <w:r w:rsidR="00C9548A">
        <w:rPr>
          <w:rFonts w:ascii="Times New Roman" w:hAnsi="Times New Roman" w:cs="Times New Roman"/>
          <w:i/>
          <w:sz w:val="24"/>
          <w:szCs w:val="24"/>
        </w:rPr>
        <w:t xml:space="preserve"> in CJ</w:t>
      </w:r>
      <w:r w:rsidR="00C9548A">
        <w:rPr>
          <w:rFonts w:ascii="Times New Roman" w:hAnsi="Times New Roman" w:cs="Times New Roman"/>
          <w:sz w:val="24"/>
          <w:szCs w:val="24"/>
        </w:rPr>
        <w:t xml:space="preserve"> c</w:t>
      </w:r>
      <w:r w:rsidRPr="00C9548A">
        <w:rPr>
          <w:rFonts w:ascii="Times New Roman" w:hAnsi="Times New Roman" w:cs="Times New Roman"/>
          <w:sz w:val="24"/>
          <w:szCs w:val="24"/>
        </w:rPr>
        <w:t xml:space="preserve">ourse covers the scientific method and how we gather empirical data to evaluate theories, it is logically the correct course to offer as a prerequisite for Criminology.  </w:t>
      </w:r>
    </w:p>
    <w:p w:rsidR="00713168" w:rsidRPr="00FD777E" w:rsidRDefault="008A5C8F" w:rsidP="00FD777E">
      <w:pPr>
        <w:ind w:left="720"/>
        <w:rPr>
          <w:rFonts w:ascii="Times New Roman" w:hAnsi="Times New Roman" w:cs="Times New Roman"/>
          <w:sz w:val="24"/>
          <w:szCs w:val="24"/>
        </w:rPr>
      </w:pPr>
      <w:r w:rsidRPr="00FD777E">
        <w:rPr>
          <w:rFonts w:ascii="Times New Roman" w:hAnsi="Times New Roman" w:cs="Times New Roman"/>
          <w:sz w:val="24"/>
          <w:szCs w:val="24"/>
        </w:rPr>
        <w:t xml:space="preserve">Many of the professors teaching </w:t>
      </w:r>
      <w:r w:rsidR="00D47FAD">
        <w:rPr>
          <w:rFonts w:ascii="Times New Roman" w:hAnsi="Times New Roman" w:cs="Times New Roman"/>
          <w:sz w:val="24"/>
          <w:szCs w:val="24"/>
        </w:rPr>
        <w:t>Criminology have stated that</w:t>
      </w:r>
      <w:r w:rsidRPr="00FD777E">
        <w:rPr>
          <w:rFonts w:ascii="Times New Roman" w:hAnsi="Times New Roman" w:cs="Times New Roman"/>
          <w:sz w:val="24"/>
          <w:szCs w:val="24"/>
        </w:rPr>
        <w:t xml:space="preserve"> having Methods as a prerequisite</w:t>
      </w:r>
      <w:r w:rsidR="00713168" w:rsidRPr="00FD777E">
        <w:rPr>
          <w:rFonts w:ascii="Times New Roman" w:hAnsi="Times New Roman" w:cs="Times New Roman"/>
          <w:sz w:val="24"/>
          <w:szCs w:val="24"/>
        </w:rPr>
        <w:t xml:space="preserve"> </w:t>
      </w:r>
      <w:r w:rsidR="00D47FAD">
        <w:rPr>
          <w:rFonts w:ascii="Times New Roman" w:hAnsi="Times New Roman" w:cs="Times New Roman"/>
          <w:sz w:val="24"/>
          <w:szCs w:val="24"/>
        </w:rPr>
        <w:t xml:space="preserve"> to </w:t>
      </w:r>
      <w:r w:rsidR="00713168" w:rsidRPr="00FD777E">
        <w:rPr>
          <w:rFonts w:ascii="Times New Roman" w:hAnsi="Times New Roman" w:cs="Times New Roman"/>
          <w:sz w:val="24"/>
          <w:szCs w:val="24"/>
        </w:rPr>
        <w:t>the class</w:t>
      </w:r>
      <w:r w:rsidRPr="00FD777E">
        <w:rPr>
          <w:rFonts w:ascii="Times New Roman" w:hAnsi="Times New Roman" w:cs="Times New Roman"/>
          <w:sz w:val="24"/>
          <w:szCs w:val="24"/>
        </w:rPr>
        <w:t xml:space="preserve"> will improve their ability to increase the quality </w:t>
      </w:r>
      <w:r w:rsidR="00D47FAD">
        <w:rPr>
          <w:rFonts w:ascii="Times New Roman" w:hAnsi="Times New Roman" w:cs="Times New Roman"/>
          <w:sz w:val="24"/>
          <w:szCs w:val="24"/>
        </w:rPr>
        <w:t>of</w:t>
      </w:r>
      <w:r w:rsidR="00713168" w:rsidRPr="00FD777E">
        <w:rPr>
          <w:rFonts w:ascii="Times New Roman" w:hAnsi="Times New Roman" w:cs="Times New Roman"/>
          <w:sz w:val="24"/>
          <w:szCs w:val="24"/>
        </w:rPr>
        <w:t xml:space="preserve"> how it is taught because students will </w:t>
      </w:r>
      <w:r w:rsidR="00C9548A">
        <w:rPr>
          <w:rFonts w:ascii="Times New Roman" w:hAnsi="Times New Roman" w:cs="Times New Roman"/>
          <w:sz w:val="24"/>
          <w:szCs w:val="24"/>
        </w:rPr>
        <w:t xml:space="preserve">already </w:t>
      </w:r>
      <w:r w:rsidR="00713168" w:rsidRPr="00FD777E">
        <w:rPr>
          <w:rFonts w:ascii="Times New Roman" w:hAnsi="Times New Roman" w:cs="Times New Roman"/>
          <w:sz w:val="24"/>
          <w:szCs w:val="24"/>
        </w:rPr>
        <w:t xml:space="preserve">understand the scientific methods </w:t>
      </w:r>
      <w:r w:rsidR="00D47FAD">
        <w:rPr>
          <w:rFonts w:ascii="Times New Roman" w:hAnsi="Times New Roman" w:cs="Times New Roman"/>
          <w:sz w:val="24"/>
          <w:szCs w:val="24"/>
        </w:rPr>
        <w:t>prior to taking it</w:t>
      </w:r>
      <w:r w:rsidRPr="00FD777E">
        <w:rPr>
          <w:rFonts w:ascii="Times New Roman" w:hAnsi="Times New Roman" w:cs="Times New Roman"/>
          <w:sz w:val="24"/>
          <w:szCs w:val="24"/>
        </w:rPr>
        <w:t>.</w:t>
      </w:r>
      <w:r w:rsidR="00C9548A">
        <w:rPr>
          <w:rFonts w:ascii="Times New Roman" w:hAnsi="Times New Roman" w:cs="Times New Roman"/>
          <w:sz w:val="24"/>
          <w:szCs w:val="24"/>
        </w:rPr>
        <w:t xml:space="preserve">  Therefore, they will be able to much greater detail about the specifics of each theory, including the different methodologies for how they can be tested, and if they are supported by the empirical evidence.</w:t>
      </w:r>
    </w:p>
    <w:p w:rsidR="00713168" w:rsidRPr="00713168" w:rsidRDefault="00713168" w:rsidP="00C60D2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 the fall of 2014, </w:t>
      </w:r>
      <w:r w:rsidRPr="00C60D2E">
        <w:rPr>
          <w:rFonts w:ascii="Times New Roman" w:hAnsi="Times New Roman" w:cs="Times New Roman"/>
          <w:i/>
          <w:sz w:val="24"/>
        </w:rPr>
        <w:t>Criminal Justice Technology (CJE3692C)</w:t>
      </w:r>
      <w:r>
        <w:rPr>
          <w:rFonts w:ascii="Times New Roman" w:hAnsi="Times New Roman" w:cs="Times New Roman"/>
          <w:i/>
          <w:sz w:val="24"/>
        </w:rPr>
        <w:t xml:space="preserve"> </w:t>
      </w:r>
      <w:r>
        <w:rPr>
          <w:rFonts w:ascii="Times New Roman" w:hAnsi="Times New Roman" w:cs="Times New Roman"/>
          <w:sz w:val="24"/>
        </w:rPr>
        <w:t xml:space="preserve">became the SCCJ’s highest D/F/W course with </w:t>
      </w:r>
      <w:r w:rsidR="005D77EF">
        <w:rPr>
          <w:rFonts w:ascii="Times New Roman" w:hAnsi="Times New Roman" w:cs="Times New Roman"/>
          <w:sz w:val="24"/>
        </w:rPr>
        <w:t xml:space="preserve">as many as </w:t>
      </w:r>
      <w:r>
        <w:rPr>
          <w:rFonts w:ascii="Times New Roman" w:hAnsi="Times New Roman" w:cs="Times New Roman"/>
          <w:sz w:val="24"/>
        </w:rPr>
        <w:t xml:space="preserve">25% of the students </w:t>
      </w:r>
      <w:r w:rsidR="005D77EF">
        <w:rPr>
          <w:rFonts w:ascii="Times New Roman" w:hAnsi="Times New Roman" w:cs="Times New Roman"/>
          <w:sz w:val="24"/>
        </w:rPr>
        <w:t xml:space="preserve">in a class </w:t>
      </w:r>
      <w:r>
        <w:rPr>
          <w:rFonts w:ascii="Times New Roman" w:hAnsi="Times New Roman" w:cs="Times New Roman"/>
          <w:sz w:val="24"/>
        </w:rPr>
        <w:t>taking it ending up on the D/F/W list.  By moving it from a Required CCJ Course to a restricted elective we hope to greatly lower this percentage.</w:t>
      </w:r>
      <w:bookmarkStart w:id="0" w:name="_GoBack"/>
      <w:bookmarkEnd w:id="0"/>
    </w:p>
    <w:p w:rsidR="00713168" w:rsidRPr="00A8088E" w:rsidRDefault="00713168" w:rsidP="00C60D2E">
      <w:pPr>
        <w:pStyle w:val="ListParagraph"/>
        <w:numPr>
          <w:ilvl w:val="0"/>
          <w:numId w:val="3"/>
        </w:numPr>
        <w:rPr>
          <w:rFonts w:ascii="Times New Roman" w:hAnsi="Times New Roman" w:cs="Times New Roman"/>
          <w:sz w:val="24"/>
          <w:szCs w:val="24"/>
        </w:rPr>
      </w:pPr>
      <w:r>
        <w:rPr>
          <w:rFonts w:ascii="Times New Roman" w:hAnsi="Times New Roman" w:cs="Times New Roman"/>
          <w:sz w:val="24"/>
        </w:rPr>
        <w:t xml:space="preserve">By removing CJ Tech </w:t>
      </w:r>
      <w:r w:rsidR="009060F1">
        <w:rPr>
          <w:rFonts w:ascii="Times New Roman" w:hAnsi="Times New Roman" w:cs="Times New Roman"/>
          <w:sz w:val="24"/>
        </w:rPr>
        <w:t>as</w:t>
      </w:r>
      <w:r>
        <w:rPr>
          <w:rFonts w:ascii="Times New Roman" w:hAnsi="Times New Roman" w:cs="Times New Roman"/>
          <w:sz w:val="24"/>
        </w:rPr>
        <w:t xml:space="preserve"> </w:t>
      </w:r>
      <w:r w:rsidRPr="009060F1">
        <w:rPr>
          <w:rFonts w:ascii="Times New Roman" w:hAnsi="Times New Roman" w:cs="Times New Roman"/>
          <w:i/>
          <w:sz w:val="24"/>
        </w:rPr>
        <w:t>Required</w:t>
      </w:r>
      <w:r w:rsidR="00D47FAD">
        <w:rPr>
          <w:rFonts w:ascii="Times New Roman" w:hAnsi="Times New Roman" w:cs="Times New Roman"/>
          <w:i/>
          <w:sz w:val="24"/>
        </w:rPr>
        <w:t xml:space="preserve"> Core</w:t>
      </w:r>
      <w:r>
        <w:rPr>
          <w:rFonts w:ascii="Times New Roman" w:hAnsi="Times New Roman" w:cs="Times New Roman"/>
          <w:sz w:val="24"/>
        </w:rPr>
        <w:t xml:space="preserve"> course </w:t>
      </w:r>
      <w:r w:rsidR="00A8088E">
        <w:rPr>
          <w:rFonts w:ascii="Times New Roman" w:hAnsi="Times New Roman" w:cs="Times New Roman"/>
          <w:sz w:val="24"/>
        </w:rPr>
        <w:t xml:space="preserve">it </w:t>
      </w:r>
      <w:r>
        <w:rPr>
          <w:rFonts w:ascii="Times New Roman" w:hAnsi="Times New Roman" w:cs="Times New Roman"/>
          <w:sz w:val="24"/>
        </w:rPr>
        <w:t xml:space="preserve">reduces the number of Required </w:t>
      </w:r>
      <w:r w:rsidR="00D47FAD">
        <w:rPr>
          <w:rFonts w:ascii="Times New Roman" w:hAnsi="Times New Roman" w:cs="Times New Roman"/>
          <w:sz w:val="24"/>
        </w:rPr>
        <w:t xml:space="preserve">Core </w:t>
      </w:r>
      <w:r>
        <w:rPr>
          <w:rFonts w:ascii="Times New Roman" w:hAnsi="Times New Roman" w:cs="Times New Roman"/>
          <w:sz w:val="24"/>
        </w:rPr>
        <w:t xml:space="preserve">credits </w:t>
      </w:r>
      <w:r w:rsidR="009060F1">
        <w:rPr>
          <w:rFonts w:ascii="Times New Roman" w:hAnsi="Times New Roman" w:cs="Times New Roman"/>
          <w:sz w:val="24"/>
        </w:rPr>
        <w:t xml:space="preserve">hours </w:t>
      </w:r>
      <w:r>
        <w:rPr>
          <w:rFonts w:ascii="Times New Roman" w:hAnsi="Times New Roman" w:cs="Times New Roman"/>
          <w:sz w:val="24"/>
        </w:rPr>
        <w:t>from 12 (four courses) to 9 (three courses).</w:t>
      </w:r>
    </w:p>
    <w:p w:rsidR="00A8088E" w:rsidRPr="00403344" w:rsidRDefault="00A8088E" w:rsidP="00C60D2E">
      <w:pPr>
        <w:pStyle w:val="ListParagraph"/>
        <w:numPr>
          <w:ilvl w:val="0"/>
          <w:numId w:val="3"/>
        </w:numPr>
        <w:rPr>
          <w:rFonts w:ascii="Times New Roman" w:hAnsi="Times New Roman" w:cs="Times New Roman"/>
          <w:sz w:val="24"/>
          <w:szCs w:val="24"/>
        </w:rPr>
      </w:pPr>
      <w:r>
        <w:rPr>
          <w:rFonts w:ascii="Times New Roman" w:hAnsi="Times New Roman" w:cs="Times New Roman"/>
          <w:sz w:val="24"/>
        </w:rPr>
        <w:t xml:space="preserve">By reducing the number of </w:t>
      </w:r>
      <w:r w:rsidR="00D47FAD">
        <w:rPr>
          <w:rFonts w:ascii="Times New Roman" w:hAnsi="Times New Roman" w:cs="Times New Roman"/>
          <w:sz w:val="24"/>
        </w:rPr>
        <w:t>Required Core courses</w:t>
      </w:r>
      <w:r>
        <w:rPr>
          <w:rFonts w:ascii="Times New Roman" w:hAnsi="Times New Roman" w:cs="Times New Roman"/>
          <w:sz w:val="24"/>
        </w:rPr>
        <w:t xml:space="preserve"> from four courses (12 credits) to three courses (9 credits) the SCCJ</w:t>
      </w:r>
      <w:r w:rsidR="009060F1">
        <w:rPr>
          <w:rFonts w:ascii="Times New Roman" w:hAnsi="Times New Roman" w:cs="Times New Roman"/>
          <w:sz w:val="24"/>
        </w:rPr>
        <w:t xml:space="preserve"> needed</w:t>
      </w:r>
      <w:r>
        <w:rPr>
          <w:rFonts w:ascii="Times New Roman" w:hAnsi="Times New Roman" w:cs="Times New Roman"/>
          <w:sz w:val="24"/>
        </w:rPr>
        <w:t xml:space="preserve"> come up with three more credits (</w:t>
      </w:r>
      <w:r w:rsidR="00F815DF">
        <w:rPr>
          <w:rFonts w:ascii="Times New Roman" w:hAnsi="Times New Roman" w:cs="Times New Roman"/>
          <w:sz w:val="24"/>
        </w:rPr>
        <w:t xml:space="preserve">i.e. </w:t>
      </w:r>
      <w:r>
        <w:rPr>
          <w:rFonts w:ascii="Times New Roman" w:hAnsi="Times New Roman" w:cs="Times New Roman"/>
          <w:sz w:val="24"/>
        </w:rPr>
        <w:t xml:space="preserve">1 more course) for students to take to keep </w:t>
      </w:r>
      <w:r w:rsidR="00D47FAD">
        <w:rPr>
          <w:rFonts w:ascii="Times New Roman" w:hAnsi="Times New Roman" w:cs="Times New Roman"/>
          <w:sz w:val="24"/>
        </w:rPr>
        <w:t xml:space="preserve">the </w:t>
      </w:r>
      <w:r>
        <w:rPr>
          <w:rFonts w:ascii="Times New Roman" w:hAnsi="Times New Roman" w:cs="Times New Roman"/>
          <w:sz w:val="24"/>
        </w:rPr>
        <w:t xml:space="preserve">program as a 30 credit program.  </w:t>
      </w:r>
      <w:r w:rsidR="00D47FAD">
        <w:rPr>
          <w:rFonts w:ascii="Times New Roman" w:hAnsi="Times New Roman" w:cs="Times New Roman"/>
          <w:sz w:val="24"/>
        </w:rPr>
        <w:t xml:space="preserve">This </w:t>
      </w:r>
      <w:r>
        <w:rPr>
          <w:rFonts w:ascii="Times New Roman" w:hAnsi="Times New Roman" w:cs="Times New Roman"/>
          <w:sz w:val="24"/>
        </w:rPr>
        <w:t>could</w:t>
      </w:r>
      <w:r w:rsidR="009060F1">
        <w:rPr>
          <w:rFonts w:ascii="Times New Roman" w:hAnsi="Times New Roman" w:cs="Times New Roman"/>
          <w:sz w:val="24"/>
        </w:rPr>
        <w:t xml:space="preserve"> have </w:t>
      </w:r>
      <w:r w:rsidR="00D47FAD">
        <w:rPr>
          <w:rFonts w:ascii="Times New Roman" w:hAnsi="Times New Roman" w:cs="Times New Roman"/>
          <w:sz w:val="24"/>
        </w:rPr>
        <w:t xml:space="preserve">been </w:t>
      </w:r>
      <w:r w:rsidR="009060F1">
        <w:rPr>
          <w:rFonts w:ascii="Times New Roman" w:hAnsi="Times New Roman" w:cs="Times New Roman"/>
          <w:sz w:val="24"/>
        </w:rPr>
        <w:t xml:space="preserve">done </w:t>
      </w:r>
      <w:r>
        <w:rPr>
          <w:rFonts w:ascii="Times New Roman" w:hAnsi="Times New Roman" w:cs="Times New Roman"/>
          <w:sz w:val="24"/>
        </w:rPr>
        <w:t xml:space="preserve">by requiring undergraduate SCCJ students </w:t>
      </w:r>
      <w:r w:rsidR="0074027D">
        <w:rPr>
          <w:rFonts w:ascii="Times New Roman" w:hAnsi="Times New Roman" w:cs="Times New Roman"/>
          <w:sz w:val="24"/>
        </w:rPr>
        <w:t>to take an addition</w:t>
      </w:r>
      <w:r w:rsidR="009060F1">
        <w:rPr>
          <w:rFonts w:ascii="Times New Roman" w:hAnsi="Times New Roman" w:cs="Times New Roman"/>
          <w:sz w:val="24"/>
        </w:rPr>
        <w:t>al</w:t>
      </w:r>
      <w:r w:rsidR="0074027D">
        <w:rPr>
          <w:rFonts w:ascii="Times New Roman" w:hAnsi="Times New Roman" w:cs="Times New Roman"/>
          <w:sz w:val="24"/>
        </w:rPr>
        <w:t xml:space="preserve"> Re</w:t>
      </w:r>
      <w:r w:rsidR="009060F1">
        <w:rPr>
          <w:rFonts w:ascii="Times New Roman" w:hAnsi="Times New Roman" w:cs="Times New Roman"/>
          <w:sz w:val="24"/>
        </w:rPr>
        <w:t>stricted</w:t>
      </w:r>
      <w:r w:rsidR="0074027D">
        <w:rPr>
          <w:rFonts w:ascii="Times New Roman" w:hAnsi="Times New Roman" w:cs="Times New Roman"/>
          <w:sz w:val="24"/>
        </w:rPr>
        <w:t xml:space="preserve"> Elective </w:t>
      </w:r>
      <w:r w:rsidR="0074027D" w:rsidRPr="0074027D">
        <w:rPr>
          <w:rFonts w:ascii="Times New Roman" w:hAnsi="Times New Roman" w:cs="Times New Roman"/>
          <w:i/>
          <w:sz w:val="24"/>
        </w:rPr>
        <w:t>OR</w:t>
      </w:r>
      <w:r w:rsidR="0074027D">
        <w:rPr>
          <w:rFonts w:ascii="Times New Roman" w:hAnsi="Times New Roman" w:cs="Times New Roman"/>
          <w:sz w:val="24"/>
        </w:rPr>
        <w:t xml:space="preserve"> an additional Elective.  Since we are moving CJ Tech to being a Required Elective we </w:t>
      </w:r>
      <w:r w:rsidR="009060F1">
        <w:rPr>
          <w:rFonts w:ascii="Times New Roman" w:hAnsi="Times New Roman" w:cs="Times New Roman"/>
          <w:sz w:val="24"/>
        </w:rPr>
        <w:t>are</w:t>
      </w:r>
      <w:r w:rsidR="0074027D">
        <w:rPr>
          <w:rFonts w:ascii="Times New Roman" w:hAnsi="Times New Roman" w:cs="Times New Roman"/>
          <w:sz w:val="24"/>
        </w:rPr>
        <w:t xml:space="preserve"> </w:t>
      </w:r>
      <w:r w:rsidR="00D47FAD">
        <w:rPr>
          <w:rFonts w:ascii="Times New Roman" w:hAnsi="Times New Roman" w:cs="Times New Roman"/>
          <w:sz w:val="24"/>
        </w:rPr>
        <w:t xml:space="preserve">asking </w:t>
      </w:r>
      <w:r w:rsidR="0074027D">
        <w:rPr>
          <w:rFonts w:ascii="Times New Roman" w:hAnsi="Times New Roman" w:cs="Times New Roman"/>
          <w:sz w:val="24"/>
        </w:rPr>
        <w:t xml:space="preserve">students </w:t>
      </w:r>
      <w:r w:rsidR="00D47FAD">
        <w:rPr>
          <w:rFonts w:ascii="Times New Roman" w:hAnsi="Times New Roman" w:cs="Times New Roman"/>
          <w:sz w:val="24"/>
        </w:rPr>
        <w:t xml:space="preserve">to </w:t>
      </w:r>
      <w:r w:rsidR="0074027D">
        <w:rPr>
          <w:rFonts w:ascii="Times New Roman" w:hAnsi="Times New Roman" w:cs="Times New Roman"/>
          <w:sz w:val="24"/>
        </w:rPr>
        <w:t xml:space="preserve">now choose </w:t>
      </w:r>
      <w:r w:rsidR="0074027D" w:rsidRPr="0074027D">
        <w:rPr>
          <w:rFonts w:ascii="Times New Roman" w:hAnsi="Times New Roman" w:cs="Times New Roman"/>
          <w:i/>
          <w:sz w:val="24"/>
        </w:rPr>
        <w:t>three</w:t>
      </w:r>
      <w:r w:rsidR="0074027D">
        <w:rPr>
          <w:rFonts w:ascii="Times New Roman" w:hAnsi="Times New Roman" w:cs="Times New Roman"/>
          <w:sz w:val="24"/>
        </w:rPr>
        <w:t xml:space="preserve"> courses from th</w:t>
      </w:r>
      <w:r w:rsidR="00D47FAD">
        <w:rPr>
          <w:rFonts w:ascii="Times New Roman" w:hAnsi="Times New Roman" w:cs="Times New Roman"/>
          <w:sz w:val="24"/>
        </w:rPr>
        <w:t>e</w:t>
      </w:r>
      <w:r w:rsidR="009060F1">
        <w:rPr>
          <w:rFonts w:ascii="Times New Roman" w:hAnsi="Times New Roman" w:cs="Times New Roman"/>
          <w:sz w:val="24"/>
        </w:rPr>
        <w:t xml:space="preserve"> six courses</w:t>
      </w:r>
      <w:r w:rsidR="00F815DF">
        <w:rPr>
          <w:rFonts w:ascii="Times New Roman" w:hAnsi="Times New Roman" w:cs="Times New Roman"/>
          <w:sz w:val="24"/>
        </w:rPr>
        <w:t xml:space="preserve"> to choose from there</w:t>
      </w:r>
      <w:r w:rsidR="009060F1">
        <w:rPr>
          <w:rFonts w:ascii="Times New Roman" w:hAnsi="Times New Roman" w:cs="Times New Roman"/>
          <w:sz w:val="24"/>
        </w:rPr>
        <w:t xml:space="preserve"> </w:t>
      </w:r>
      <w:r w:rsidR="0074027D">
        <w:rPr>
          <w:rFonts w:ascii="Times New Roman" w:hAnsi="Times New Roman" w:cs="Times New Roman"/>
          <w:sz w:val="24"/>
        </w:rPr>
        <w:t>(rather than two</w:t>
      </w:r>
      <w:r w:rsidR="009060F1">
        <w:rPr>
          <w:rFonts w:ascii="Times New Roman" w:hAnsi="Times New Roman" w:cs="Times New Roman"/>
          <w:sz w:val="24"/>
        </w:rPr>
        <w:t xml:space="preserve"> from the previously offered five courses</w:t>
      </w:r>
      <w:r w:rsidR="0074027D">
        <w:rPr>
          <w:rFonts w:ascii="Times New Roman" w:hAnsi="Times New Roman" w:cs="Times New Roman"/>
          <w:sz w:val="24"/>
        </w:rPr>
        <w:t>)</w:t>
      </w:r>
      <w:r w:rsidR="00F815DF">
        <w:rPr>
          <w:rFonts w:ascii="Times New Roman" w:hAnsi="Times New Roman" w:cs="Times New Roman"/>
          <w:sz w:val="24"/>
        </w:rPr>
        <w:t>.</w:t>
      </w:r>
    </w:p>
    <w:p w:rsidR="00403344" w:rsidRDefault="00403344" w:rsidP="00403344">
      <w:pPr>
        <w:rPr>
          <w:rFonts w:ascii="Times New Roman" w:hAnsi="Times New Roman" w:cs="Times New Roman"/>
          <w:sz w:val="24"/>
          <w:szCs w:val="24"/>
        </w:rPr>
      </w:pPr>
    </w:p>
    <w:p w:rsidR="00403344" w:rsidRDefault="00403344" w:rsidP="00403344">
      <w:pPr>
        <w:rPr>
          <w:rFonts w:ascii="Times New Roman" w:hAnsi="Times New Roman" w:cs="Times New Roman"/>
          <w:sz w:val="24"/>
          <w:szCs w:val="24"/>
        </w:rPr>
      </w:pPr>
    </w:p>
    <w:p w:rsidR="00403344" w:rsidRPr="00403344" w:rsidRDefault="00403344" w:rsidP="00403344">
      <w:pPr>
        <w:rPr>
          <w:rFonts w:ascii="Times New Roman" w:hAnsi="Times New Roman" w:cs="Times New Roman"/>
          <w:sz w:val="24"/>
          <w:szCs w:val="24"/>
        </w:rPr>
      </w:pPr>
    </w:p>
    <w:p w:rsidR="00687906" w:rsidRDefault="00687906">
      <w:pPr>
        <w:rPr>
          <w:rFonts w:ascii="Times New Roman" w:hAnsi="Times New Roman" w:cs="Times New Roman"/>
          <w:sz w:val="24"/>
          <w:szCs w:val="24"/>
        </w:rPr>
      </w:pPr>
      <w:r>
        <w:rPr>
          <w:rFonts w:ascii="Times New Roman" w:hAnsi="Times New Roman" w:cs="Times New Roman"/>
          <w:sz w:val="24"/>
          <w:szCs w:val="24"/>
        </w:rPr>
        <w:lastRenderedPageBreak/>
        <w:t>CAT</w:t>
      </w:r>
      <w:r w:rsidR="0003670B">
        <w:rPr>
          <w:rFonts w:ascii="Times New Roman" w:hAnsi="Times New Roman" w:cs="Times New Roman"/>
          <w:sz w:val="24"/>
          <w:szCs w:val="24"/>
        </w:rPr>
        <w:t>A</w:t>
      </w:r>
      <w:r>
        <w:rPr>
          <w:rFonts w:ascii="Times New Roman" w:hAnsi="Times New Roman" w:cs="Times New Roman"/>
          <w:sz w:val="24"/>
          <w:szCs w:val="24"/>
        </w:rPr>
        <w:t>LOG:</w:t>
      </w:r>
      <w:r w:rsidR="007324C4">
        <w:rPr>
          <w:rFonts w:ascii="Times New Roman" w:hAnsi="Times New Roman" w:cs="Times New Roman"/>
          <w:sz w:val="24"/>
          <w:szCs w:val="24"/>
        </w:rPr>
        <w:t xml:space="preserve">  </w:t>
      </w:r>
      <w:r>
        <w:rPr>
          <w:rFonts w:ascii="Times New Roman" w:hAnsi="Times New Roman" w:cs="Times New Roman"/>
          <w:sz w:val="24"/>
          <w:szCs w:val="24"/>
        </w:rPr>
        <w:t xml:space="preserve">After the changes to </w:t>
      </w:r>
      <w:r w:rsidR="00343729">
        <w:rPr>
          <w:rFonts w:ascii="Times New Roman" w:hAnsi="Times New Roman" w:cs="Times New Roman"/>
          <w:sz w:val="24"/>
          <w:szCs w:val="24"/>
        </w:rPr>
        <w:t>the SCCJ</w:t>
      </w:r>
      <w:r>
        <w:rPr>
          <w:rFonts w:ascii="Times New Roman" w:hAnsi="Times New Roman" w:cs="Times New Roman"/>
          <w:sz w:val="24"/>
          <w:szCs w:val="24"/>
        </w:rPr>
        <w:t xml:space="preserve"> </w:t>
      </w:r>
      <w:r w:rsidR="00343729">
        <w:rPr>
          <w:rFonts w:ascii="Times New Roman" w:hAnsi="Times New Roman" w:cs="Times New Roman"/>
          <w:sz w:val="24"/>
          <w:szCs w:val="24"/>
        </w:rPr>
        <w:t>Undergraduate P</w:t>
      </w:r>
      <w:r>
        <w:rPr>
          <w:rFonts w:ascii="Times New Roman" w:hAnsi="Times New Roman" w:cs="Times New Roman"/>
          <w:sz w:val="24"/>
          <w:szCs w:val="24"/>
        </w:rPr>
        <w:t>rogram have been made</w:t>
      </w:r>
      <w:r w:rsidR="00343729">
        <w:rPr>
          <w:rFonts w:ascii="Times New Roman" w:hAnsi="Times New Roman" w:cs="Times New Roman"/>
          <w:sz w:val="24"/>
          <w:szCs w:val="24"/>
        </w:rPr>
        <w:t xml:space="preserve">, it will </w:t>
      </w:r>
      <w:r>
        <w:rPr>
          <w:rFonts w:ascii="Times New Roman" w:hAnsi="Times New Roman" w:cs="Times New Roman"/>
          <w:sz w:val="24"/>
          <w:szCs w:val="24"/>
        </w:rPr>
        <w:t xml:space="preserve">look something </w:t>
      </w:r>
      <w:r w:rsidR="00343729">
        <w:rPr>
          <w:rFonts w:ascii="Times New Roman" w:hAnsi="Times New Roman" w:cs="Times New Roman"/>
          <w:sz w:val="24"/>
          <w:szCs w:val="24"/>
        </w:rPr>
        <w:t xml:space="preserve">like </w:t>
      </w:r>
      <w:r>
        <w:rPr>
          <w:rFonts w:ascii="Times New Roman" w:hAnsi="Times New Roman" w:cs="Times New Roman"/>
          <w:sz w:val="24"/>
          <w:szCs w:val="24"/>
        </w:rPr>
        <w:t xml:space="preserve">the following in the </w:t>
      </w:r>
      <w:r w:rsidR="0003670B">
        <w:rPr>
          <w:rFonts w:ascii="Times New Roman" w:hAnsi="Times New Roman" w:cs="Times New Roman"/>
          <w:sz w:val="24"/>
          <w:szCs w:val="24"/>
        </w:rPr>
        <w:t>catalog</w:t>
      </w:r>
      <w:r w:rsidR="00343729">
        <w:rPr>
          <w:rFonts w:ascii="Times New Roman" w:hAnsi="Times New Roman" w:cs="Times New Roman"/>
          <w:sz w:val="24"/>
          <w:szCs w:val="24"/>
        </w:rPr>
        <w:t xml:space="preserve"> (changes in red)</w:t>
      </w:r>
      <w:r>
        <w:rPr>
          <w:rFonts w:ascii="Times New Roman" w:hAnsi="Times New Roman" w:cs="Times New Roman"/>
          <w:sz w:val="24"/>
          <w:szCs w:val="24"/>
        </w:rPr>
        <w:t>.</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06"/>
        <w:gridCol w:w="1460"/>
        <w:gridCol w:w="619"/>
      </w:tblGrid>
      <w:tr w:rsidR="00343729" w:rsidRPr="00343729" w:rsidTr="003437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675C9C" w:rsidP="00343729">
            <w:pPr>
              <w:spacing w:after="0" w:line="240" w:lineRule="auto"/>
              <w:rPr>
                <w:rFonts w:ascii="Times New Roman" w:eastAsia="Times New Roman" w:hAnsi="Times New Roman" w:cs="Times New Roman"/>
                <w:sz w:val="24"/>
                <w:szCs w:val="24"/>
              </w:rPr>
            </w:pPr>
            <w:r w:rsidRPr="00675C9C">
              <w:rPr>
                <w:rFonts w:ascii="Times New Roman" w:eastAsia="Times New Roman" w:hAnsi="Times New Roman" w:cs="Times New Roman"/>
                <w:b/>
                <w:bCs/>
                <w:noProof/>
                <w:sz w:val="24"/>
                <w:szCs w:val="24"/>
              </w:rPr>
              <w:pict>
                <v:line id="Straight Connector 6" o:spid="_x0000_s1038" style="position:absolute;flip:x;z-index:251666432;visibility:visible" from="171.65pt,-.55pt" to="181.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" strokecolor="red" strokeweight="1pt"/>
              </w:pict>
            </w:r>
            <w:r w:rsidRPr="00675C9C">
              <w:rPr>
                <w:rFonts w:ascii="Times New Roman" w:eastAsia="Times New Roman" w:hAnsi="Times New Roman" w:cs="Times New Roman"/>
                <w:b/>
                <w:bCs/>
                <w:noProof/>
                <w:sz w:val="24"/>
                <w:szCs w:val="24"/>
              </w:rPr>
              <w:pict>
                <v:line id="Straight Connector 1" o:spid="_x0000_s1037" style="position:absolute;z-index:251665408;visibility:visible;mso-width-relative:margin;mso-height-relative:margin" from="167.45pt,2.6pt" to="181.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" strokecolor="red" strokeweight="1pt"/>
              </w:pict>
            </w:r>
            <w:r w:rsidR="00343729" w:rsidRPr="00343729">
              <w:rPr>
                <w:rFonts w:ascii="Times New Roman" w:eastAsia="Times New Roman" w:hAnsi="Times New Roman" w:cs="Times New Roman"/>
                <w:b/>
                <w:bCs/>
                <w:sz w:val="24"/>
                <w:szCs w:val="24"/>
              </w:rPr>
              <w:t xml:space="preserve">Criminal Justice Core Courses - 12 </w:t>
            </w:r>
            <w:r w:rsidR="00343729">
              <w:rPr>
                <w:rFonts w:ascii="Times New Roman" w:eastAsia="Times New Roman" w:hAnsi="Times New Roman" w:cs="Times New Roman"/>
                <w:b/>
                <w:bCs/>
                <w:sz w:val="24"/>
                <w:szCs w:val="24"/>
              </w:rPr>
              <w:t xml:space="preserve"> </w:t>
            </w:r>
            <w:r w:rsidR="00343729" w:rsidRPr="00343729">
              <w:rPr>
                <w:rFonts w:ascii="Times New Roman" w:eastAsia="Times New Roman" w:hAnsi="Times New Roman" w:cs="Times New Roman"/>
                <w:b/>
                <w:bCs/>
                <w:color w:val="FF0000"/>
                <w:sz w:val="24"/>
                <w:szCs w:val="24"/>
              </w:rPr>
              <w:t>9</w:t>
            </w:r>
            <w:r w:rsidR="00343729">
              <w:rPr>
                <w:rFonts w:ascii="Times New Roman" w:eastAsia="Times New Roman" w:hAnsi="Times New Roman" w:cs="Times New Roman"/>
                <w:b/>
                <w:bCs/>
                <w:sz w:val="24"/>
                <w:szCs w:val="24"/>
              </w:rPr>
              <w:t xml:space="preserve"> </w:t>
            </w:r>
            <w:r w:rsidR="00343729" w:rsidRPr="00343729">
              <w:rPr>
                <w:rFonts w:ascii="Times New Roman" w:eastAsia="Times New Roman" w:hAnsi="Times New Roman" w:cs="Times New Roman"/>
                <w:b/>
                <w:bCs/>
                <w:sz w:val="24"/>
                <w:szCs w:val="24"/>
              </w:rPr>
              <w:t>credits</w:t>
            </w:r>
            <w:r w:rsidR="00343729" w:rsidRPr="00343729">
              <w:rPr>
                <w:rFonts w:ascii="Times New Roman" w:eastAsia="Times New Roman" w:hAnsi="Times New Roman" w:cs="Times New Roman"/>
                <w:sz w:val="24"/>
                <w:szCs w:val="24"/>
              </w:rPr>
              <w:t xml:space="preserve"> </w:t>
            </w:r>
          </w:p>
        </w:tc>
      </w:tr>
      <w:tr w:rsidR="00343729" w:rsidRPr="00343729" w:rsidTr="00343729">
        <w:trPr>
          <w:tblCellSpacing w:w="15" w:type="dxa"/>
        </w:trPr>
        <w:tc>
          <w:tcPr>
            <w:tcW w:w="3869" w:type="dxa"/>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Criminology</w:t>
            </w:r>
          </w:p>
        </w:tc>
        <w:tc>
          <w:tcPr>
            <w:tcW w:w="1386" w:type="dxa"/>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3014</w:t>
            </w:r>
            <w:r w:rsidRPr="00343729">
              <w:rPr>
                <w:rFonts w:ascii="Times New Roman" w:eastAsia="Times New Roman" w:hAnsi="Times New Roman" w:cs="Times New Roman"/>
                <w:color w:val="FF0000"/>
                <w:sz w:val="24"/>
                <w:szCs w:val="24"/>
              </w:rPr>
              <w:t>**</w:t>
            </w:r>
          </w:p>
        </w:tc>
        <w:tc>
          <w:tcPr>
            <w:tcW w:w="610" w:type="dxa"/>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Ethics and the Justice System</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4054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Methods of Research in Criminal Justice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4700*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675C9C" w:rsidP="003437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Straight Connector 10" o:spid="_x0000_s1036" style="position:absolute;z-index:251670528;visibility:visible;mso-position-horizontal-relative:text;mso-position-vertical-relative:text" from="-1.75pt,6.9pt" to="142.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" strokecolor="red" strokeweight="1pt"/>
              </w:pict>
            </w:r>
            <w:r w:rsidR="00343729" w:rsidRPr="00343729">
              <w:rPr>
                <w:rFonts w:ascii="Times New Roman" w:eastAsia="Times New Roman" w:hAnsi="Times New Roman" w:cs="Times New Roman"/>
                <w:sz w:val="24"/>
                <w:szCs w:val="24"/>
              </w:rPr>
              <w:t>Criminal Justice Technology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675C9C" w:rsidP="003437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Straight Connector 11" o:spid="_x0000_s1035" style="position:absolute;z-index:251671552;visibility:visible;mso-position-horizontal-relative:text;mso-position-vertical-relative:text" from=".9pt,6.9pt" to="5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" strokecolor="red" strokeweight="1pt"/>
              </w:pict>
            </w:r>
            <w:r w:rsidR="00343729" w:rsidRPr="00343729">
              <w:rPr>
                <w:rFonts w:ascii="Times New Roman" w:eastAsia="Times New Roman" w:hAnsi="Times New Roman" w:cs="Times New Roman"/>
                <w:sz w:val="24"/>
                <w:szCs w:val="24"/>
              </w:rPr>
              <w:t>CJE 3692C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675C9C" w:rsidP="00343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Straight Connector 12" o:spid="_x0000_s1034" style="position:absolute;left:0;text-align:left;z-index:251672576;visibility:visible;mso-position-horizontal-relative:text;mso-position-vertical-relative:text" from="7.25pt,6.9pt" to="1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" strokecolor="red" strokeweight="1pt"/>
              </w:pict>
            </w:r>
            <w:r w:rsidR="00343729"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Requires STA 2023 or STA 3163 as a prerequisite.</w:t>
            </w:r>
          </w:p>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color w:val="FF0000"/>
                <w:sz w:val="24"/>
                <w:szCs w:val="24"/>
              </w:rPr>
              <w:t>**Requires CCJ4700 as a prerequisite.</w:t>
            </w:r>
          </w:p>
        </w:tc>
      </w:tr>
      <w:tr w:rsidR="00343729" w:rsidRPr="00343729" w:rsidTr="003437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675C9C" w:rsidP="0034372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Straight Connector 9" o:spid="_x0000_s1033" style="position:absolute;z-index:251669504;visibility:visible;mso-position-horizontal-relative:text;mso-position-vertical-relative:text;mso-width-relative:margin;mso-height-relative:margin" from="43.6pt,21.05pt" to="60.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" strokecolor="red" strokeweight="1pt"/>
              </w:pict>
            </w:r>
            <w:r>
              <w:rPr>
                <w:rFonts w:ascii="Times New Roman" w:eastAsia="Times New Roman" w:hAnsi="Times New Roman" w:cs="Times New Roman"/>
                <w:noProof/>
                <w:sz w:val="24"/>
                <w:szCs w:val="24"/>
              </w:rPr>
              <w:pict>
                <v:line id="Straight Connector 8" o:spid="_x0000_s1032" style="position:absolute;flip:x;z-index:251668480;visibility:visible;mso-position-horizontal-relative:text;mso-position-vertical-relative:text;mso-width-relative:margin;mso-height-relative:margin" from="101.2pt,2.6pt" to="112.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" strokecolor="red" strokeweight="1pt"/>
              </w:pict>
            </w:r>
            <w:r>
              <w:rPr>
                <w:rFonts w:ascii="Times New Roman" w:eastAsia="Times New Roman" w:hAnsi="Times New Roman" w:cs="Times New Roman"/>
                <w:noProof/>
                <w:sz w:val="24"/>
                <w:szCs w:val="24"/>
              </w:rPr>
              <w:pict>
                <v:line id="Straight Connector 7" o:spid="_x0000_s1031" style="position:absolute;z-index:251667456;visibility:visible;mso-position-horizontal-relative:text;mso-position-vertical-relative:text" from="101.4pt,2.6pt" to="116.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" strokecolor="red" strokeweight="1pt"/>
              </w:pict>
            </w:r>
            <w:r w:rsidR="00343729" w:rsidRPr="00343729">
              <w:rPr>
                <w:rFonts w:ascii="Times New Roman" w:eastAsia="Times New Roman" w:hAnsi="Times New Roman" w:cs="Times New Roman"/>
                <w:sz w:val="24"/>
                <w:szCs w:val="24"/>
              </w:rPr>
              <w:t xml:space="preserve">Restricted Electives - </w:t>
            </w:r>
            <w:proofErr w:type="gramStart"/>
            <w:r w:rsidR="00343729" w:rsidRPr="00343729">
              <w:rPr>
                <w:rFonts w:ascii="Times New Roman" w:eastAsia="Times New Roman" w:hAnsi="Times New Roman" w:cs="Times New Roman"/>
                <w:sz w:val="24"/>
                <w:szCs w:val="24"/>
              </w:rPr>
              <w:t xml:space="preserve">6 </w:t>
            </w:r>
            <w:r w:rsidR="00343729">
              <w:rPr>
                <w:rFonts w:ascii="Times New Roman" w:eastAsia="Times New Roman" w:hAnsi="Times New Roman" w:cs="Times New Roman"/>
                <w:sz w:val="24"/>
                <w:szCs w:val="24"/>
              </w:rPr>
              <w:t xml:space="preserve"> </w:t>
            </w:r>
            <w:r w:rsidR="00343729" w:rsidRPr="00343729">
              <w:rPr>
                <w:rFonts w:ascii="Times New Roman" w:eastAsia="Times New Roman" w:hAnsi="Times New Roman" w:cs="Times New Roman"/>
                <w:color w:val="FF0000"/>
                <w:sz w:val="24"/>
                <w:szCs w:val="24"/>
              </w:rPr>
              <w:t>9</w:t>
            </w:r>
            <w:proofErr w:type="gramEnd"/>
            <w:r w:rsidR="00343729">
              <w:rPr>
                <w:rFonts w:ascii="Times New Roman" w:eastAsia="Times New Roman" w:hAnsi="Times New Roman" w:cs="Times New Roman"/>
                <w:sz w:val="24"/>
                <w:szCs w:val="24"/>
              </w:rPr>
              <w:t xml:space="preserve"> </w:t>
            </w:r>
            <w:r w:rsidR="00343729" w:rsidRPr="00343729">
              <w:rPr>
                <w:rFonts w:ascii="Times New Roman" w:eastAsia="Times New Roman" w:hAnsi="Times New Roman" w:cs="Times New Roman"/>
                <w:sz w:val="24"/>
                <w:szCs w:val="24"/>
              </w:rPr>
              <w:t xml:space="preserve">credits </w:t>
            </w:r>
            <w:r w:rsidR="00343729" w:rsidRPr="00343729">
              <w:rPr>
                <w:rFonts w:ascii="Times New Roman" w:eastAsia="Times New Roman" w:hAnsi="Times New Roman" w:cs="Times New Roman"/>
                <w:sz w:val="24"/>
                <w:szCs w:val="24"/>
              </w:rPr>
              <w:br/>
              <w:t>(Choose two</w:t>
            </w:r>
            <w:r w:rsidR="00343729">
              <w:rPr>
                <w:rFonts w:ascii="Times New Roman" w:eastAsia="Times New Roman" w:hAnsi="Times New Roman" w:cs="Times New Roman"/>
                <w:sz w:val="24"/>
                <w:szCs w:val="24"/>
              </w:rPr>
              <w:t xml:space="preserve"> </w:t>
            </w:r>
            <w:r w:rsidR="00343729" w:rsidRPr="00343729">
              <w:rPr>
                <w:rFonts w:ascii="Times New Roman" w:eastAsia="Times New Roman" w:hAnsi="Times New Roman" w:cs="Times New Roman"/>
                <w:color w:val="FF0000"/>
                <w:sz w:val="24"/>
                <w:szCs w:val="24"/>
              </w:rPr>
              <w:t>three</w:t>
            </w:r>
            <w:r w:rsidR="00343729" w:rsidRPr="00343729">
              <w:rPr>
                <w:rFonts w:ascii="Times New Roman" w:eastAsia="Times New Roman" w:hAnsi="Times New Roman" w:cs="Times New Roman"/>
                <w:sz w:val="24"/>
                <w:szCs w:val="24"/>
              </w:rPr>
              <w:t xml:space="preserve"> of the following five restricted electives.)</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Criminal Justice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4450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Corrections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CJC 4310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color w:val="FF0000"/>
                <w:sz w:val="24"/>
                <w:szCs w:val="24"/>
              </w:rPr>
              <w:t>Criminal Justice Technology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color w:val="FF0000"/>
                <w:sz w:val="24"/>
                <w:szCs w:val="24"/>
              </w:rPr>
              <w:t>CJE 3692C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color w:val="FF0000"/>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Policing in America</w:t>
            </w:r>
          </w:p>
        </w:tc>
        <w:tc>
          <w:tcPr>
            <w:tcW w:w="0" w:type="auto"/>
            <w:tcBorders>
              <w:top w:val="outset" w:sz="6" w:space="0" w:color="0000FF"/>
              <w:left w:val="outset" w:sz="6" w:space="0" w:color="0000FF"/>
              <w:bottom w:val="outset" w:sz="6" w:space="0" w:color="0000FF"/>
              <w:right w:val="outset" w:sz="6" w:space="0" w:color="0000FF"/>
            </w:tcBorders>
            <w:vAlign w:val="center"/>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4352</w:t>
            </w:r>
          </w:p>
        </w:tc>
        <w:tc>
          <w:tcPr>
            <w:tcW w:w="0" w:type="auto"/>
            <w:tcBorders>
              <w:top w:val="outset" w:sz="6" w:space="0" w:color="0000FF"/>
              <w:left w:val="outset" w:sz="6" w:space="0" w:color="0000FF"/>
              <w:bottom w:val="outset" w:sz="6" w:space="0" w:color="0000FF"/>
              <w:right w:val="outset" w:sz="6" w:space="0" w:color="0000FF"/>
            </w:tcBorders>
            <w:vAlign w:val="center"/>
          </w:tcPr>
          <w:p w:rsidR="00343729" w:rsidRPr="00343729" w:rsidRDefault="00343729" w:rsidP="003437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Juvenile Justice Administration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CJJ 4010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Judicial Administration and the</w:t>
            </w:r>
            <w:r w:rsidRPr="00343729">
              <w:rPr>
                <w:rFonts w:ascii="Times New Roman" w:eastAsia="Times New Roman" w:hAnsi="Times New Roman" w:cs="Times New Roman"/>
                <w:sz w:val="24"/>
                <w:szCs w:val="24"/>
              </w:rPr>
              <w:br/>
              <w:t>Criminal Courts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CJL 4510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Free Electives - 12 </w:t>
            </w:r>
            <w:proofErr w:type="gramStart"/>
            <w:r w:rsidRPr="00343729">
              <w:rPr>
                <w:rFonts w:ascii="Times New Roman" w:eastAsia="Times New Roman" w:hAnsi="Times New Roman" w:cs="Times New Roman"/>
                <w:sz w:val="24"/>
                <w:szCs w:val="24"/>
              </w:rPr>
              <w:t>credits</w:t>
            </w:r>
            <w:proofErr w:type="gramEnd"/>
            <w:r w:rsidRPr="00343729">
              <w:rPr>
                <w:rFonts w:ascii="Times New Roman" w:eastAsia="Times New Roman" w:hAnsi="Times New Roman" w:cs="Times New Roman"/>
                <w:sz w:val="24"/>
                <w:szCs w:val="24"/>
              </w:rPr>
              <w:br/>
              <w:t>(Choose four of the following 17 elective courses.)</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Crime in the Schools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3660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proofErr w:type="spellStart"/>
            <w:r w:rsidRPr="00343729">
              <w:rPr>
                <w:rFonts w:ascii="Times New Roman" w:eastAsia="Times New Roman" w:hAnsi="Times New Roman" w:cs="Times New Roman"/>
                <w:sz w:val="24"/>
                <w:szCs w:val="24"/>
              </w:rPr>
              <w:t>Victimology</w:t>
            </w:r>
            <w:proofErr w:type="spellEnd"/>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3666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Restorative Community Justice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4141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Studying Violence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4623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Organized Crime and the Business of Drugs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4642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White Collar Crime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4644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Women and Criminal Justice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4670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Issues in Criminal Law</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4931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Special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CCJ 4934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International Criminal Justice Systems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4174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Problem Solving in Crime Situations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4412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Crime Prevention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CJE 4444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Fundamentals of Criminal Investigation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4610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lastRenderedPageBreak/>
              <w:t>Crime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4663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Computer Crime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CJE 4668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Criminal Law and the Constitution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CJL 4064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Terrorism</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DSC 4012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r w:rsidR="00343729" w:rsidRPr="00343729" w:rsidTr="0034372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Additional </w:t>
            </w:r>
            <w:proofErr w:type="gramStart"/>
            <w:r w:rsidRPr="00343729">
              <w:rPr>
                <w:rFonts w:ascii="Times New Roman" w:eastAsia="Times New Roman" w:hAnsi="Times New Roman" w:cs="Times New Roman"/>
                <w:sz w:val="24"/>
                <w:szCs w:val="24"/>
              </w:rPr>
              <w:t>Choices</w:t>
            </w:r>
            <w:proofErr w:type="gramEnd"/>
            <w:r w:rsidRPr="00343729">
              <w:rPr>
                <w:rFonts w:ascii="Times New Roman" w:eastAsia="Times New Roman" w:hAnsi="Times New Roman" w:cs="Times New Roman"/>
                <w:sz w:val="24"/>
                <w:szCs w:val="24"/>
              </w:rPr>
              <w:br/>
              <w:t>(Students may also complete an internship or directed independent study; certain restrictions would apply.)</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Directed Independent Study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4905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1-3</w:t>
            </w:r>
          </w:p>
        </w:tc>
      </w:tr>
      <w:tr w:rsidR="00343729" w:rsidRPr="00343729" w:rsidTr="0034372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 xml:space="preserve">Criminal Justice Field Experience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CCJ 4940++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343729" w:rsidRPr="00343729" w:rsidRDefault="00343729" w:rsidP="00343729">
            <w:pPr>
              <w:spacing w:after="0" w:line="240" w:lineRule="auto"/>
              <w:jc w:val="center"/>
              <w:rPr>
                <w:rFonts w:ascii="Times New Roman" w:eastAsia="Times New Roman" w:hAnsi="Times New Roman" w:cs="Times New Roman"/>
                <w:sz w:val="24"/>
                <w:szCs w:val="24"/>
              </w:rPr>
            </w:pPr>
            <w:r w:rsidRPr="00343729">
              <w:rPr>
                <w:rFonts w:ascii="Times New Roman" w:eastAsia="Times New Roman" w:hAnsi="Times New Roman" w:cs="Times New Roman"/>
                <w:sz w:val="24"/>
                <w:szCs w:val="24"/>
              </w:rPr>
              <w:t>3</w:t>
            </w:r>
          </w:p>
        </w:tc>
      </w:tr>
    </w:tbl>
    <w:p w:rsidR="004E3CFD" w:rsidRDefault="004E3CFD">
      <w:pPr>
        <w:rPr>
          <w:rFonts w:ascii="Times New Roman" w:hAnsi="Times New Roman" w:cs="Times New Roman"/>
          <w:sz w:val="24"/>
          <w:szCs w:val="24"/>
        </w:rPr>
      </w:pPr>
    </w:p>
    <w:p w:rsidR="00687906" w:rsidRDefault="004E3CFD">
      <w:pPr>
        <w:rPr>
          <w:rFonts w:ascii="Times New Roman" w:hAnsi="Times New Roman" w:cs="Times New Roman"/>
          <w:sz w:val="24"/>
          <w:szCs w:val="24"/>
        </w:rPr>
      </w:pPr>
      <w:r>
        <w:rPr>
          <w:rFonts w:ascii="Times New Roman" w:hAnsi="Times New Roman" w:cs="Times New Roman"/>
          <w:sz w:val="24"/>
          <w:szCs w:val="24"/>
        </w:rPr>
        <w:t>I have</w:t>
      </w:r>
      <w:r w:rsidR="00687906">
        <w:rPr>
          <w:rFonts w:ascii="Times New Roman" w:hAnsi="Times New Roman" w:cs="Times New Roman"/>
          <w:sz w:val="24"/>
          <w:szCs w:val="24"/>
        </w:rPr>
        <w:t xml:space="preserve"> included three attachments.  Each illustrates the proposed changes to undergraduate program.</w:t>
      </w:r>
      <w:r w:rsidR="00F815DF">
        <w:rPr>
          <w:rFonts w:ascii="Times New Roman" w:hAnsi="Times New Roman" w:cs="Times New Roman"/>
          <w:sz w:val="24"/>
          <w:szCs w:val="24"/>
        </w:rPr>
        <w:t xml:space="preserve">  The last attachment is probably the most important.</w:t>
      </w:r>
    </w:p>
    <w:p w:rsidR="00DF1E6A" w:rsidRPr="00687906" w:rsidRDefault="00687906" w:rsidP="00687906">
      <w:pPr>
        <w:pStyle w:val="ListParagraph"/>
        <w:numPr>
          <w:ilvl w:val="0"/>
          <w:numId w:val="1"/>
        </w:numPr>
        <w:rPr>
          <w:rFonts w:ascii="Times New Roman" w:hAnsi="Times New Roman" w:cs="Times New Roman"/>
          <w:sz w:val="24"/>
          <w:szCs w:val="24"/>
        </w:rPr>
      </w:pPr>
      <w:r w:rsidRPr="00687906">
        <w:rPr>
          <w:rFonts w:ascii="Times New Roman" w:hAnsi="Times New Roman" w:cs="Times New Roman"/>
          <w:sz w:val="24"/>
          <w:szCs w:val="24"/>
        </w:rPr>
        <w:t xml:space="preserve">The first attachment is a copy of </w:t>
      </w:r>
      <w:r w:rsidR="004038CD" w:rsidRPr="00687906">
        <w:rPr>
          <w:rFonts w:ascii="Times New Roman" w:hAnsi="Times New Roman" w:cs="Times New Roman"/>
          <w:sz w:val="24"/>
          <w:szCs w:val="24"/>
        </w:rPr>
        <w:t>the SCCJ Undergraduate Program Brochure (i</w:t>
      </w:r>
      <w:r w:rsidR="00DF1E6A" w:rsidRPr="00687906">
        <w:rPr>
          <w:rFonts w:ascii="Times New Roman" w:hAnsi="Times New Roman" w:cs="Times New Roman"/>
          <w:sz w:val="24"/>
          <w:szCs w:val="24"/>
        </w:rPr>
        <w:t xml:space="preserve">n a Microsoft </w:t>
      </w:r>
      <w:r w:rsidR="00DF1E6A" w:rsidRPr="0003670B">
        <w:rPr>
          <w:rFonts w:ascii="Times New Roman" w:hAnsi="Times New Roman" w:cs="Times New Roman"/>
          <w:i/>
          <w:sz w:val="24"/>
          <w:szCs w:val="24"/>
        </w:rPr>
        <w:t>Publisher Format</w:t>
      </w:r>
      <w:r w:rsidR="00DF1E6A" w:rsidRPr="00687906">
        <w:rPr>
          <w:rFonts w:ascii="Times New Roman" w:hAnsi="Times New Roman" w:cs="Times New Roman"/>
          <w:sz w:val="24"/>
          <w:szCs w:val="24"/>
        </w:rPr>
        <w:t xml:space="preserve">) that includes the proposed changes in it (in red).  </w:t>
      </w:r>
    </w:p>
    <w:p w:rsidR="00DF1E6A" w:rsidRPr="00687906" w:rsidRDefault="00687906" w:rsidP="00687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second attachment </w:t>
      </w:r>
      <w:r w:rsidR="00DF1E6A" w:rsidRPr="00687906">
        <w:rPr>
          <w:rFonts w:ascii="Times New Roman" w:hAnsi="Times New Roman" w:cs="Times New Roman"/>
          <w:sz w:val="24"/>
          <w:szCs w:val="24"/>
        </w:rPr>
        <w:t>similarly illustrates what the changes will look like to the on-line description of the program.</w:t>
      </w:r>
    </w:p>
    <w:p w:rsidR="004038CD" w:rsidRPr="00687906" w:rsidRDefault="00687906" w:rsidP="00687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third attachment is the SCCJ Flight Plan with the modified changes that illustrates when students should be taking their undergraduate courses.  The most important chronological change here is that students will be taking Methods of Research (CCJ4700) prior to Criminology (CCJ3024). </w:t>
      </w:r>
      <w:r w:rsidR="007324C4">
        <w:rPr>
          <w:rFonts w:ascii="Times New Roman" w:hAnsi="Times New Roman" w:cs="Times New Roman"/>
          <w:sz w:val="24"/>
          <w:szCs w:val="24"/>
        </w:rPr>
        <w:t xml:space="preserve">  The changes start in </w:t>
      </w:r>
      <w:r w:rsidR="007324C4" w:rsidRPr="007324C4">
        <w:rPr>
          <w:rFonts w:ascii="Times New Roman" w:hAnsi="Times New Roman" w:cs="Times New Roman"/>
          <w:b/>
          <w:sz w:val="24"/>
          <w:szCs w:val="24"/>
        </w:rPr>
        <w:t>Year 3</w:t>
      </w:r>
      <w:r w:rsidR="007324C4">
        <w:rPr>
          <w:rFonts w:ascii="Times New Roman" w:hAnsi="Times New Roman" w:cs="Times New Roman"/>
          <w:sz w:val="24"/>
          <w:szCs w:val="24"/>
        </w:rPr>
        <w:t>.</w:t>
      </w:r>
      <w:r w:rsidR="00693B16">
        <w:rPr>
          <w:rFonts w:ascii="Times New Roman" w:hAnsi="Times New Roman" w:cs="Times New Roman"/>
          <w:sz w:val="24"/>
          <w:szCs w:val="24"/>
        </w:rPr>
        <w:tab/>
      </w:r>
    </w:p>
    <w:p w:rsidR="003C53D6" w:rsidRDefault="0042497C">
      <w:pPr>
        <w:rPr>
          <w:rFonts w:ascii="Times New Roman" w:hAnsi="Times New Roman" w:cs="Times New Roman"/>
          <w:sz w:val="24"/>
          <w:szCs w:val="24"/>
        </w:rPr>
      </w:pPr>
      <w:r>
        <w:rPr>
          <w:rFonts w:ascii="Times New Roman" w:hAnsi="Times New Roman" w:cs="Times New Roman"/>
          <w:sz w:val="24"/>
          <w:szCs w:val="24"/>
        </w:rPr>
        <w:t>Thank you for your time and consideration.</w:t>
      </w:r>
    </w:p>
    <w:p w:rsidR="0042497C" w:rsidRDefault="0042497C">
      <w:pPr>
        <w:rPr>
          <w:rFonts w:ascii="Times New Roman" w:hAnsi="Times New Roman" w:cs="Times New Roman"/>
          <w:sz w:val="24"/>
          <w:szCs w:val="24"/>
        </w:rPr>
      </w:pPr>
      <w:r>
        <w:rPr>
          <w:rFonts w:ascii="Times New Roman" w:hAnsi="Times New Roman" w:cs="Times New Roman"/>
          <w:sz w:val="24"/>
          <w:szCs w:val="24"/>
        </w:rPr>
        <w:t>Sincerely,</w:t>
      </w:r>
    </w:p>
    <w:p w:rsidR="0042497C" w:rsidRDefault="0042497C">
      <w:pPr>
        <w:rPr>
          <w:rFonts w:ascii="Times New Roman" w:hAnsi="Times New Roman" w:cs="Times New Roman"/>
          <w:sz w:val="24"/>
          <w:szCs w:val="24"/>
        </w:rPr>
      </w:pPr>
      <w:r>
        <w:rPr>
          <w:rFonts w:ascii="Times New Roman" w:hAnsi="Times New Roman" w:cs="Times New Roman"/>
          <w:sz w:val="24"/>
          <w:szCs w:val="24"/>
        </w:rPr>
        <w:t>Bruce J. Arneklev</w:t>
      </w:r>
    </w:p>
    <w:p w:rsidR="007324C4" w:rsidRPr="007324C4" w:rsidRDefault="007324C4" w:rsidP="007324C4">
      <w:pPr>
        <w:spacing w:after="0" w:line="240" w:lineRule="auto"/>
        <w:rPr>
          <w:rFonts w:ascii="Times New Roman" w:eastAsia="Times New Roman" w:hAnsi="Times New Roman" w:cs="Times New Roman"/>
          <w:sz w:val="24"/>
          <w:szCs w:val="24"/>
        </w:rPr>
      </w:pPr>
      <w:r w:rsidRPr="007324C4">
        <w:rPr>
          <w:rFonts w:ascii="Times New Roman" w:eastAsia="Times New Roman" w:hAnsi="Times New Roman" w:cs="Times New Roman"/>
          <w:sz w:val="24"/>
          <w:szCs w:val="24"/>
        </w:rPr>
        <w:t>Dr. Bruce J. Arneklev</w:t>
      </w:r>
    </w:p>
    <w:p w:rsidR="007324C4" w:rsidRDefault="004E3CFD" w:rsidP="007324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212120"/>
          <w:kern w:val="28"/>
          <w:sz w:val="20"/>
          <w:szCs w:val="20"/>
        </w:rPr>
        <w:pict>
          <v:shape id="Text Box 4" o:spid="_x0000_s1030" type="#_x0000_t202" style="position:absolute;margin-left:192.75pt;margin-top:62.35pt;width:287.25pt;height:4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" fillcolor="window" strokecolor="window" strokeweight=".5pt">
            <v:textbox style="mso-next-textbox:#Text Box 4">
              <w:txbxContent>
                <w:p w:rsidR="00985541" w:rsidRPr="00504B70" w:rsidRDefault="00985541" w:rsidP="00985541">
                  <w:pPr>
                    <w:jc w:val="center"/>
                    <w:rPr>
                      <w:b/>
                      <w:sz w:val="28"/>
                      <w:szCs w:val="28"/>
                    </w:rPr>
                  </w:pPr>
                  <w:r w:rsidRPr="00504B70">
                    <w:rPr>
                      <w:b/>
                      <w:sz w:val="28"/>
                      <w:szCs w:val="28"/>
                    </w:rPr>
                    <w:t>Side-By-</w:t>
                  </w:r>
                  <w:proofErr w:type="spellStart"/>
                  <w:r w:rsidRPr="00504B70">
                    <w:rPr>
                      <w:b/>
                      <w:sz w:val="28"/>
                      <w:szCs w:val="28"/>
                    </w:rPr>
                    <w:t>Sde</w:t>
                  </w:r>
                  <w:proofErr w:type="spellEnd"/>
                  <w:r w:rsidRPr="00504B70">
                    <w:rPr>
                      <w:b/>
                      <w:sz w:val="28"/>
                      <w:szCs w:val="28"/>
                    </w:rPr>
                    <w:t xml:space="preserve"> Comparison of Old Program and </w:t>
                  </w:r>
                </w:p>
              </w:txbxContent>
            </v:textbox>
          </v:shape>
        </w:pict>
      </w:r>
      <w:r w:rsidR="007324C4" w:rsidRPr="007324C4">
        <w:rPr>
          <w:rFonts w:ascii="Times New Roman" w:eastAsia="Times New Roman" w:hAnsi="Times New Roman" w:cs="Times New Roman"/>
          <w:i/>
          <w:iCs/>
          <w:sz w:val="24"/>
          <w:szCs w:val="24"/>
        </w:rPr>
        <w:t>Assistant Director SCCJ</w:t>
      </w:r>
      <w:r w:rsidR="007324C4" w:rsidRPr="007324C4">
        <w:rPr>
          <w:rFonts w:ascii="Times New Roman" w:eastAsia="Times New Roman" w:hAnsi="Times New Roman" w:cs="Times New Roman"/>
          <w:sz w:val="24"/>
          <w:szCs w:val="24"/>
        </w:rPr>
        <w:br/>
      </w:r>
      <w:r w:rsidR="007324C4" w:rsidRPr="007324C4">
        <w:rPr>
          <w:rFonts w:ascii="Times New Roman" w:eastAsia="Times New Roman" w:hAnsi="Times New Roman" w:cs="Times New Roman"/>
          <w:i/>
          <w:iCs/>
          <w:sz w:val="24"/>
          <w:szCs w:val="24"/>
        </w:rPr>
        <w:t>Undergraduate Coordinator SCCJ</w:t>
      </w:r>
      <w:r w:rsidR="007324C4" w:rsidRPr="007324C4">
        <w:rPr>
          <w:rFonts w:ascii="Times New Roman" w:eastAsia="Times New Roman" w:hAnsi="Times New Roman" w:cs="Times New Roman"/>
          <w:sz w:val="24"/>
          <w:szCs w:val="24"/>
        </w:rPr>
        <w:br/>
        <w:t>School of Criminology &amp; Criminal Justice (</w:t>
      </w:r>
      <w:r w:rsidR="007324C4" w:rsidRPr="007324C4">
        <w:rPr>
          <w:rFonts w:ascii="Times New Roman" w:eastAsia="Times New Roman" w:hAnsi="Times New Roman" w:cs="Times New Roman"/>
          <w:b/>
          <w:bCs/>
          <w:sz w:val="24"/>
          <w:szCs w:val="24"/>
        </w:rPr>
        <w:t>SCCJ</w:t>
      </w:r>
      <w:r w:rsidR="007324C4" w:rsidRPr="007324C4">
        <w:rPr>
          <w:rFonts w:ascii="Times New Roman" w:eastAsia="Times New Roman" w:hAnsi="Times New Roman" w:cs="Times New Roman"/>
          <w:sz w:val="24"/>
          <w:szCs w:val="24"/>
        </w:rPr>
        <w:t>)</w:t>
      </w:r>
      <w:r w:rsidR="007324C4" w:rsidRPr="007324C4">
        <w:rPr>
          <w:rFonts w:ascii="Times New Roman" w:eastAsia="Times New Roman" w:hAnsi="Times New Roman" w:cs="Times New Roman"/>
          <w:sz w:val="24"/>
          <w:szCs w:val="24"/>
        </w:rPr>
        <w:br/>
        <w:t>College for Design &amp; Social Inquiry (</w:t>
      </w:r>
      <w:r w:rsidR="007324C4" w:rsidRPr="007324C4">
        <w:rPr>
          <w:rFonts w:ascii="Times New Roman" w:eastAsia="Times New Roman" w:hAnsi="Times New Roman" w:cs="Times New Roman"/>
          <w:b/>
          <w:bCs/>
          <w:sz w:val="24"/>
          <w:szCs w:val="24"/>
        </w:rPr>
        <w:t>CDSI</w:t>
      </w:r>
      <w:r w:rsidR="007324C4" w:rsidRPr="007324C4">
        <w:rPr>
          <w:rFonts w:ascii="Times New Roman" w:eastAsia="Times New Roman" w:hAnsi="Times New Roman" w:cs="Times New Roman"/>
          <w:sz w:val="24"/>
          <w:szCs w:val="24"/>
        </w:rPr>
        <w:t>)</w:t>
      </w:r>
      <w:r w:rsidR="007324C4" w:rsidRPr="007324C4">
        <w:rPr>
          <w:rFonts w:ascii="Times New Roman" w:eastAsia="Times New Roman" w:hAnsi="Times New Roman" w:cs="Times New Roman"/>
          <w:sz w:val="24"/>
          <w:szCs w:val="24"/>
        </w:rPr>
        <w:br/>
        <w:t>Florida Atlantic University (</w:t>
      </w:r>
      <w:r w:rsidR="007324C4" w:rsidRPr="007324C4">
        <w:rPr>
          <w:rFonts w:ascii="Times New Roman" w:eastAsia="Times New Roman" w:hAnsi="Times New Roman" w:cs="Times New Roman"/>
          <w:b/>
          <w:bCs/>
          <w:sz w:val="24"/>
          <w:szCs w:val="24"/>
        </w:rPr>
        <w:t>FAU</w:t>
      </w:r>
      <w:r w:rsidR="007324C4" w:rsidRPr="007324C4">
        <w:rPr>
          <w:rFonts w:ascii="Times New Roman" w:eastAsia="Times New Roman" w:hAnsi="Times New Roman" w:cs="Times New Roman"/>
          <w:sz w:val="24"/>
          <w:szCs w:val="24"/>
        </w:rPr>
        <w:t>)</w:t>
      </w:r>
      <w:r w:rsidR="007324C4" w:rsidRPr="007324C4">
        <w:rPr>
          <w:rFonts w:ascii="Times New Roman" w:eastAsia="Times New Roman" w:hAnsi="Times New Roman" w:cs="Times New Roman"/>
          <w:sz w:val="24"/>
          <w:szCs w:val="24"/>
        </w:rPr>
        <w:br/>
        <w:t xml:space="preserve">777 Glades Road, </w:t>
      </w:r>
      <w:r w:rsidR="007324C4" w:rsidRPr="007324C4">
        <w:rPr>
          <w:rFonts w:ascii="Times New Roman" w:eastAsia="Times New Roman" w:hAnsi="Times New Roman" w:cs="Times New Roman"/>
          <w:b/>
          <w:bCs/>
          <w:i/>
          <w:iCs/>
          <w:sz w:val="24"/>
          <w:szCs w:val="24"/>
        </w:rPr>
        <w:t>SO212</w:t>
      </w:r>
      <w:r w:rsidR="007324C4" w:rsidRPr="007324C4">
        <w:rPr>
          <w:rFonts w:ascii="Times New Roman" w:eastAsia="Times New Roman" w:hAnsi="Times New Roman" w:cs="Times New Roman"/>
          <w:sz w:val="24"/>
          <w:szCs w:val="24"/>
        </w:rPr>
        <w:br/>
        <w:t>Boca Raton, FL 33431</w:t>
      </w:r>
      <w:r w:rsidR="007324C4" w:rsidRPr="007324C4">
        <w:rPr>
          <w:rFonts w:ascii="Times New Roman" w:eastAsia="Times New Roman" w:hAnsi="Times New Roman" w:cs="Times New Roman"/>
          <w:sz w:val="24"/>
          <w:szCs w:val="24"/>
        </w:rPr>
        <w:br/>
      </w:r>
      <w:hyperlink r:id="rId9" w:history="1">
        <w:r w:rsidRPr="007D4962">
          <w:rPr>
            <w:rStyle w:val="Hyperlink"/>
            <w:rFonts w:ascii="Times New Roman" w:eastAsia="Times New Roman" w:hAnsi="Times New Roman" w:cs="Times New Roman"/>
            <w:sz w:val="24"/>
            <w:szCs w:val="24"/>
          </w:rPr>
          <w:t>barnekle@fau.edu</w:t>
        </w:r>
      </w:hyperlink>
    </w:p>
    <w:p w:rsidR="004E3CFD" w:rsidRDefault="004E3CFD" w:rsidP="007324C4">
      <w:pPr>
        <w:spacing w:after="0" w:line="240" w:lineRule="auto"/>
        <w:rPr>
          <w:rFonts w:ascii="Times New Roman" w:eastAsia="Times New Roman" w:hAnsi="Times New Roman" w:cs="Times New Roman"/>
          <w:sz w:val="24"/>
          <w:szCs w:val="24"/>
        </w:rPr>
      </w:pPr>
    </w:p>
    <w:p w:rsidR="004E3CFD" w:rsidRDefault="004E3CFD" w:rsidP="007324C4">
      <w:pPr>
        <w:spacing w:after="0" w:line="240" w:lineRule="auto"/>
        <w:rPr>
          <w:rFonts w:ascii="Times New Roman" w:eastAsia="Times New Roman" w:hAnsi="Times New Roman" w:cs="Times New Roman"/>
          <w:sz w:val="24"/>
          <w:szCs w:val="24"/>
        </w:rPr>
      </w:pPr>
    </w:p>
    <w:p w:rsidR="004E3CFD" w:rsidRDefault="004E3CFD" w:rsidP="007324C4">
      <w:pPr>
        <w:spacing w:after="0" w:line="240" w:lineRule="auto"/>
        <w:rPr>
          <w:rFonts w:ascii="Times New Roman" w:eastAsia="Times New Roman" w:hAnsi="Times New Roman" w:cs="Times New Roman"/>
          <w:sz w:val="24"/>
          <w:szCs w:val="24"/>
        </w:rPr>
      </w:pPr>
    </w:p>
    <w:p w:rsidR="004E3CFD" w:rsidRDefault="004E3CFD" w:rsidP="007324C4">
      <w:pPr>
        <w:spacing w:after="0" w:line="240" w:lineRule="auto"/>
        <w:rPr>
          <w:rFonts w:ascii="Times New Roman" w:eastAsia="Times New Roman" w:hAnsi="Times New Roman" w:cs="Times New Roman"/>
          <w:sz w:val="24"/>
          <w:szCs w:val="24"/>
        </w:rPr>
      </w:pPr>
    </w:p>
    <w:p w:rsidR="004E3CFD" w:rsidRDefault="004E3CFD" w:rsidP="007324C4">
      <w:pPr>
        <w:spacing w:after="0" w:line="240" w:lineRule="auto"/>
        <w:rPr>
          <w:rFonts w:ascii="Times New Roman" w:eastAsia="Times New Roman" w:hAnsi="Times New Roman" w:cs="Times New Roman"/>
          <w:sz w:val="24"/>
          <w:szCs w:val="24"/>
        </w:rPr>
      </w:pPr>
    </w:p>
    <w:p w:rsidR="004E3CFD" w:rsidRPr="007324C4" w:rsidRDefault="004E3CFD" w:rsidP="007324C4">
      <w:pPr>
        <w:spacing w:after="0" w:line="240" w:lineRule="auto"/>
        <w:rPr>
          <w:rFonts w:ascii="Times New Roman" w:eastAsia="Times New Roman" w:hAnsi="Times New Roman" w:cs="Times New Roman"/>
          <w:sz w:val="24"/>
          <w:szCs w:val="24"/>
        </w:rPr>
      </w:pPr>
    </w:p>
    <w:p w:rsidR="00985541" w:rsidRPr="00985541" w:rsidRDefault="00675C9C" w:rsidP="00985541">
      <w:pPr>
        <w:spacing w:after="0" w:line="240" w:lineRule="auto"/>
        <w:rPr>
          <w:rFonts w:ascii="Times New Roman" w:eastAsia="Times New Roman" w:hAnsi="Times New Roman" w:cs="Times New Roman"/>
          <w:color w:val="212120"/>
          <w:kern w:val="28"/>
          <w:sz w:val="20"/>
          <w:szCs w:val="20"/>
        </w:rPr>
      </w:pPr>
      <w:r>
        <w:rPr>
          <w:rFonts w:ascii="Times New Roman" w:eastAsia="Times New Roman" w:hAnsi="Times New Roman" w:cs="Times New Roman"/>
          <w:noProof/>
          <w:color w:val="212120"/>
          <w:kern w:val="28"/>
          <w:sz w:val="20"/>
          <w:szCs w:val="20"/>
        </w:rPr>
        <w:pict>
          <v:shape id="Text Box 2" o:spid="_x0000_s1028" type="#_x0000_t202" style="position:absolute;margin-left:-47.25pt;margin-top:1.15pt;width:275.9pt;height:619.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" fillcolor="window" strokeweight=".5pt">
            <v:textbox style="mso-next-textbox:#Text Box 2">
              <w:txbxContent>
                <w:p w:rsidR="00985541" w:rsidRDefault="00985541" w:rsidP="00693B16">
                  <w:pPr>
                    <w:widowControl w:val="0"/>
                    <w:spacing w:after="0" w:line="240" w:lineRule="auto"/>
                    <w:jc w:val="center"/>
                    <w:rPr>
                      <w:b/>
                      <w:bCs/>
                    </w:rPr>
                  </w:pPr>
                  <w:r w:rsidRPr="008930B9">
                    <w:rPr>
                      <w:b/>
                      <w:bCs/>
                      <w:color w:val="FF0000"/>
                    </w:rPr>
                    <w:t>OLD PROGRAM</w:t>
                  </w:r>
                </w:p>
                <w:p w:rsidR="00985541" w:rsidRDefault="00985541" w:rsidP="00693B16">
                  <w:pPr>
                    <w:widowControl w:val="0"/>
                    <w:spacing w:after="0" w:line="240" w:lineRule="auto"/>
                    <w:rPr>
                      <w:b/>
                      <w:bCs/>
                    </w:rPr>
                  </w:pPr>
                  <w:r>
                    <w:rPr>
                      <w:b/>
                      <w:bCs/>
                    </w:rPr>
                    <w:t>Required Core Course (12 Credit Hours)</w:t>
                  </w:r>
                </w:p>
                <w:p w:rsidR="00985541" w:rsidRDefault="00985541" w:rsidP="00693B16">
                  <w:pPr>
                    <w:widowControl w:val="0"/>
                    <w:spacing w:after="0" w:line="240" w:lineRule="auto"/>
                  </w:pPr>
                  <w:r>
                    <w:t xml:space="preserve">CJ 3014          Criminology                                                                        </w:t>
                  </w:r>
                </w:p>
                <w:p w:rsidR="00985541" w:rsidRDefault="00985541" w:rsidP="00693B16">
                  <w:pPr>
                    <w:widowControl w:val="0"/>
                    <w:spacing w:after="0" w:line="240" w:lineRule="auto"/>
                  </w:pPr>
                  <w:r>
                    <w:t xml:space="preserve">CJE 3692C      </w:t>
                  </w:r>
                  <w:proofErr w:type="spellStart"/>
                  <w:r>
                    <w:t>riminal</w:t>
                  </w:r>
                  <w:proofErr w:type="spellEnd"/>
                  <w:r>
                    <w:t xml:space="preserve"> Justice Technology </w:t>
                  </w:r>
                </w:p>
                <w:p w:rsidR="00985541" w:rsidRDefault="00985541" w:rsidP="00693B16">
                  <w:pPr>
                    <w:widowControl w:val="0"/>
                    <w:spacing w:after="0" w:line="240" w:lineRule="auto"/>
                  </w:pPr>
                  <w:r>
                    <w:t xml:space="preserve">CCJ 4054          Ethics and the Justice System                                    </w:t>
                  </w:r>
                </w:p>
                <w:p w:rsidR="004038CD" w:rsidRDefault="00985541" w:rsidP="00693B16">
                  <w:pPr>
                    <w:widowControl w:val="0"/>
                    <w:spacing w:after="0" w:line="240" w:lineRule="auto"/>
                  </w:pPr>
                  <w:r>
                    <w:t xml:space="preserve">CCJ 4700          Methods of Research in Criminal </w:t>
                  </w:r>
                  <w:r w:rsidR="004038CD">
                    <w:t xml:space="preserve">   </w:t>
                  </w:r>
                </w:p>
                <w:p w:rsidR="00985541" w:rsidRDefault="004038CD" w:rsidP="00693B16">
                  <w:pPr>
                    <w:widowControl w:val="0"/>
                    <w:spacing w:after="0" w:line="240" w:lineRule="auto"/>
                  </w:pPr>
                  <w:r>
                    <w:t xml:space="preserve">                          </w:t>
                  </w:r>
                  <w:r w:rsidR="00985541">
                    <w:t xml:space="preserve">Justice                           </w:t>
                  </w:r>
                </w:p>
                <w:p w:rsidR="00985541" w:rsidRDefault="00985541" w:rsidP="00693B16">
                  <w:pPr>
                    <w:widowControl w:val="0"/>
                    <w:spacing w:after="0" w:line="240" w:lineRule="auto"/>
                  </w:pPr>
                  <w:r>
                    <w:t xml:space="preserve">                          (Prerequisite: STA 2023 or STA 3136)</w:t>
                  </w:r>
                </w:p>
                <w:p w:rsidR="00985541" w:rsidRDefault="00985541" w:rsidP="00693B16">
                  <w:pPr>
                    <w:spacing w:after="0" w:line="240" w:lineRule="auto"/>
                  </w:pPr>
                  <w:r>
                    <w:t> </w:t>
                  </w:r>
                </w:p>
                <w:p w:rsidR="00985541" w:rsidRDefault="00985541" w:rsidP="00693B16">
                  <w:pPr>
                    <w:widowControl w:val="0"/>
                    <w:spacing w:after="0" w:line="240" w:lineRule="auto"/>
                    <w:rPr>
                      <w:b/>
                      <w:bCs/>
                    </w:rPr>
                  </w:pPr>
                  <w:r>
                    <w:rPr>
                      <w:b/>
                      <w:bCs/>
                    </w:rPr>
                    <w:t>Required Restricted Electives (6 Credit Hours)</w:t>
                  </w:r>
                </w:p>
                <w:p w:rsidR="00985541" w:rsidRDefault="00985541" w:rsidP="00693B16">
                  <w:pPr>
                    <w:widowControl w:val="0"/>
                    <w:spacing w:after="0" w:line="240" w:lineRule="auto"/>
                    <w:rPr>
                      <w:b/>
                      <w:bCs/>
                      <w:i/>
                      <w:iCs/>
                    </w:rPr>
                  </w:pPr>
                  <w:r>
                    <w:rPr>
                      <w:b/>
                      <w:bCs/>
                      <w:i/>
                      <w:iCs/>
                    </w:rPr>
                    <w:t>Choose two of the following:</w:t>
                  </w:r>
                </w:p>
                <w:p w:rsidR="00985541" w:rsidRDefault="00985541" w:rsidP="00693B16">
                  <w:pPr>
                    <w:widowControl w:val="0"/>
                    <w:spacing w:after="0" w:line="240" w:lineRule="auto"/>
                  </w:pPr>
                  <w:r>
                    <w:rPr>
                      <w:b/>
                      <w:bCs/>
                    </w:rPr>
                    <w:t> </w:t>
                  </w:r>
                  <w:r>
                    <w:t>CCJ 4450          Criminal Justice Management</w:t>
                  </w:r>
                </w:p>
                <w:p w:rsidR="00985541" w:rsidRDefault="00985541" w:rsidP="00693B16">
                  <w:pPr>
                    <w:widowControl w:val="0"/>
                    <w:spacing w:after="0" w:line="240" w:lineRule="auto"/>
                  </w:pPr>
                  <w:r>
                    <w:t>CJC 4310          Corrections</w:t>
                  </w:r>
                </w:p>
                <w:p w:rsidR="00985541" w:rsidRDefault="00985541" w:rsidP="00693B16">
                  <w:pPr>
                    <w:widowControl w:val="0"/>
                    <w:spacing w:after="0" w:line="240" w:lineRule="auto"/>
                  </w:pPr>
                  <w:r>
                    <w:t>CJE 4352          Policing in America</w:t>
                  </w:r>
                </w:p>
                <w:p w:rsidR="00985541" w:rsidRDefault="00985541" w:rsidP="00693B16">
                  <w:pPr>
                    <w:widowControl w:val="0"/>
                    <w:spacing w:after="0" w:line="240" w:lineRule="auto"/>
                  </w:pPr>
                  <w:proofErr w:type="gramStart"/>
                  <w:r>
                    <w:t>CJL 4510          Judicial Admin.</w:t>
                  </w:r>
                  <w:proofErr w:type="gramEnd"/>
                  <w:r>
                    <w:t xml:space="preserve"> And the Criminal Courts    </w:t>
                  </w:r>
                </w:p>
                <w:p w:rsidR="00985541" w:rsidRDefault="00985541" w:rsidP="00693B16">
                  <w:pPr>
                    <w:widowControl w:val="0"/>
                    <w:spacing w:after="0" w:line="240" w:lineRule="auto"/>
                  </w:pPr>
                  <w:r>
                    <w:t xml:space="preserve">CJJ 4010           Juvenile Justice                                                                       </w:t>
                  </w:r>
                </w:p>
                <w:p w:rsidR="00985541" w:rsidRDefault="00985541" w:rsidP="00693B16">
                  <w:pPr>
                    <w:widowControl w:val="0"/>
                    <w:spacing w:after="0" w:line="240" w:lineRule="auto"/>
                  </w:pPr>
                  <w:r>
                    <w:t> </w:t>
                  </w:r>
                </w:p>
                <w:p w:rsidR="00985541" w:rsidRDefault="00985541" w:rsidP="00693B16">
                  <w:pPr>
                    <w:widowControl w:val="0"/>
                    <w:spacing w:after="0" w:line="240" w:lineRule="auto"/>
                    <w:rPr>
                      <w:b/>
                      <w:bCs/>
                    </w:rPr>
                  </w:pPr>
                  <w:r>
                    <w:rPr>
                      <w:b/>
                      <w:bCs/>
                    </w:rPr>
                    <w:t xml:space="preserve">Required Electives (12 Credit Hours) </w:t>
                  </w:r>
                </w:p>
                <w:p w:rsidR="00985541" w:rsidRDefault="00985541" w:rsidP="00693B16">
                  <w:pPr>
                    <w:widowControl w:val="0"/>
                    <w:spacing w:after="0" w:line="240" w:lineRule="auto"/>
                    <w:rPr>
                      <w:b/>
                      <w:bCs/>
                      <w:i/>
                      <w:iCs/>
                    </w:rPr>
                  </w:pPr>
                  <w:r>
                    <w:rPr>
                      <w:b/>
                      <w:bCs/>
                      <w:i/>
                      <w:iCs/>
                    </w:rPr>
                    <w:t xml:space="preserve">Choose four of the following:           </w:t>
                  </w:r>
                </w:p>
                <w:p w:rsidR="00985541" w:rsidRDefault="00985541" w:rsidP="00693B16">
                  <w:pPr>
                    <w:widowControl w:val="0"/>
                    <w:tabs>
                      <w:tab w:val="left" w:pos="7200"/>
                    </w:tabs>
                    <w:spacing w:after="0" w:line="240" w:lineRule="auto"/>
                  </w:pPr>
                  <w:r>
                    <w:t>CCJ 2002          Law, Crime &amp; the Criminal Justice System</w:t>
                  </w:r>
                </w:p>
                <w:p w:rsidR="00985541" w:rsidRDefault="00985541" w:rsidP="00693B16">
                  <w:pPr>
                    <w:widowControl w:val="0"/>
                    <w:tabs>
                      <w:tab w:val="left" w:pos="7200"/>
                    </w:tabs>
                    <w:spacing w:after="0" w:line="240" w:lineRule="auto"/>
                  </w:pPr>
                  <w:r>
                    <w:t xml:space="preserve">                          </w:t>
                  </w:r>
                  <w:r>
                    <w:rPr>
                      <w:b/>
                      <w:bCs/>
                    </w:rPr>
                    <w:t xml:space="preserve">(Closed to upper-division </w:t>
                  </w:r>
                  <w:proofErr w:type="gramStart"/>
                  <w:r>
                    <w:rPr>
                      <w:b/>
                      <w:bCs/>
                    </w:rPr>
                    <w:t>CCJ  majors</w:t>
                  </w:r>
                  <w:proofErr w:type="gramEnd"/>
                  <w:r>
                    <w:rPr>
                      <w:b/>
                      <w:bCs/>
                    </w:rPr>
                    <w:t xml:space="preserve">)                       </w:t>
                  </w:r>
                </w:p>
                <w:p w:rsidR="00985541" w:rsidRDefault="00985541" w:rsidP="00693B16">
                  <w:pPr>
                    <w:widowControl w:val="0"/>
                    <w:spacing w:after="0" w:line="240" w:lineRule="auto"/>
                  </w:pPr>
                  <w:r>
                    <w:t xml:space="preserve">CCJ 3660          Crime in Schools                                                                </w:t>
                  </w:r>
                </w:p>
                <w:p w:rsidR="00985541" w:rsidRDefault="00985541" w:rsidP="00693B16">
                  <w:pPr>
                    <w:widowControl w:val="0"/>
                    <w:tabs>
                      <w:tab w:val="left" w:pos="7200"/>
                    </w:tabs>
                    <w:spacing w:after="0" w:line="240" w:lineRule="auto"/>
                  </w:pPr>
                  <w:r>
                    <w:t xml:space="preserve">CCJ 3666          </w:t>
                  </w:r>
                  <w:proofErr w:type="spellStart"/>
                  <w:r>
                    <w:t>Victimology</w:t>
                  </w:r>
                  <w:proofErr w:type="spellEnd"/>
                  <w:r>
                    <w:t xml:space="preserve">                                                                       </w:t>
                  </w:r>
                </w:p>
                <w:p w:rsidR="00693B16" w:rsidRDefault="00985541" w:rsidP="00693B16">
                  <w:pPr>
                    <w:widowControl w:val="0"/>
                    <w:spacing w:after="0" w:line="240" w:lineRule="auto"/>
                    <w:rPr>
                      <w:b/>
                      <w:bCs/>
                    </w:rPr>
                  </w:pPr>
                  <w:r>
                    <w:t>CCJ 3949          Co-op Criminal Justice (</w:t>
                  </w:r>
                  <w:r>
                    <w:rPr>
                      <w:b/>
                      <w:bCs/>
                    </w:rPr>
                    <w:t>Doesn’t count</w:t>
                  </w:r>
                </w:p>
                <w:p w:rsidR="00985541" w:rsidRDefault="000D5D1B" w:rsidP="000D5D1B">
                  <w:pPr>
                    <w:widowControl w:val="0"/>
                    <w:spacing w:after="0" w:line="240" w:lineRule="auto"/>
                    <w:rPr>
                      <w:b/>
                      <w:bCs/>
                    </w:rPr>
                  </w:pPr>
                  <w:r>
                    <w:rPr>
                      <w:b/>
                      <w:bCs/>
                    </w:rPr>
                    <w:t xml:space="preserve">                           </w:t>
                  </w:r>
                  <w:proofErr w:type="gramStart"/>
                  <w:r w:rsidR="00985541">
                    <w:rPr>
                      <w:b/>
                      <w:bCs/>
                    </w:rPr>
                    <w:t>for</w:t>
                  </w:r>
                  <w:proofErr w:type="gramEnd"/>
                  <w:r w:rsidR="00693B16">
                    <w:rPr>
                      <w:b/>
                      <w:bCs/>
                    </w:rPr>
                    <w:t xml:space="preserve"> </w:t>
                  </w:r>
                  <w:r w:rsidR="00985541">
                    <w:rPr>
                      <w:b/>
                      <w:bCs/>
                    </w:rPr>
                    <w:t>Graduation)</w:t>
                  </w:r>
                </w:p>
                <w:p w:rsidR="00985541" w:rsidRDefault="00985541" w:rsidP="00693B16">
                  <w:pPr>
                    <w:widowControl w:val="0"/>
                    <w:tabs>
                      <w:tab w:val="left" w:pos="7200"/>
                    </w:tabs>
                    <w:spacing w:after="0" w:line="240" w:lineRule="auto"/>
                  </w:pPr>
                  <w:r>
                    <w:t xml:space="preserve">CCJ 4141          Restorative Community Justice </w:t>
                  </w:r>
                </w:p>
                <w:p w:rsidR="00985541" w:rsidRDefault="00985541" w:rsidP="00693B16">
                  <w:pPr>
                    <w:widowControl w:val="0"/>
                    <w:spacing w:after="0" w:line="240" w:lineRule="auto"/>
                  </w:pPr>
                  <w:r>
                    <w:t xml:space="preserve">CCJ 4554          Teen Technology Misuse </w:t>
                  </w:r>
                </w:p>
                <w:p w:rsidR="00985541" w:rsidRDefault="00985541" w:rsidP="00693B16">
                  <w:pPr>
                    <w:widowControl w:val="0"/>
                    <w:spacing w:after="0" w:line="240" w:lineRule="auto"/>
                  </w:pPr>
                  <w:r>
                    <w:t xml:space="preserve">CCJ 4623          Studying Violence                                                             </w:t>
                  </w:r>
                </w:p>
                <w:p w:rsidR="00985541" w:rsidRDefault="00985541" w:rsidP="00693B16">
                  <w:pPr>
                    <w:widowControl w:val="0"/>
                    <w:spacing w:after="0" w:line="240" w:lineRule="auto"/>
                  </w:pPr>
                  <w:r>
                    <w:t xml:space="preserve">CCJ 4642          Organized Crime and the Business of Drugs                    </w:t>
                  </w:r>
                </w:p>
                <w:p w:rsidR="00985541" w:rsidRDefault="00985541" w:rsidP="00693B16">
                  <w:pPr>
                    <w:widowControl w:val="0"/>
                    <w:spacing w:after="0" w:line="240" w:lineRule="auto"/>
                  </w:pPr>
                  <w:r>
                    <w:t xml:space="preserve">CCJ 4644          White Collar Crime                                                           </w:t>
                  </w:r>
                </w:p>
                <w:p w:rsidR="00985541" w:rsidRDefault="00985541" w:rsidP="00693B16">
                  <w:pPr>
                    <w:widowControl w:val="0"/>
                    <w:spacing w:after="0" w:line="240" w:lineRule="auto"/>
                  </w:pPr>
                  <w:r>
                    <w:t xml:space="preserve">CCJ 4670          Women and Criminal Justice                                           </w:t>
                  </w:r>
                </w:p>
                <w:p w:rsidR="00985541" w:rsidRDefault="00985541" w:rsidP="00693B16">
                  <w:pPr>
                    <w:widowControl w:val="0"/>
                    <w:spacing w:after="0" w:line="240" w:lineRule="auto"/>
                  </w:pPr>
                  <w:r>
                    <w:t xml:space="preserve">CCJ 4905          Directed Independent Study                                              </w:t>
                  </w:r>
                </w:p>
                <w:p w:rsidR="00985541" w:rsidRDefault="00985541" w:rsidP="00693B16">
                  <w:pPr>
                    <w:widowControl w:val="0"/>
                    <w:spacing w:after="0" w:line="240" w:lineRule="auto"/>
                  </w:pPr>
                  <w:r>
                    <w:t xml:space="preserve">CCJ 4931          Issues in Criminal Justice                                                  </w:t>
                  </w:r>
                </w:p>
                <w:p w:rsidR="00985541" w:rsidRDefault="00985541" w:rsidP="00693B16">
                  <w:pPr>
                    <w:widowControl w:val="0"/>
                    <w:spacing w:after="0" w:line="240" w:lineRule="auto"/>
                  </w:pPr>
                  <w:r>
                    <w:t xml:space="preserve">CCJ 4934          Special Topics in Criminal Justice                                    </w:t>
                  </w:r>
                </w:p>
                <w:p w:rsidR="00985541" w:rsidRDefault="00985541" w:rsidP="00693B16">
                  <w:pPr>
                    <w:widowControl w:val="0"/>
                    <w:tabs>
                      <w:tab w:val="left" w:pos="7200"/>
                    </w:tabs>
                    <w:spacing w:after="0" w:line="240" w:lineRule="auto"/>
                  </w:pPr>
                  <w:r>
                    <w:t xml:space="preserve">CCJ 4940          Criminal Justice Field Experience                                    </w:t>
                  </w:r>
                </w:p>
                <w:p w:rsidR="00985541" w:rsidRDefault="00985541" w:rsidP="00693B16">
                  <w:pPr>
                    <w:widowControl w:val="0"/>
                    <w:spacing w:after="0" w:line="240" w:lineRule="auto"/>
                  </w:pPr>
                  <w:r>
                    <w:t>CJE 4174          International Criminal Justice System</w:t>
                  </w:r>
                </w:p>
                <w:p w:rsidR="00985541" w:rsidRDefault="00985541" w:rsidP="00693B16">
                  <w:pPr>
                    <w:widowControl w:val="0"/>
                    <w:spacing w:after="0" w:line="240" w:lineRule="auto"/>
                  </w:pPr>
                  <w:r>
                    <w:t xml:space="preserve">CJE 4412          Problem Solving in Crime Situations                              </w:t>
                  </w:r>
                </w:p>
                <w:p w:rsidR="00985541" w:rsidRDefault="00985541" w:rsidP="00693B16">
                  <w:pPr>
                    <w:widowControl w:val="0"/>
                    <w:spacing w:after="0" w:line="240" w:lineRule="auto"/>
                  </w:pPr>
                  <w:r>
                    <w:t xml:space="preserve">CJE 4444          Crime Prevention                                                              </w:t>
                  </w:r>
                </w:p>
                <w:p w:rsidR="00985541" w:rsidRDefault="00985541" w:rsidP="00693B16">
                  <w:pPr>
                    <w:widowControl w:val="0"/>
                    <w:spacing w:after="0" w:line="240" w:lineRule="auto"/>
                  </w:pPr>
                  <w:r>
                    <w:t xml:space="preserve">CJE 4610          Fundamental of Criminal Investigation                            </w:t>
                  </w:r>
                </w:p>
                <w:p w:rsidR="00985541" w:rsidRDefault="00985541" w:rsidP="00693B16">
                  <w:pPr>
                    <w:widowControl w:val="0"/>
                    <w:spacing w:after="0" w:line="240" w:lineRule="auto"/>
                  </w:pPr>
                  <w:r>
                    <w:t xml:space="preserve">CJE 4663          Crime Analysis                                                             </w:t>
                  </w:r>
                </w:p>
                <w:p w:rsidR="00985541" w:rsidRDefault="00985541" w:rsidP="00693B16">
                  <w:pPr>
                    <w:widowControl w:val="0"/>
                    <w:spacing w:after="0" w:line="240" w:lineRule="auto"/>
                  </w:pPr>
                  <w:r>
                    <w:t xml:space="preserve">CJE 4668          Computer Crime                                                               </w:t>
                  </w:r>
                </w:p>
                <w:p w:rsidR="00985541" w:rsidRDefault="00985541" w:rsidP="00693B16">
                  <w:pPr>
                    <w:widowControl w:val="0"/>
                    <w:spacing w:after="0" w:line="240" w:lineRule="auto"/>
                  </w:pPr>
                  <w:r>
                    <w:t>CJL 4064          Criminal Law and the Constitution</w:t>
                  </w:r>
                </w:p>
                <w:p w:rsidR="00985541" w:rsidRDefault="00985541" w:rsidP="00693B16">
                  <w:pPr>
                    <w:widowControl w:val="0"/>
                    <w:spacing w:after="0" w:line="240" w:lineRule="auto"/>
                  </w:pPr>
                  <w:r>
                    <w:t>DSC 4012         Terrorism</w:t>
                  </w:r>
                </w:p>
                <w:p w:rsidR="00985541" w:rsidRDefault="00985541" w:rsidP="00985541">
                  <w:pPr>
                    <w:widowControl w:val="0"/>
                  </w:pPr>
                  <w:r>
                    <w:t> </w:t>
                  </w:r>
                </w:p>
                <w:p w:rsidR="00985541" w:rsidRDefault="00985541" w:rsidP="00985541"/>
              </w:txbxContent>
            </v:textbox>
          </v:shape>
        </w:pict>
      </w:r>
      <w:r>
        <w:rPr>
          <w:rFonts w:ascii="Times New Roman" w:eastAsia="Times New Roman" w:hAnsi="Times New Roman" w:cs="Times New Roman"/>
          <w:noProof/>
          <w:color w:val="212120"/>
          <w:kern w:val="28"/>
          <w:sz w:val="20"/>
          <w:szCs w:val="20"/>
        </w:rPr>
        <w:pict>
          <v:shape id="Text Box 3" o:spid="_x0000_s1029" type="#_x0000_t202" style="position:absolute;margin-left:242.45pt;margin-top:1.15pt;width:285.1pt;height:619.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" fillcolor="window" strokeweight=".5pt">
            <v:textbox style="mso-next-textbox:#Text Box 3">
              <w:txbxContent>
                <w:p w:rsidR="00985541" w:rsidRPr="008930B9" w:rsidRDefault="00985541" w:rsidP="00693B16">
                  <w:pPr>
                    <w:widowControl w:val="0"/>
                    <w:spacing w:after="0" w:line="240" w:lineRule="auto"/>
                    <w:jc w:val="center"/>
                    <w:rPr>
                      <w:b/>
                      <w:bCs/>
                      <w:color w:val="FF0000"/>
                    </w:rPr>
                  </w:pPr>
                  <w:r>
                    <w:rPr>
                      <w:b/>
                      <w:bCs/>
                      <w:color w:val="FF0000"/>
                    </w:rPr>
                    <w:t>NEW PROGRAM (Changes in Red</w:t>
                  </w:r>
                  <w:r w:rsidRPr="008930B9">
                    <w:rPr>
                      <w:b/>
                      <w:bCs/>
                      <w:color w:val="FF0000"/>
                    </w:rPr>
                    <w:t>)</w:t>
                  </w:r>
                </w:p>
                <w:p w:rsidR="00985541" w:rsidRDefault="00985541" w:rsidP="00693B16">
                  <w:pPr>
                    <w:widowControl w:val="0"/>
                    <w:spacing w:after="0" w:line="240" w:lineRule="auto"/>
                    <w:rPr>
                      <w:b/>
                      <w:bCs/>
                    </w:rPr>
                  </w:pPr>
                  <w:proofErr w:type="spellStart"/>
                  <w:proofErr w:type="gramStart"/>
                  <w:r>
                    <w:rPr>
                      <w:b/>
                      <w:bCs/>
                    </w:rPr>
                    <w:t>equired</w:t>
                  </w:r>
                  <w:proofErr w:type="spellEnd"/>
                  <w:proofErr w:type="gramEnd"/>
                  <w:r>
                    <w:rPr>
                      <w:b/>
                      <w:bCs/>
                    </w:rPr>
                    <w:t xml:space="preserve"> Core Courses (</w:t>
                  </w:r>
                  <w:r w:rsidRPr="001F10AE">
                    <w:rPr>
                      <w:b/>
                      <w:bCs/>
                      <w:color w:val="FF0000"/>
                    </w:rPr>
                    <w:t xml:space="preserve">9 </w:t>
                  </w:r>
                  <w:r>
                    <w:rPr>
                      <w:b/>
                      <w:bCs/>
                    </w:rPr>
                    <w:t>Credit Hours)</w:t>
                  </w:r>
                </w:p>
                <w:p w:rsidR="00985541" w:rsidRDefault="007A0416" w:rsidP="00693B16">
                  <w:pPr>
                    <w:widowControl w:val="0"/>
                    <w:spacing w:after="0" w:line="240" w:lineRule="auto"/>
                  </w:pPr>
                  <w:proofErr w:type="spellStart"/>
                  <w:proofErr w:type="gramStart"/>
                  <w:r>
                    <w:t>c</w:t>
                  </w:r>
                  <w:r w:rsidR="00985541">
                    <w:t>CJ</w:t>
                  </w:r>
                  <w:proofErr w:type="spellEnd"/>
                  <w:proofErr w:type="gramEnd"/>
                  <w:r w:rsidR="00985541">
                    <w:t xml:space="preserve"> 3014          Criminology        </w:t>
                  </w:r>
                </w:p>
                <w:p w:rsidR="00985541" w:rsidRDefault="00985541" w:rsidP="00693B16">
                  <w:pPr>
                    <w:widowControl w:val="0"/>
                    <w:spacing w:after="0" w:line="240" w:lineRule="auto"/>
                  </w:pPr>
                  <w:r>
                    <w:tab/>
                  </w:r>
                  <w:r w:rsidRPr="008930B9">
                    <w:rPr>
                      <w:color w:val="FF0000"/>
                    </w:rPr>
                    <w:t xml:space="preserve">           (Prerequisite: CCJ4700)</w:t>
                  </w:r>
                  <w:r>
                    <w:tab/>
                    <w:t xml:space="preserve">                                                                </w:t>
                  </w:r>
                </w:p>
                <w:p w:rsidR="00985541" w:rsidRDefault="00985541" w:rsidP="00693B16">
                  <w:pPr>
                    <w:widowControl w:val="0"/>
                    <w:spacing w:after="0" w:line="240" w:lineRule="auto"/>
                  </w:pPr>
                  <w:r>
                    <w:t xml:space="preserve">CCJ 4054          Ethics and the Justice System                                    </w:t>
                  </w:r>
                </w:p>
                <w:p w:rsidR="004038CD" w:rsidRDefault="00985541" w:rsidP="00693B16">
                  <w:pPr>
                    <w:widowControl w:val="0"/>
                    <w:spacing w:after="0" w:line="240" w:lineRule="auto"/>
                  </w:pPr>
                  <w:r>
                    <w:t>CCJ 4700          Methods of Research in Criminal</w:t>
                  </w:r>
                </w:p>
                <w:p w:rsidR="00985541" w:rsidRDefault="004038CD" w:rsidP="00693B16">
                  <w:pPr>
                    <w:widowControl w:val="0"/>
                    <w:spacing w:after="0" w:line="240" w:lineRule="auto"/>
                  </w:pPr>
                  <w:r>
                    <w:t xml:space="preserve">                          </w:t>
                  </w:r>
                  <w:r w:rsidR="00985541">
                    <w:t xml:space="preserve">Justice                           </w:t>
                  </w:r>
                </w:p>
                <w:p w:rsidR="00985541" w:rsidRDefault="00985541" w:rsidP="00693B16">
                  <w:pPr>
                    <w:widowControl w:val="0"/>
                    <w:spacing w:after="0" w:line="240" w:lineRule="auto"/>
                  </w:pPr>
                  <w:r>
                    <w:t xml:space="preserve">                          (Prerequisite: STA 2023 or STA 3136)</w:t>
                  </w:r>
                </w:p>
                <w:p w:rsidR="00985541" w:rsidRDefault="00985541" w:rsidP="007A0416">
                  <w:pPr>
                    <w:spacing w:after="0" w:line="240" w:lineRule="auto"/>
                    <w:rPr>
                      <w:b/>
                      <w:bCs/>
                    </w:rPr>
                  </w:pPr>
                  <w:r>
                    <w:t> </w:t>
                  </w:r>
                  <w:r>
                    <w:rPr>
                      <w:b/>
                      <w:bCs/>
                    </w:rPr>
                    <w:t>Required Restricted Electives (</w:t>
                  </w:r>
                  <w:r w:rsidRPr="008930B9">
                    <w:rPr>
                      <w:b/>
                      <w:bCs/>
                      <w:color w:val="FF0000"/>
                    </w:rPr>
                    <w:t>9</w:t>
                  </w:r>
                  <w:r>
                    <w:rPr>
                      <w:b/>
                      <w:bCs/>
                    </w:rPr>
                    <w:t xml:space="preserve"> Credit Hours)</w:t>
                  </w:r>
                </w:p>
                <w:p w:rsidR="00985541" w:rsidRDefault="00985541" w:rsidP="00693B16">
                  <w:pPr>
                    <w:widowControl w:val="0"/>
                    <w:spacing w:after="0" w:line="240" w:lineRule="auto"/>
                    <w:rPr>
                      <w:b/>
                      <w:bCs/>
                      <w:i/>
                      <w:iCs/>
                    </w:rPr>
                  </w:pPr>
                  <w:r>
                    <w:rPr>
                      <w:b/>
                      <w:bCs/>
                      <w:i/>
                      <w:iCs/>
                    </w:rPr>
                    <w:t xml:space="preserve">Choose </w:t>
                  </w:r>
                  <w:r w:rsidRPr="008930B9">
                    <w:rPr>
                      <w:b/>
                      <w:bCs/>
                      <w:i/>
                      <w:iCs/>
                      <w:color w:val="FF0000"/>
                    </w:rPr>
                    <w:t xml:space="preserve">three </w:t>
                  </w:r>
                  <w:r>
                    <w:rPr>
                      <w:b/>
                      <w:bCs/>
                      <w:i/>
                      <w:iCs/>
                    </w:rPr>
                    <w:t>of the following:</w:t>
                  </w:r>
                </w:p>
                <w:p w:rsidR="00985541" w:rsidRDefault="00985541" w:rsidP="00693B16">
                  <w:pPr>
                    <w:widowControl w:val="0"/>
                    <w:spacing w:after="0" w:line="240" w:lineRule="auto"/>
                  </w:pPr>
                  <w:r>
                    <w:rPr>
                      <w:b/>
                      <w:bCs/>
                    </w:rPr>
                    <w:t> </w:t>
                  </w:r>
                  <w:r>
                    <w:t>CCJ 4450          Criminal Justice Management</w:t>
                  </w:r>
                </w:p>
                <w:p w:rsidR="00985541" w:rsidRDefault="00985541" w:rsidP="00693B16">
                  <w:pPr>
                    <w:widowControl w:val="0"/>
                    <w:spacing w:after="0" w:line="240" w:lineRule="auto"/>
                  </w:pPr>
                  <w:r>
                    <w:t>CJC 4310          Corrections</w:t>
                  </w:r>
                </w:p>
                <w:p w:rsidR="00985541" w:rsidRDefault="00985541" w:rsidP="00693B16">
                  <w:pPr>
                    <w:widowControl w:val="0"/>
                    <w:spacing w:after="0" w:line="240" w:lineRule="auto"/>
                  </w:pPr>
                  <w:r w:rsidRPr="008930B9">
                    <w:rPr>
                      <w:color w:val="FF0000"/>
                    </w:rPr>
                    <w:t>CJE 3692C        Criminal Justice Technology</w:t>
                  </w:r>
                </w:p>
                <w:p w:rsidR="00985541" w:rsidRDefault="00985541" w:rsidP="00693B16">
                  <w:pPr>
                    <w:widowControl w:val="0"/>
                    <w:spacing w:after="0" w:line="240" w:lineRule="auto"/>
                  </w:pPr>
                  <w:r>
                    <w:t>CJE 4352          Policing in America</w:t>
                  </w:r>
                </w:p>
                <w:p w:rsidR="00985541" w:rsidRDefault="00985541" w:rsidP="00693B16">
                  <w:pPr>
                    <w:widowControl w:val="0"/>
                    <w:spacing w:after="0" w:line="240" w:lineRule="auto"/>
                  </w:pPr>
                  <w:proofErr w:type="gramStart"/>
                  <w:r>
                    <w:t>CJL 4510          Judicial Admin.</w:t>
                  </w:r>
                  <w:proofErr w:type="gramEnd"/>
                  <w:r>
                    <w:t xml:space="preserve"> And the Criminal Courts    </w:t>
                  </w:r>
                </w:p>
                <w:p w:rsidR="00985541" w:rsidRDefault="00985541" w:rsidP="00693B16">
                  <w:pPr>
                    <w:widowControl w:val="0"/>
                    <w:spacing w:after="0" w:line="240" w:lineRule="auto"/>
                  </w:pPr>
                  <w:r>
                    <w:t xml:space="preserve">CJJ 4010           Juvenile Justice                                                                       </w:t>
                  </w:r>
                </w:p>
                <w:p w:rsidR="00985541" w:rsidRDefault="00985541" w:rsidP="00693B16">
                  <w:pPr>
                    <w:widowControl w:val="0"/>
                    <w:spacing w:after="0" w:line="240" w:lineRule="auto"/>
                  </w:pPr>
                  <w:r>
                    <w:t> </w:t>
                  </w:r>
                </w:p>
                <w:p w:rsidR="00985541" w:rsidRDefault="00985541" w:rsidP="00693B16">
                  <w:pPr>
                    <w:widowControl w:val="0"/>
                    <w:spacing w:after="0" w:line="240" w:lineRule="auto"/>
                    <w:rPr>
                      <w:b/>
                      <w:bCs/>
                    </w:rPr>
                  </w:pPr>
                  <w:r>
                    <w:rPr>
                      <w:b/>
                      <w:bCs/>
                    </w:rPr>
                    <w:t xml:space="preserve">Required Electives (12 Credit Hours) </w:t>
                  </w:r>
                </w:p>
                <w:p w:rsidR="00985541" w:rsidRDefault="00985541" w:rsidP="00693B16">
                  <w:pPr>
                    <w:widowControl w:val="0"/>
                    <w:spacing w:after="0" w:line="240" w:lineRule="auto"/>
                    <w:rPr>
                      <w:b/>
                      <w:bCs/>
                      <w:i/>
                      <w:iCs/>
                    </w:rPr>
                  </w:pPr>
                  <w:r>
                    <w:rPr>
                      <w:b/>
                      <w:bCs/>
                      <w:i/>
                      <w:iCs/>
                    </w:rPr>
                    <w:t xml:space="preserve">Choose four of the following:           </w:t>
                  </w:r>
                </w:p>
                <w:p w:rsidR="00693B16" w:rsidRDefault="00985541" w:rsidP="00693B16">
                  <w:pPr>
                    <w:widowControl w:val="0"/>
                    <w:tabs>
                      <w:tab w:val="left" w:pos="7200"/>
                    </w:tabs>
                    <w:spacing w:after="0" w:line="240" w:lineRule="auto"/>
                  </w:pPr>
                  <w:r>
                    <w:t>CCJ 2002          Law, Crime &amp; the Criminal Justice System</w:t>
                  </w:r>
                </w:p>
                <w:p w:rsidR="00985541" w:rsidRDefault="00693B16" w:rsidP="00693B16">
                  <w:pPr>
                    <w:widowControl w:val="0"/>
                    <w:tabs>
                      <w:tab w:val="left" w:pos="7200"/>
                    </w:tabs>
                    <w:spacing w:after="0" w:line="240" w:lineRule="auto"/>
                  </w:pPr>
                  <w:r>
                    <w:t xml:space="preserve">                           </w:t>
                  </w:r>
                  <w:r w:rsidR="00985541">
                    <w:rPr>
                      <w:b/>
                      <w:bCs/>
                    </w:rPr>
                    <w:t xml:space="preserve">(Closed to upper-division </w:t>
                  </w:r>
                  <w:proofErr w:type="gramStart"/>
                  <w:r w:rsidR="00985541">
                    <w:rPr>
                      <w:b/>
                      <w:bCs/>
                    </w:rPr>
                    <w:t>CCJ  majors</w:t>
                  </w:r>
                  <w:proofErr w:type="gramEnd"/>
                  <w:r w:rsidR="00985541">
                    <w:rPr>
                      <w:b/>
                      <w:bCs/>
                    </w:rPr>
                    <w:t xml:space="preserve">)                       </w:t>
                  </w:r>
                </w:p>
                <w:p w:rsidR="00985541" w:rsidRDefault="00985541" w:rsidP="00693B16">
                  <w:pPr>
                    <w:widowControl w:val="0"/>
                    <w:spacing w:after="0" w:line="240" w:lineRule="auto"/>
                  </w:pPr>
                  <w:r>
                    <w:t xml:space="preserve">CCJ 3660          Crime in Schools                                                                </w:t>
                  </w:r>
                </w:p>
                <w:p w:rsidR="00985541" w:rsidRDefault="00985541" w:rsidP="00693B16">
                  <w:pPr>
                    <w:widowControl w:val="0"/>
                    <w:tabs>
                      <w:tab w:val="left" w:pos="7200"/>
                    </w:tabs>
                    <w:spacing w:after="0" w:line="240" w:lineRule="auto"/>
                  </w:pPr>
                  <w:r>
                    <w:t xml:space="preserve">CCJ 3666          </w:t>
                  </w:r>
                  <w:proofErr w:type="spellStart"/>
                  <w:r>
                    <w:t>Victimology</w:t>
                  </w:r>
                  <w:proofErr w:type="spellEnd"/>
                  <w:r>
                    <w:t xml:space="preserve">                                                                       </w:t>
                  </w:r>
                </w:p>
                <w:p w:rsidR="00693B16" w:rsidRDefault="00985541" w:rsidP="00693B16">
                  <w:pPr>
                    <w:widowControl w:val="0"/>
                    <w:spacing w:after="0" w:line="240" w:lineRule="auto"/>
                    <w:rPr>
                      <w:b/>
                      <w:bCs/>
                    </w:rPr>
                  </w:pPr>
                  <w:r>
                    <w:t>CCJ 3949          Co-op Criminal Justice (</w:t>
                  </w:r>
                  <w:r>
                    <w:rPr>
                      <w:b/>
                      <w:bCs/>
                    </w:rPr>
                    <w:t>Doesn’t count</w:t>
                  </w:r>
                </w:p>
                <w:p w:rsidR="00985541" w:rsidRDefault="000D5D1B" w:rsidP="000D5D1B">
                  <w:pPr>
                    <w:widowControl w:val="0"/>
                    <w:spacing w:after="0" w:line="240" w:lineRule="auto"/>
                    <w:rPr>
                      <w:b/>
                      <w:bCs/>
                    </w:rPr>
                  </w:pPr>
                  <w:r>
                    <w:rPr>
                      <w:b/>
                      <w:bCs/>
                    </w:rPr>
                    <w:t xml:space="preserve">                           </w:t>
                  </w:r>
                  <w:proofErr w:type="gramStart"/>
                  <w:r w:rsidR="00985541">
                    <w:rPr>
                      <w:b/>
                      <w:bCs/>
                    </w:rPr>
                    <w:t>for</w:t>
                  </w:r>
                  <w:proofErr w:type="gramEnd"/>
                  <w:r w:rsidR="00693B16">
                    <w:rPr>
                      <w:b/>
                      <w:bCs/>
                    </w:rPr>
                    <w:t xml:space="preserve"> </w:t>
                  </w:r>
                  <w:r w:rsidR="00985541">
                    <w:rPr>
                      <w:b/>
                      <w:bCs/>
                    </w:rPr>
                    <w:t>Graduation)</w:t>
                  </w:r>
                </w:p>
                <w:p w:rsidR="00985541" w:rsidRDefault="00985541" w:rsidP="00693B16">
                  <w:pPr>
                    <w:widowControl w:val="0"/>
                    <w:tabs>
                      <w:tab w:val="left" w:pos="7200"/>
                    </w:tabs>
                    <w:spacing w:after="0" w:line="240" w:lineRule="auto"/>
                  </w:pPr>
                  <w:r>
                    <w:t xml:space="preserve">CCJ 4141          Restorative Community Justice </w:t>
                  </w:r>
                </w:p>
                <w:p w:rsidR="00985541" w:rsidRDefault="00985541" w:rsidP="00693B16">
                  <w:pPr>
                    <w:widowControl w:val="0"/>
                    <w:spacing w:after="0" w:line="240" w:lineRule="auto"/>
                  </w:pPr>
                  <w:r>
                    <w:t xml:space="preserve">CCJ 4554          Teen Technology Misuse </w:t>
                  </w:r>
                </w:p>
                <w:p w:rsidR="00985541" w:rsidRDefault="00985541" w:rsidP="00693B16">
                  <w:pPr>
                    <w:widowControl w:val="0"/>
                    <w:spacing w:after="0" w:line="240" w:lineRule="auto"/>
                  </w:pPr>
                  <w:r>
                    <w:t xml:space="preserve">CCJ 4623          Studying Violence                                                             </w:t>
                  </w:r>
                </w:p>
                <w:p w:rsidR="00985541" w:rsidRDefault="00985541" w:rsidP="00693B16">
                  <w:pPr>
                    <w:widowControl w:val="0"/>
                    <w:spacing w:after="0" w:line="240" w:lineRule="auto"/>
                  </w:pPr>
                  <w:r>
                    <w:t xml:space="preserve">CCJ 4642          Organized Crime and the Business of Drugs                    </w:t>
                  </w:r>
                </w:p>
                <w:p w:rsidR="00985541" w:rsidRDefault="00985541" w:rsidP="00693B16">
                  <w:pPr>
                    <w:widowControl w:val="0"/>
                    <w:spacing w:after="0" w:line="240" w:lineRule="auto"/>
                  </w:pPr>
                  <w:r>
                    <w:t xml:space="preserve">CCJ 4644          White Collar Crime                                                           </w:t>
                  </w:r>
                </w:p>
                <w:p w:rsidR="00985541" w:rsidRDefault="00985541" w:rsidP="00693B16">
                  <w:pPr>
                    <w:widowControl w:val="0"/>
                    <w:spacing w:after="0" w:line="240" w:lineRule="auto"/>
                  </w:pPr>
                  <w:r>
                    <w:t xml:space="preserve">CCJ 4670          Women and Criminal Justice                                           </w:t>
                  </w:r>
                </w:p>
                <w:p w:rsidR="00985541" w:rsidRDefault="00985541" w:rsidP="00693B16">
                  <w:pPr>
                    <w:widowControl w:val="0"/>
                    <w:spacing w:after="0" w:line="240" w:lineRule="auto"/>
                  </w:pPr>
                  <w:r>
                    <w:t xml:space="preserve">CCJ 4905          Directed Independent Study                                              </w:t>
                  </w:r>
                </w:p>
                <w:p w:rsidR="00985541" w:rsidRDefault="00985541" w:rsidP="00693B16">
                  <w:pPr>
                    <w:widowControl w:val="0"/>
                    <w:spacing w:after="0" w:line="240" w:lineRule="auto"/>
                  </w:pPr>
                  <w:r>
                    <w:t xml:space="preserve">CCJ 4931          Issues in Criminal Justice                                                  </w:t>
                  </w:r>
                </w:p>
                <w:p w:rsidR="00985541" w:rsidRDefault="00985541" w:rsidP="00693B16">
                  <w:pPr>
                    <w:widowControl w:val="0"/>
                    <w:spacing w:after="0" w:line="240" w:lineRule="auto"/>
                  </w:pPr>
                  <w:r>
                    <w:t xml:space="preserve">CCJ 4934          Special Topics in Criminal Justice                                    </w:t>
                  </w:r>
                </w:p>
                <w:p w:rsidR="00985541" w:rsidRDefault="00985541" w:rsidP="00693B16">
                  <w:pPr>
                    <w:widowControl w:val="0"/>
                    <w:tabs>
                      <w:tab w:val="left" w:pos="7200"/>
                    </w:tabs>
                    <w:spacing w:after="0" w:line="240" w:lineRule="auto"/>
                  </w:pPr>
                  <w:r>
                    <w:t xml:space="preserve">CCJ 4940          Criminal Justice Field Experience                                    </w:t>
                  </w:r>
                </w:p>
                <w:p w:rsidR="00985541" w:rsidRDefault="00985541" w:rsidP="00693B16">
                  <w:pPr>
                    <w:widowControl w:val="0"/>
                    <w:spacing w:after="0" w:line="240" w:lineRule="auto"/>
                  </w:pPr>
                  <w:r>
                    <w:t>CJE 4174          International Criminal Justice System</w:t>
                  </w:r>
                </w:p>
                <w:p w:rsidR="00985541" w:rsidRDefault="00985541" w:rsidP="00693B16">
                  <w:pPr>
                    <w:widowControl w:val="0"/>
                    <w:spacing w:after="0" w:line="240" w:lineRule="auto"/>
                  </w:pPr>
                  <w:r>
                    <w:t xml:space="preserve">CJE 4412          Problem Solving in Crime Situations                              </w:t>
                  </w:r>
                </w:p>
                <w:p w:rsidR="00985541" w:rsidRDefault="00985541" w:rsidP="00693B16">
                  <w:pPr>
                    <w:widowControl w:val="0"/>
                    <w:spacing w:after="0" w:line="240" w:lineRule="auto"/>
                  </w:pPr>
                  <w:r>
                    <w:t xml:space="preserve">CJE 4444          Crime Prevention                                                              </w:t>
                  </w:r>
                </w:p>
                <w:p w:rsidR="00985541" w:rsidRDefault="00985541" w:rsidP="00693B16">
                  <w:pPr>
                    <w:widowControl w:val="0"/>
                    <w:spacing w:after="0" w:line="240" w:lineRule="auto"/>
                  </w:pPr>
                  <w:r>
                    <w:t xml:space="preserve">CJE 4610          Fundamental of Criminal Investigation                            </w:t>
                  </w:r>
                </w:p>
                <w:p w:rsidR="00985541" w:rsidRDefault="00985541" w:rsidP="00693B16">
                  <w:pPr>
                    <w:widowControl w:val="0"/>
                    <w:spacing w:after="0" w:line="240" w:lineRule="auto"/>
                  </w:pPr>
                  <w:r>
                    <w:t xml:space="preserve">CJE 4663          Crime Analysis                                                             </w:t>
                  </w:r>
                </w:p>
                <w:p w:rsidR="00985541" w:rsidRDefault="00985541" w:rsidP="00693B16">
                  <w:pPr>
                    <w:widowControl w:val="0"/>
                    <w:spacing w:after="0" w:line="240" w:lineRule="auto"/>
                  </w:pPr>
                  <w:r>
                    <w:t xml:space="preserve">CJE 4668          Computer Crime                                                               </w:t>
                  </w:r>
                </w:p>
                <w:p w:rsidR="00985541" w:rsidRDefault="00985541" w:rsidP="00693B16">
                  <w:pPr>
                    <w:widowControl w:val="0"/>
                    <w:spacing w:after="0" w:line="240" w:lineRule="auto"/>
                  </w:pPr>
                  <w:r>
                    <w:t>CJL 4064          Criminal Law and the Constitution</w:t>
                  </w:r>
                </w:p>
                <w:p w:rsidR="00985541" w:rsidRDefault="00985541" w:rsidP="00985541">
                  <w:pPr>
                    <w:widowControl w:val="0"/>
                  </w:pPr>
                  <w:r>
                    <w:t>DSC 4012         Terrorism</w:t>
                  </w:r>
                </w:p>
                <w:p w:rsidR="00985541" w:rsidRDefault="00985541" w:rsidP="00985541">
                  <w:pPr>
                    <w:widowControl w:val="0"/>
                  </w:pPr>
                  <w:r>
                    <w:t> </w:t>
                  </w:r>
                </w:p>
                <w:p w:rsidR="00985541" w:rsidRDefault="00985541" w:rsidP="00985541"/>
              </w:txbxContent>
            </v:textbox>
          </v:shape>
        </w:pict>
      </w: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985541" w:rsidRDefault="00985541">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693B16" w:rsidRDefault="00693B16">
      <w:pPr>
        <w:rPr>
          <w:rFonts w:ascii="Times New Roman" w:hAnsi="Times New Roman" w:cs="Times New Roman"/>
          <w:sz w:val="24"/>
          <w:szCs w:val="24"/>
        </w:rPr>
      </w:pPr>
    </w:p>
    <w:p w:rsidR="003C53D6" w:rsidRDefault="003C53D6">
      <w:pPr>
        <w:rPr>
          <w:rFonts w:ascii="Times New Roman" w:hAnsi="Times New Roman" w:cs="Times New Roman"/>
          <w:sz w:val="24"/>
          <w:szCs w:val="24"/>
        </w:rPr>
      </w:pPr>
    </w:p>
    <w:p w:rsidR="003C53D6" w:rsidRDefault="003C53D6">
      <w:pPr>
        <w:rPr>
          <w:rFonts w:ascii="Times New Roman" w:hAnsi="Times New Roman" w:cs="Times New Roman"/>
          <w:sz w:val="24"/>
          <w:szCs w:val="24"/>
        </w:rPr>
      </w:pPr>
    </w:p>
    <w:sectPr w:rsidR="003C53D6" w:rsidSect="009E79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88B"/>
    <w:multiLevelType w:val="hybridMultilevel"/>
    <w:tmpl w:val="8138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914CC"/>
    <w:multiLevelType w:val="hybridMultilevel"/>
    <w:tmpl w:val="A3600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840C16"/>
    <w:multiLevelType w:val="hybridMultilevel"/>
    <w:tmpl w:val="E1C60A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843397"/>
    <w:multiLevelType w:val="hybridMultilevel"/>
    <w:tmpl w:val="BA1C3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194F"/>
    <w:rsid w:val="0003670B"/>
    <w:rsid w:val="000B6A02"/>
    <w:rsid w:val="000D0116"/>
    <w:rsid w:val="000D5D1B"/>
    <w:rsid w:val="001C57BD"/>
    <w:rsid w:val="00214EB0"/>
    <w:rsid w:val="0024305F"/>
    <w:rsid w:val="00343729"/>
    <w:rsid w:val="003C53D6"/>
    <w:rsid w:val="00403344"/>
    <w:rsid w:val="004038CD"/>
    <w:rsid w:val="0042497C"/>
    <w:rsid w:val="004E3CFD"/>
    <w:rsid w:val="005D77EF"/>
    <w:rsid w:val="00675C9C"/>
    <w:rsid w:val="00687906"/>
    <w:rsid w:val="00693B16"/>
    <w:rsid w:val="00713168"/>
    <w:rsid w:val="007324C4"/>
    <w:rsid w:val="0074027D"/>
    <w:rsid w:val="007A0416"/>
    <w:rsid w:val="008A5C8F"/>
    <w:rsid w:val="009060F1"/>
    <w:rsid w:val="00985541"/>
    <w:rsid w:val="009C7A6B"/>
    <w:rsid w:val="009E79D1"/>
    <w:rsid w:val="00A8088E"/>
    <w:rsid w:val="00B0194F"/>
    <w:rsid w:val="00C60D2E"/>
    <w:rsid w:val="00C9295D"/>
    <w:rsid w:val="00C9548A"/>
    <w:rsid w:val="00CC26E5"/>
    <w:rsid w:val="00D47FAD"/>
    <w:rsid w:val="00D67BE7"/>
    <w:rsid w:val="00DF1E6A"/>
    <w:rsid w:val="00F815DF"/>
    <w:rsid w:val="00FD7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E5"/>
    <w:rPr>
      <w:rFonts w:ascii="Tahoma" w:hAnsi="Tahoma" w:cs="Tahoma"/>
      <w:sz w:val="16"/>
      <w:szCs w:val="16"/>
    </w:rPr>
  </w:style>
  <w:style w:type="paragraph" w:styleId="ListParagraph">
    <w:name w:val="List Paragraph"/>
    <w:basedOn w:val="Normal"/>
    <w:uiPriority w:val="34"/>
    <w:qFormat/>
    <w:rsid w:val="00687906"/>
    <w:pPr>
      <w:ind w:left="720"/>
      <w:contextualSpacing/>
    </w:pPr>
  </w:style>
  <w:style w:type="character" w:styleId="Hyperlink">
    <w:name w:val="Hyperlink"/>
    <w:basedOn w:val="DefaultParagraphFont"/>
    <w:uiPriority w:val="99"/>
    <w:unhideWhenUsed/>
    <w:rsid w:val="004E3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E5"/>
    <w:rPr>
      <w:rFonts w:ascii="Tahoma" w:hAnsi="Tahoma" w:cs="Tahoma"/>
      <w:sz w:val="16"/>
      <w:szCs w:val="16"/>
    </w:rPr>
  </w:style>
  <w:style w:type="paragraph" w:styleId="ListParagraph">
    <w:name w:val="List Paragraph"/>
    <w:basedOn w:val="Normal"/>
    <w:uiPriority w:val="34"/>
    <w:qFormat/>
    <w:rsid w:val="00687906"/>
    <w:pPr>
      <w:ind w:left="720"/>
      <w:contextualSpacing/>
    </w:pPr>
  </w:style>
</w:styles>
</file>

<file path=word/webSettings.xml><?xml version="1.0" encoding="utf-8"?>
<w:webSettings xmlns:r="http://schemas.openxmlformats.org/officeDocument/2006/relationships" xmlns:w="http://schemas.openxmlformats.org/wordprocessingml/2006/main">
  <w:divs>
    <w:div w:id="1012563483">
      <w:bodyDiv w:val="1"/>
      <w:marLeft w:val="0"/>
      <w:marRight w:val="0"/>
      <w:marTop w:val="0"/>
      <w:marBottom w:val="0"/>
      <w:divBdr>
        <w:top w:val="none" w:sz="0" w:space="0" w:color="auto"/>
        <w:left w:val="none" w:sz="0" w:space="0" w:color="auto"/>
        <w:bottom w:val="none" w:sz="0" w:space="0" w:color="auto"/>
        <w:right w:val="none" w:sz="0" w:space="0" w:color="auto"/>
      </w:divBdr>
      <w:divsChild>
        <w:div w:id="359474400">
          <w:marLeft w:val="0"/>
          <w:marRight w:val="0"/>
          <w:marTop w:val="0"/>
          <w:marBottom w:val="0"/>
          <w:divBdr>
            <w:top w:val="none" w:sz="0" w:space="0" w:color="auto"/>
            <w:left w:val="none" w:sz="0" w:space="0" w:color="auto"/>
            <w:bottom w:val="none" w:sz="0" w:space="0" w:color="auto"/>
            <w:right w:val="none" w:sz="0" w:space="0" w:color="auto"/>
          </w:divBdr>
        </w:div>
        <w:div w:id="713847964">
          <w:marLeft w:val="0"/>
          <w:marRight w:val="0"/>
          <w:marTop w:val="0"/>
          <w:marBottom w:val="0"/>
          <w:divBdr>
            <w:top w:val="none" w:sz="0" w:space="0" w:color="auto"/>
            <w:left w:val="none" w:sz="0" w:space="0" w:color="auto"/>
            <w:bottom w:val="none" w:sz="0" w:space="0" w:color="auto"/>
            <w:right w:val="none" w:sz="0" w:space="0" w:color="auto"/>
          </w:divBdr>
        </w:div>
      </w:divsChild>
    </w:div>
    <w:div w:id="20365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rnekle@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barnekle</dc:creator>
  <cp:lastModifiedBy>mjenning</cp:lastModifiedBy>
  <cp:revision>4</cp:revision>
  <cp:lastPrinted>2014-12-10T16:42:00Z</cp:lastPrinted>
  <dcterms:created xsi:type="dcterms:W3CDTF">2014-12-23T15:42:00Z</dcterms:created>
  <dcterms:modified xsi:type="dcterms:W3CDTF">2015-01-14T20:43:00Z</dcterms:modified>
</cp:coreProperties>
</file>