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9" w:rsidRPr="00B23D9C" w:rsidRDefault="00563C0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402"/>
        <w:gridCol w:w="1812"/>
        <w:gridCol w:w="4428"/>
      </w:tblGrid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</w:tc>
      </w:tr>
      <w:tr w:rsidR="00563C09" w:rsidRPr="00B7658D" w:rsidTr="009131AC">
        <w:trPr>
          <w:trHeight w:val="296"/>
        </w:trPr>
        <w:tc>
          <w:tcPr>
            <w:tcW w:w="4428" w:type="dxa"/>
            <w:gridSpan w:val="3"/>
          </w:tcPr>
          <w:p w:rsidR="00563C09" w:rsidRPr="00B7658D" w:rsidRDefault="008C36D8" w:rsidP="008C36D8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Laboratory 2</w:t>
            </w:r>
            <w:r w:rsidR="00563C09" w:rsidRPr="00B7658D">
              <w:rPr>
                <w:rFonts w:ascii="Corbel" w:hAnsi="Corbel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sz w:val="20"/>
                <w:szCs w:val="20"/>
              </w:rPr>
              <w:t>EEL 4119L</w:t>
            </w:r>
          </w:p>
        </w:tc>
        <w:tc>
          <w:tcPr>
            <w:tcW w:w="4428" w:type="dxa"/>
          </w:tcPr>
          <w:p w:rsidR="00563C09" w:rsidRPr="00B7658D" w:rsidRDefault="00563C09" w:rsidP="00BB7AC2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      3 credit hours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EB5E2B" w:rsidRDefault="00A302D5" w:rsidP="00735ECB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Corbel" w:hAnsi="Corbel"/>
                <w:sz w:val="20"/>
              </w:rPr>
              <w:t>P</w:t>
            </w:r>
            <w:r w:rsidR="00563C09" w:rsidRPr="00B7658D">
              <w:rPr>
                <w:rFonts w:ascii="Corbel" w:hAnsi="Corbel"/>
                <w:sz w:val="20"/>
              </w:rPr>
              <w:t xml:space="preserve">rerequisites: </w:t>
            </w:r>
            <w:r w:rsidR="00B32C56">
              <w:rPr>
                <w:rFonts w:ascii="Times New Roman" w:hAnsi="Times New Roman"/>
                <w:b w:val="0"/>
                <w:i w:val="0"/>
                <w:sz w:val="20"/>
              </w:rPr>
              <w:t>EEL 311</w:t>
            </w:r>
            <w:r w:rsidR="00735ECB">
              <w:rPr>
                <w:rFonts w:ascii="Times New Roman" w:hAnsi="Times New Roman"/>
                <w:b w:val="0"/>
                <w:i w:val="0"/>
                <w:sz w:val="20"/>
              </w:rPr>
              <w:t xml:space="preserve">8L 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Lab </w:t>
            </w:r>
            <w:r w:rsidR="00B32C56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:</w:t>
            </w:r>
            <w:r w:rsidR="002A09E1">
              <w:rPr>
                <w:rFonts w:ascii="Corbel" w:hAnsi="Corbel"/>
                <w:sz w:val="20"/>
                <w:lang w:eastAsia="zh-CN"/>
              </w:rPr>
              <w:t xml:space="preserve"> </w:t>
            </w:r>
            <w:r w:rsidR="00CE7785">
              <w:rPr>
                <w:rFonts w:ascii="Times New Roman" w:hAnsi="Times New Roman"/>
                <w:b w:val="0"/>
                <w:i w:val="0"/>
                <w:sz w:val="20"/>
              </w:rPr>
              <w:t>EEE</w:t>
            </w:r>
            <w:r w:rsidR="00B32C56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="00EB5E2B">
              <w:rPr>
                <w:rFonts w:ascii="Times New Roman" w:hAnsi="Times New Roman"/>
                <w:b w:val="0"/>
                <w:i w:val="0"/>
                <w:sz w:val="20"/>
              </w:rPr>
              <w:t>4361 Electronics 2</w:t>
            </w:r>
          </w:p>
          <w:p w:rsidR="00563C09" w:rsidRPr="00BB7AC2" w:rsidRDefault="00EB5E2B" w:rsidP="00735ECB">
            <w:pPr>
              <w:pStyle w:val="Subtitle"/>
              <w:jc w:val="left"/>
              <w:rPr>
                <w:rFonts w:ascii="Corbel" w:hAnsi="Corbel"/>
                <w:sz w:val="20"/>
                <w:lang w:eastAsia="zh-CN"/>
              </w:rPr>
            </w:pPr>
            <w:r w:rsidRPr="00EB5E2B">
              <w:rPr>
                <w:rFonts w:ascii="Times New Roman" w:hAnsi="Times New Roman"/>
                <w:sz w:val="20"/>
              </w:rPr>
              <w:t>Corequisite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EB5E2B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="00A302D5">
              <w:rPr>
                <w:rFonts w:ascii="Times New Roman" w:hAnsi="Times New Roman"/>
                <w:b w:val="0"/>
                <w:i w:val="0"/>
                <w:sz w:val="20"/>
              </w:rPr>
              <w:t>EEL 3470 Fields and Waves:  EEL 4656 Linear System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563C09" w:rsidRDefault="00563C09" w:rsidP="001A0F8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: </w:t>
            </w:r>
            <w:r w:rsidR="005B6E75">
              <w:rPr>
                <w:rFonts w:ascii="Corbel" w:hAnsi="Corbel"/>
                <w:sz w:val="20"/>
                <w:szCs w:val="20"/>
              </w:rPr>
              <w:t>Spring 2014</w:t>
            </w:r>
          </w:p>
          <w:p w:rsidR="009C1B13" w:rsidRPr="00B7658D" w:rsidRDefault="009C1B13" w:rsidP="001A0F8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Lab </w:t>
            </w:r>
            <w:r w:rsidR="0000285A">
              <w:rPr>
                <w:rFonts w:ascii="Corbel" w:hAnsi="Corbel"/>
                <w:sz w:val="20"/>
                <w:szCs w:val="20"/>
              </w:rPr>
              <w:t>manual</w:t>
            </w:r>
            <w:r>
              <w:rPr>
                <w:rFonts w:ascii="Corbel" w:hAnsi="Corbel"/>
                <w:sz w:val="20"/>
                <w:szCs w:val="20"/>
              </w:rPr>
              <w:t xml:space="preserve"> will be posted on the BlackBoard.</w:t>
            </w:r>
          </w:p>
          <w:p w:rsidR="00563C09" w:rsidRPr="00E8258D" w:rsidRDefault="00563C09" w:rsidP="00A302D5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Class location and time</w:t>
            </w:r>
            <w:r w:rsidR="002A09E1">
              <w:rPr>
                <w:rFonts w:ascii="Corbel" w:hAnsi="Corbel"/>
                <w:sz w:val="20"/>
                <w:szCs w:val="20"/>
              </w:rPr>
              <w:t xml:space="preserve">:  </w:t>
            </w:r>
            <w:r w:rsidR="003F17B8">
              <w:rPr>
                <w:rFonts w:ascii="Corbel" w:hAnsi="Corbel"/>
                <w:sz w:val="20"/>
                <w:szCs w:val="20"/>
              </w:rPr>
              <w:t xml:space="preserve">M,W </w:t>
            </w:r>
            <w:r w:rsidR="00A302D5">
              <w:rPr>
                <w:rFonts w:ascii="Corbel" w:hAnsi="Corbel"/>
                <w:sz w:val="20"/>
                <w:szCs w:val="20"/>
              </w:rPr>
              <w:t>2:00-4:50 pm (Laboratory); EE 210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</w:tc>
      </w:tr>
      <w:tr w:rsidR="00563C09" w:rsidRPr="00B7658D" w:rsidTr="009131AC">
        <w:tc>
          <w:tcPr>
            <w:tcW w:w="2616" w:type="dxa"/>
            <w:gridSpan w:val="2"/>
          </w:tcPr>
          <w:p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63C09" w:rsidRPr="00B7658D" w:rsidRDefault="00563C09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563C09" w:rsidRPr="00B7658D" w:rsidRDefault="00563C09" w:rsidP="006D236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Dr. </w:t>
            </w:r>
            <w:r w:rsidR="002D1B57">
              <w:rPr>
                <w:rFonts w:ascii="Corbel" w:hAnsi="Corbel"/>
                <w:sz w:val="20"/>
                <w:szCs w:val="20"/>
                <w:lang w:eastAsia="zh-CN"/>
              </w:rPr>
              <w:t>Vichate Ungvichian,</w:t>
            </w:r>
            <w:r w:rsidR="00A439FE">
              <w:rPr>
                <w:rFonts w:ascii="Corbel" w:hAnsi="Corbel"/>
                <w:sz w:val="20"/>
                <w:szCs w:val="20"/>
                <w:lang w:eastAsia="zh-CN"/>
              </w:rPr>
              <w:t xml:space="preserve"> P.E.,</w:t>
            </w:r>
            <w:r w:rsidR="005E5DCC">
              <w:rPr>
                <w:rFonts w:ascii="Corbel" w:hAnsi="Corbel"/>
                <w:sz w:val="20"/>
                <w:szCs w:val="20"/>
              </w:rPr>
              <w:t xml:space="preserve"> </w:t>
            </w:r>
            <w:r w:rsidRPr="00B7658D">
              <w:rPr>
                <w:rFonts w:ascii="Corbel" w:hAnsi="Corbel"/>
                <w:sz w:val="20"/>
                <w:szCs w:val="20"/>
              </w:rPr>
              <w:t>Professor</w:t>
            </w:r>
          </w:p>
          <w:p w:rsidR="00563C09" w:rsidRPr="002433C4" w:rsidRDefault="005E5DCC" w:rsidP="006D236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EE 5</w:t>
            </w:r>
            <w:r w:rsidR="002D1B57">
              <w:rPr>
                <w:rFonts w:ascii="Corbel" w:hAnsi="Corbel"/>
                <w:sz w:val="20"/>
                <w:szCs w:val="20"/>
              </w:rPr>
              <w:t>14</w:t>
            </w:r>
            <w:r>
              <w:rPr>
                <w:rFonts w:ascii="Corbel" w:hAnsi="Corbel"/>
                <w:sz w:val="20"/>
                <w:szCs w:val="20"/>
              </w:rPr>
              <w:t xml:space="preserve"> (</w:t>
            </w:r>
            <w:r w:rsidR="00563C09" w:rsidRPr="00B7658D">
              <w:rPr>
                <w:rFonts w:ascii="Corbel" w:hAnsi="Corbel"/>
                <w:sz w:val="20"/>
                <w:szCs w:val="20"/>
              </w:rPr>
              <w:t>Bldg</w:t>
            </w:r>
            <w:r w:rsidR="002A09E1">
              <w:rPr>
                <w:rFonts w:ascii="Corbel" w:hAnsi="Corbel"/>
                <w:sz w:val="20"/>
                <w:szCs w:val="20"/>
              </w:rPr>
              <w:t>.</w:t>
            </w:r>
            <w:r w:rsidR="00563C09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96)</w:t>
            </w:r>
          </w:p>
          <w:p w:rsidR="003F17B8" w:rsidRDefault="00BF524E" w:rsidP="006D236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Tu 9:30- 11:30 am and W 9:00-10:00 am</w:t>
            </w:r>
          </w:p>
          <w:p w:rsidR="00563C09" w:rsidRPr="00B7658D" w:rsidRDefault="00563C09" w:rsidP="006D236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561-297-3</w:t>
            </w:r>
            <w:r w:rsidR="005E5DCC">
              <w:rPr>
                <w:rFonts w:ascii="Corbel" w:hAnsi="Corbel"/>
                <w:sz w:val="20"/>
                <w:szCs w:val="20"/>
                <w:lang w:eastAsia="zh-CN"/>
              </w:rPr>
              <w:t>46</w:t>
            </w:r>
            <w:r w:rsidR="002D1B57">
              <w:rPr>
                <w:rFonts w:ascii="Corbel" w:hAnsi="Corbel"/>
                <w:sz w:val="20"/>
                <w:szCs w:val="20"/>
                <w:lang w:eastAsia="zh-CN"/>
              </w:rPr>
              <w:t>5</w:t>
            </w:r>
          </w:p>
          <w:p w:rsidR="00563C09" w:rsidRPr="00E8258D" w:rsidRDefault="002D1B57" w:rsidP="00664AC2">
            <w:pPr>
              <w:rPr>
                <w:rFonts w:ascii="Corbel" w:hAnsi="Corbel"/>
                <w:color w:val="191389"/>
                <w:sz w:val="20"/>
                <w:szCs w:val="20"/>
              </w:rPr>
            </w:pPr>
            <w:r>
              <w:rPr>
                <w:rFonts w:ascii="Corbel" w:hAnsi="Corbel"/>
                <w:color w:val="191389"/>
                <w:sz w:val="20"/>
                <w:szCs w:val="20"/>
                <w:lang w:eastAsia="zh-CN"/>
              </w:rPr>
              <w:t>ungvich</w:t>
            </w:r>
            <w:r w:rsidR="00563C09" w:rsidRPr="00B7658D">
              <w:rPr>
                <w:rFonts w:ascii="Corbel" w:hAnsi="Corbel"/>
                <w:color w:val="191389"/>
                <w:sz w:val="20"/>
                <w:szCs w:val="20"/>
              </w:rPr>
              <w:t xml:space="preserve">@fau.edu 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</w:tc>
      </w:tr>
      <w:tr w:rsidR="00563C09" w:rsidRPr="00B7658D" w:rsidTr="009131AC">
        <w:trPr>
          <w:trHeight w:val="152"/>
        </w:trPr>
        <w:tc>
          <w:tcPr>
            <w:tcW w:w="2616" w:type="dxa"/>
            <w:gridSpan w:val="2"/>
          </w:tcPr>
          <w:p w:rsidR="00563C09" w:rsidRPr="00BB1CAE" w:rsidRDefault="00563C09" w:rsidP="006D23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240" w:type="dxa"/>
            <w:gridSpan w:val="2"/>
          </w:tcPr>
          <w:p w:rsidR="00563C09" w:rsidRPr="00BB1CAE" w:rsidRDefault="00563C09" w:rsidP="00961DD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3F17B8" w:rsidRDefault="00735ECB" w:rsidP="003F17B8">
            <w:pPr>
              <w:pStyle w:val="Subtitle"/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Experiments and projects to supplement the theoretical work</w:t>
            </w:r>
            <w:r w:rsidR="00F10D52">
              <w:rPr>
                <w:rFonts w:ascii="Times New Roman" w:hAnsi="Times New Roman"/>
                <w:b w:val="0"/>
                <w:i w:val="0"/>
                <w:sz w:val="20"/>
              </w:rPr>
              <w:t xml:space="preserve"> in core courses</w:t>
            </w:r>
          </w:p>
          <w:p w:rsidR="00563C09" w:rsidRPr="00B7658D" w:rsidRDefault="00563C09" w:rsidP="00BD2DB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Corbel" w:hAnsi="Corbel" w:cs="Arial"/>
                <w:sz w:val="20"/>
                <w:szCs w:val="20"/>
                <w:lang w:eastAsia="zh-CN"/>
              </w:rPr>
            </w:pP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</w:tc>
      </w:tr>
      <w:tr w:rsidR="00563C09" w:rsidRPr="00B7658D" w:rsidTr="009131AC">
        <w:tc>
          <w:tcPr>
            <w:tcW w:w="2616" w:type="dxa"/>
            <w:gridSpan w:val="2"/>
          </w:tcPr>
          <w:p w:rsidR="00563C09" w:rsidRPr="00B7658D" w:rsidRDefault="00563C0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40" w:type="dxa"/>
            <w:gridSpan w:val="2"/>
          </w:tcPr>
          <w:p w:rsidR="00563C09" w:rsidRPr="00966194" w:rsidRDefault="00563C09" w:rsidP="00040EF1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This course will provide the student with </w:t>
            </w:r>
            <w:r w:rsidR="00040EF1">
              <w:rPr>
                <w:rFonts w:ascii="Corbel" w:hAnsi="Corbel"/>
                <w:color w:val="000000"/>
                <w:sz w:val="20"/>
                <w:szCs w:val="20"/>
              </w:rPr>
              <w:t xml:space="preserve">hands-on experience, experiment setup and measurement techniques, equipment limitations and lab etiquette and in additional, </w:t>
            </w:r>
            <w:r w:rsidR="00F10D52">
              <w:rPr>
                <w:rFonts w:ascii="Corbel" w:hAnsi="Corbel"/>
                <w:color w:val="000000"/>
                <w:sz w:val="20"/>
                <w:szCs w:val="20"/>
              </w:rPr>
              <w:t xml:space="preserve">EE theories </w:t>
            </w:r>
            <w:r w:rsidR="00040EF1">
              <w:rPr>
                <w:rFonts w:ascii="Corbel" w:hAnsi="Corbel"/>
                <w:color w:val="000000"/>
                <w:sz w:val="20"/>
                <w:szCs w:val="20"/>
              </w:rPr>
              <w:t>to supplement the lectures</w:t>
            </w:r>
            <w:r w:rsidR="001F7915">
              <w:rPr>
                <w:rFonts w:ascii="Corbel" w:hAnsi="Corbel"/>
                <w:color w:val="000000"/>
                <w:sz w:val="20"/>
                <w:szCs w:val="20"/>
              </w:rPr>
              <w:t xml:space="preserve"> from the previous prerequisite courses.</w:t>
            </w:r>
          </w:p>
        </w:tc>
      </w:tr>
      <w:tr w:rsidR="00563C09" w:rsidRPr="00B7658D" w:rsidTr="009131AC">
        <w:tc>
          <w:tcPr>
            <w:tcW w:w="2616" w:type="dxa"/>
            <w:gridSpan w:val="2"/>
          </w:tcPr>
          <w:p w:rsidR="00563C09" w:rsidRPr="00B7658D" w:rsidRDefault="00563C0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40" w:type="dxa"/>
            <w:gridSpan w:val="2"/>
          </w:tcPr>
          <w:p w:rsidR="00563C09" w:rsidRDefault="00F10D52" w:rsidP="00F10D5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The students will learn the measurement techniques and the measured data are compared with either the Pspice or ADS simulations.</w:t>
            </w:r>
          </w:p>
          <w:p w:rsidR="00F10D52" w:rsidRDefault="00F10D52" w:rsidP="00F10D5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The students are </w:t>
            </w:r>
            <w:r w:rsidR="001D3F9F">
              <w:rPr>
                <w:rFonts w:ascii="Corbel" w:hAnsi="Corbel" w:cs="Arial"/>
                <w:sz w:val="20"/>
                <w:szCs w:val="20"/>
              </w:rPr>
              <w:t>working</w:t>
            </w:r>
            <w:r>
              <w:rPr>
                <w:rFonts w:ascii="Corbel" w:hAnsi="Corbel" w:cs="Arial"/>
                <w:sz w:val="20"/>
                <w:szCs w:val="20"/>
              </w:rPr>
              <w:t xml:space="preserve"> in a team environment.</w:t>
            </w:r>
          </w:p>
          <w:p w:rsidR="00F10D52" w:rsidRDefault="00F10D52" w:rsidP="00F10D5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Formal written reports will enhance student’s communication ability.</w:t>
            </w:r>
          </w:p>
          <w:p w:rsidR="00F10D52" w:rsidRDefault="00F10D52" w:rsidP="00F10D5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The students will learn the equipment limitations and its uncertainty.</w:t>
            </w:r>
          </w:p>
          <w:p w:rsidR="00F10D52" w:rsidRPr="00B7658D" w:rsidRDefault="00F10D52" w:rsidP="001D3F9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The students will </w:t>
            </w:r>
            <w:r w:rsidR="001D3F9F">
              <w:rPr>
                <w:rFonts w:ascii="Corbel" w:hAnsi="Corbel" w:cs="Arial"/>
                <w:sz w:val="20"/>
                <w:szCs w:val="20"/>
              </w:rPr>
              <w:t>be introduced to</w:t>
            </w:r>
            <w:r>
              <w:rPr>
                <w:rFonts w:ascii="Corbel" w:hAnsi="Corbel" w:cs="Arial"/>
                <w:sz w:val="20"/>
                <w:szCs w:val="20"/>
              </w:rPr>
              <w:t xml:space="preserve"> the lab safety issues and lab etiquette.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</w:tc>
      </w:tr>
      <w:tr w:rsidR="0042219A" w:rsidRPr="00B7658D" w:rsidTr="009131AC">
        <w:trPr>
          <w:trHeight w:val="133"/>
        </w:trPr>
        <w:tc>
          <w:tcPr>
            <w:tcW w:w="2214" w:type="dxa"/>
          </w:tcPr>
          <w:p w:rsidR="0042219A" w:rsidRPr="00B23D9C" w:rsidRDefault="007F6261" w:rsidP="00E337B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Experiments,</w:t>
            </w:r>
            <w:r w:rsidR="008C1F27">
              <w:rPr>
                <w:rFonts w:ascii="Corbel" w:hAnsi="Corbel"/>
                <w:sz w:val="20"/>
                <w:szCs w:val="20"/>
                <w:lang w:eastAsia="zh-CN"/>
              </w:rPr>
              <w:t xml:space="preserve"> reports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and a </w:t>
            </w:r>
            <w:r w:rsidR="005B6E75">
              <w:rPr>
                <w:rFonts w:ascii="Corbel" w:hAnsi="Corbel"/>
                <w:sz w:val="20"/>
                <w:szCs w:val="20"/>
                <w:lang w:eastAsia="zh-CN"/>
              </w:rPr>
              <w:t xml:space="preserve">special lab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project</w:t>
            </w:r>
          </w:p>
        </w:tc>
        <w:tc>
          <w:tcPr>
            <w:tcW w:w="2214" w:type="dxa"/>
            <w:gridSpan w:val="2"/>
          </w:tcPr>
          <w:p w:rsidR="0042219A" w:rsidRPr="00B23D9C" w:rsidRDefault="008C1F27" w:rsidP="005E5DC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85%</w:t>
            </w:r>
          </w:p>
        </w:tc>
        <w:tc>
          <w:tcPr>
            <w:tcW w:w="4428" w:type="dxa"/>
            <w:vMerge w:val="restart"/>
          </w:tcPr>
          <w:p w:rsidR="0042219A" w:rsidRPr="00B7658D" w:rsidRDefault="003937A2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Note:</w:t>
            </w:r>
            <w:r w:rsidR="008C1F27">
              <w:rPr>
                <w:rFonts w:ascii="Corbel" w:hAnsi="Corbel"/>
                <w:sz w:val="20"/>
                <w:szCs w:val="20"/>
              </w:rPr>
              <w:t xml:space="preserve"> Passing grade is C</w:t>
            </w:r>
          </w:p>
        </w:tc>
      </w:tr>
      <w:tr w:rsidR="0042219A" w:rsidRPr="00B7658D" w:rsidTr="009131AC">
        <w:trPr>
          <w:trHeight w:val="133"/>
        </w:trPr>
        <w:tc>
          <w:tcPr>
            <w:tcW w:w="2214" w:type="dxa"/>
          </w:tcPr>
          <w:p w:rsidR="0042219A" w:rsidRDefault="008C1F27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Lab Ethics/Etiquette</w:t>
            </w:r>
          </w:p>
        </w:tc>
        <w:tc>
          <w:tcPr>
            <w:tcW w:w="2214" w:type="dxa"/>
            <w:gridSpan w:val="2"/>
          </w:tcPr>
          <w:p w:rsidR="0042219A" w:rsidRDefault="008C1F27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4428" w:type="dxa"/>
            <w:vMerge/>
          </w:tcPr>
          <w:p w:rsidR="0042219A" w:rsidRPr="00B7658D" w:rsidRDefault="0042219A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42219A" w:rsidRPr="00B7658D" w:rsidTr="009131AC">
        <w:trPr>
          <w:trHeight w:val="133"/>
        </w:trPr>
        <w:tc>
          <w:tcPr>
            <w:tcW w:w="2214" w:type="dxa"/>
          </w:tcPr>
          <w:p w:rsidR="0042219A" w:rsidRDefault="008C1F27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2 Quizzes (5% each) </w:t>
            </w:r>
          </w:p>
        </w:tc>
        <w:tc>
          <w:tcPr>
            <w:tcW w:w="2214" w:type="dxa"/>
            <w:gridSpan w:val="2"/>
          </w:tcPr>
          <w:p w:rsidR="0042219A" w:rsidRDefault="008C1F27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4428" w:type="dxa"/>
            <w:vMerge/>
          </w:tcPr>
          <w:p w:rsidR="0042219A" w:rsidRPr="00B7658D" w:rsidRDefault="0042219A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42219A" w:rsidRPr="00B7658D" w:rsidTr="009131AC">
        <w:trPr>
          <w:trHeight w:val="133"/>
        </w:trPr>
        <w:tc>
          <w:tcPr>
            <w:tcW w:w="2214" w:type="dxa"/>
          </w:tcPr>
          <w:p w:rsidR="0042219A" w:rsidRDefault="0042219A" w:rsidP="0042219A">
            <w:pPr>
              <w:jc w:val="center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2214" w:type="dxa"/>
            <w:gridSpan w:val="2"/>
          </w:tcPr>
          <w:p w:rsidR="0042219A" w:rsidRDefault="0042219A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4428" w:type="dxa"/>
            <w:vMerge/>
          </w:tcPr>
          <w:p w:rsidR="0042219A" w:rsidRPr="00B7658D" w:rsidRDefault="0042219A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F74D72" w:rsidRDefault="00563C09" w:rsidP="00F74D72">
            <w:pPr>
              <w:rPr>
                <w:rFonts w:ascii="Corbel" w:hAnsi="Corbel"/>
                <w:sz w:val="20"/>
                <w:szCs w:val="20"/>
              </w:rPr>
            </w:pPr>
            <w:r w:rsidRPr="00B23D9C">
              <w:rPr>
                <w:rFonts w:ascii="Corbel" w:hAnsi="Corbel"/>
                <w:sz w:val="20"/>
                <w:szCs w:val="20"/>
              </w:rPr>
              <w:t xml:space="preserve">Grading Scale: </w:t>
            </w:r>
            <w:r w:rsidR="00F74D72">
              <w:rPr>
                <w:rFonts w:ascii="Corbel" w:hAnsi="Corbel"/>
                <w:sz w:val="20"/>
                <w:szCs w:val="20"/>
              </w:rPr>
              <w:t>A: 100%-96% ; A- 95%-90%</w:t>
            </w:r>
          </w:p>
          <w:p w:rsidR="00F74D72" w:rsidRDefault="00F74D72" w:rsidP="00F74D7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B+: 89%-86%; B: 85%-80%; B-: 79%-76%</w:t>
            </w:r>
          </w:p>
          <w:p w:rsidR="00F74D72" w:rsidRDefault="00F74D72" w:rsidP="00F74D7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C+: 75%-73%; C: 72%-68%; C-: 67%-62%    </w:t>
            </w:r>
            <w:r w:rsidRPr="006F76E3">
              <w:rPr>
                <w:rFonts w:ascii="Corbel" w:hAnsi="Corbel"/>
                <w:color w:val="FF0000"/>
                <w:sz w:val="20"/>
                <w:szCs w:val="20"/>
              </w:rPr>
              <w:t xml:space="preserve">Assume </w:t>
            </w:r>
            <w:r>
              <w:rPr>
                <w:rFonts w:ascii="Corbel" w:hAnsi="Corbel"/>
                <w:sz w:val="20"/>
                <w:szCs w:val="20"/>
              </w:rPr>
              <w:t>class average is 70% = C</w:t>
            </w:r>
          </w:p>
          <w:p w:rsidR="00F74D72" w:rsidRDefault="00F74D72" w:rsidP="00F74D7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D+: 61%-58%; D: 57%-55%; D-: 54%-50%   </w:t>
            </w:r>
          </w:p>
          <w:p w:rsidR="00563C09" w:rsidRPr="00B23D9C" w:rsidRDefault="00F74D72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F: below 50%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563C09" w:rsidRPr="003D4E3E" w:rsidRDefault="00563C09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 xml:space="preserve">Makeup </w:t>
            </w:r>
            <w:r w:rsidR="0042219A">
              <w:rPr>
                <w:rFonts w:ascii="Corbel" w:hAnsi="Corbel"/>
                <w:i/>
                <w:sz w:val="20"/>
                <w:szCs w:val="20"/>
              </w:rPr>
              <w:t>exams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 that prevented the student of participating in the </w:t>
            </w:r>
            <w:r w:rsidR="0042219A">
              <w:rPr>
                <w:rFonts w:ascii="Corbel" w:hAnsi="Corbel"/>
                <w:sz w:val="20"/>
                <w:szCs w:val="20"/>
              </w:rPr>
              <w:t>exam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. Makeup </w:t>
            </w:r>
            <w:r w:rsidR="0042219A">
              <w:rPr>
                <w:rFonts w:ascii="Corbel" w:hAnsi="Corbel"/>
                <w:sz w:val="20"/>
                <w:szCs w:val="20"/>
              </w:rPr>
              <w:t>exams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</w:t>
            </w:r>
            <w:r w:rsidR="00DE0C8D">
              <w:rPr>
                <w:rFonts w:ascii="Corbel" w:hAnsi="Corbel"/>
                <w:sz w:val="20"/>
                <w:szCs w:val="20"/>
              </w:rPr>
              <w:t>will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be administered and proctored by department personnel unless there are other pre-approved arrangements</w:t>
            </w:r>
          </w:p>
          <w:p w:rsidR="00563C09" w:rsidRPr="003D4E3E" w:rsidRDefault="00563C09" w:rsidP="000D4425">
            <w:pPr>
              <w:rPr>
                <w:rFonts w:ascii="Corbel" w:hAnsi="Corbel"/>
                <w:i/>
                <w:sz w:val="20"/>
                <w:szCs w:val="20"/>
                <w:lang w:eastAsia="zh-CN"/>
              </w:rPr>
            </w:pPr>
          </w:p>
          <w:p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lastRenderedPageBreak/>
              <w:t>Incomplete grades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emergency situation incomplete grades will not be given.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11. Special course requirements</w:t>
            </w:r>
          </w:p>
          <w:p w:rsidR="004B40DE" w:rsidRPr="00D866EB" w:rsidRDefault="004B40DE" w:rsidP="00D866EB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If you have to catch up with the experiment, you can access the lab off hours BUT you must have a partner for</w:t>
            </w:r>
            <w:r w:rsidR="00D866EB">
              <w:rPr>
                <w:rFonts w:ascii="Corbel" w:hAnsi="Corbel"/>
                <w:color w:val="000000"/>
                <w:sz w:val="20"/>
                <w:szCs w:val="20"/>
              </w:rPr>
              <w:t xml:space="preserve"> safety purposes. For your safety, you must wear shoes when working on the experiment</w:t>
            </w:r>
            <w:r w:rsidR="0086561B">
              <w:rPr>
                <w:rFonts w:ascii="Corbel" w:hAnsi="Corbel"/>
                <w:color w:val="000000"/>
                <w:sz w:val="20"/>
                <w:szCs w:val="20"/>
              </w:rPr>
              <w:t xml:space="preserve"> (</w:t>
            </w:r>
            <w:r w:rsidR="00D866EB" w:rsidRPr="00D866EB">
              <w:rPr>
                <w:rFonts w:ascii="Corbel" w:hAnsi="Corbel"/>
                <w:b/>
                <w:color w:val="000000"/>
              </w:rPr>
              <w:t>No sandals allow</w:t>
            </w:r>
            <w:r w:rsidR="0086561B">
              <w:rPr>
                <w:rFonts w:ascii="Corbel" w:hAnsi="Corbel"/>
                <w:color w:val="000000"/>
                <w:sz w:val="20"/>
                <w:szCs w:val="20"/>
              </w:rPr>
              <w:t>). Also no food (chips and fruits) allow since these will cause the instrument control knobs to get sticky or oily.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</w:tc>
      </w:tr>
      <w:tr w:rsidR="00563C09" w:rsidRPr="00B7658D" w:rsidTr="009131AC">
        <w:trPr>
          <w:trHeight w:val="40"/>
        </w:trPr>
        <w:tc>
          <w:tcPr>
            <w:tcW w:w="8856" w:type="dxa"/>
            <w:gridSpan w:val="4"/>
          </w:tcPr>
          <w:p w:rsidR="00563C09" w:rsidRPr="00B7658D" w:rsidRDefault="00563C09" w:rsidP="00D866EB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University policy requires that in order to enhance and maintain a productive atmosphere for education, </w:t>
            </w:r>
            <w:r w:rsidRPr="00D866EB">
              <w:rPr>
                <w:rFonts w:ascii="Corbel" w:hAnsi="Corbel"/>
                <w:sz w:val="20"/>
                <w:szCs w:val="20"/>
              </w:rPr>
              <w:t>personal communication devices, such as cellular phones and laptops, are to be disabled in class sessions.</w:t>
            </w:r>
          </w:p>
        </w:tc>
      </w:tr>
      <w:tr w:rsidR="00563C09" w:rsidRPr="00B7658D" w:rsidTr="009131AC">
        <w:trPr>
          <w:trHeight w:val="40"/>
        </w:trPr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</w:tc>
      </w:tr>
      <w:tr w:rsidR="00563C09" w:rsidRPr="00B7658D" w:rsidTr="009131AC">
        <w:trPr>
          <w:trHeight w:val="40"/>
        </w:trPr>
        <w:tc>
          <w:tcPr>
            <w:tcW w:w="8856" w:type="dxa"/>
            <w:gridSpan w:val="4"/>
          </w:tcPr>
          <w:p w:rsidR="00563C09" w:rsidRPr="00B7658D" w:rsidRDefault="00563C09" w:rsidP="000D4425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      </w:r>
          </w:p>
        </w:tc>
      </w:tr>
      <w:tr w:rsidR="00563C09" w:rsidRPr="00B7658D" w:rsidTr="009131AC">
        <w:trPr>
          <w:trHeight w:val="40"/>
        </w:trPr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</w:tc>
      </w:tr>
      <w:tr w:rsidR="00563C09" w:rsidRPr="00B7658D" w:rsidTr="009131AC">
        <w:trPr>
          <w:trHeight w:val="40"/>
        </w:trPr>
        <w:tc>
          <w:tcPr>
            <w:tcW w:w="8856" w:type="dxa"/>
            <w:gridSpan w:val="4"/>
          </w:tcPr>
          <w:p w:rsidR="00563C09" w:rsidRPr="00B7658D" w:rsidRDefault="00563C0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</w:p>
          <w:p w:rsidR="00563C09" w:rsidRPr="00BB7AC2" w:rsidRDefault="00A1430E" w:rsidP="007047C9">
            <w:pPr>
              <w:rPr>
                <w:color w:val="0000FF"/>
                <w:u w:val="single"/>
              </w:rPr>
            </w:pPr>
            <w:hyperlink r:id="rId7" w:history="1">
              <w:r w:rsidR="00563C09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D83164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15. Required texts/reading</w:t>
            </w:r>
          </w:p>
        </w:tc>
      </w:tr>
      <w:tr w:rsidR="00D83164" w:rsidRPr="00B7658D" w:rsidTr="009131AC">
        <w:tc>
          <w:tcPr>
            <w:tcW w:w="8856" w:type="dxa"/>
            <w:gridSpan w:val="4"/>
            <w:shd w:val="clear" w:color="auto" w:fill="FFFFFF" w:themeFill="background1"/>
          </w:tcPr>
          <w:p w:rsidR="00D83164" w:rsidRPr="00E337B9" w:rsidRDefault="007736C7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Lab 2 Experiment- Handouts (Posted on the blackboard)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</w:tc>
      </w:tr>
      <w:tr w:rsidR="00563C09" w:rsidRPr="00B7658D" w:rsidTr="009131AC">
        <w:tc>
          <w:tcPr>
            <w:tcW w:w="8856" w:type="dxa"/>
            <w:gridSpan w:val="4"/>
          </w:tcPr>
          <w:p w:rsidR="00563C09" w:rsidRPr="00B7658D" w:rsidRDefault="00800DDF" w:rsidP="00800DDF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Instructor’s notes</w:t>
            </w:r>
            <w:r w:rsidR="00DE0C8D">
              <w:rPr>
                <w:rFonts w:ascii="Corbel" w:hAnsi="Corbel"/>
                <w:sz w:val="20"/>
                <w:szCs w:val="20"/>
              </w:rPr>
              <w:t>, posted on Blackboard</w:t>
            </w:r>
          </w:p>
        </w:tc>
      </w:tr>
      <w:tr w:rsidR="00563C09" w:rsidRPr="00B7658D" w:rsidTr="009131AC">
        <w:tc>
          <w:tcPr>
            <w:tcW w:w="8856" w:type="dxa"/>
            <w:gridSpan w:val="4"/>
            <w:shd w:val="clear" w:color="auto" w:fill="FFFFCC"/>
          </w:tcPr>
          <w:p w:rsidR="00563C09" w:rsidRPr="00BB7AC2" w:rsidRDefault="00563C09" w:rsidP="006A6FB7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</w:t>
            </w:r>
          </w:p>
        </w:tc>
      </w:tr>
      <w:tr w:rsidR="00563C09" w:rsidRPr="00B7658D" w:rsidTr="009131AC">
        <w:tblPrEx>
          <w:tblLook w:val="0000"/>
        </w:tblPrEx>
        <w:trPr>
          <w:trHeight w:val="3671"/>
        </w:trPr>
        <w:tc>
          <w:tcPr>
            <w:tcW w:w="8856" w:type="dxa"/>
            <w:gridSpan w:val="4"/>
          </w:tcPr>
          <w:p w:rsidR="00563C09" w:rsidRDefault="00A17E74" w:rsidP="00E60D7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Experiment 1: </w:t>
            </w:r>
            <w:r w:rsidRPr="00A17E74">
              <w:rPr>
                <w:rFonts w:ascii="Corbel" w:hAnsi="Corbel"/>
                <w:color w:val="000000"/>
                <w:sz w:val="20"/>
                <w:szCs w:val="20"/>
              </w:rPr>
              <w:t>Active Filters</w:t>
            </w:r>
          </w:p>
          <w:p w:rsidR="00A17E74" w:rsidRDefault="00A17E74" w:rsidP="00E60D7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Experiment 2: </w:t>
            </w:r>
            <w:r w:rsidRPr="00A17E74">
              <w:rPr>
                <w:rFonts w:ascii="Corbel" w:hAnsi="Corbel"/>
                <w:color w:val="000000"/>
                <w:sz w:val="20"/>
                <w:szCs w:val="20"/>
              </w:rPr>
              <w:t>Wideband Amplifier</w:t>
            </w:r>
          </w:p>
          <w:p w:rsidR="00A17E74" w:rsidRDefault="00A17E74" w:rsidP="00E60D7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Experiment 3: Class C &amp; Colpitts OSC</w:t>
            </w:r>
          </w:p>
          <w:p w:rsidR="00A17E74" w:rsidRDefault="00A17E74" w:rsidP="00E60D7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Experiment 4: </w:t>
            </w:r>
            <w:r w:rsidR="00ED7C5A">
              <w:rPr>
                <w:rFonts w:ascii="Corbel" w:hAnsi="Corbel"/>
                <w:color w:val="000000"/>
                <w:sz w:val="20"/>
                <w:szCs w:val="20"/>
              </w:rPr>
              <w:t>Spectrum Analyzer</w:t>
            </w:r>
          </w:p>
          <w:p w:rsidR="00A17E74" w:rsidRDefault="00A17E74" w:rsidP="00E60D7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Experiment 5: </w:t>
            </w:r>
            <w:r w:rsidR="00ED7C5A">
              <w:rPr>
                <w:rFonts w:ascii="Corbel" w:hAnsi="Corbel"/>
                <w:color w:val="000000"/>
                <w:sz w:val="20"/>
                <w:szCs w:val="20"/>
              </w:rPr>
              <w:t>Transmission Lines</w:t>
            </w:r>
            <w:r w:rsidR="007F6261">
              <w:rPr>
                <w:rFonts w:ascii="Corbel" w:hAnsi="Corbel"/>
                <w:color w:val="000000"/>
                <w:sz w:val="20"/>
                <w:szCs w:val="20"/>
              </w:rPr>
              <w:t xml:space="preserve"> (Demo on slotted line)</w:t>
            </w:r>
          </w:p>
          <w:p w:rsidR="00A17E74" w:rsidRDefault="00A17E74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Experiment 6: Switching Regulator</w:t>
            </w:r>
          </w:p>
          <w:p w:rsidR="007F6261" w:rsidRDefault="007F6261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Project on </w:t>
            </w:r>
            <w:r w:rsidR="00A6684D">
              <w:rPr>
                <w:rFonts w:ascii="Corbel" w:hAnsi="Corbel"/>
                <w:color w:val="000000"/>
                <w:sz w:val="20"/>
                <w:szCs w:val="20"/>
              </w:rPr>
              <w:t>a design of an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FM transmitter using 2N2222</w:t>
            </w:r>
          </w:p>
          <w:p w:rsidR="004B40DE" w:rsidRDefault="004B40DE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</w:p>
          <w:p w:rsidR="004B40DE" w:rsidRDefault="004B40DE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Each experiment should take about two weeks to complete and the report is due one week after.</w:t>
            </w:r>
          </w:p>
          <w:p w:rsidR="004B40DE" w:rsidRDefault="004B40DE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If you have to catch up with the experiment, you can access the lab off hours BUT you must have a partner for safety purposes. No sandal and food allow in the lab area.</w:t>
            </w:r>
          </w:p>
          <w:p w:rsidR="004B40DE" w:rsidRDefault="004B40DE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Each quiz will take about 30 minutes.</w:t>
            </w:r>
          </w:p>
          <w:p w:rsidR="004B40DE" w:rsidRPr="0024294F" w:rsidRDefault="004B40DE" w:rsidP="00A17E74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</w:tr>
    </w:tbl>
    <w:p w:rsidR="00563C09" w:rsidRPr="00B7658D" w:rsidRDefault="00563C09" w:rsidP="007047C9">
      <w:pPr>
        <w:rPr>
          <w:rFonts w:ascii="Corbel" w:hAnsi="Corbel"/>
          <w:sz w:val="20"/>
          <w:szCs w:val="20"/>
        </w:rPr>
      </w:pPr>
    </w:p>
    <w:sectPr w:rsidR="00563C09" w:rsidRPr="00B7658D" w:rsidSect="00563C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27" w:rsidRDefault="00744027">
      <w:r>
        <w:separator/>
      </w:r>
    </w:p>
  </w:endnote>
  <w:endnote w:type="continuationSeparator" w:id="0">
    <w:p w:rsidR="00744027" w:rsidRDefault="007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5B" w:rsidRDefault="00164595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EEL 4119L; Lab II</w:t>
    </w:r>
  </w:p>
  <w:p w:rsidR="00E04D5B" w:rsidRDefault="005B6E75" w:rsidP="004C1886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Spring 2014</w:t>
    </w:r>
  </w:p>
  <w:p w:rsidR="008B4ABD" w:rsidRPr="0054273E" w:rsidRDefault="008B4ABD" w:rsidP="004C1886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Dr. Vichate Ungvichian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27" w:rsidRDefault="00744027">
      <w:r>
        <w:separator/>
      </w:r>
    </w:p>
  </w:footnote>
  <w:footnote w:type="continuationSeparator" w:id="0">
    <w:p w:rsidR="00744027" w:rsidRDefault="0074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5B" w:rsidRPr="00966194" w:rsidRDefault="00E04D5B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 xml:space="preserve">Computer </w:t>
    </w:r>
    <w:r w:rsidR="00164595">
      <w:rPr>
        <w:rFonts w:ascii="Verdana" w:hAnsi="Verdana"/>
        <w:b/>
        <w:sz w:val="18"/>
        <w:szCs w:val="18"/>
        <w:lang w:eastAsia="zh-CN"/>
      </w:rPr>
      <w:t>&amp;</w:t>
    </w:r>
    <w:r>
      <w:rPr>
        <w:rFonts w:ascii="Verdana" w:hAnsi="Verdana"/>
        <w:b/>
        <w:sz w:val="18"/>
        <w:szCs w:val="18"/>
        <w:lang w:eastAsia="zh-CN"/>
      </w:rPr>
      <w:t xml:space="preserve"> Electrical </w:t>
    </w:r>
    <w:r w:rsidRPr="00664AC2">
      <w:rPr>
        <w:rFonts w:ascii="Verdana" w:hAnsi="Verdana"/>
        <w:b/>
        <w:sz w:val="18"/>
        <w:szCs w:val="18"/>
      </w:rPr>
      <w:t>Engineering</w:t>
    </w:r>
    <w:r>
      <w:rPr>
        <w:rFonts w:ascii="Verdana" w:hAnsi="Verdana"/>
        <w:b/>
        <w:sz w:val="18"/>
        <w:szCs w:val="18"/>
      </w:rPr>
      <w:t xml:space="preserve"> and Computer Science</w:t>
    </w:r>
  </w:p>
  <w:p w:rsidR="00E04D5B" w:rsidRPr="00664AC2" w:rsidRDefault="00E04D5B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Florida Atlantic University</w:t>
    </w:r>
  </w:p>
  <w:p w:rsidR="00E04D5B" w:rsidRPr="00664AC2" w:rsidRDefault="00E04D5B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567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2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  <w:rPr>
        <w:rFonts w:cs="Times New Roman"/>
      </w:rPr>
    </w:lvl>
  </w:abstractNum>
  <w:abstractNum w:abstractNumId="8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22B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6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80A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5A3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A6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0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E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6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29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13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9"/>
  </w:num>
  <w:num w:numId="5">
    <w:abstractNumId w:val="26"/>
  </w:num>
  <w:num w:numId="6">
    <w:abstractNumId w:val="24"/>
  </w:num>
  <w:num w:numId="7">
    <w:abstractNumId w:val="10"/>
  </w:num>
  <w:num w:numId="8">
    <w:abstractNumId w:val="6"/>
  </w:num>
  <w:num w:numId="9">
    <w:abstractNumId w:val="13"/>
  </w:num>
  <w:num w:numId="10">
    <w:abstractNumId w:val="27"/>
  </w:num>
  <w:num w:numId="11">
    <w:abstractNumId w:val="2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7"/>
  </w:num>
  <w:num w:numId="17">
    <w:abstractNumId w:val="28"/>
  </w:num>
  <w:num w:numId="18">
    <w:abstractNumId w:val="9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4"/>
  </w:num>
  <w:num w:numId="24">
    <w:abstractNumId w:val="12"/>
  </w:num>
  <w:num w:numId="25">
    <w:abstractNumId w:val="3"/>
  </w:num>
  <w:num w:numId="26">
    <w:abstractNumId w:val="21"/>
  </w:num>
  <w:num w:numId="27">
    <w:abstractNumId w:val="20"/>
  </w:num>
  <w:num w:numId="28">
    <w:abstractNumId w:val="8"/>
  </w:num>
  <w:num w:numId="29">
    <w:abstractNumId w:val="18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isplayBackgroundShape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9BE"/>
    <w:rsid w:val="00000B07"/>
    <w:rsid w:val="0000116F"/>
    <w:rsid w:val="000016E2"/>
    <w:rsid w:val="000024F2"/>
    <w:rsid w:val="000027C4"/>
    <w:rsid w:val="0000285A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0EF1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5F1E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341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029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A7255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3CED"/>
    <w:rsid w:val="00164595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41B8"/>
    <w:rsid w:val="001A6CB4"/>
    <w:rsid w:val="001A7767"/>
    <w:rsid w:val="001A7E3D"/>
    <w:rsid w:val="001B04E1"/>
    <w:rsid w:val="001B06CE"/>
    <w:rsid w:val="001B0E2C"/>
    <w:rsid w:val="001B141C"/>
    <w:rsid w:val="001B26D8"/>
    <w:rsid w:val="001B348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3F9F"/>
    <w:rsid w:val="001D48C2"/>
    <w:rsid w:val="001D6186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1F7915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51D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61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94F"/>
    <w:rsid w:val="00242D67"/>
    <w:rsid w:val="00242EBD"/>
    <w:rsid w:val="002433C4"/>
    <w:rsid w:val="00243B42"/>
    <w:rsid w:val="00244662"/>
    <w:rsid w:val="00244B32"/>
    <w:rsid w:val="002456E5"/>
    <w:rsid w:val="00245894"/>
    <w:rsid w:val="00246F5E"/>
    <w:rsid w:val="0024752E"/>
    <w:rsid w:val="002500FD"/>
    <w:rsid w:val="00250923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0D14"/>
    <w:rsid w:val="002813AC"/>
    <w:rsid w:val="002826ED"/>
    <w:rsid w:val="00282B7B"/>
    <w:rsid w:val="00283AC1"/>
    <w:rsid w:val="002842D5"/>
    <w:rsid w:val="00285211"/>
    <w:rsid w:val="002859E9"/>
    <w:rsid w:val="00285A44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09E1"/>
    <w:rsid w:val="002A10A5"/>
    <w:rsid w:val="002A265F"/>
    <w:rsid w:val="002A2F9B"/>
    <w:rsid w:val="002A31C6"/>
    <w:rsid w:val="002A31ED"/>
    <w:rsid w:val="002A3BD4"/>
    <w:rsid w:val="002A3F69"/>
    <w:rsid w:val="002A47EC"/>
    <w:rsid w:val="002A5892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968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B57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3F3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79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74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5A7D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576EE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7A2"/>
    <w:rsid w:val="00393A86"/>
    <w:rsid w:val="00393B2E"/>
    <w:rsid w:val="003962E0"/>
    <w:rsid w:val="00397783"/>
    <w:rsid w:val="00397D00"/>
    <w:rsid w:val="003A0512"/>
    <w:rsid w:val="003A0F94"/>
    <w:rsid w:val="003A17A8"/>
    <w:rsid w:val="003A3504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4D5"/>
    <w:rsid w:val="003C551D"/>
    <w:rsid w:val="003C55B8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B8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327"/>
    <w:rsid w:val="00417A45"/>
    <w:rsid w:val="00417BE9"/>
    <w:rsid w:val="00421004"/>
    <w:rsid w:val="0042219A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2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317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03C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97018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0DE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886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3C09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3E00"/>
    <w:rsid w:val="005B4239"/>
    <w:rsid w:val="005B5362"/>
    <w:rsid w:val="005B5F06"/>
    <w:rsid w:val="005B6B34"/>
    <w:rsid w:val="005B6E75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95B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CC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4333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47BCB"/>
    <w:rsid w:val="006501F6"/>
    <w:rsid w:val="0065171D"/>
    <w:rsid w:val="00651A95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383"/>
    <w:rsid w:val="00664AC2"/>
    <w:rsid w:val="00665148"/>
    <w:rsid w:val="00665953"/>
    <w:rsid w:val="00665CF8"/>
    <w:rsid w:val="0066624E"/>
    <w:rsid w:val="00667C3B"/>
    <w:rsid w:val="00667DA5"/>
    <w:rsid w:val="006703AA"/>
    <w:rsid w:val="00670995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6FB7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913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6E3"/>
    <w:rsid w:val="006F7873"/>
    <w:rsid w:val="00700A82"/>
    <w:rsid w:val="00700C86"/>
    <w:rsid w:val="00700E40"/>
    <w:rsid w:val="00701095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5ECB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02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36C7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A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7D2"/>
    <w:rsid w:val="007B787D"/>
    <w:rsid w:val="007C005A"/>
    <w:rsid w:val="007C0FE8"/>
    <w:rsid w:val="007C195A"/>
    <w:rsid w:val="007C2AF8"/>
    <w:rsid w:val="007C32A5"/>
    <w:rsid w:val="007C3923"/>
    <w:rsid w:val="007C3BC4"/>
    <w:rsid w:val="007C3DAE"/>
    <w:rsid w:val="007C4F12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381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6261"/>
    <w:rsid w:val="007F7A14"/>
    <w:rsid w:val="007F7D0A"/>
    <w:rsid w:val="00800DDF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0D7D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380E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09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19C3"/>
    <w:rsid w:val="008626B9"/>
    <w:rsid w:val="00862EFA"/>
    <w:rsid w:val="00865033"/>
    <w:rsid w:val="0086561B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ABD"/>
    <w:rsid w:val="008B4C71"/>
    <w:rsid w:val="008B5841"/>
    <w:rsid w:val="008B68C8"/>
    <w:rsid w:val="008B6AF6"/>
    <w:rsid w:val="008B6DC3"/>
    <w:rsid w:val="008B7435"/>
    <w:rsid w:val="008B7780"/>
    <w:rsid w:val="008B7B19"/>
    <w:rsid w:val="008B7D9E"/>
    <w:rsid w:val="008C0757"/>
    <w:rsid w:val="008C1D28"/>
    <w:rsid w:val="008C1EAD"/>
    <w:rsid w:val="008C1F27"/>
    <w:rsid w:val="008C23EA"/>
    <w:rsid w:val="008C2EDF"/>
    <w:rsid w:val="008C2FE0"/>
    <w:rsid w:val="008C36D8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58A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1AC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25C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0B9"/>
    <w:rsid w:val="00957674"/>
    <w:rsid w:val="00961995"/>
    <w:rsid w:val="00961DD8"/>
    <w:rsid w:val="00961DD9"/>
    <w:rsid w:val="009627D1"/>
    <w:rsid w:val="00962C62"/>
    <w:rsid w:val="00964040"/>
    <w:rsid w:val="00964856"/>
    <w:rsid w:val="00966194"/>
    <w:rsid w:val="0096645D"/>
    <w:rsid w:val="00966FB5"/>
    <w:rsid w:val="00967095"/>
    <w:rsid w:val="00967859"/>
    <w:rsid w:val="00971DF7"/>
    <w:rsid w:val="0097254E"/>
    <w:rsid w:val="00972AD1"/>
    <w:rsid w:val="00972D9A"/>
    <w:rsid w:val="00973F5E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0690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13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1E7E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D79E3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1794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430E"/>
    <w:rsid w:val="00A151A6"/>
    <w:rsid w:val="00A154CF"/>
    <w:rsid w:val="00A15BDB"/>
    <w:rsid w:val="00A15D91"/>
    <w:rsid w:val="00A15DB6"/>
    <w:rsid w:val="00A176ED"/>
    <w:rsid w:val="00A1780C"/>
    <w:rsid w:val="00A17E74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26D"/>
    <w:rsid w:val="00A2658B"/>
    <w:rsid w:val="00A267AA"/>
    <w:rsid w:val="00A26954"/>
    <w:rsid w:val="00A26A40"/>
    <w:rsid w:val="00A26DB0"/>
    <w:rsid w:val="00A2719A"/>
    <w:rsid w:val="00A27AF6"/>
    <w:rsid w:val="00A302D5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39FE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26B"/>
    <w:rsid w:val="00A60495"/>
    <w:rsid w:val="00A606E3"/>
    <w:rsid w:val="00A61220"/>
    <w:rsid w:val="00A619DE"/>
    <w:rsid w:val="00A61A88"/>
    <w:rsid w:val="00A624D4"/>
    <w:rsid w:val="00A62836"/>
    <w:rsid w:val="00A62DB8"/>
    <w:rsid w:val="00A62F19"/>
    <w:rsid w:val="00A63B4B"/>
    <w:rsid w:val="00A64583"/>
    <w:rsid w:val="00A64B09"/>
    <w:rsid w:val="00A6563C"/>
    <w:rsid w:val="00A65812"/>
    <w:rsid w:val="00A66566"/>
    <w:rsid w:val="00A6684D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6E84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21E6"/>
    <w:rsid w:val="00B22C6A"/>
    <w:rsid w:val="00B23090"/>
    <w:rsid w:val="00B23D9C"/>
    <w:rsid w:val="00B23EF9"/>
    <w:rsid w:val="00B24F27"/>
    <w:rsid w:val="00B2505D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2C56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3778D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2"/>
    <w:rsid w:val="00BA34DC"/>
    <w:rsid w:val="00BA3D1C"/>
    <w:rsid w:val="00BA4A24"/>
    <w:rsid w:val="00BA4A77"/>
    <w:rsid w:val="00BA5041"/>
    <w:rsid w:val="00BA5644"/>
    <w:rsid w:val="00BA6D3A"/>
    <w:rsid w:val="00BA6E05"/>
    <w:rsid w:val="00BB1013"/>
    <w:rsid w:val="00BB17AA"/>
    <w:rsid w:val="00BB1CAE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B7AC2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2DBD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2D24"/>
    <w:rsid w:val="00BF39DA"/>
    <w:rsid w:val="00BF4B54"/>
    <w:rsid w:val="00BF4CC3"/>
    <w:rsid w:val="00BF4D4E"/>
    <w:rsid w:val="00BF5220"/>
    <w:rsid w:val="00BF524E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4506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B44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E7785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6E3B"/>
    <w:rsid w:val="00D372CD"/>
    <w:rsid w:val="00D37778"/>
    <w:rsid w:val="00D4031A"/>
    <w:rsid w:val="00D40D30"/>
    <w:rsid w:val="00D40E89"/>
    <w:rsid w:val="00D41B15"/>
    <w:rsid w:val="00D41E88"/>
    <w:rsid w:val="00D422F8"/>
    <w:rsid w:val="00D43BB9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902"/>
    <w:rsid w:val="00D66E21"/>
    <w:rsid w:val="00D6717D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164"/>
    <w:rsid w:val="00D83634"/>
    <w:rsid w:val="00D841BA"/>
    <w:rsid w:val="00D8465B"/>
    <w:rsid w:val="00D848ED"/>
    <w:rsid w:val="00D866EB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A0D31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1AC4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C8D"/>
    <w:rsid w:val="00DE0F24"/>
    <w:rsid w:val="00DE1643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1FB5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24C0"/>
    <w:rsid w:val="00E04D5B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7B9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0D75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46F"/>
    <w:rsid w:val="00E72898"/>
    <w:rsid w:val="00E739CC"/>
    <w:rsid w:val="00E73F54"/>
    <w:rsid w:val="00E749ED"/>
    <w:rsid w:val="00E75A73"/>
    <w:rsid w:val="00E76240"/>
    <w:rsid w:val="00E8059E"/>
    <w:rsid w:val="00E807B8"/>
    <w:rsid w:val="00E80964"/>
    <w:rsid w:val="00E82071"/>
    <w:rsid w:val="00E82494"/>
    <w:rsid w:val="00E824EC"/>
    <w:rsid w:val="00E8258D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E2B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51DB"/>
    <w:rsid w:val="00ED614A"/>
    <w:rsid w:val="00ED6FC1"/>
    <w:rsid w:val="00ED7727"/>
    <w:rsid w:val="00ED79B7"/>
    <w:rsid w:val="00ED7C5A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60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0D52"/>
    <w:rsid w:val="00F117F0"/>
    <w:rsid w:val="00F11E08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47A58"/>
    <w:rsid w:val="00F5031B"/>
    <w:rsid w:val="00F50414"/>
    <w:rsid w:val="00F506B7"/>
    <w:rsid w:val="00F5142A"/>
    <w:rsid w:val="00F51DA9"/>
    <w:rsid w:val="00F52485"/>
    <w:rsid w:val="00F531E1"/>
    <w:rsid w:val="00F546E1"/>
    <w:rsid w:val="00F5606B"/>
    <w:rsid w:val="00F56D0F"/>
    <w:rsid w:val="00F57157"/>
    <w:rsid w:val="00F60836"/>
    <w:rsid w:val="00F60B01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4D72"/>
    <w:rsid w:val="00F752F9"/>
    <w:rsid w:val="00F75336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662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4DDB"/>
    <w:rsid w:val="00FB5893"/>
    <w:rsid w:val="00FB702C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9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18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8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83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83C"/>
    <w:rPr>
      <w:sz w:val="24"/>
      <w:szCs w:val="24"/>
    </w:rPr>
  </w:style>
  <w:style w:type="table" w:styleId="TableGrid">
    <w:name w:val="Table Grid"/>
    <w:basedOn w:val="TableNormal"/>
    <w:uiPriority w:val="59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23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83C"/>
    <w:rPr>
      <w:sz w:val="24"/>
      <w:szCs w:val="24"/>
    </w:rPr>
  </w:style>
  <w:style w:type="character" w:customStyle="1" w:styleId="apple-tab-span">
    <w:name w:val="apple-tab-span"/>
    <w:basedOn w:val="DefaultParagraphFont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ListBullet">
    <w:name w:val="List Bullet"/>
    <w:basedOn w:val="Normal"/>
    <w:rsid w:val="008B4ABD"/>
    <w:pPr>
      <w:numPr>
        <w:numId w:val="30"/>
      </w:numPr>
      <w:contextualSpacing/>
    </w:pPr>
  </w:style>
  <w:style w:type="paragraph" w:styleId="Subtitle">
    <w:name w:val="Subtitle"/>
    <w:basedOn w:val="Normal"/>
    <w:link w:val="SubtitleChar"/>
    <w:qFormat/>
    <w:rsid w:val="00B32C56"/>
    <w:pPr>
      <w:jc w:val="center"/>
    </w:pPr>
    <w:rPr>
      <w:rFonts w:ascii="Garamond" w:eastAsia="Times New Roman" w:hAnsi="Garamond"/>
      <w:b/>
      <w:i/>
      <w:szCs w:val="20"/>
    </w:rPr>
  </w:style>
  <w:style w:type="character" w:customStyle="1" w:styleId="SubtitleChar">
    <w:name w:val="Subtitle Char"/>
    <w:basedOn w:val="DefaultParagraphFont"/>
    <w:link w:val="Subtitle"/>
    <w:rsid w:val="00B32C56"/>
    <w:rPr>
      <w:rFonts w:ascii="Garamond" w:eastAsia="Times New Roman" w:hAnsi="Garamond"/>
      <w:b/>
      <w:i/>
      <w:sz w:val="24"/>
    </w:rPr>
  </w:style>
  <w:style w:type="paragraph" w:styleId="ListParagraph">
    <w:name w:val="List Paragraph"/>
    <w:basedOn w:val="Normal"/>
    <w:uiPriority w:val="34"/>
    <w:qFormat/>
    <w:rsid w:val="00FB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18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8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83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83C"/>
    <w:rPr>
      <w:sz w:val="24"/>
      <w:szCs w:val="24"/>
    </w:rPr>
  </w:style>
  <w:style w:type="table" w:styleId="TableGrid">
    <w:name w:val="Table Grid"/>
    <w:basedOn w:val="TableNormal"/>
    <w:uiPriority w:val="59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23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83C"/>
    <w:rPr>
      <w:sz w:val="24"/>
      <w:szCs w:val="24"/>
    </w:rPr>
  </w:style>
  <w:style w:type="character" w:customStyle="1" w:styleId="apple-tab-span">
    <w:name w:val="apple-tab-span"/>
    <w:basedOn w:val="DefaultParagraphFont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2013-12-17T16:39:00Z</cp:lastPrinted>
  <dcterms:created xsi:type="dcterms:W3CDTF">2014-02-07T22:11:00Z</dcterms:created>
  <dcterms:modified xsi:type="dcterms:W3CDTF">2014-02-07T22:11:00Z</dcterms:modified>
</cp:coreProperties>
</file>