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26" w:rsidRPr="00E34809" w:rsidRDefault="00432829" w:rsidP="00006C19">
      <w:pPr>
        <w:spacing w:after="0"/>
        <w:rPr>
          <w:rFonts w:ascii="Times New Roman" w:hAnsi="Times New Roman" w:cs="Times New Roman"/>
          <w:b/>
        </w:rPr>
      </w:pPr>
      <w:r w:rsidRPr="00E34809">
        <w:rPr>
          <w:rFonts w:ascii="Times New Roman" w:hAnsi="Times New Roman" w:cs="Times New Roman"/>
          <w:b/>
        </w:rPr>
        <w:t xml:space="preserve">ANT 4409 </w:t>
      </w:r>
      <w:r w:rsidR="00006C19" w:rsidRPr="00E34809">
        <w:rPr>
          <w:rFonts w:ascii="Times New Roman" w:hAnsi="Times New Roman" w:cs="Times New Roman"/>
          <w:b/>
        </w:rPr>
        <w:t xml:space="preserve">Anthropology of </w:t>
      </w:r>
      <w:r w:rsidR="00FB5F59" w:rsidRPr="00E34809">
        <w:rPr>
          <w:rFonts w:ascii="Times New Roman" w:hAnsi="Times New Roman" w:cs="Times New Roman"/>
          <w:b/>
        </w:rPr>
        <w:t xml:space="preserve">Peace and </w:t>
      </w:r>
      <w:r w:rsidR="00FD563B" w:rsidRPr="00E34809">
        <w:rPr>
          <w:rFonts w:ascii="Times New Roman" w:hAnsi="Times New Roman" w:cs="Times New Roman"/>
          <w:b/>
        </w:rPr>
        <w:t>Violence</w:t>
      </w:r>
      <w:r w:rsidR="00FB5F59" w:rsidRPr="00E34809">
        <w:rPr>
          <w:rFonts w:ascii="Times New Roman" w:hAnsi="Times New Roman" w:cs="Times New Roman"/>
        </w:rPr>
        <w:t xml:space="preserve"> 3 Credits</w:t>
      </w:r>
      <w:r w:rsidR="00006C19" w:rsidRPr="00E34809">
        <w:rPr>
          <w:rFonts w:ascii="Times New Roman" w:hAnsi="Times New Roman" w:cs="Times New Roman"/>
        </w:rPr>
        <w:tab/>
      </w:r>
      <w:r w:rsidR="00006C19" w:rsidRPr="00E34809">
        <w:rPr>
          <w:rFonts w:ascii="Times New Roman" w:hAnsi="Times New Roman" w:cs="Times New Roman"/>
        </w:rPr>
        <w:tab/>
      </w:r>
      <w:r w:rsidR="00006C19" w:rsidRPr="00E34809">
        <w:rPr>
          <w:rFonts w:ascii="Times New Roman" w:hAnsi="Times New Roman" w:cs="Times New Roman"/>
        </w:rPr>
        <w:tab/>
      </w:r>
      <w:r w:rsidR="00006C19" w:rsidRPr="00E34809">
        <w:rPr>
          <w:rFonts w:ascii="Times New Roman" w:hAnsi="Times New Roman" w:cs="Times New Roman"/>
        </w:rPr>
        <w:tab/>
      </w:r>
    </w:p>
    <w:p w:rsidR="00006C19" w:rsidRPr="00E34809" w:rsidRDefault="00006C19" w:rsidP="00006C19">
      <w:pPr>
        <w:spacing w:after="0"/>
        <w:rPr>
          <w:rFonts w:ascii="Times New Roman" w:hAnsi="Times New Roman" w:cs="Times New Roman"/>
        </w:rPr>
      </w:pPr>
      <w:r w:rsidRPr="00E34809">
        <w:rPr>
          <w:rFonts w:ascii="Times New Roman" w:hAnsi="Times New Roman" w:cs="Times New Roman"/>
          <w:b/>
        </w:rPr>
        <w:t>Max Kirsch</w:t>
      </w:r>
      <w:r w:rsidR="00FB5F59" w:rsidRPr="00E34809">
        <w:rPr>
          <w:rFonts w:ascii="Times New Roman" w:hAnsi="Times New Roman" w:cs="Times New Roman"/>
          <w:b/>
        </w:rPr>
        <w:t>/ MKirsch@fau.edu/</w:t>
      </w:r>
      <w:r w:rsidR="00465026" w:rsidRPr="00E34809">
        <w:rPr>
          <w:rFonts w:ascii="Times New Roman" w:hAnsi="Times New Roman" w:cs="Times New Roman"/>
          <w:b/>
        </w:rPr>
        <w:tab/>
      </w:r>
      <w:r w:rsidR="00465026" w:rsidRPr="00E34809">
        <w:rPr>
          <w:rFonts w:ascii="Times New Roman" w:hAnsi="Times New Roman" w:cs="Times New Roman"/>
          <w:b/>
        </w:rPr>
        <w:tab/>
      </w:r>
      <w:r w:rsidR="00465026" w:rsidRPr="00E34809">
        <w:rPr>
          <w:rFonts w:ascii="Times New Roman" w:hAnsi="Times New Roman" w:cs="Times New Roman"/>
          <w:b/>
        </w:rPr>
        <w:tab/>
      </w:r>
      <w:r w:rsidR="00465026" w:rsidRPr="00E34809">
        <w:rPr>
          <w:rFonts w:ascii="Times New Roman" w:hAnsi="Times New Roman" w:cs="Times New Roman"/>
          <w:b/>
        </w:rPr>
        <w:tab/>
      </w:r>
      <w:r w:rsidR="00465026" w:rsidRPr="00E34809">
        <w:rPr>
          <w:rFonts w:ascii="Times New Roman" w:hAnsi="Times New Roman" w:cs="Times New Roman"/>
          <w:b/>
        </w:rPr>
        <w:tab/>
      </w:r>
      <w:r w:rsidR="00465026" w:rsidRPr="00E34809">
        <w:rPr>
          <w:rFonts w:ascii="Times New Roman" w:hAnsi="Times New Roman" w:cs="Times New Roman"/>
          <w:b/>
        </w:rPr>
        <w:tab/>
      </w:r>
      <w:r w:rsidR="00465026"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FB5F59" w:rsidRPr="00E34809">
        <w:rPr>
          <w:rFonts w:ascii="Times New Roman" w:hAnsi="Times New Roman" w:cs="Times New Roman"/>
          <w:b/>
        </w:rPr>
        <w:tab/>
      </w:r>
      <w:r w:rsidR="00465026" w:rsidRPr="00E34809">
        <w:rPr>
          <w:rFonts w:ascii="Times New Roman" w:hAnsi="Times New Roman" w:cs="Times New Roman"/>
          <w:b/>
        </w:rPr>
        <w:t>Office: SO 177</w:t>
      </w:r>
    </w:p>
    <w:p w:rsidR="00FB5F59" w:rsidRPr="00E34809" w:rsidRDefault="00FB5F59" w:rsidP="00FB5F59">
      <w:pPr>
        <w:spacing w:after="0"/>
        <w:contextualSpacing/>
        <w:rPr>
          <w:rFonts w:ascii="Times New Roman" w:hAnsi="Times New Roman" w:cs="Times New Roman"/>
        </w:rPr>
      </w:pP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00FD563B" w:rsidRPr="00E34809">
        <w:rPr>
          <w:rFonts w:ascii="Times New Roman" w:hAnsi="Times New Roman" w:cs="Times New Roman"/>
        </w:rPr>
        <w:tab/>
      </w:r>
      <w:r w:rsidR="00FD563B" w:rsidRPr="00E34809">
        <w:rPr>
          <w:rFonts w:ascii="Times New Roman" w:hAnsi="Times New Roman" w:cs="Times New Roman"/>
        </w:rPr>
        <w:tab/>
      </w:r>
      <w:r w:rsidR="00FD563B" w:rsidRPr="00E34809">
        <w:rPr>
          <w:rFonts w:ascii="Times New Roman" w:hAnsi="Times New Roman" w:cs="Times New Roman"/>
        </w:rPr>
        <w:tab/>
      </w:r>
      <w:r w:rsidR="00FD563B" w:rsidRPr="00E34809">
        <w:rPr>
          <w:rFonts w:ascii="Times New Roman" w:hAnsi="Times New Roman" w:cs="Times New Roman"/>
        </w:rPr>
        <w:tab/>
      </w:r>
      <w:r w:rsidRPr="00E34809">
        <w:rPr>
          <w:rFonts w:ascii="Times New Roman" w:hAnsi="Times New Roman" w:cs="Times New Roman"/>
        </w:rPr>
        <w:t>Phone: 7-2874</w:t>
      </w:r>
      <w:r w:rsidRPr="00E34809">
        <w:rPr>
          <w:rFonts w:ascii="Times New Roman" w:hAnsi="Times New Roman" w:cs="Times New Roman"/>
        </w:rPr>
        <w:tab/>
      </w:r>
    </w:p>
    <w:p w:rsidR="002752A8" w:rsidRPr="002752A8" w:rsidRDefault="00FB5F59" w:rsidP="002752A8">
      <w:pPr>
        <w:spacing w:after="0"/>
        <w:contextualSpacing/>
        <w:rPr>
          <w:rFonts w:ascii="Times New Roman" w:hAnsi="Times New Roman" w:cs="Times New Roman"/>
          <w:b/>
        </w:rPr>
      </w:pPr>
      <w:r w:rsidRPr="00E34809">
        <w:rPr>
          <w:rFonts w:ascii="Times New Roman" w:hAnsi="Times New Roman" w:cs="Times New Roman"/>
        </w:rPr>
        <w:t xml:space="preserve">Office Hours: </w:t>
      </w:r>
      <w:r w:rsidR="002752A8" w:rsidRPr="002752A8">
        <w:rPr>
          <w:rFonts w:ascii="Times New Roman" w:hAnsi="Times New Roman" w:cs="Times New Roman"/>
          <w:b/>
        </w:rPr>
        <w:t>Tues/Thurs 3-7 and by appointment</w:t>
      </w:r>
    </w:p>
    <w:p w:rsidR="00FB5F59" w:rsidRPr="00E34809" w:rsidRDefault="00FB5F59" w:rsidP="00FB5F59">
      <w:pPr>
        <w:spacing w:after="0"/>
        <w:contextualSpacing/>
        <w:rPr>
          <w:rFonts w:ascii="Times New Roman" w:hAnsi="Times New Roman" w:cs="Times New Roman"/>
        </w:rPr>
      </w:pPr>
      <w:bookmarkStart w:id="0" w:name="_GoBack"/>
      <w:bookmarkEnd w:id="0"/>
      <w:r w:rsidRPr="00E34809">
        <w:rPr>
          <w:rFonts w:ascii="Times New Roman" w:hAnsi="Times New Roman" w:cs="Times New Roman"/>
        </w:rPr>
        <w:t>.</w:t>
      </w:r>
    </w:p>
    <w:p w:rsidR="00006C19" w:rsidRPr="00E34809" w:rsidRDefault="00A91DDC" w:rsidP="00FB5F59">
      <w:pPr>
        <w:tabs>
          <w:tab w:val="left" w:pos="7380"/>
        </w:tabs>
        <w:spacing w:before="40" w:after="0"/>
        <w:ind w:right="-360"/>
        <w:rPr>
          <w:rFonts w:ascii="Times New Roman" w:hAnsi="Times New Roman" w:cs="Times New Roman"/>
        </w:rPr>
      </w:pPr>
      <w:r w:rsidRPr="00E34809">
        <w:rPr>
          <w:rFonts w:ascii="Times New Roman" w:hAnsi="Times New Roman" w:cs="Times New Roman"/>
        </w:rPr>
        <w:t>Social Science 1</w:t>
      </w:r>
      <w:r w:rsidR="00FB5F59" w:rsidRPr="00E34809">
        <w:rPr>
          <w:rFonts w:ascii="Times New Roman" w:hAnsi="Times New Roman" w:cs="Times New Roman"/>
        </w:rPr>
        <w:t>7</w:t>
      </w:r>
      <w:r w:rsidRPr="00E34809">
        <w:rPr>
          <w:rFonts w:ascii="Times New Roman" w:hAnsi="Times New Roman" w:cs="Times New Roman"/>
        </w:rPr>
        <w:t>0</w:t>
      </w:r>
      <w:r w:rsidRPr="00E34809">
        <w:rPr>
          <w:rFonts w:ascii="Times New Roman" w:hAnsi="Times New Roman" w:cs="Times New Roman"/>
        </w:rPr>
        <w:tab/>
      </w:r>
      <w:r w:rsidR="00465026" w:rsidRPr="00E34809">
        <w:rPr>
          <w:rFonts w:ascii="Times New Roman" w:hAnsi="Times New Roman" w:cs="Times New Roman"/>
        </w:rPr>
        <w:tab/>
      </w:r>
      <w:r w:rsidR="00465026" w:rsidRPr="00E34809">
        <w:rPr>
          <w:rFonts w:ascii="Times New Roman" w:hAnsi="Times New Roman" w:cs="Times New Roman"/>
        </w:rPr>
        <w:tab/>
      </w:r>
      <w:r w:rsidR="00465026" w:rsidRPr="00E34809">
        <w:rPr>
          <w:rFonts w:ascii="Times New Roman" w:hAnsi="Times New Roman" w:cs="Times New Roman"/>
        </w:rPr>
        <w:tab/>
      </w:r>
      <w:r w:rsidR="00DF6B21"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p>
    <w:p w:rsidR="00B3037C" w:rsidRPr="00E34809" w:rsidRDefault="00B3037C" w:rsidP="00B3037C">
      <w:pPr>
        <w:ind w:firstLine="720"/>
        <w:rPr>
          <w:rFonts w:ascii="Times New Roman" w:hAnsi="Times New Roman" w:cs="Times New Roman"/>
        </w:rPr>
      </w:pPr>
      <w:r w:rsidRPr="00E34809">
        <w:rPr>
          <w:rFonts w:ascii="Times New Roman" w:hAnsi="Times New Roman" w:cs="Times New Roman"/>
        </w:rPr>
        <w:t xml:space="preserve">This course will explore the meaning and forms of </w:t>
      </w:r>
      <w:r w:rsidR="00FD563B" w:rsidRPr="00E34809">
        <w:rPr>
          <w:rFonts w:ascii="Times New Roman" w:hAnsi="Times New Roman" w:cs="Times New Roman"/>
        </w:rPr>
        <w:t xml:space="preserve">peace and </w:t>
      </w:r>
      <w:r w:rsidRPr="00E34809">
        <w:rPr>
          <w:rFonts w:ascii="Times New Roman" w:hAnsi="Times New Roman" w:cs="Times New Roman"/>
        </w:rPr>
        <w:t xml:space="preserve">violence </w:t>
      </w:r>
      <w:r w:rsidR="00FD563B" w:rsidRPr="00E34809">
        <w:rPr>
          <w:rFonts w:ascii="Times New Roman" w:hAnsi="Times New Roman" w:cs="Times New Roman"/>
        </w:rPr>
        <w:t xml:space="preserve">that are a part of our daily lives, </w:t>
      </w:r>
      <w:r w:rsidRPr="00E34809">
        <w:rPr>
          <w:rFonts w:ascii="Times New Roman" w:hAnsi="Times New Roman" w:cs="Times New Roman"/>
        </w:rPr>
        <w:t>in</w:t>
      </w:r>
      <w:r w:rsidR="00FD563B" w:rsidRPr="00E34809">
        <w:rPr>
          <w:rFonts w:ascii="Times New Roman" w:hAnsi="Times New Roman" w:cs="Times New Roman"/>
        </w:rPr>
        <w:t xml:space="preserve"> </w:t>
      </w:r>
      <w:r w:rsidRPr="00E34809">
        <w:rPr>
          <w:rFonts w:ascii="Times New Roman" w:hAnsi="Times New Roman" w:cs="Times New Roman"/>
        </w:rPr>
        <w:t>culture</w:t>
      </w:r>
      <w:r w:rsidR="00FD563B" w:rsidRPr="00E34809">
        <w:rPr>
          <w:rFonts w:ascii="Times New Roman" w:hAnsi="Times New Roman" w:cs="Times New Roman"/>
        </w:rPr>
        <w:t>s,</w:t>
      </w:r>
      <w:r w:rsidRPr="00E34809">
        <w:rPr>
          <w:rFonts w:ascii="Times New Roman" w:hAnsi="Times New Roman" w:cs="Times New Roman"/>
        </w:rPr>
        <w:t xml:space="preserve"> and globally.  It is a broad subject that has engendered many debates and ideas about human behavior</w:t>
      </w:r>
      <w:r w:rsidR="00FD563B" w:rsidRPr="00E34809">
        <w:rPr>
          <w:rFonts w:ascii="Times New Roman" w:hAnsi="Times New Roman" w:cs="Times New Roman"/>
        </w:rPr>
        <w:t xml:space="preserve"> and </w:t>
      </w:r>
      <w:r w:rsidRPr="00E34809">
        <w:rPr>
          <w:rFonts w:ascii="Times New Roman" w:hAnsi="Times New Roman" w:cs="Times New Roman"/>
        </w:rPr>
        <w:t xml:space="preserve">we will </w:t>
      </w:r>
      <w:r w:rsidR="00FD563B" w:rsidRPr="00E34809">
        <w:rPr>
          <w:rFonts w:ascii="Times New Roman" w:hAnsi="Times New Roman" w:cs="Times New Roman"/>
        </w:rPr>
        <w:t>explore</w:t>
      </w:r>
      <w:r w:rsidRPr="00E34809">
        <w:rPr>
          <w:rFonts w:ascii="Times New Roman" w:hAnsi="Times New Roman" w:cs="Times New Roman"/>
        </w:rPr>
        <w:t xml:space="preserve"> some general but directed questions about </w:t>
      </w:r>
      <w:r w:rsidR="008B1E09" w:rsidRPr="00E34809">
        <w:rPr>
          <w:rFonts w:ascii="Times New Roman" w:hAnsi="Times New Roman" w:cs="Times New Roman"/>
        </w:rPr>
        <w:t xml:space="preserve">peace and </w:t>
      </w:r>
      <w:r w:rsidRPr="00E34809">
        <w:rPr>
          <w:rFonts w:ascii="Times New Roman" w:hAnsi="Times New Roman" w:cs="Times New Roman"/>
        </w:rPr>
        <w:t>violence and its genesis</w:t>
      </w:r>
      <w:r w:rsidR="00FD563B" w:rsidRPr="00E34809">
        <w:rPr>
          <w:rFonts w:ascii="Times New Roman" w:hAnsi="Times New Roman" w:cs="Times New Roman"/>
        </w:rPr>
        <w:t xml:space="preserve"> in various units of </w:t>
      </w:r>
      <w:proofErr w:type="spellStart"/>
      <w:r w:rsidR="00FD563B" w:rsidRPr="00E34809">
        <w:rPr>
          <w:rFonts w:ascii="Times New Roman" w:hAnsi="Times New Roman" w:cs="Times New Roman"/>
        </w:rPr>
        <w:t>analysis.</w:t>
      </w:r>
      <w:r w:rsidRPr="00E34809">
        <w:rPr>
          <w:rFonts w:ascii="Times New Roman" w:hAnsi="Times New Roman" w:cs="Times New Roman"/>
        </w:rPr>
        <w:t>only</w:t>
      </w:r>
      <w:proofErr w:type="spellEnd"/>
      <w:r w:rsidRPr="00E34809">
        <w:rPr>
          <w:rFonts w:ascii="Times New Roman" w:hAnsi="Times New Roman" w:cs="Times New Roman"/>
        </w:rPr>
        <w:t xml:space="preserve"> through the traditional academic discussions of violence and its causes, but also by exploring some of the forms of popular culture in which violence plays a prominent role, representing the dominant culture as a whole.  Thus, we will watch popular movies and read novels that contain forms of violence while asking how violence becomes part of our daily lives and how we attempt to reconcile this fact with other building blocks of culture that we use to reproduce our social networks, households, and communities.  Some of the questions we will address include:  1) How is violence defined by its victims as well as those who use it against individuals, groups and communities, 2) How does state-sponsored violence (i.e. war) differ from terrorism? What does militarization do to communities and their existing social fabric? 3) What marks the effects of violence on individuals and peoples? How do categories such as ethnicity, gender and race affect the propagation of violence, from domestic violence to slavery to genocide? </w:t>
      </w:r>
    </w:p>
    <w:p w:rsidR="00B3037C" w:rsidRPr="00E34809" w:rsidRDefault="00B3037C" w:rsidP="00B3037C">
      <w:pPr>
        <w:ind w:firstLine="720"/>
        <w:rPr>
          <w:rFonts w:ascii="Times New Roman" w:hAnsi="Times New Roman" w:cs="Times New Roman"/>
        </w:rPr>
      </w:pPr>
      <w:r w:rsidRPr="00E34809">
        <w:rPr>
          <w:rFonts w:ascii="Times New Roman" w:hAnsi="Times New Roman" w:cs="Times New Roman"/>
        </w:rPr>
        <w:t xml:space="preserve">Violence is generally discussed as physical acts among individuals, groups or nations.  Along with the questions posed above, this class will explore the more subtle forms of violence, particularly the structural and symbolic violence that are inherent in diverse forms of inequality and unequal access to societal resources. Violence is inherently integrated into larger processes of political economy and social life. Through case studies and cross-cultural analysis, we will analyze how violence and domination become internalized, expressed in the politics of everyday life and accepted by cultures around the globe.  We will also explore the various levels of violence, from global to family violence. Finally, we will explore the resistance to violence and how communities of resistance develop solidarity and the will to fight for and maintain basic tenets of human rights. </w:t>
      </w:r>
    </w:p>
    <w:p w:rsidR="00B3037C" w:rsidRPr="00E34809" w:rsidRDefault="00B3037C" w:rsidP="00B3037C">
      <w:pPr>
        <w:rPr>
          <w:rFonts w:ascii="Times New Roman" w:hAnsi="Times New Roman" w:cs="Times New Roman"/>
        </w:rPr>
      </w:pPr>
      <w:r w:rsidRPr="00E34809">
        <w:rPr>
          <w:rFonts w:ascii="Times New Roman" w:hAnsi="Times New Roman" w:cs="Times New Roman"/>
        </w:rPr>
        <w:t>Course requirements will include an in-class midterm, a group presentation and a final paper. The class will be divided into groups, and when there is time, we will follow the assigned roles described on group roles. The instructor must approve all topics for the final paper before final decisions are made.  In addition, two literature reviews of 3-5 pages each will be due on the dates noted on the syllabus. The reviews will cover the course material up to the week the review is due, and will be expected to cover the topics discussed in the course material. The syllabus as it is now conceived is tentative, and will change according to class interests and the availability of films and other material needed for the class</w:t>
      </w:r>
    </w:p>
    <w:p w:rsidR="00A91DDC" w:rsidRPr="00E34809" w:rsidRDefault="00A91DDC" w:rsidP="00A91DDC">
      <w:pPr>
        <w:rPr>
          <w:rFonts w:ascii="Times New Roman" w:hAnsi="Times New Roman" w:cs="Times New Roman"/>
        </w:rPr>
      </w:pPr>
    </w:p>
    <w:p w:rsidR="00A91DDC" w:rsidRPr="00E34809" w:rsidRDefault="00A91DDC" w:rsidP="00A91DDC">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34809">
        <w:rPr>
          <w:rFonts w:ascii="Times New Roman" w:hAnsi="Times New Roman" w:cs="Times New Roman"/>
          <w:b/>
          <w:u w:val="single"/>
        </w:rPr>
        <w:lastRenderedPageBreak/>
        <w:t xml:space="preserve">Preparation of your presentations, midterm and final </w:t>
      </w:r>
      <w:r w:rsidR="002D3DBC" w:rsidRPr="00E34809">
        <w:rPr>
          <w:rFonts w:ascii="Times New Roman" w:hAnsi="Times New Roman" w:cs="Times New Roman"/>
          <w:b/>
          <w:u w:val="single"/>
        </w:rPr>
        <w:t>paper</w:t>
      </w:r>
      <w:r w:rsidRPr="00E34809">
        <w:rPr>
          <w:rFonts w:ascii="Times New Roman" w:hAnsi="Times New Roman" w:cs="Times New Roman"/>
          <w:b/>
        </w:rPr>
        <w:t>:</w:t>
      </w:r>
    </w:p>
    <w:p w:rsidR="00A91DDC" w:rsidRPr="00E34809" w:rsidRDefault="00A91DDC" w:rsidP="00A91DDC">
      <w:pPr>
        <w:pBdr>
          <w:top w:val="single" w:sz="4" w:space="1" w:color="auto"/>
          <w:left w:val="single" w:sz="4" w:space="4" w:color="auto"/>
          <w:bottom w:val="single" w:sz="4" w:space="1" w:color="auto"/>
          <w:right w:val="single" w:sz="4" w:space="4" w:color="auto"/>
        </w:pBdr>
        <w:tabs>
          <w:tab w:val="left" w:pos="5760"/>
        </w:tabs>
        <w:rPr>
          <w:rFonts w:ascii="Times New Roman" w:hAnsi="Times New Roman" w:cs="Times New Roman"/>
          <w:b/>
        </w:rPr>
      </w:pPr>
    </w:p>
    <w:p w:rsidR="00A91DDC" w:rsidRPr="00E34809" w:rsidRDefault="00A91DDC" w:rsidP="00A91DDC">
      <w:pPr>
        <w:pBdr>
          <w:top w:val="single" w:sz="4" w:space="1" w:color="auto"/>
          <w:left w:val="single" w:sz="4" w:space="4" w:color="auto"/>
          <w:bottom w:val="single" w:sz="4" w:space="1" w:color="auto"/>
          <w:right w:val="single" w:sz="4" w:space="4" w:color="auto"/>
        </w:pBdr>
        <w:rPr>
          <w:rFonts w:ascii="Times New Roman" w:hAnsi="Times New Roman" w:cs="Times New Roman"/>
          <w:b/>
          <w:sz w:val="28"/>
          <w:u w:val="single"/>
        </w:rPr>
      </w:pPr>
      <w:r w:rsidRPr="00E34809">
        <w:rPr>
          <w:rFonts w:ascii="Times New Roman" w:hAnsi="Times New Roman" w:cs="Times New Roman"/>
        </w:rPr>
        <w:t xml:space="preserve">Please note that your presentations, along with your papers, should go beyond a simply summary of the material.  The idea is to gain practice in synthesizing diverse sources into your own voice and point of view.  To do this, make sure that you prepare your presentations before class, keeping in mind that for all of your oral and written work, you will need to (a) develop a theme, a thesis or set of theses, argument or other structure for your argument, b) demonstrate your understanding of the material; c) in most cases, integrate material from multiple authors and topic areas and d) prepare your oral presentation or written paper clearly and cogently.  If you are having trouble making sense of your initial drafts, read them out loud to yourself—I have always found that a useful method for noting where unclear areas are situated. All opinions MUST be backed up by references. While your point of view is welcomed, it must be documented with readings from the syllabus and/or outside readings.  </w:t>
      </w:r>
    </w:p>
    <w:p w:rsidR="00FB5F59" w:rsidRPr="00E34809" w:rsidRDefault="00FB5F59" w:rsidP="00FB5F59">
      <w:pPr>
        <w:ind w:firstLine="720"/>
        <w:rPr>
          <w:rFonts w:ascii="Times New Roman" w:hAnsi="Times New Roman" w:cs="Times New Roman"/>
        </w:rPr>
      </w:pPr>
      <w:r w:rsidRPr="00E34809">
        <w:rPr>
          <w:rFonts w:ascii="Times New Roman" w:hAnsi="Times New Roman" w:cs="Times New Roman"/>
        </w:rPr>
        <w:t xml:space="preserve">Students in small groups will be required to pick a case study to research, and to present the case study at the end of the semester.  All students in the group will receive the same grade for the presentation.  Case studies must be approved by the instructor. </w:t>
      </w:r>
    </w:p>
    <w:p w:rsidR="00FB5F59" w:rsidRPr="00E34809" w:rsidRDefault="00FB5F59" w:rsidP="00FB5F59">
      <w:pPr>
        <w:ind w:firstLine="720"/>
        <w:rPr>
          <w:rFonts w:ascii="Times New Roman" w:hAnsi="Times New Roman" w:cs="Times New Roman"/>
        </w:rPr>
      </w:pPr>
      <w:r w:rsidRPr="00E34809">
        <w:rPr>
          <w:rFonts w:ascii="Times New Roman" w:hAnsi="Times New Roman" w:cs="Times New Roman"/>
        </w:rPr>
        <w:t xml:space="preserve">All communications and e-mails about the course will also originate from Blackboard. Your student username is your FAUNET ID.  If you do not know your FAUNET ID, </w:t>
      </w:r>
      <w:proofErr w:type="gramStart"/>
      <w:r w:rsidRPr="00E34809">
        <w:rPr>
          <w:rFonts w:ascii="Times New Roman" w:hAnsi="Times New Roman" w:cs="Times New Roman"/>
        </w:rPr>
        <w:t xml:space="preserve">see  </w:t>
      </w:r>
      <w:proofErr w:type="gramEnd"/>
      <w:r w:rsidR="003B2E87" w:rsidRPr="00E34809">
        <w:rPr>
          <w:rFonts w:ascii="Times New Roman" w:hAnsi="Times New Roman" w:cs="Times New Roman"/>
        </w:rPr>
        <w:fldChar w:fldCharType="begin"/>
      </w:r>
      <w:r w:rsidRPr="00E34809">
        <w:rPr>
          <w:rFonts w:ascii="Times New Roman" w:hAnsi="Times New Roman" w:cs="Times New Roman"/>
        </w:rPr>
        <w:instrText xml:space="preserve"> HYPERLINK "https://secure.fau.ed.adaccount" </w:instrText>
      </w:r>
      <w:r w:rsidR="003B2E87" w:rsidRPr="00E34809">
        <w:rPr>
          <w:rFonts w:ascii="Times New Roman" w:hAnsi="Times New Roman" w:cs="Times New Roman"/>
        </w:rPr>
        <w:fldChar w:fldCharType="separate"/>
      </w:r>
      <w:r w:rsidRPr="00E34809">
        <w:rPr>
          <w:rStyle w:val="Hyperlink"/>
          <w:rFonts w:ascii="Times New Roman" w:hAnsi="Times New Roman" w:cs="Times New Roman"/>
        </w:rPr>
        <w:t>https://secure.fau.ed.adaccount</w:t>
      </w:r>
      <w:r w:rsidR="003B2E87" w:rsidRPr="00E34809">
        <w:rPr>
          <w:rFonts w:ascii="Times New Roman" w:hAnsi="Times New Roman" w:cs="Times New Roman"/>
        </w:rPr>
        <w:fldChar w:fldCharType="end"/>
      </w:r>
      <w:r w:rsidRPr="00E34809">
        <w:rPr>
          <w:rFonts w:ascii="Times New Roman" w:hAnsi="Times New Roman" w:cs="Times New Roman"/>
        </w:rPr>
        <w:t xml:space="preserve">.  You will need to enter your social security number and PIN in order to obtain your FAUNET ID.  Your initial password for Blackboard is you PIN (PINS are by default set to 2 zeros followed by the 2-digit DAY and 2-digit YEAR of birth.  Your e-mail address in Blackboard is set as your FAU email address (to forward email to another account you should go to </w:t>
      </w:r>
      <w:proofErr w:type="spellStart"/>
      <w:r w:rsidRPr="00E34809">
        <w:rPr>
          <w:rFonts w:ascii="Times New Roman" w:hAnsi="Times New Roman" w:cs="Times New Roman"/>
        </w:rPr>
        <w:t>MyFAU</w:t>
      </w:r>
      <w:proofErr w:type="spellEnd"/>
      <w:r w:rsidRPr="00E34809">
        <w:rPr>
          <w:rFonts w:ascii="Times New Roman" w:hAnsi="Times New Roman" w:cs="Times New Roman"/>
        </w:rPr>
        <w:t xml:space="preserve"> and select “auto forward.”</w:t>
      </w:r>
    </w:p>
    <w:p w:rsidR="00F07760" w:rsidRPr="00E34809" w:rsidRDefault="00F07760" w:rsidP="00F07760">
      <w:pPr>
        <w:rPr>
          <w:rFonts w:ascii="Times New Roman" w:hAnsi="Times New Roman" w:cs="Times New Roman"/>
          <w:b/>
        </w:rPr>
      </w:pPr>
      <w:r w:rsidRPr="00E34809">
        <w:rPr>
          <w:rFonts w:ascii="Times New Roman" w:hAnsi="Times New Roman" w:cs="Times New Roman"/>
          <w:b/>
        </w:rPr>
        <w:t>Course Objectives</w:t>
      </w:r>
    </w:p>
    <w:p w:rsidR="00F07760" w:rsidRPr="00E34809" w:rsidRDefault="00F07760" w:rsidP="00F07760">
      <w:pPr>
        <w:rPr>
          <w:rFonts w:ascii="Times New Roman" w:hAnsi="Times New Roman" w:cs="Times New Roman"/>
        </w:rPr>
      </w:pPr>
      <w:r w:rsidRPr="00E34809">
        <w:rPr>
          <w:rFonts w:ascii="Times New Roman" w:hAnsi="Times New Roman" w:cs="Times New Roman"/>
        </w:rPr>
        <w:t xml:space="preserve">Students will read, analyze and discuss current issues outlined in the description of the course and complete the course with a project and/or paper that demonstrates an understanding of course </w:t>
      </w:r>
      <w:proofErr w:type="gramStart"/>
      <w:r w:rsidRPr="00E34809">
        <w:rPr>
          <w:rFonts w:ascii="Times New Roman" w:hAnsi="Times New Roman" w:cs="Times New Roman"/>
        </w:rPr>
        <w:t>topics  as</w:t>
      </w:r>
      <w:proofErr w:type="gramEnd"/>
      <w:r w:rsidRPr="00E34809">
        <w:rPr>
          <w:rFonts w:ascii="Times New Roman" w:hAnsi="Times New Roman" w:cs="Times New Roman"/>
        </w:rPr>
        <w:t xml:space="preserve"> outlined in the description and in the weekly topic headings.</w:t>
      </w:r>
    </w:p>
    <w:p w:rsidR="00F07760" w:rsidRPr="00E34809" w:rsidRDefault="00F07760" w:rsidP="00F07760">
      <w:pPr>
        <w:rPr>
          <w:rFonts w:ascii="Times New Roman" w:hAnsi="Times New Roman" w:cs="Times New Roman"/>
        </w:rPr>
      </w:pPr>
    </w:p>
    <w:p w:rsidR="00FB5F59" w:rsidRPr="00E34809" w:rsidRDefault="00FB5F59" w:rsidP="00FB5F59">
      <w:pPr>
        <w:rPr>
          <w:rFonts w:ascii="Times New Roman" w:hAnsi="Times New Roman" w:cs="Times New Roman"/>
          <w:b/>
        </w:rPr>
      </w:pPr>
      <w:r w:rsidRPr="00E34809">
        <w:rPr>
          <w:rFonts w:ascii="Times New Roman" w:hAnsi="Times New Roman" w:cs="Times New Roman"/>
          <w:b/>
        </w:rPr>
        <w:t>Grading</w:t>
      </w:r>
    </w:p>
    <w:p w:rsidR="00FB5F59" w:rsidRPr="00E34809" w:rsidRDefault="00FB5F59" w:rsidP="00FB5F59">
      <w:pPr>
        <w:rPr>
          <w:rFonts w:ascii="Times New Roman" w:hAnsi="Times New Roman" w:cs="Times New Roman"/>
          <w:b/>
          <w:i/>
        </w:rPr>
      </w:pPr>
      <w:r w:rsidRPr="00E34809">
        <w:rPr>
          <w:rFonts w:ascii="Times New Roman" w:hAnsi="Times New Roman" w:cs="Times New Roman"/>
          <w:b/>
          <w:i/>
          <w:u w:val="single"/>
        </w:rPr>
        <w:t>Participation in discussion</w:t>
      </w:r>
      <w:r w:rsidRPr="00E34809">
        <w:rPr>
          <w:rFonts w:ascii="Times New Roman" w:hAnsi="Times New Roman" w:cs="Times New Roman"/>
          <w:b/>
          <w:i/>
        </w:rPr>
        <w:t xml:space="preserve"> and attendance will account for </w:t>
      </w:r>
      <w:r w:rsidRPr="00E34809">
        <w:rPr>
          <w:rFonts w:ascii="Times New Roman" w:hAnsi="Times New Roman" w:cs="Times New Roman"/>
          <w:b/>
          <w:i/>
          <w:u w:val="single"/>
        </w:rPr>
        <w:t>at least 15%</w:t>
      </w:r>
      <w:r w:rsidRPr="00E34809">
        <w:rPr>
          <w:rFonts w:ascii="Times New Roman" w:hAnsi="Times New Roman" w:cs="Times New Roman"/>
          <w:b/>
          <w:i/>
        </w:rPr>
        <w:t xml:space="preserve"> of final grade. More may be assigned at the discretion of the instructor.  More than two unexcused absences will require an official and documented reason for the absence, or will lower the course grade by one full grade for</w:t>
      </w:r>
      <w:r w:rsidRPr="00E34809">
        <w:rPr>
          <w:rFonts w:ascii="Times New Roman" w:hAnsi="Times New Roman" w:cs="Times New Roman"/>
          <w:b/>
          <w:i/>
          <w:u w:val="single"/>
        </w:rPr>
        <w:t xml:space="preserve"> EACH</w:t>
      </w:r>
      <w:r w:rsidRPr="00E34809">
        <w:rPr>
          <w:rFonts w:ascii="Times New Roman" w:hAnsi="Times New Roman" w:cs="Times New Roman"/>
          <w:b/>
          <w:i/>
        </w:rPr>
        <w:t xml:space="preserve"> absence.   </w:t>
      </w:r>
    </w:p>
    <w:p w:rsidR="004E0B3F" w:rsidRPr="00E34809" w:rsidRDefault="004E0B3F" w:rsidP="00FB5F59">
      <w:pPr>
        <w:rPr>
          <w:rFonts w:ascii="Times New Roman" w:hAnsi="Times New Roman" w:cs="Times New Roman"/>
        </w:rPr>
      </w:pPr>
    </w:p>
    <w:p w:rsidR="00FB5F59" w:rsidRPr="00E34809" w:rsidRDefault="00FB5F59" w:rsidP="00FB5F59">
      <w:pPr>
        <w:rPr>
          <w:rFonts w:ascii="Times New Roman" w:hAnsi="Times New Roman" w:cs="Times New Roman"/>
        </w:rPr>
      </w:pPr>
      <w:r w:rsidRPr="00E34809">
        <w:rPr>
          <w:rFonts w:ascii="Times New Roman" w:hAnsi="Times New Roman" w:cs="Times New Roman"/>
        </w:rPr>
        <w:t xml:space="preserve">Group Presentation  </w:t>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t>20%</w:t>
      </w:r>
    </w:p>
    <w:p w:rsidR="00FB5F59" w:rsidRPr="00E34809" w:rsidRDefault="00FB5F59" w:rsidP="00FB5F59">
      <w:pPr>
        <w:rPr>
          <w:rFonts w:ascii="Times New Roman" w:hAnsi="Times New Roman" w:cs="Times New Roman"/>
        </w:rPr>
      </w:pPr>
      <w:r w:rsidRPr="00E34809">
        <w:rPr>
          <w:rFonts w:ascii="Times New Roman" w:hAnsi="Times New Roman" w:cs="Times New Roman"/>
        </w:rPr>
        <w:t xml:space="preserve">Quizzes </w:t>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t>10%</w:t>
      </w:r>
    </w:p>
    <w:p w:rsidR="00FB5F59" w:rsidRPr="00E34809" w:rsidRDefault="00FB5F59" w:rsidP="00FB5F59">
      <w:pPr>
        <w:rPr>
          <w:rFonts w:ascii="Times New Roman" w:hAnsi="Times New Roman" w:cs="Times New Roman"/>
        </w:rPr>
      </w:pPr>
      <w:r w:rsidRPr="00E34809">
        <w:rPr>
          <w:rFonts w:ascii="Times New Roman" w:hAnsi="Times New Roman" w:cs="Times New Roman"/>
        </w:rPr>
        <w:t>Midterm Exam (in class)</w:t>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t>20%</w:t>
      </w:r>
    </w:p>
    <w:p w:rsidR="00FB5F59" w:rsidRPr="00E34809" w:rsidRDefault="00FB5F59" w:rsidP="00FB5F59">
      <w:pPr>
        <w:rPr>
          <w:rFonts w:ascii="Times New Roman" w:hAnsi="Times New Roman" w:cs="Times New Roman"/>
        </w:rPr>
      </w:pPr>
      <w:r w:rsidRPr="00E34809">
        <w:rPr>
          <w:rFonts w:ascii="Times New Roman" w:hAnsi="Times New Roman" w:cs="Times New Roman"/>
        </w:rPr>
        <w:lastRenderedPageBreak/>
        <w:t>Final Paper:</w:t>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r>
      <w:r w:rsidRPr="00E34809">
        <w:rPr>
          <w:rFonts w:ascii="Times New Roman" w:hAnsi="Times New Roman" w:cs="Times New Roman"/>
        </w:rPr>
        <w:tab/>
        <w:t>35%</w:t>
      </w:r>
    </w:p>
    <w:p w:rsidR="00FB5F59" w:rsidRPr="00E34809" w:rsidRDefault="00FB5F59" w:rsidP="00FB5F59">
      <w:pPr>
        <w:rPr>
          <w:rFonts w:ascii="Times New Roman" w:hAnsi="Times New Roman" w:cs="Times New Roman"/>
          <w:i/>
        </w:rPr>
      </w:pPr>
      <w:r w:rsidRPr="00E34809">
        <w:rPr>
          <w:rFonts w:ascii="Times New Roman" w:hAnsi="Times New Roman" w:cs="Times New Roman"/>
          <w:i/>
        </w:rPr>
        <w:t>Please note that grades notated in Blackboard are not official grades.  Only grades entered into the FAU system are official, along with grades noted on papers.</w:t>
      </w:r>
    </w:p>
    <w:p w:rsidR="00FB5F59" w:rsidRPr="00E34809" w:rsidRDefault="00FB5F59" w:rsidP="00FB5F59">
      <w:pPr>
        <w:rPr>
          <w:rFonts w:ascii="Times New Roman" w:hAnsi="Times New Roman" w:cs="Times New Roman"/>
          <w:i/>
        </w:rPr>
      </w:pPr>
      <w:r w:rsidRPr="00E34809">
        <w:rPr>
          <w:rFonts w:ascii="Times New Roman" w:hAnsi="Times New Roman" w:cs="Times New Roman"/>
          <w:b/>
          <w:u w:val="single"/>
        </w:rPr>
        <w:t>IMPORTANT NOTE:</w:t>
      </w:r>
      <w:r w:rsidRPr="00E34809">
        <w:rPr>
          <w:rFonts w:ascii="Times New Roman" w:hAnsi="Times New Roman" w:cs="Times New Roman"/>
        </w:rPr>
        <w:t xml:space="preserve">  When providing source material for class assignments or exams, </w:t>
      </w:r>
      <w:r w:rsidR="00C93DD7">
        <w:rPr>
          <w:rFonts w:ascii="Times New Roman" w:hAnsi="Times New Roman" w:cs="Times New Roman"/>
          <w:b/>
          <w:u w:val="single"/>
        </w:rPr>
        <w:t>WIKI</w:t>
      </w:r>
      <w:r w:rsidRPr="00E34809">
        <w:rPr>
          <w:rFonts w:ascii="Times New Roman" w:hAnsi="Times New Roman" w:cs="Times New Roman"/>
          <w:b/>
          <w:u w:val="single"/>
        </w:rPr>
        <w:t>PEDIA</w:t>
      </w:r>
      <w:r w:rsidRPr="00E34809">
        <w:rPr>
          <w:rFonts w:ascii="Times New Roman" w:hAnsi="Times New Roman" w:cs="Times New Roman"/>
        </w:rPr>
        <w:t xml:space="preserve"> and other un-reviewed network citations </w:t>
      </w:r>
      <w:r w:rsidRPr="00E34809">
        <w:rPr>
          <w:rFonts w:ascii="Times New Roman" w:hAnsi="Times New Roman" w:cs="Times New Roman"/>
          <w:b/>
          <w:u w:val="single"/>
        </w:rPr>
        <w:t>WILL NOT BE ACCEPTED</w:t>
      </w:r>
      <w:r w:rsidRPr="00E34809">
        <w:rPr>
          <w:rFonts w:ascii="Times New Roman" w:hAnsi="Times New Roman" w:cs="Times New Roman"/>
          <w:b/>
        </w:rPr>
        <w:t>.</w:t>
      </w:r>
      <w:r w:rsidRPr="00E34809">
        <w:rPr>
          <w:rFonts w:ascii="Times New Roman" w:hAnsi="Times New Roman" w:cs="Times New Roman"/>
        </w:rPr>
        <w:t xml:space="preserve">  These sites provide no proof that they are providing correct information and provide no context for their statements.  In general, Internet citations will not be given the same weight as sources provided in the syllabus and in the bibliography at the end of the syllabus.  </w:t>
      </w:r>
      <w:r w:rsidRPr="00E34809">
        <w:rPr>
          <w:rFonts w:ascii="Times New Roman" w:hAnsi="Times New Roman" w:cs="Times New Roman"/>
          <w:i/>
        </w:rPr>
        <w:t>Students are expected to use the library and the sources provided.  Note that many of the articles are available either on Blackboard or in electronic form via the University catalogue.</w:t>
      </w:r>
    </w:p>
    <w:p w:rsidR="00FB5F59" w:rsidRPr="00E34809" w:rsidRDefault="00FB5F59" w:rsidP="00FB5F59">
      <w:pPr>
        <w:rPr>
          <w:rFonts w:ascii="Times New Roman" w:hAnsi="Times New Roman" w:cs="Times New Roman"/>
          <w:b/>
        </w:rPr>
      </w:pPr>
      <w:r w:rsidRPr="00E34809">
        <w:rPr>
          <w:rFonts w:ascii="Times New Roman" w:hAnsi="Times New Roman" w:cs="Times New Roman"/>
          <w:b/>
        </w:rPr>
        <w:t>Classroom etiquette policy</w:t>
      </w:r>
    </w:p>
    <w:p w:rsidR="00FB5F59" w:rsidRPr="00E34809" w:rsidRDefault="00FB5F59" w:rsidP="00FB5F59">
      <w:pPr>
        <w:rPr>
          <w:rFonts w:ascii="Times New Roman" w:hAnsi="Times New Roman" w:cs="Times New Roman"/>
          <w:i/>
        </w:rPr>
      </w:pPr>
      <w:r w:rsidRPr="00E34809">
        <w:rPr>
          <w:rFonts w:ascii="Times New Roman" w:hAnsi="Times New Roman" w:cs="Times New Roman"/>
          <w:i/>
        </w:rPr>
        <w:t xml:space="preserve">Students disrupting normal classroom operations will be asked to leave and will be marked absent for the week.  Computers may be used </w:t>
      </w:r>
      <w:r w:rsidRPr="00E34809">
        <w:rPr>
          <w:rFonts w:ascii="Times New Roman" w:hAnsi="Times New Roman" w:cs="Times New Roman"/>
          <w:b/>
          <w:i/>
        </w:rPr>
        <w:t>ONLY</w:t>
      </w:r>
      <w:r w:rsidRPr="00E34809">
        <w:rPr>
          <w:rFonts w:ascii="Times New Roman" w:hAnsi="Times New Roman" w:cs="Times New Roman"/>
          <w:i/>
        </w:rPr>
        <w:t xml:space="preserve"> for note-taking.  Students using their computers or other electronic equipment for other reasons, such as checking their e-mail and/or messages will also be asked to leave the class and will be marked absent for the week. If students are asked to leave the class more than once they will automatically fail the course.</w:t>
      </w:r>
    </w:p>
    <w:p w:rsidR="00FB5F59" w:rsidRPr="00E34809" w:rsidRDefault="00FB5F59" w:rsidP="00FB5F59">
      <w:pPr>
        <w:ind w:left="360" w:hanging="360"/>
        <w:rPr>
          <w:rFonts w:ascii="Times New Roman" w:hAnsi="Times New Roman" w:cs="Times New Roman"/>
          <w:b/>
        </w:rPr>
      </w:pPr>
      <w:r w:rsidRPr="00E34809">
        <w:rPr>
          <w:rFonts w:ascii="Times New Roman" w:hAnsi="Times New Roman" w:cs="Times New Roman"/>
          <w:b/>
        </w:rPr>
        <w:t>Disability policy statement</w:t>
      </w:r>
    </w:p>
    <w:p w:rsidR="00E34809" w:rsidRDefault="00E34809" w:rsidP="00E34809">
      <w:pPr>
        <w:rPr>
          <w:rFonts w:ascii="Times New Roman" w:hAnsi="Times New Roman" w:cs="Times New Roman"/>
          <w:i/>
        </w:rPr>
      </w:pPr>
      <w:r w:rsidRPr="00E34809">
        <w:rPr>
          <w:rFonts w:ascii="Times New Roman" w:hAnsi="Times New Roman" w:cs="Times New Roman"/>
          <w:i/>
        </w:rPr>
        <w:t>In compliance with the Americans with Disabilities Act (ADA), students who, due to a disability, require special accommodation to properly execute course work must register with the Office for Students with Disabilities (OSD) -- in Boca Raton, SU 133 (561-297-3880); in Davie, LA 240 (954-236-1222); in Jupiter, SR 110 (561-799-8010) -- and follow all OSD procedures.</w:t>
      </w:r>
    </w:p>
    <w:p w:rsidR="00FB5F59" w:rsidRPr="00E34809" w:rsidRDefault="00FB5F59" w:rsidP="00FB5F59">
      <w:pPr>
        <w:ind w:left="360" w:hanging="360"/>
        <w:rPr>
          <w:rFonts w:ascii="Times New Roman" w:hAnsi="Times New Roman" w:cs="Times New Roman"/>
          <w:b/>
        </w:rPr>
      </w:pPr>
      <w:r w:rsidRPr="00E34809">
        <w:rPr>
          <w:rFonts w:ascii="Times New Roman" w:hAnsi="Times New Roman" w:cs="Times New Roman"/>
          <w:b/>
        </w:rPr>
        <w:t>Code of Academic Integrity policy statement</w:t>
      </w:r>
    </w:p>
    <w:p w:rsidR="00B3037C" w:rsidRPr="00E34809" w:rsidRDefault="00FB5F59" w:rsidP="00E34809">
      <w:pPr>
        <w:pStyle w:val="BodyTextIndent"/>
        <w:ind w:left="0" w:firstLine="0"/>
        <w:rPr>
          <w:rStyle w:val="Hyperlink"/>
          <w:rFonts w:ascii="Times New Roman" w:hAnsi="Times New Roman"/>
          <w:i/>
        </w:rPr>
      </w:pPr>
      <w:r w:rsidRPr="00E34809">
        <w:rPr>
          <w:rFonts w:ascii="Times New Roman" w:hAnsi="Times New Roman"/>
          <w: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8" w:history="1">
        <w:r w:rsidRPr="00E34809">
          <w:rPr>
            <w:rStyle w:val="Hyperlink"/>
            <w:rFonts w:ascii="Times New Roman" w:hAnsi="Times New Roman"/>
            <w:i/>
          </w:rPr>
          <w:t>http://www.fau.edu/regulations/chapter4/4.001_Code_of_Academic_Integrity.pdf</w:t>
        </w:r>
      </w:hyperlink>
    </w:p>
    <w:p w:rsidR="004E0B3F" w:rsidRPr="00E34809" w:rsidRDefault="004E0B3F" w:rsidP="00FB5F59">
      <w:pPr>
        <w:pStyle w:val="BodyTextIndent"/>
        <w:rPr>
          <w:rFonts w:ascii="Times New Roman" w:hAnsi="Times New Roman"/>
        </w:rPr>
      </w:pPr>
    </w:p>
    <w:p w:rsidR="004E0B3F" w:rsidRPr="00E34809" w:rsidRDefault="004E0B3F" w:rsidP="004E0B3F">
      <w:pPr>
        <w:rPr>
          <w:rFonts w:ascii="Times New Roman" w:hAnsi="Times New Roman" w:cs="Times New Roman"/>
        </w:rPr>
      </w:pPr>
      <w:r w:rsidRPr="00E34809">
        <w:rPr>
          <w:rFonts w:ascii="Times New Roman" w:hAnsi="Times New Roman" w:cs="Times New Roman"/>
        </w:rPr>
        <w:t>Texts and seminal articles for the for the seminar will include:</w:t>
      </w:r>
    </w:p>
    <w:p w:rsidR="004E0B3F" w:rsidRPr="00E34809" w:rsidRDefault="004E0B3F" w:rsidP="004E0B3F">
      <w:pPr>
        <w:rPr>
          <w:rFonts w:ascii="Times New Roman" w:hAnsi="Times New Roman" w:cs="Times New Roman"/>
        </w:rPr>
      </w:pPr>
      <w:proofErr w:type="gramStart"/>
      <w:r w:rsidRPr="00E34809">
        <w:rPr>
          <w:rFonts w:ascii="Times New Roman" w:hAnsi="Times New Roman" w:cs="Times New Roman"/>
        </w:rPr>
        <w:t xml:space="preserve">*Nancy </w:t>
      </w:r>
      <w:proofErr w:type="spellStart"/>
      <w:r w:rsidRPr="00E34809">
        <w:rPr>
          <w:rFonts w:ascii="Times New Roman" w:hAnsi="Times New Roman" w:cs="Times New Roman"/>
        </w:rPr>
        <w:t>Scheper</w:t>
      </w:r>
      <w:proofErr w:type="spellEnd"/>
      <w:r w:rsidRPr="00E34809">
        <w:rPr>
          <w:rFonts w:ascii="Times New Roman" w:hAnsi="Times New Roman" w:cs="Times New Roman"/>
        </w:rPr>
        <w:t xml:space="preserve">-Hughes and </w:t>
      </w:r>
      <w:proofErr w:type="spellStart"/>
      <w:r w:rsidRPr="00E34809">
        <w:rPr>
          <w:rFonts w:ascii="Times New Roman" w:hAnsi="Times New Roman" w:cs="Times New Roman"/>
        </w:rPr>
        <w:t>Phillipe</w:t>
      </w:r>
      <w:proofErr w:type="spellEnd"/>
      <w:r w:rsidRPr="00E34809">
        <w:rPr>
          <w:rFonts w:ascii="Times New Roman" w:hAnsi="Times New Roman" w:cs="Times New Roman"/>
        </w:rPr>
        <w:t xml:space="preserve"> Bourgeois, eds. 2004.</w:t>
      </w:r>
      <w:proofErr w:type="gramEnd"/>
      <w:r w:rsidRPr="00E34809">
        <w:rPr>
          <w:rFonts w:ascii="Times New Roman" w:hAnsi="Times New Roman" w:cs="Times New Roman"/>
          <w:i/>
        </w:rPr>
        <w:t xml:space="preserve"> Violence in War and Peace: An Anthology </w:t>
      </w:r>
      <w:r w:rsidRPr="00E34809">
        <w:rPr>
          <w:rFonts w:ascii="Times New Roman" w:hAnsi="Times New Roman" w:cs="Times New Roman"/>
        </w:rPr>
        <w:t xml:space="preserve">(Blackwell Readers in Anthropology); </w:t>
      </w:r>
    </w:p>
    <w:p w:rsidR="004E0B3F" w:rsidRPr="00E34809" w:rsidRDefault="004E0B3F" w:rsidP="004E0B3F">
      <w:pPr>
        <w:tabs>
          <w:tab w:val="left" w:pos="810"/>
        </w:tabs>
        <w:spacing w:after="0"/>
        <w:ind w:left="720" w:right="-360" w:hanging="720"/>
        <w:rPr>
          <w:rFonts w:ascii="Times New Roman" w:hAnsi="Times New Roman" w:cs="Times New Roman"/>
          <w:i/>
        </w:rPr>
      </w:pPr>
      <w:r w:rsidRPr="00E34809">
        <w:rPr>
          <w:rFonts w:ascii="Times New Roman" w:hAnsi="Times New Roman" w:cs="Times New Roman"/>
        </w:rPr>
        <w:t>*</w:t>
      </w:r>
      <w:proofErr w:type="spellStart"/>
      <w:r w:rsidRPr="00E34809">
        <w:rPr>
          <w:rFonts w:ascii="Times New Roman" w:hAnsi="Times New Roman" w:cs="Times New Roman"/>
        </w:rPr>
        <w:t>Gourevitch</w:t>
      </w:r>
      <w:proofErr w:type="spellEnd"/>
      <w:r w:rsidRPr="00E34809">
        <w:rPr>
          <w:rFonts w:ascii="Times New Roman" w:hAnsi="Times New Roman" w:cs="Times New Roman"/>
        </w:rPr>
        <w:t xml:space="preserve">, Philip, 1998. </w:t>
      </w:r>
      <w:r w:rsidRPr="00E34809">
        <w:rPr>
          <w:rFonts w:ascii="Times New Roman" w:hAnsi="Times New Roman" w:cs="Times New Roman"/>
          <w:i/>
        </w:rPr>
        <w:t xml:space="preserve">We Wish to Inform You That Tomorrow We </w:t>
      </w:r>
      <w:proofErr w:type="gramStart"/>
      <w:r w:rsidRPr="00E34809">
        <w:rPr>
          <w:rFonts w:ascii="Times New Roman" w:hAnsi="Times New Roman" w:cs="Times New Roman"/>
          <w:i/>
        </w:rPr>
        <w:t>Will</w:t>
      </w:r>
      <w:proofErr w:type="gramEnd"/>
      <w:r w:rsidRPr="00E34809">
        <w:rPr>
          <w:rFonts w:ascii="Times New Roman" w:hAnsi="Times New Roman" w:cs="Times New Roman"/>
          <w:i/>
        </w:rPr>
        <w:t xml:space="preserve"> be Killed with Our Families: Stories from Rwanda. New York: Farrar, Strauss, Giroux.</w:t>
      </w:r>
    </w:p>
    <w:p w:rsidR="004E0B3F" w:rsidRPr="00E34809" w:rsidRDefault="004E0B3F" w:rsidP="004E0B3F">
      <w:pPr>
        <w:tabs>
          <w:tab w:val="left" w:pos="810"/>
        </w:tabs>
        <w:ind w:left="720" w:hanging="720"/>
        <w:rPr>
          <w:rFonts w:ascii="Times New Roman" w:hAnsi="Times New Roman" w:cs="Times New Roman"/>
          <w:i/>
        </w:rPr>
      </w:pPr>
      <w:r w:rsidRPr="00E34809">
        <w:rPr>
          <w:rFonts w:ascii="Times New Roman" w:hAnsi="Times New Roman" w:cs="Times New Roman"/>
          <w:i/>
        </w:rPr>
        <w:lastRenderedPageBreak/>
        <w:tab/>
        <w:t xml:space="preserve">ALSO:  The Ballad of Abu </w:t>
      </w:r>
      <w:proofErr w:type="spellStart"/>
      <w:r w:rsidRPr="00E34809">
        <w:rPr>
          <w:rFonts w:ascii="Times New Roman" w:hAnsi="Times New Roman" w:cs="Times New Roman"/>
          <w:i/>
        </w:rPr>
        <w:t>Garib</w:t>
      </w:r>
      <w:proofErr w:type="spellEnd"/>
    </w:p>
    <w:p w:rsidR="004E0B3F" w:rsidRPr="00E34809" w:rsidRDefault="004E0B3F" w:rsidP="004E0B3F">
      <w:pPr>
        <w:rPr>
          <w:rFonts w:ascii="Times New Roman" w:hAnsi="Times New Roman" w:cs="Times New Roman"/>
        </w:rPr>
      </w:pPr>
      <w:proofErr w:type="gramStart"/>
      <w:r w:rsidRPr="00E34809">
        <w:rPr>
          <w:rFonts w:ascii="Times New Roman" w:hAnsi="Times New Roman" w:cs="Times New Roman"/>
        </w:rPr>
        <w:t xml:space="preserve">Nancy </w:t>
      </w:r>
      <w:proofErr w:type="spellStart"/>
      <w:r w:rsidRPr="00E34809">
        <w:rPr>
          <w:rFonts w:ascii="Times New Roman" w:hAnsi="Times New Roman" w:cs="Times New Roman"/>
        </w:rPr>
        <w:t>Scheper</w:t>
      </w:r>
      <w:proofErr w:type="spellEnd"/>
      <w:r w:rsidRPr="00E34809">
        <w:rPr>
          <w:rFonts w:ascii="Times New Roman" w:hAnsi="Times New Roman" w:cs="Times New Roman"/>
        </w:rPr>
        <w:t>-Hughes, N.D. "Dangerous and Endangered Youth" forthcoming in Kirsch, M (ed.)</w:t>
      </w:r>
      <w:r w:rsidRPr="00E34809">
        <w:rPr>
          <w:rFonts w:ascii="Times New Roman" w:hAnsi="Times New Roman" w:cs="Times New Roman"/>
          <w:i/>
        </w:rPr>
        <w:t xml:space="preserve"> Inclusion and Exclusion in the Global Arena.</w:t>
      </w:r>
      <w:proofErr w:type="gramEnd"/>
      <w:r w:rsidRPr="00E34809">
        <w:rPr>
          <w:rFonts w:ascii="Times New Roman" w:hAnsi="Times New Roman" w:cs="Times New Roman"/>
          <w:i/>
        </w:rPr>
        <w:t xml:space="preserve"> </w:t>
      </w:r>
      <w:r w:rsidRPr="00E34809">
        <w:rPr>
          <w:rFonts w:ascii="Times New Roman" w:hAnsi="Times New Roman" w:cs="Times New Roman"/>
        </w:rPr>
        <w:t xml:space="preserve">Routledge, </w:t>
      </w:r>
      <w:r w:rsidRPr="00E34809">
        <w:rPr>
          <w:rFonts w:ascii="Times New Roman" w:hAnsi="Times New Roman" w:cs="Times New Roman"/>
        </w:rPr>
        <w:tab/>
        <w:t>2006;</w:t>
      </w:r>
    </w:p>
    <w:p w:rsidR="004E0B3F" w:rsidRPr="00E34809" w:rsidRDefault="004E0B3F" w:rsidP="004E0B3F">
      <w:pPr>
        <w:rPr>
          <w:rFonts w:ascii="Times New Roman" w:hAnsi="Times New Roman" w:cs="Times New Roman"/>
        </w:rPr>
      </w:pPr>
      <w:proofErr w:type="spellStart"/>
      <w:r w:rsidRPr="00E34809">
        <w:rPr>
          <w:rFonts w:ascii="Times New Roman" w:hAnsi="Times New Roman" w:cs="Times New Roman"/>
        </w:rPr>
        <w:t>Kleinman</w:t>
      </w:r>
      <w:proofErr w:type="spellEnd"/>
      <w:r w:rsidRPr="00E34809">
        <w:rPr>
          <w:rFonts w:ascii="Times New Roman" w:hAnsi="Times New Roman" w:cs="Times New Roman"/>
        </w:rPr>
        <w:t xml:space="preserve">, </w:t>
      </w:r>
      <w:proofErr w:type="spellStart"/>
      <w:r w:rsidRPr="00E34809">
        <w:rPr>
          <w:rFonts w:ascii="Times New Roman" w:hAnsi="Times New Roman" w:cs="Times New Roman"/>
        </w:rPr>
        <w:t>Venna</w:t>
      </w:r>
      <w:proofErr w:type="spellEnd"/>
      <w:r w:rsidRPr="00E34809">
        <w:rPr>
          <w:rFonts w:ascii="Times New Roman" w:hAnsi="Times New Roman" w:cs="Times New Roman"/>
        </w:rPr>
        <w:t xml:space="preserve"> Das and </w:t>
      </w:r>
      <w:proofErr w:type="spellStart"/>
      <w:r w:rsidRPr="00E34809">
        <w:rPr>
          <w:rFonts w:ascii="Times New Roman" w:hAnsi="Times New Roman" w:cs="Times New Roman"/>
        </w:rPr>
        <w:t>Margaet</w:t>
      </w:r>
      <w:proofErr w:type="spellEnd"/>
      <w:r w:rsidRPr="00E34809">
        <w:rPr>
          <w:rFonts w:ascii="Times New Roman" w:hAnsi="Times New Roman" w:cs="Times New Roman"/>
        </w:rPr>
        <w:t xml:space="preserve"> Lock (</w:t>
      </w:r>
      <w:proofErr w:type="spellStart"/>
      <w:r w:rsidRPr="00E34809">
        <w:rPr>
          <w:rFonts w:ascii="Times New Roman" w:hAnsi="Times New Roman" w:cs="Times New Roman"/>
        </w:rPr>
        <w:t>eds</w:t>
      </w:r>
      <w:proofErr w:type="spellEnd"/>
      <w:r w:rsidRPr="00E34809">
        <w:rPr>
          <w:rFonts w:ascii="Times New Roman" w:hAnsi="Times New Roman" w:cs="Times New Roman"/>
        </w:rPr>
        <w:t xml:space="preserve">). </w:t>
      </w:r>
      <w:r w:rsidRPr="00E34809">
        <w:rPr>
          <w:rFonts w:ascii="Times New Roman" w:hAnsi="Times New Roman" w:cs="Times New Roman"/>
          <w:i/>
        </w:rPr>
        <w:t xml:space="preserve">Social Suffering. </w:t>
      </w:r>
      <w:r w:rsidRPr="00E34809">
        <w:rPr>
          <w:rFonts w:ascii="Times New Roman" w:hAnsi="Times New Roman" w:cs="Times New Roman"/>
        </w:rPr>
        <w:t>Berkeley:  University of California Press</w:t>
      </w:r>
    </w:p>
    <w:p w:rsidR="004E0B3F" w:rsidRPr="00E34809" w:rsidRDefault="004E0B3F" w:rsidP="004E0B3F">
      <w:pPr>
        <w:rPr>
          <w:rFonts w:ascii="Times New Roman" w:hAnsi="Times New Roman" w:cs="Times New Roman"/>
        </w:rPr>
      </w:pPr>
      <w:r w:rsidRPr="00E34809">
        <w:rPr>
          <w:rFonts w:ascii="Times New Roman" w:hAnsi="Times New Roman" w:cs="Times New Roman"/>
        </w:rPr>
        <w:t xml:space="preserve">*Catherine Lutz and Donald </w:t>
      </w:r>
      <w:proofErr w:type="spellStart"/>
      <w:r w:rsidRPr="00E34809">
        <w:rPr>
          <w:rFonts w:ascii="Times New Roman" w:hAnsi="Times New Roman" w:cs="Times New Roman"/>
        </w:rPr>
        <w:t>Nonini</w:t>
      </w:r>
      <w:proofErr w:type="spellEnd"/>
      <w:r w:rsidRPr="00E34809">
        <w:rPr>
          <w:rFonts w:ascii="Times New Roman" w:hAnsi="Times New Roman" w:cs="Times New Roman"/>
        </w:rPr>
        <w:t xml:space="preserve">, 1999. “The Economics of Violence and the Violence of Economics” in Henrietta Moore, ed. </w:t>
      </w:r>
      <w:r w:rsidRPr="00E34809">
        <w:rPr>
          <w:rFonts w:ascii="Times New Roman" w:hAnsi="Times New Roman" w:cs="Times New Roman"/>
          <w:i/>
        </w:rPr>
        <w:t>Anthropological Theory Today</w:t>
      </w:r>
      <w:proofErr w:type="gramStart"/>
      <w:r w:rsidRPr="00E34809">
        <w:rPr>
          <w:rFonts w:ascii="Times New Roman" w:hAnsi="Times New Roman" w:cs="Times New Roman"/>
          <w:i/>
        </w:rPr>
        <w:t>,</w:t>
      </w:r>
      <w:r w:rsidRPr="00E34809">
        <w:rPr>
          <w:rFonts w:ascii="Times New Roman" w:hAnsi="Times New Roman" w:cs="Times New Roman"/>
        </w:rPr>
        <w:t xml:space="preserve">  Cambridge</w:t>
      </w:r>
      <w:proofErr w:type="gramEnd"/>
      <w:r w:rsidRPr="00E34809">
        <w:rPr>
          <w:rFonts w:ascii="Times New Roman" w:hAnsi="Times New Roman" w:cs="Times New Roman"/>
        </w:rPr>
        <w:t xml:space="preserve">, UK: Polity Press; </w:t>
      </w:r>
    </w:p>
    <w:p w:rsidR="004E0B3F" w:rsidRPr="00E34809" w:rsidRDefault="004E0B3F" w:rsidP="004E0B3F">
      <w:pPr>
        <w:rPr>
          <w:rFonts w:ascii="Times New Roman" w:hAnsi="Times New Roman" w:cs="Times New Roman"/>
        </w:rPr>
      </w:pPr>
      <w:r w:rsidRPr="00E34809">
        <w:rPr>
          <w:rFonts w:ascii="Times New Roman" w:hAnsi="Times New Roman" w:cs="Times New Roman"/>
        </w:rPr>
        <w:t xml:space="preserve">Alexander Laban Hinton, 2002. </w:t>
      </w:r>
      <w:r w:rsidRPr="00E34809">
        <w:rPr>
          <w:rFonts w:ascii="Times New Roman" w:hAnsi="Times New Roman" w:cs="Times New Roman"/>
          <w:i/>
        </w:rPr>
        <w:t>Genocide:  An Anthropological Reader</w:t>
      </w:r>
      <w:r w:rsidRPr="00E34809">
        <w:rPr>
          <w:rFonts w:ascii="Times New Roman" w:hAnsi="Times New Roman" w:cs="Times New Roman"/>
        </w:rPr>
        <w:t>, Malden, MA:  Blackwell Publishers</w:t>
      </w:r>
    </w:p>
    <w:p w:rsidR="004E0B3F" w:rsidRPr="00E34809" w:rsidRDefault="004E0B3F" w:rsidP="004E0B3F">
      <w:pPr>
        <w:rPr>
          <w:rFonts w:ascii="Times New Roman" w:hAnsi="Times New Roman" w:cs="Times New Roman"/>
        </w:rPr>
      </w:pPr>
      <w:r w:rsidRPr="00E34809">
        <w:rPr>
          <w:rFonts w:ascii="Times New Roman" w:hAnsi="Times New Roman" w:cs="Times New Roman"/>
        </w:rPr>
        <w:t xml:space="preserve">*June Nash, 2005. </w:t>
      </w:r>
      <w:r w:rsidRPr="00E34809">
        <w:rPr>
          <w:rFonts w:ascii="Times New Roman" w:hAnsi="Times New Roman" w:cs="Times New Roman"/>
          <w:i/>
        </w:rPr>
        <w:t xml:space="preserve">Social Movements, </w:t>
      </w:r>
      <w:proofErr w:type="gramStart"/>
      <w:r w:rsidRPr="00E34809">
        <w:rPr>
          <w:rFonts w:ascii="Times New Roman" w:hAnsi="Times New Roman" w:cs="Times New Roman"/>
          <w:i/>
        </w:rPr>
        <w:t>A</w:t>
      </w:r>
      <w:proofErr w:type="gramEnd"/>
      <w:r w:rsidRPr="00E34809">
        <w:rPr>
          <w:rFonts w:ascii="Times New Roman" w:hAnsi="Times New Roman" w:cs="Times New Roman"/>
          <w:i/>
        </w:rPr>
        <w:t xml:space="preserve"> Reade</w:t>
      </w:r>
      <w:r w:rsidRPr="00E34809">
        <w:rPr>
          <w:rFonts w:ascii="Times New Roman" w:hAnsi="Times New Roman" w:cs="Times New Roman"/>
        </w:rPr>
        <w:t>r, Walden, MA: Blackwell Publishers</w:t>
      </w:r>
    </w:p>
    <w:p w:rsidR="004E0B3F" w:rsidRPr="00E34809" w:rsidRDefault="004E0B3F" w:rsidP="004E0B3F">
      <w:pPr>
        <w:rPr>
          <w:rFonts w:ascii="Times New Roman" w:hAnsi="Times New Roman" w:cs="Times New Roman"/>
        </w:rPr>
      </w:pPr>
      <w:r w:rsidRPr="00E34809">
        <w:rPr>
          <w:rFonts w:ascii="Times New Roman" w:hAnsi="Times New Roman" w:cs="Times New Roman"/>
        </w:rPr>
        <w:t xml:space="preserve">*Kirsch, Max 2006 "Introduction" to Kirsch, Max (ed.) </w:t>
      </w:r>
      <w:r w:rsidRPr="00E34809">
        <w:rPr>
          <w:rFonts w:ascii="Times New Roman" w:hAnsi="Times New Roman" w:cs="Times New Roman"/>
          <w:i/>
        </w:rPr>
        <w:t xml:space="preserve">Inclusion and Exclusion in the Global Arena. </w:t>
      </w:r>
      <w:r w:rsidRPr="00E34809">
        <w:rPr>
          <w:rFonts w:ascii="Times New Roman" w:hAnsi="Times New Roman" w:cs="Times New Roman"/>
        </w:rPr>
        <w:t>New York: Routledge.</w:t>
      </w:r>
    </w:p>
    <w:p w:rsidR="00B3037C" w:rsidRPr="00E34809" w:rsidRDefault="00B3037C" w:rsidP="00B3037C">
      <w:pPr>
        <w:pStyle w:val="Heading2"/>
        <w:ind w:left="810" w:hanging="810"/>
        <w:rPr>
          <w:rFonts w:ascii="Times New Roman" w:hAnsi="Times New Roman" w:cs="Times New Roman"/>
          <w:sz w:val="20"/>
          <w:szCs w:val="20"/>
        </w:rPr>
      </w:pPr>
      <w:r w:rsidRPr="00E34809">
        <w:rPr>
          <w:rFonts w:ascii="Times New Roman" w:hAnsi="Times New Roman" w:cs="Times New Roman"/>
          <w:sz w:val="20"/>
          <w:szCs w:val="20"/>
        </w:rPr>
        <w:t xml:space="preserve">NOTE: The syllabus is subject to change during the course of the semester, including test and assignment dates. </w:t>
      </w:r>
    </w:p>
    <w:p w:rsidR="00B3037C" w:rsidRPr="00E34809" w:rsidRDefault="00C93A24" w:rsidP="00B3037C">
      <w:pPr>
        <w:ind w:firstLine="720"/>
        <w:rPr>
          <w:rFonts w:ascii="Times New Roman" w:hAnsi="Times New Roman" w:cs="Times New Roman"/>
        </w:rPr>
      </w:pPr>
      <w:r w:rsidRPr="00E34809">
        <w:rPr>
          <w:rFonts w:ascii="Times New Roman" w:hAnsi="Times New Roman" w:cs="Times New Roman"/>
        </w:rPr>
        <w:br w:type="page"/>
      </w:r>
    </w:p>
    <w:p w:rsidR="00C93A24" w:rsidRPr="00E34809" w:rsidRDefault="00C93A24" w:rsidP="00102139">
      <w:pPr>
        <w:spacing w:after="0"/>
        <w:ind w:left="1530" w:right="-360" w:hanging="1170"/>
        <w:rPr>
          <w:rFonts w:ascii="Times New Roman" w:hAnsi="Times New Roman" w:cs="Times New Roman"/>
          <w:b/>
          <w:sz w:val="28"/>
          <w:u w:val="single"/>
        </w:rPr>
      </w:pPr>
      <w:r w:rsidRPr="00E34809">
        <w:rPr>
          <w:rFonts w:ascii="Times New Roman" w:hAnsi="Times New Roman" w:cs="Times New Roman"/>
          <w:b/>
          <w:sz w:val="28"/>
          <w:u w:val="single"/>
        </w:rPr>
        <w:lastRenderedPageBreak/>
        <w:t>CLASS SCHEDULE</w:t>
      </w:r>
    </w:p>
    <w:p w:rsidR="00C93A24" w:rsidRPr="00E34809" w:rsidRDefault="00C93A24" w:rsidP="00B3037C">
      <w:pPr>
        <w:spacing w:after="0"/>
        <w:ind w:right="-360"/>
        <w:rPr>
          <w:rFonts w:ascii="Times New Roman" w:hAnsi="Times New Roman" w:cs="Times New Roman"/>
        </w:rPr>
      </w:pPr>
    </w:p>
    <w:p w:rsidR="00B63614" w:rsidRPr="00E34809" w:rsidRDefault="00465026" w:rsidP="00B3037C">
      <w:pPr>
        <w:spacing w:after="0"/>
        <w:ind w:right="-360"/>
        <w:rPr>
          <w:rFonts w:ascii="Times New Roman" w:hAnsi="Times New Roman" w:cs="Times New Roman"/>
          <w:b/>
        </w:rPr>
      </w:pPr>
      <w:r w:rsidRPr="00E34809">
        <w:rPr>
          <w:rFonts w:ascii="Times New Roman" w:hAnsi="Times New Roman" w:cs="Times New Roman"/>
          <w:b/>
        </w:rPr>
        <w:t xml:space="preserve">January </w:t>
      </w:r>
      <w:r w:rsidR="00DD3AB3" w:rsidRPr="00E34809">
        <w:rPr>
          <w:rFonts w:ascii="Times New Roman" w:hAnsi="Times New Roman" w:cs="Times New Roman"/>
          <w:b/>
        </w:rPr>
        <w:t>10</w:t>
      </w:r>
      <w:r w:rsidR="00431DC8" w:rsidRPr="00E34809">
        <w:rPr>
          <w:rFonts w:ascii="Times New Roman" w:hAnsi="Times New Roman" w:cs="Times New Roman"/>
          <w:b/>
        </w:rPr>
        <w:t>:</w:t>
      </w:r>
      <w:r w:rsidR="00431DC8" w:rsidRPr="00E34809">
        <w:rPr>
          <w:rFonts w:ascii="Times New Roman" w:hAnsi="Times New Roman" w:cs="Times New Roman"/>
        </w:rPr>
        <w:t xml:space="preserve"> </w:t>
      </w:r>
      <w:r w:rsidR="00431DC8" w:rsidRPr="00E34809">
        <w:rPr>
          <w:rFonts w:ascii="Times New Roman" w:hAnsi="Times New Roman" w:cs="Times New Roman"/>
          <w:b/>
        </w:rPr>
        <w:t>Class Introduction</w:t>
      </w:r>
      <w:r w:rsidR="00C649DD" w:rsidRPr="00E34809">
        <w:rPr>
          <w:rFonts w:ascii="Times New Roman" w:hAnsi="Times New Roman" w:cs="Times New Roman"/>
          <w:b/>
        </w:rPr>
        <w:t>: Why Study Violence?</w:t>
      </w:r>
    </w:p>
    <w:p w:rsidR="00465026" w:rsidRPr="00E34809" w:rsidRDefault="00465026" w:rsidP="00B3037C">
      <w:pPr>
        <w:spacing w:after="0"/>
        <w:ind w:right="-360"/>
        <w:rPr>
          <w:rFonts w:ascii="Times New Roman" w:hAnsi="Times New Roman" w:cs="Times New Roman"/>
        </w:rPr>
      </w:pPr>
    </w:p>
    <w:p w:rsidR="00B3037C" w:rsidRPr="00E34809" w:rsidRDefault="00B3037C" w:rsidP="00465026">
      <w:pPr>
        <w:spacing w:after="0"/>
        <w:ind w:right="-360"/>
        <w:rPr>
          <w:rFonts w:ascii="Times New Roman" w:hAnsi="Times New Roman" w:cs="Times New Roman"/>
        </w:rPr>
      </w:pPr>
      <w:r w:rsidRPr="00E34809">
        <w:rPr>
          <w:rFonts w:ascii="Times New Roman" w:hAnsi="Times New Roman" w:cs="Times New Roman"/>
        </w:rPr>
        <w:t xml:space="preserve">Reading for next TWO weeks:  </w:t>
      </w:r>
    </w:p>
    <w:p w:rsidR="00B63614" w:rsidRPr="00E34809" w:rsidRDefault="00B63614" w:rsidP="00B63614">
      <w:pPr>
        <w:spacing w:after="0"/>
        <w:ind w:left="1260" w:right="-360" w:hanging="540"/>
        <w:rPr>
          <w:rFonts w:ascii="Times New Roman" w:hAnsi="Times New Roman" w:cs="Times New Roman"/>
        </w:rPr>
      </w:pPr>
      <w:proofErr w:type="spellStart"/>
      <w:r w:rsidRPr="00E34809">
        <w:rPr>
          <w:rFonts w:ascii="Times New Roman" w:hAnsi="Times New Roman" w:cs="Times New Roman"/>
        </w:rPr>
        <w:t>Gourevitch</w:t>
      </w:r>
      <w:proofErr w:type="spellEnd"/>
      <w:r w:rsidRPr="00E34809">
        <w:rPr>
          <w:rFonts w:ascii="Times New Roman" w:hAnsi="Times New Roman" w:cs="Times New Roman"/>
        </w:rPr>
        <w:t xml:space="preserve">, Philip, 1998. We Wish to Inform You That Tomorrow We Will be </w:t>
      </w:r>
      <w:proofErr w:type="gramStart"/>
      <w:r w:rsidRPr="00E34809">
        <w:rPr>
          <w:rFonts w:ascii="Times New Roman" w:hAnsi="Times New Roman" w:cs="Times New Roman"/>
        </w:rPr>
        <w:t>Killed</w:t>
      </w:r>
      <w:proofErr w:type="gramEnd"/>
      <w:r w:rsidRPr="00E34809">
        <w:rPr>
          <w:rFonts w:ascii="Times New Roman" w:hAnsi="Times New Roman" w:cs="Times New Roman"/>
        </w:rPr>
        <w:t xml:space="preserve"> with Our Families: Stories from Rwanda. New York: Farrar, Strauss, Giroux.</w:t>
      </w:r>
    </w:p>
    <w:p w:rsidR="00B63614" w:rsidRPr="00E34809" w:rsidRDefault="00B63614" w:rsidP="00B63614">
      <w:pPr>
        <w:ind w:left="1260" w:hanging="540"/>
        <w:rPr>
          <w:rFonts w:ascii="Times New Roman" w:hAnsi="Times New Roman" w:cs="Times New Roman"/>
        </w:rPr>
      </w:pPr>
      <w:r w:rsidRPr="00E34809">
        <w:rPr>
          <w:rFonts w:ascii="Times New Roman" w:hAnsi="Times New Roman" w:cs="Times New Roman"/>
        </w:rPr>
        <w:t xml:space="preserve">Nancy </w:t>
      </w:r>
      <w:proofErr w:type="spellStart"/>
      <w:r w:rsidRPr="00E34809">
        <w:rPr>
          <w:rFonts w:ascii="Times New Roman" w:hAnsi="Times New Roman" w:cs="Times New Roman"/>
        </w:rPr>
        <w:t>Scheper</w:t>
      </w:r>
      <w:proofErr w:type="spellEnd"/>
      <w:r w:rsidRPr="00E34809">
        <w:rPr>
          <w:rFonts w:ascii="Times New Roman" w:hAnsi="Times New Roman" w:cs="Times New Roman"/>
        </w:rPr>
        <w:t xml:space="preserve">-Hughes and </w:t>
      </w:r>
      <w:proofErr w:type="spellStart"/>
      <w:r w:rsidRPr="00E34809">
        <w:rPr>
          <w:rFonts w:ascii="Times New Roman" w:hAnsi="Times New Roman" w:cs="Times New Roman"/>
        </w:rPr>
        <w:t>Phillippe</w:t>
      </w:r>
      <w:proofErr w:type="spellEnd"/>
      <w:r w:rsidRPr="00E34809">
        <w:rPr>
          <w:rFonts w:ascii="Times New Roman" w:hAnsi="Times New Roman" w:cs="Times New Roman"/>
        </w:rPr>
        <w:t xml:space="preserve"> Bourgeois, Introduction: "Making Sense of Violence" in their </w:t>
      </w:r>
      <w:r w:rsidRPr="00E34809">
        <w:rPr>
          <w:rFonts w:ascii="Times New Roman" w:hAnsi="Times New Roman" w:cs="Times New Roman"/>
          <w:i/>
        </w:rPr>
        <w:t>Violence in War and Peace</w:t>
      </w:r>
    </w:p>
    <w:p w:rsidR="00B3037C" w:rsidRPr="00E34809" w:rsidRDefault="00B63614" w:rsidP="00B63614">
      <w:pPr>
        <w:ind w:left="1440" w:hanging="720"/>
        <w:rPr>
          <w:rFonts w:ascii="Times New Roman" w:hAnsi="Times New Roman" w:cs="Times New Roman"/>
        </w:rPr>
      </w:pPr>
      <w:r w:rsidRPr="00E34809">
        <w:rPr>
          <w:rFonts w:ascii="Times New Roman" w:hAnsi="Times New Roman" w:cs="Times New Roman"/>
        </w:rPr>
        <w:t xml:space="preserve">Hannah Arendt, "On Violence" in </w:t>
      </w:r>
      <w:proofErr w:type="spellStart"/>
      <w:r w:rsidRPr="00E34809">
        <w:rPr>
          <w:rFonts w:ascii="Times New Roman" w:hAnsi="Times New Roman" w:cs="Times New Roman"/>
        </w:rPr>
        <w:t>Scheper</w:t>
      </w:r>
      <w:proofErr w:type="spellEnd"/>
      <w:r w:rsidRPr="00E34809">
        <w:rPr>
          <w:rFonts w:ascii="Times New Roman" w:hAnsi="Times New Roman" w:cs="Times New Roman"/>
        </w:rPr>
        <w:t>-Hughes and Bourgeois, pp 23-244.</w:t>
      </w:r>
    </w:p>
    <w:p w:rsidR="00465026" w:rsidRPr="00E34809" w:rsidRDefault="00B3037C" w:rsidP="00465026">
      <w:pPr>
        <w:spacing w:after="0"/>
        <w:ind w:right="-360"/>
        <w:rPr>
          <w:rFonts w:ascii="Times New Roman" w:hAnsi="Times New Roman" w:cs="Times New Roman"/>
        </w:rPr>
      </w:pPr>
      <w:r w:rsidRPr="00E34809">
        <w:rPr>
          <w:rFonts w:ascii="Times New Roman" w:hAnsi="Times New Roman" w:cs="Times New Roman"/>
        </w:rPr>
        <w:t xml:space="preserve">              </w:t>
      </w:r>
    </w:p>
    <w:p w:rsidR="00B63614" w:rsidRPr="00E34809" w:rsidRDefault="00465026" w:rsidP="00B63614">
      <w:pPr>
        <w:pStyle w:val="ListParagraph"/>
        <w:numPr>
          <w:ilvl w:val="0"/>
          <w:numId w:val="3"/>
        </w:numPr>
        <w:spacing w:after="0"/>
        <w:ind w:right="-360"/>
        <w:rPr>
          <w:rFonts w:ascii="Times New Roman" w:hAnsi="Times New Roman" w:cs="Times New Roman"/>
        </w:rPr>
      </w:pPr>
      <w:r w:rsidRPr="00E34809">
        <w:rPr>
          <w:rFonts w:ascii="Times New Roman" w:hAnsi="Times New Roman" w:cs="Times New Roman"/>
          <w:b/>
        </w:rPr>
        <w:t xml:space="preserve">January </w:t>
      </w:r>
      <w:r w:rsidR="00DD3AB3" w:rsidRPr="00E34809">
        <w:rPr>
          <w:rFonts w:ascii="Times New Roman" w:hAnsi="Times New Roman" w:cs="Times New Roman"/>
          <w:b/>
        </w:rPr>
        <w:t>12</w:t>
      </w:r>
      <w:r w:rsidR="00431DC8" w:rsidRPr="00E34809">
        <w:rPr>
          <w:rFonts w:ascii="Times New Roman" w:hAnsi="Times New Roman" w:cs="Times New Roman"/>
        </w:rPr>
        <w:t xml:space="preserve"> –</w:t>
      </w:r>
      <w:r w:rsidR="00B63614" w:rsidRPr="00E34809">
        <w:rPr>
          <w:rFonts w:ascii="Times New Roman" w:hAnsi="Times New Roman" w:cs="Times New Roman"/>
        </w:rPr>
        <w:t>Readings:  See Above</w:t>
      </w:r>
    </w:p>
    <w:p w:rsidR="00465026" w:rsidRPr="00E34809" w:rsidRDefault="00465026" w:rsidP="00B63614">
      <w:pPr>
        <w:spacing w:after="0"/>
        <w:ind w:left="720" w:right="-360"/>
        <w:rPr>
          <w:rFonts w:ascii="Times New Roman" w:hAnsi="Times New Roman" w:cs="Times New Roman"/>
        </w:rPr>
      </w:pPr>
    </w:p>
    <w:p w:rsidR="00465026" w:rsidRPr="00E34809" w:rsidRDefault="00465026" w:rsidP="00431DC8">
      <w:pPr>
        <w:pStyle w:val="ListParagraph"/>
        <w:numPr>
          <w:ilvl w:val="0"/>
          <w:numId w:val="3"/>
        </w:numPr>
        <w:spacing w:after="0"/>
        <w:ind w:right="-360"/>
        <w:rPr>
          <w:rFonts w:ascii="Times New Roman" w:hAnsi="Times New Roman" w:cs="Times New Roman"/>
        </w:rPr>
      </w:pPr>
      <w:r w:rsidRPr="00E34809">
        <w:rPr>
          <w:rFonts w:ascii="Times New Roman" w:hAnsi="Times New Roman" w:cs="Times New Roman"/>
          <w:b/>
        </w:rPr>
        <w:t xml:space="preserve">January </w:t>
      </w:r>
      <w:r w:rsidR="00DD3AB3" w:rsidRPr="00E34809">
        <w:rPr>
          <w:rFonts w:ascii="Times New Roman" w:hAnsi="Times New Roman" w:cs="Times New Roman"/>
          <w:b/>
        </w:rPr>
        <w:t>17-19</w:t>
      </w:r>
      <w:r w:rsidR="00C93A24" w:rsidRPr="00E34809">
        <w:rPr>
          <w:rFonts w:ascii="Times New Roman" w:hAnsi="Times New Roman" w:cs="Times New Roman"/>
          <w:b/>
        </w:rPr>
        <w:t>:</w:t>
      </w:r>
      <w:r w:rsidR="00C93A24" w:rsidRPr="00E34809">
        <w:rPr>
          <w:rFonts w:ascii="Times New Roman" w:hAnsi="Times New Roman" w:cs="Times New Roman"/>
        </w:rPr>
        <w:t xml:space="preserve"> </w:t>
      </w:r>
      <w:r w:rsidR="00C93A24" w:rsidRPr="00E34809">
        <w:rPr>
          <w:rFonts w:ascii="Times New Roman" w:hAnsi="Times New Roman" w:cs="Times New Roman"/>
          <w:b/>
        </w:rPr>
        <w:t>Violence and Horror</w:t>
      </w:r>
    </w:p>
    <w:p w:rsidR="00C93A24" w:rsidRPr="00E34809" w:rsidRDefault="00B63614" w:rsidP="00B63614">
      <w:pPr>
        <w:ind w:left="1260" w:hanging="540"/>
        <w:rPr>
          <w:rFonts w:ascii="Times New Roman" w:hAnsi="Times New Roman" w:cs="Times New Roman"/>
        </w:rPr>
      </w:pPr>
      <w:r w:rsidRPr="00E34809">
        <w:rPr>
          <w:rFonts w:ascii="Times New Roman" w:hAnsi="Times New Roman" w:cs="Times New Roman"/>
        </w:rPr>
        <w:t xml:space="preserve">Readings: Conrad, Joseph, "From Heart of Darkness" in </w:t>
      </w:r>
      <w:proofErr w:type="spellStart"/>
      <w:r w:rsidRPr="00E34809">
        <w:rPr>
          <w:rFonts w:ascii="Times New Roman" w:hAnsi="Times New Roman" w:cs="Times New Roman"/>
        </w:rPr>
        <w:t>Scheper</w:t>
      </w:r>
      <w:proofErr w:type="spellEnd"/>
      <w:r w:rsidRPr="00E34809">
        <w:rPr>
          <w:rFonts w:ascii="Times New Roman" w:hAnsi="Times New Roman" w:cs="Times New Roman"/>
        </w:rPr>
        <w:t>-Hughes and Bourgeois, 33-38</w:t>
      </w:r>
    </w:p>
    <w:p w:rsidR="00B63614" w:rsidRPr="00E34809" w:rsidRDefault="00C93A24" w:rsidP="00B63614">
      <w:pPr>
        <w:ind w:left="1260" w:hanging="540"/>
        <w:rPr>
          <w:rFonts w:ascii="Times New Roman" w:hAnsi="Times New Roman" w:cs="Times New Roman"/>
        </w:rPr>
      </w:pPr>
      <w:r w:rsidRPr="00E34809">
        <w:rPr>
          <w:rFonts w:ascii="Times New Roman" w:hAnsi="Times New Roman" w:cs="Times New Roman"/>
        </w:rPr>
        <w:t>FILM:  Hotel Rwanda</w:t>
      </w:r>
    </w:p>
    <w:p w:rsidR="00C93A24" w:rsidRPr="00E34809" w:rsidRDefault="00DD3AB3" w:rsidP="00431DC8">
      <w:pPr>
        <w:pStyle w:val="ListParagraph"/>
        <w:numPr>
          <w:ilvl w:val="0"/>
          <w:numId w:val="3"/>
        </w:numPr>
        <w:spacing w:after="0"/>
        <w:ind w:right="-360"/>
        <w:rPr>
          <w:rFonts w:ascii="Times New Roman" w:hAnsi="Times New Roman" w:cs="Times New Roman"/>
        </w:rPr>
      </w:pPr>
      <w:r w:rsidRPr="00E34809">
        <w:rPr>
          <w:rFonts w:ascii="Times New Roman" w:hAnsi="Times New Roman" w:cs="Times New Roman"/>
          <w:b/>
        </w:rPr>
        <w:t>January 24-26</w:t>
      </w:r>
      <w:r w:rsidR="00465026" w:rsidRPr="00E34809">
        <w:rPr>
          <w:rFonts w:ascii="Times New Roman" w:hAnsi="Times New Roman" w:cs="Times New Roman"/>
          <w:b/>
        </w:rPr>
        <w:t xml:space="preserve"> </w:t>
      </w:r>
      <w:r w:rsidR="00C93A24" w:rsidRPr="00E34809">
        <w:rPr>
          <w:rFonts w:ascii="Times New Roman" w:hAnsi="Times New Roman" w:cs="Times New Roman"/>
          <w:b/>
        </w:rPr>
        <w:t>Looking at Types of Violence/The United States</w:t>
      </w:r>
    </w:p>
    <w:p w:rsidR="00C93A24" w:rsidRPr="00E34809" w:rsidRDefault="00C93A24" w:rsidP="00920ADE">
      <w:pPr>
        <w:spacing w:after="0"/>
        <w:ind w:right="-360" w:firstLine="720"/>
        <w:rPr>
          <w:rFonts w:ascii="Times New Roman" w:hAnsi="Times New Roman" w:cs="Times New Roman"/>
        </w:rPr>
      </w:pPr>
      <w:r w:rsidRPr="00E34809">
        <w:rPr>
          <w:rFonts w:ascii="Times New Roman" w:hAnsi="Times New Roman" w:cs="Times New Roman"/>
        </w:rPr>
        <w:t>Readings: Richard Powers</w:t>
      </w:r>
      <w:r w:rsidRPr="00E34809">
        <w:rPr>
          <w:rFonts w:ascii="Times New Roman" w:hAnsi="Times New Roman" w:cs="Times New Roman"/>
          <w:b/>
        </w:rPr>
        <w:t xml:space="preserve"> </w:t>
      </w:r>
      <w:r w:rsidRPr="00E34809">
        <w:rPr>
          <w:rFonts w:ascii="Times New Roman" w:hAnsi="Times New Roman" w:cs="Times New Roman"/>
          <w:b/>
          <w:i/>
        </w:rPr>
        <w:t>GAIN</w:t>
      </w:r>
      <w:r w:rsidRPr="00E34809">
        <w:rPr>
          <w:rFonts w:ascii="Times New Roman" w:hAnsi="Times New Roman" w:cs="Times New Roman"/>
          <w:i/>
        </w:rPr>
        <w:t xml:space="preserve"> </w:t>
      </w:r>
      <w:r w:rsidRPr="00E34809">
        <w:rPr>
          <w:rFonts w:ascii="Times New Roman" w:hAnsi="Times New Roman" w:cs="Times New Roman"/>
        </w:rPr>
        <w:t>2009 (1998) Picador (various editions)</w:t>
      </w:r>
    </w:p>
    <w:p w:rsidR="00C93A24" w:rsidRPr="00E34809" w:rsidRDefault="003B2E87" w:rsidP="00C93A24">
      <w:pPr>
        <w:spacing w:after="0"/>
        <w:ind w:left="1440" w:right="-360"/>
        <w:rPr>
          <w:rFonts w:ascii="Times New Roman" w:hAnsi="Times New Roman" w:cs="Times New Roman"/>
          <w:szCs w:val="20"/>
        </w:rPr>
      </w:pPr>
      <w:hyperlink r:id="rId9" w:history="1">
        <w:r w:rsidR="00C93A24" w:rsidRPr="00E34809">
          <w:rPr>
            <w:rFonts w:ascii="Times New Roman" w:hAnsi="Times New Roman" w:cs="Times New Roman"/>
            <w:color w:val="002788"/>
            <w:szCs w:val="20"/>
          </w:rPr>
          <w:t xml:space="preserve">Philip </w:t>
        </w:r>
        <w:proofErr w:type="spellStart"/>
        <w:r w:rsidR="00C93A24" w:rsidRPr="00E34809">
          <w:rPr>
            <w:rFonts w:ascii="Times New Roman" w:hAnsi="Times New Roman" w:cs="Times New Roman"/>
            <w:color w:val="002788"/>
            <w:szCs w:val="20"/>
          </w:rPr>
          <w:t>Gourevitch</w:t>
        </w:r>
        <w:proofErr w:type="spellEnd"/>
      </w:hyperlink>
      <w:r w:rsidR="00C93A24" w:rsidRPr="00E34809">
        <w:rPr>
          <w:rFonts w:ascii="Times New Roman" w:hAnsi="Times New Roman" w:cs="Times New Roman"/>
          <w:szCs w:val="20"/>
        </w:rPr>
        <w:t xml:space="preserve"> and Errol Morris (2009) </w:t>
      </w:r>
      <w:hyperlink r:id="rId10" w:history="1">
        <w:proofErr w:type="gramStart"/>
        <w:r w:rsidR="00C93A24" w:rsidRPr="00E34809">
          <w:rPr>
            <w:rFonts w:ascii="Times New Roman" w:hAnsi="Times New Roman" w:cs="Times New Roman"/>
            <w:b/>
            <w:bCs/>
            <w:i/>
            <w:color w:val="002788"/>
            <w:szCs w:val="20"/>
          </w:rPr>
          <w:t>The</w:t>
        </w:r>
        <w:proofErr w:type="gramEnd"/>
        <w:r w:rsidR="00C93A24" w:rsidRPr="00E34809">
          <w:rPr>
            <w:rFonts w:ascii="Times New Roman" w:hAnsi="Times New Roman" w:cs="Times New Roman"/>
            <w:b/>
            <w:bCs/>
            <w:i/>
            <w:color w:val="002788"/>
            <w:szCs w:val="20"/>
          </w:rPr>
          <w:t xml:space="preserve"> Ballad of Abu Ghraib</w:t>
        </w:r>
      </w:hyperlink>
      <w:r w:rsidR="00C93A24" w:rsidRPr="00E34809">
        <w:rPr>
          <w:rFonts w:ascii="Times New Roman" w:hAnsi="Times New Roman" w:cs="Times New Roman"/>
          <w:b/>
          <w:bCs/>
          <w:szCs w:val="20"/>
        </w:rPr>
        <w:t xml:space="preserve">.  </w:t>
      </w:r>
      <w:r w:rsidR="00C93A24" w:rsidRPr="00E34809">
        <w:rPr>
          <w:rFonts w:ascii="Times New Roman" w:hAnsi="Times New Roman" w:cs="Times New Roman"/>
          <w:szCs w:val="20"/>
        </w:rPr>
        <w:t>Penguin.</w:t>
      </w:r>
    </w:p>
    <w:p w:rsidR="00C93A24" w:rsidRPr="00E34809" w:rsidRDefault="00C93A24" w:rsidP="00465026">
      <w:pPr>
        <w:spacing w:after="0"/>
        <w:ind w:right="-360"/>
        <w:rPr>
          <w:rFonts w:ascii="Times New Roman" w:hAnsi="Times New Roman" w:cs="Times New Roman"/>
        </w:rPr>
      </w:pPr>
      <w:r w:rsidRPr="00E34809">
        <w:rPr>
          <w:rFonts w:ascii="Times New Roman" w:hAnsi="Times New Roman" w:cs="Times New Roman"/>
        </w:rPr>
        <w:tab/>
        <w:t xml:space="preserve">FILM:  </w:t>
      </w:r>
      <w:proofErr w:type="spellStart"/>
      <w:r w:rsidRPr="00E34809">
        <w:rPr>
          <w:rFonts w:ascii="Times New Roman" w:hAnsi="Times New Roman" w:cs="Times New Roman"/>
        </w:rPr>
        <w:t>Boyz</w:t>
      </w:r>
      <w:proofErr w:type="spellEnd"/>
      <w:r w:rsidRPr="00E34809">
        <w:rPr>
          <w:rFonts w:ascii="Times New Roman" w:hAnsi="Times New Roman" w:cs="Times New Roman"/>
        </w:rPr>
        <w:t xml:space="preserve"> in the Hood</w:t>
      </w:r>
    </w:p>
    <w:p w:rsidR="00465026" w:rsidRPr="00E34809" w:rsidRDefault="00465026" w:rsidP="00465026">
      <w:pPr>
        <w:spacing w:after="0"/>
        <w:ind w:right="-360"/>
        <w:rPr>
          <w:rFonts w:ascii="Times New Roman" w:hAnsi="Times New Roman" w:cs="Times New Roman"/>
        </w:rPr>
      </w:pPr>
    </w:p>
    <w:p w:rsidR="00C93A24" w:rsidRPr="00E34809" w:rsidRDefault="00DD3AB3" w:rsidP="00431DC8">
      <w:pPr>
        <w:pStyle w:val="ListParagraph"/>
        <w:numPr>
          <w:ilvl w:val="0"/>
          <w:numId w:val="3"/>
        </w:numPr>
        <w:spacing w:after="0"/>
        <w:ind w:right="-360"/>
        <w:rPr>
          <w:rFonts w:ascii="Times New Roman" w:hAnsi="Times New Roman" w:cs="Times New Roman"/>
        </w:rPr>
      </w:pPr>
      <w:r w:rsidRPr="00E34809">
        <w:rPr>
          <w:rFonts w:ascii="Times New Roman" w:hAnsi="Times New Roman" w:cs="Times New Roman"/>
          <w:b/>
        </w:rPr>
        <w:t>January 31/February 2</w:t>
      </w:r>
      <w:r w:rsidR="00C93A24" w:rsidRPr="00E34809">
        <w:rPr>
          <w:rFonts w:ascii="Times New Roman" w:hAnsi="Times New Roman" w:cs="Times New Roman"/>
          <w:b/>
        </w:rPr>
        <w:t>:</w:t>
      </w:r>
      <w:r w:rsidR="00C93A24" w:rsidRPr="00E34809">
        <w:rPr>
          <w:rFonts w:ascii="Times New Roman" w:hAnsi="Times New Roman" w:cs="Times New Roman"/>
        </w:rPr>
        <w:t xml:space="preserve">  </w:t>
      </w:r>
      <w:r w:rsidR="00C93A24" w:rsidRPr="00E34809">
        <w:rPr>
          <w:rFonts w:ascii="Times New Roman" w:hAnsi="Times New Roman" w:cs="Times New Roman"/>
          <w:b/>
        </w:rPr>
        <w:t>War</w:t>
      </w:r>
    </w:p>
    <w:p w:rsidR="00C93A24" w:rsidRPr="00E34809" w:rsidRDefault="00C93A24" w:rsidP="00920ADE">
      <w:pPr>
        <w:ind w:left="1440" w:hanging="720"/>
        <w:rPr>
          <w:rFonts w:ascii="Times New Roman" w:hAnsi="Times New Roman" w:cs="Times New Roman"/>
        </w:rPr>
      </w:pPr>
      <w:r w:rsidRPr="00E34809">
        <w:rPr>
          <w:rFonts w:ascii="Times New Roman" w:hAnsi="Times New Roman" w:cs="Times New Roman"/>
        </w:rPr>
        <w:t xml:space="preserve">Readings: Waterston, </w:t>
      </w:r>
      <w:proofErr w:type="spellStart"/>
      <w:r w:rsidRPr="00E34809">
        <w:rPr>
          <w:rFonts w:ascii="Times New Roman" w:hAnsi="Times New Roman" w:cs="Times New Roman"/>
        </w:rPr>
        <w:t>Alisse</w:t>
      </w:r>
      <w:proofErr w:type="spellEnd"/>
      <w:r w:rsidRPr="00E34809">
        <w:rPr>
          <w:rFonts w:ascii="Times New Roman" w:hAnsi="Times New Roman" w:cs="Times New Roman"/>
        </w:rPr>
        <w:t xml:space="preserve"> ed. 2009. </w:t>
      </w:r>
      <w:r w:rsidRPr="00E34809">
        <w:rPr>
          <w:rFonts w:ascii="Times New Roman" w:hAnsi="Times New Roman" w:cs="Times New Roman"/>
          <w:i/>
        </w:rPr>
        <w:t xml:space="preserve">The Anthropology of War: Views from the Frontline. </w:t>
      </w:r>
      <w:r w:rsidRPr="00E34809">
        <w:rPr>
          <w:rFonts w:ascii="Times New Roman" w:hAnsi="Times New Roman" w:cs="Times New Roman"/>
        </w:rPr>
        <w:t xml:space="preserve">New York: </w:t>
      </w:r>
      <w:proofErr w:type="spellStart"/>
      <w:r w:rsidRPr="00E34809">
        <w:rPr>
          <w:rFonts w:ascii="Times New Roman" w:hAnsi="Times New Roman" w:cs="Times New Roman"/>
        </w:rPr>
        <w:t>Berghahn</w:t>
      </w:r>
      <w:proofErr w:type="spellEnd"/>
      <w:r w:rsidRPr="00E34809">
        <w:rPr>
          <w:rFonts w:ascii="Times New Roman" w:hAnsi="Times New Roman" w:cs="Times New Roman"/>
        </w:rPr>
        <w:t xml:space="preserve"> Books. </w:t>
      </w:r>
    </w:p>
    <w:p w:rsidR="002E047D" w:rsidRPr="00E34809" w:rsidRDefault="00465026" w:rsidP="00102139">
      <w:pPr>
        <w:pStyle w:val="ListParagraph"/>
        <w:numPr>
          <w:ilvl w:val="0"/>
          <w:numId w:val="3"/>
        </w:numPr>
        <w:tabs>
          <w:tab w:val="left" w:pos="2250"/>
        </w:tabs>
        <w:spacing w:after="0"/>
        <w:ind w:right="-360"/>
        <w:rPr>
          <w:rFonts w:ascii="Times New Roman" w:hAnsi="Times New Roman" w:cs="Times New Roman"/>
        </w:rPr>
      </w:pPr>
      <w:r w:rsidRPr="00E34809">
        <w:rPr>
          <w:rFonts w:ascii="Times New Roman" w:hAnsi="Times New Roman" w:cs="Times New Roman"/>
          <w:b/>
        </w:rPr>
        <w:t xml:space="preserve">February </w:t>
      </w:r>
      <w:r w:rsidR="00102139" w:rsidRPr="00E34809">
        <w:rPr>
          <w:rFonts w:ascii="Times New Roman" w:hAnsi="Times New Roman" w:cs="Times New Roman"/>
          <w:b/>
        </w:rPr>
        <w:t>7-9</w:t>
      </w:r>
      <w:r w:rsidR="00920ADE" w:rsidRPr="00E34809">
        <w:rPr>
          <w:rFonts w:ascii="Times New Roman" w:hAnsi="Times New Roman" w:cs="Times New Roman"/>
          <w:b/>
        </w:rPr>
        <w:t>: Power, Violence and Economics—</w:t>
      </w:r>
      <w:r w:rsidR="00920ADE" w:rsidRPr="00E34809">
        <w:rPr>
          <w:rFonts w:ascii="Times New Roman" w:hAnsi="Times New Roman" w:cs="Times New Roman"/>
        </w:rPr>
        <w:t xml:space="preserve">Readings: Catherine Lutz and Donald </w:t>
      </w:r>
      <w:proofErr w:type="spellStart"/>
      <w:r w:rsidR="00920ADE" w:rsidRPr="00E34809">
        <w:rPr>
          <w:rFonts w:ascii="Times New Roman" w:hAnsi="Times New Roman" w:cs="Times New Roman"/>
        </w:rPr>
        <w:t>Nonini</w:t>
      </w:r>
      <w:proofErr w:type="spellEnd"/>
      <w:r w:rsidR="00920ADE" w:rsidRPr="00E34809">
        <w:rPr>
          <w:rFonts w:ascii="Times New Roman" w:hAnsi="Times New Roman" w:cs="Times New Roman"/>
        </w:rPr>
        <w:t xml:space="preserve">, "The Economics of Violence and the Violence of Economics" in Henrietta L. Moore, 1999. </w:t>
      </w:r>
      <w:r w:rsidR="00920ADE" w:rsidRPr="00E34809">
        <w:rPr>
          <w:rFonts w:ascii="Times New Roman" w:hAnsi="Times New Roman" w:cs="Times New Roman"/>
          <w:i/>
        </w:rPr>
        <w:t xml:space="preserve">Anthropological Theory Today, </w:t>
      </w:r>
      <w:r w:rsidR="00920ADE" w:rsidRPr="00E34809">
        <w:rPr>
          <w:rFonts w:ascii="Times New Roman" w:hAnsi="Times New Roman" w:cs="Times New Roman"/>
        </w:rPr>
        <w:t>Cambridge: Polity Press, pp 73-113</w:t>
      </w:r>
    </w:p>
    <w:p w:rsidR="002E047D" w:rsidRPr="00E34809" w:rsidRDefault="005A03D3" w:rsidP="00102139">
      <w:pPr>
        <w:tabs>
          <w:tab w:val="left" w:pos="2250"/>
        </w:tabs>
        <w:spacing w:after="0"/>
        <w:ind w:left="1440"/>
        <w:rPr>
          <w:rFonts w:ascii="Times New Roman" w:hAnsi="Times New Roman" w:cs="Times New Roman"/>
        </w:rPr>
      </w:pPr>
      <w:proofErr w:type="spellStart"/>
      <w:r w:rsidRPr="00E34809">
        <w:rPr>
          <w:rFonts w:ascii="Times New Roman" w:hAnsi="Times New Roman" w:cs="Times New Roman"/>
        </w:rPr>
        <w:t>Chenua</w:t>
      </w:r>
      <w:proofErr w:type="spellEnd"/>
      <w:r w:rsidRPr="00E34809">
        <w:rPr>
          <w:rFonts w:ascii="Times New Roman" w:hAnsi="Times New Roman" w:cs="Times New Roman"/>
        </w:rPr>
        <w:t xml:space="preserve"> Achebe, Things Fall Apart (Novel)</w:t>
      </w:r>
    </w:p>
    <w:p w:rsidR="00920ADE" w:rsidRPr="00E34809" w:rsidRDefault="00920ADE" w:rsidP="00920ADE">
      <w:pPr>
        <w:spacing w:after="0"/>
        <w:ind w:left="720"/>
        <w:rPr>
          <w:rFonts w:ascii="Times New Roman" w:hAnsi="Times New Roman" w:cs="Times New Roman"/>
        </w:rPr>
      </w:pPr>
      <w:r w:rsidRPr="00E34809">
        <w:rPr>
          <w:rFonts w:ascii="Times New Roman" w:hAnsi="Times New Roman" w:cs="Times New Roman"/>
        </w:rPr>
        <w:t xml:space="preserve">FILM:  Drowned Out </w:t>
      </w:r>
    </w:p>
    <w:p w:rsidR="00920ADE" w:rsidRPr="00E34809" w:rsidRDefault="00920ADE" w:rsidP="00920ADE">
      <w:pPr>
        <w:spacing w:after="0"/>
        <w:ind w:left="360" w:right="-360"/>
        <w:rPr>
          <w:rFonts w:ascii="Times New Roman" w:hAnsi="Times New Roman" w:cs="Times New Roman"/>
        </w:rPr>
      </w:pPr>
    </w:p>
    <w:p w:rsidR="008226A8" w:rsidRPr="00E34809" w:rsidRDefault="00465026" w:rsidP="00431DC8">
      <w:pPr>
        <w:pStyle w:val="ListParagraph"/>
        <w:numPr>
          <w:ilvl w:val="0"/>
          <w:numId w:val="3"/>
        </w:numPr>
        <w:spacing w:after="0"/>
        <w:ind w:right="-360"/>
        <w:rPr>
          <w:rFonts w:ascii="Times New Roman" w:hAnsi="Times New Roman" w:cs="Times New Roman"/>
          <w:b/>
        </w:rPr>
      </w:pPr>
      <w:r w:rsidRPr="00E34809">
        <w:rPr>
          <w:rFonts w:ascii="Times New Roman" w:hAnsi="Times New Roman" w:cs="Times New Roman"/>
          <w:b/>
        </w:rPr>
        <w:t xml:space="preserve">February </w:t>
      </w:r>
      <w:r w:rsidR="00102139" w:rsidRPr="00E34809">
        <w:rPr>
          <w:rFonts w:ascii="Times New Roman" w:hAnsi="Times New Roman" w:cs="Times New Roman"/>
          <w:b/>
        </w:rPr>
        <w:t>14-16</w:t>
      </w:r>
      <w:r w:rsidR="00920ADE" w:rsidRPr="00E34809">
        <w:rPr>
          <w:rFonts w:ascii="Times New Roman" w:hAnsi="Times New Roman" w:cs="Times New Roman"/>
          <w:b/>
        </w:rPr>
        <w:t>:</w:t>
      </w:r>
      <w:r w:rsidR="008226A8" w:rsidRPr="00E34809">
        <w:rPr>
          <w:rFonts w:ascii="Times New Roman" w:hAnsi="Times New Roman" w:cs="Times New Roman"/>
          <w:b/>
        </w:rPr>
        <w:t xml:space="preserve"> Genocide</w:t>
      </w:r>
      <w:r w:rsidR="00102139" w:rsidRPr="00E34809">
        <w:rPr>
          <w:rFonts w:ascii="Times New Roman" w:hAnsi="Times New Roman" w:cs="Times New Roman"/>
          <w:b/>
        </w:rPr>
        <w:t>/Holocaust</w:t>
      </w:r>
    </w:p>
    <w:p w:rsidR="008226A8" w:rsidRPr="00E34809" w:rsidRDefault="008226A8" w:rsidP="008226A8">
      <w:pPr>
        <w:spacing w:after="0"/>
        <w:ind w:left="2160" w:hanging="1440"/>
        <w:rPr>
          <w:rFonts w:ascii="Times New Roman" w:hAnsi="Times New Roman" w:cs="Times New Roman"/>
        </w:rPr>
      </w:pPr>
      <w:r w:rsidRPr="00E34809">
        <w:rPr>
          <w:rFonts w:ascii="Times New Roman" w:hAnsi="Times New Roman" w:cs="Times New Roman"/>
        </w:rPr>
        <w:t xml:space="preserve">Readings: Wolf, Eric 1999. “National Socialist Germany” in his </w:t>
      </w:r>
      <w:r w:rsidRPr="00E34809">
        <w:rPr>
          <w:rFonts w:ascii="Times New Roman" w:hAnsi="Times New Roman" w:cs="Times New Roman"/>
          <w:i/>
        </w:rPr>
        <w:t>Envisioning Power: Ideologies of Dominance and Crisis.</w:t>
      </w:r>
      <w:r w:rsidRPr="00E34809">
        <w:rPr>
          <w:rFonts w:ascii="Times New Roman" w:hAnsi="Times New Roman" w:cs="Times New Roman"/>
          <w:b/>
          <w:i/>
        </w:rPr>
        <w:t xml:space="preserve"> </w:t>
      </w:r>
      <w:r w:rsidRPr="00E34809">
        <w:rPr>
          <w:rFonts w:ascii="Times New Roman" w:hAnsi="Times New Roman" w:cs="Times New Roman"/>
        </w:rPr>
        <w:t>Berkeley: University of California Press.</w:t>
      </w:r>
    </w:p>
    <w:p w:rsidR="008226A8" w:rsidRPr="00E34809" w:rsidRDefault="008226A8" w:rsidP="008226A8">
      <w:pPr>
        <w:ind w:left="2160" w:hanging="1440"/>
        <w:rPr>
          <w:rFonts w:ascii="Times New Roman" w:hAnsi="Times New Roman" w:cs="Times New Roman"/>
        </w:rPr>
      </w:pPr>
      <w:r w:rsidRPr="00E34809">
        <w:rPr>
          <w:rFonts w:ascii="Times New Roman" w:hAnsi="Times New Roman" w:cs="Times New Roman"/>
        </w:rPr>
        <w:t xml:space="preserve">Hinton, Alexander, "Introduction: Genocide and Anthropology" in his </w:t>
      </w:r>
      <w:r w:rsidRPr="00E34809">
        <w:rPr>
          <w:rFonts w:ascii="Times New Roman" w:hAnsi="Times New Roman" w:cs="Times New Roman"/>
          <w:i/>
        </w:rPr>
        <w:t xml:space="preserve">Genocide: A Reader. </w:t>
      </w:r>
      <w:r w:rsidRPr="00E34809">
        <w:rPr>
          <w:rFonts w:ascii="Times New Roman" w:hAnsi="Times New Roman" w:cs="Times New Roman"/>
        </w:rPr>
        <w:t>Blackwell.</w:t>
      </w:r>
      <w:r w:rsidRPr="00E34809">
        <w:rPr>
          <w:rFonts w:ascii="Times New Roman" w:hAnsi="Times New Roman" w:cs="Times New Roman"/>
          <w:i/>
        </w:rPr>
        <w:t xml:space="preserve"> </w:t>
      </w:r>
      <w:r w:rsidRPr="00E34809">
        <w:rPr>
          <w:rFonts w:ascii="Times New Roman" w:hAnsi="Times New Roman" w:cs="Times New Roman"/>
        </w:rPr>
        <w:t>Pp. 1-25.</w:t>
      </w:r>
    </w:p>
    <w:p w:rsidR="00102139" w:rsidRPr="00E34809" w:rsidRDefault="008226A8" w:rsidP="00FD6D48">
      <w:pPr>
        <w:ind w:left="2160" w:hanging="1440"/>
        <w:rPr>
          <w:rFonts w:ascii="Times New Roman" w:hAnsi="Times New Roman" w:cs="Times New Roman"/>
        </w:rPr>
      </w:pPr>
      <w:r w:rsidRPr="00E34809">
        <w:rPr>
          <w:rFonts w:ascii="Times New Roman" w:hAnsi="Times New Roman" w:cs="Times New Roman"/>
        </w:rPr>
        <w:t>Hannah Arendt, "</w:t>
      </w:r>
      <w:proofErr w:type="spellStart"/>
      <w:r w:rsidRPr="00E34809">
        <w:rPr>
          <w:rFonts w:ascii="Times New Roman" w:hAnsi="Times New Roman" w:cs="Times New Roman"/>
        </w:rPr>
        <w:t>Eichman</w:t>
      </w:r>
      <w:proofErr w:type="spellEnd"/>
      <w:r w:rsidRPr="00E34809">
        <w:rPr>
          <w:rFonts w:ascii="Times New Roman" w:hAnsi="Times New Roman" w:cs="Times New Roman"/>
        </w:rPr>
        <w:t xml:space="preserve"> in Jerusalem:  A Report on the Banality of Evil" in Hinton, ed. (Fuller version than that in the </w:t>
      </w:r>
      <w:proofErr w:type="spellStart"/>
      <w:r w:rsidRPr="00E34809">
        <w:rPr>
          <w:rFonts w:ascii="Times New Roman" w:hAnsi="Times New Roman" w:cs="Times New Roman"/>
        </w:rPr>
        <w:t>Scheper</w:t>
      </w:r>
      <w:proofErr w:type="spellEnd"/>
      <w:r w:rsidRPr="00E34809">
        <w:rPr>
          <w:rFonts w:ascii="Times New Roman" w:hAnsi="Times New Roman" w:cs="Times New Roman"/>
        </w:rPr>
        <w:t>-Hughes Reader).</w:t>
      </w:r>
    </w:p>
    <w:p w:rsidR="00465026" w:rsidRPr="00E34809" w:rsidRDefault="00102139" w:rsidP="00102139">
      <w:pPr>
        <w:ind w:left="2160" w:hanging="1440"/>
        <w:rPr>
          <w:rFonts w:ascii="Times New Roman" w:hAnsi="Times New Roman" w:cs="Times New Roman"/>
        </w:rPr>
      </w:pPr>
      <w:r w:rsidRPr="00E34809">
        <w:rPr>
          <w:rFonts w:ascii="Times New Roman" w:hAnsi="Times New Roman" w:cs="Times New Roman"/>
        </w:rPr>
        <w:t xml:space="preserve">Langer, Lawrence L. "The Alarmed Vision: Social Suffering and Holocaust Atrocity" in </w:t>
      </w:r>
      <w:proofErr w:type="spellStart"/>
      <w:r w:rsidRPr="00E34809">
        <w:rPr>
          <w:rFonts w:ascii="Times New Roman" w:hAnsi="Times New Roman" w:cs="Times New Roman"/>
        </w:rPr>
        <w:t>Kleinman</w:t>
      </w:r>
      <w:proofErr w:type="spellEnd"/>
      <w:r w:rsidRPr="00E34809">
        <w:rPr>
          <w:rFonts w:ascii="Times New Roman" w:hAnsi="Times New Roman" w:cs="Times New Roman"/>
        </w:rPr>
        <w:t xml:space="preserve">, et al. eds. </w:t>
      </w:r>
      <w:r w:rsidRPr="00E34809">
        <w:rPr>
          <w:rFonts w:ascii="Times New Roman" w:hAnsi="Times New Roman" w:cs="Times New Roman"/>
          <w:i/>
        </w:rPr>
        <w:t>Social Suffering</w:t>
      </w:r>
    </w:p>
    <w:p w:rsidR="00102139" w:rsidRPr="00E34809" w:rsidRDefault="00102139" w:rsidP="00431DC8">
      <w:pPr>
        <w:pStyle w:val="ListParagraph"/>
        <w:numPr>
          <w:ilvl w:val="0"/>
          <w:numId w:val="3"/>
        </w:numPr>
        <w:spacing w:after="0"/>
        <w:ind w:right="-360"/>
        <w:rPr>
          <w:rFonts w:ascii="Times New Roman" w:hAnsi="Times New Roman" w:cs="Times New Roman"/>
          <w:b/>
        </w:rPr>
      </w:pPr>
      <w:r w:rsidRPr="00E34809">
        <w:rPr>
          <w:rFonts w:ascii="Times New Roman" w:hAnsi="Times New Roman" w:cs="Times New Roman"/>
          <w:b/>
        </w:rPr>
        <w:lastRenderedPageBreak/>
        <w:t>February</w:t>
      </w:r>
      <w:r w:rsidR="00465026" w:rsidRPr="00E34809">
        <w:rPr>
          <w:rFonts w:ascii="Times New Roman" w:hAnsi="Times New Roman" w:cs="Times New Roman"/>
          <w:b/>
        </w:rPr>
        <w:t xml:space="preserve"> </w:t>
      </w:r>
      <w:r w:rsidRPr="00E34809">
        <w:rPr>
          <w:rFonts w:ascii="Times New Roman" w:hAnsi="Times New Roman" w:cs="Times New Roman"/>
          <w:b/>
        </w:rPr>
        <w:t>2</w:t>
      </w:r>
      <w:r w:rsidR="00F45A42" w:rsidRPr="00E34809">
        <w:rPr>
          <w:rFonts w:ascii="Times New Roman" w:hAnsi="Times New Roman" w:cs="Times New Roman"/>
          <w:b/>
        </w:rPr>
        <w:t>0</w:t>
      </w:r>
      <w:r w:rsidRPr="00E34809">
        <w:rPr>
          <w:rFonts w:ascii="Times New Roman" w:hAnsi="Times New Roman" w:cs="Times New Roman"/>
          <w:b/>
        </w:rPr>
        <w:t>-2</w:t>
      </w:r>
      <w:r w:rsidR="00F45A42" w:rsidRPr="00E34809">
        <w:rPr>
          <w:rFonts w:ascii="Times New Roman" w:hAnsi="Times New Roman" w:cs="Times New Roman"/>
          <w:b/>
        </w:rPr>
        <w:t>2</w:t>
      </w:r>
      <w:r w:rsidR="008226A8" w:rsidRPr="00E34809">
        <w:rPr>
          <w:rFonts w:ascii="Times New Roman" w:hAnsi="Times New Roman" w:cs="Times New Roman"/>
          <w:b/>
        </w:rPr>
        <w:t xml:space="preserve">: </w:t>
      </w:r>
      <w:r w:rsidRPr="00E34809">
        <w:rPr>
          <w:rFonts w:ascii="Times New Roman" w:hAnsi="Times New Roman" w:cs="Times New Roman"/>
          <w:b/>
        </w:rPr>
        <w:t>Structural Violence</w:t>
      </w:r>
    </w:p>
    <w:p w:rsidR="00EA24CD" w:rsidRPr="00E34809" w:rsidRDefault="00EA24CD" w:rsidP="00EA24CD">
      <w:pPr>
        <w:spacing w:after="0"/>
        <w:ind w:left="720"/>
        <w:rPr>
          <w:rFonts w:ascii="Times New Roman" w:hAnsi="Times New Roman" w:cs="Times New Roman"/>
        </w:rPr>
      </w:pPr>
      <w:r w:rsidRPr="00E34809">
        <w:rPr>
          <w:rFonts w:ascii="Times New Roman" w:hAnsi="Times New Roman" w:cs="Times New Roman"/>
        </w:rPr>
        <w:t xml:space="preserve">Readings: Farmer, Paul, 1997, "On Suffering and Structural Violence:  A View from Below" in </w:t>
      </w:r>
      <w:proofErr w:type="spellStart"/>
      <w:r w:rsidRPr="00E34809">
        <w:rPr>
          <w:rFonts w:ascii="Times New Roman" w:hAnsi="Times New Roman" w:cs="Times New Roman"/>
        </w:rPr>
        <w:t>Kleinman</w:t>
      </w:r>
      <w:proofErr w:type="spellEnd"/>
      <w:r w:rsidRPr="00E34809">
        <w:rPr>
          <w:rFonts w:ascii="Times New Roman" w:hAnsi="Times New Roman" w:cs="Times New Roman"/>
        </w:rPr>
        <w:t xml:space="preserve">, et al. eds. </w:t>
      </w:r>
      <w:r w:rsidRPr="00E34809">
        <w:rPr>
          <w:rFonts w:ascii="Times New Roman" w:hAnsi="Times New Roman" w:cs="Times New Roman"/>
          <w:i/>
        </w:rPr>
        <w:t xml:space="preserve">Social Suffering </w:t>
      </w:r>
      <w:r w:rsidRPr="00E34809">
        <w:rPr>
          <w:rFonts w:ascii="Times New Roman" w:hAnsi="Times New Roman" w:cs="Times New Roman"/>
        </w:rPr>
        <w:t xml:space="preserve">(edited version in </w:t>
      </w:r>
      <w:proofErr w:type="spellStart"/>
      <w:r w:rsidRPr="00E34809">
        <w:rPr>
          <w:rFonts w:ascii="Times New Roman" w:hAnsi="Times New Roman" w:cs="Times New Roman"/>
        </w:rPr>
        <w:t>Scheper</w:t>
      </w:r>
      <w:proofErr w:type="spellEnd"/>
      <w:r w:rsidRPr="00E34809">
        <w:rPr>
          <w:rFonts w:ascii="Times New Roman" w:hAnsi="Times New Roman" w:cs="Times New Roman"/>
        </w:rPr>
        <w:t xml:space="preserve">-Hughes and Bourgeois). </w:t>
      </w:r>
    </w:p>
    <w:p w:rsidR="00EA24CD" w:rsidRPr="00E34809" w:rsidRDefault="00EA24CD" w:rsidP="00EA24CD">
      <w:pPr>
        <w:pStyle w:val="ListParagraph"/>
        <w:spacing w:after="0"/>
        <w:rPr>
          <w:rFonts w:ascii="Times New Roman" w:hAnsi="Times New Roman" w:cs="Times New Roman"/>
          <w:i/>
        </w:rPr>
      </w:pPr>
      <w:r w:rsidRPr="00E34809">
        <w:rPr>
          <w:rFonts w:ascii="Times New Roman" w:hAnsi="Times New Roman" w:cs="Times New Roman"/>
        </w:rPr>
        <w:t xml:space="preserve">Farmer, Paul, 2004. "An Anthropology of Structural Violence" </w:t>
      </w:r>
      <w:r w:rsidRPr="00E34809">
        <w:rPr>
          <w:rFonts w:ascii="Times New Roman" w:hAnsi="Times New Roman" w:cs="Times New Roman"/>
          <w:i/>
        </w:rPr>
        <w:t xml:space="preserve">Current Anthropology </w:t>
      </w:r>
      <w:r w:rsidRPr="00E34809">
        <w:rPr>
          <w:rFonts w:ascii="Times New Roman" w:hAnsi="Times New Roman" w:cs="Times New Roman"/>
        </w:rPr>
        <w:t>45(3), 305-325 (read with included comments).</w:t>
      </w:r>
    </w:p>
    <w:p w:rsidR="00EA24CD" w:rsidRPr="00E34809" w:rsidRDefault="00EA24CD" w:rsidP="00EA24CD">
      <w:pPr>
        <w:pStyle w:val="ListParagraph"/>
        <w:spacing w:after="0"/>
        <w:rPr>
          <w:rFonts w:ascii="Times New Roman" w:hAnsi="Times New Roman" w:cs="Times New Roman"/>
        </w:rPr>
      </w:pPr>
      <w:proofErr w:type="spellStart"/>
      <w:r w:rsidRPr="00E34809">
        <w:rPr>
          <w:rFonts w:ascii="Times New Roman" w:hAnsi="Times New Roman" w:cs="Times New Roman"/>
        </w:rPr>
        <w:t>Scheper</w:t>
      </w:r>
      <w:proofErr w:type="spellEnd"/>
      <w:r w:rsidRPr="00E34809">
        <w:rPr>
          <w:rFonts w:ascii="Times New Roman" w:hAnsi="Times New Roman" w:cs="Times New Roman"/>
        </w:rPr>
        <w:t>-Hughes, Nancy, 2004. "Dangerous and Endangered Youth" Ann. N.Y. Acad. Sci. 1036: 13-46</w:t>
      </w:r>
    </w:p>
    <w:p w:rsidR="00EA24CD" w:rsidRPr="00E34809" w:rsidRDefault="00EA24CD" w:rsidP="00EA24CD">
      <w:pPr>
        <w:pStyle w:val="ListParagraph"/>
        <w:spacing w:after="0"/>
        <w:rPr>
          <w:rFonts w:ascii="Times New Roman" w:hAnsi="Times New Roman" w:cs="Times New Roman"/>
        </w:rPr>
      </w:pPr>
      <w:r w:rsidRPr="00E34809">
        <w:rPr>
          <w:rFonts w:ascii="Times New Roman" w:hAnsi="Times New Roman" w:cs="Times New Roman"/>
        </w:rPr>
        <w:t xml:space="preserve">Bowe, John, 2003. "Nobodies" </w:t>
      </w:r>
      <w:r w:rsidRPr="00E34809">
        <w:rPr>
          <w:rFonts w:ascii="Times New Roman" w:hAnsi="Times New Roman" w:cs="Times New Roman"/>
          <w:i/>
        </w:rPr>
        <w:t xml:space="preserve">The New Yorker, </w:t>
      </w:r>
      <w:r w:rsidRPr="00E34809">
        <w:rPr>
          <w:rFonts w:ascii="Times New Roman" w:hAnsi="Times New Roman" w:cs="Times New Roman"/>
        </w:rPr>
        <w:t>April 21 &amp; 28, pp 106-ff.</w:t>
      </w:r>
    </w:p>
    <w:p w:rsidR="008226A8" w:rsidRPr="00E34809" w:rsidRDefault="00EA24CD" w:rsidP="00EA24CD">
      <w:pPr>
        <w:pStyle w:val="ListParagraph"/>
        <w:spacing w:after="0"/>
        <w:ind w:right="-360"/>
        <w:rPr>
          <w:rFonts w:ascii="Times New Roman" w:hAnsi="Times New Roman" w:cs="Times New Roman"/>
        </w:rPr>
      </w:pPr>
      <w:r w:rsidRPr="00E34809">
        <w:rPr>
          <w:rFonts w:ascii="Times New Roman" w:hAnsi="Times New Roman" w:cs="Times New Roman"/>
        </w:rPr>
        <w:t>FILM:  City of God. Other Films (on your own, if interested: Crash, Rabbit Proof Fence)</w:t>
      </w:r>
      <w:r w:rsidR="008226A8" w:rsidRPr="00E34809">
        <w:rPr>
          <w:rFonts w:ascii="Times New Roman" w:hAnsi="Times New Roman" w:cs="Times New Roman"/>
          <w:i/>
        </w:rPr>
        <w:t>.</w:t>
      </w:r>
    </w:p>
    <w:p w:rsidR="00465026" w:rsidRPr="00E34809" w:rsidRDefault="00465026" w:rsidP="008226A8">
      <w:pPr>
        <w:pStyle w:val="ListParagraph"/>
        <w:spacing w:after="0"/>
        <w:ind w:right="-360"/>
        <w:rPr>
          <w:rFonts w:ascii="Times New Roman" w:hAnsi="Times New Roman" w:cs="Times New Roman"/>
        </w:rPr>
      </w:pPr>
    </w:p>
    <w:p w:rsidR="00272657" w:rsidRPr="00E34809" w:rsidRDefault="00102139" w:rsidP="00431DC8">
      <w:pPr>
        <w:pStyle w:val="ListParagraph"/>
        <w:numPr>
          <w:ilvl w:val="0"/>
          <w:numId w:val="3"/>
        </w:numPr>
        <w:spacing w:after="0"/>
        <w:ind w:right="-360"/>
        <w:rPr>
          <w:rFonts w:ascii="Times New Roman" w:hAnsi="Times New Roman" w:cs="Times New Roman"/>
          <w:b/>
        </w:rPr>
      </w:pPr>
      <w:r w:rsidRPr="00E34809">
        <w:rPr>
          <w:rFonts w:ascii="Times New Roman" w:hAnsi="Times New Roman" w:cs="Times New Roman"/>
          <w:b/>
        </w:rPr>
        <w:t>February 28</w:t>
      </w:r>
      <w:r w:rsidR="00F45A42" w:rsidRPr="00E34809">
        <w:rPr>
          <w:rFonts w:ascii="Times New Roman" w:hAnsi="Times New Roman" w:cs="Times New Roman"/>
          <w:b/>
        </w:rPr>
        <w:t>-March 1</w:t>
      </w:r>
      <w:r w:rsidR="00272657" w:rsidRPr="00E34809">
        <w:rPr>
          <w:rFonts w:ascii="Times New Roman" w:hAnsi="Times New Roman" w:cs="Times New Roman"/>
          <w:b/>
        </w:rPr>
        <w:t xml:space="preserve">: </w:t>
      </w:r>
      <w:r w:rsidR="00EA24CD" w:rsidRPr="00E34809">
        <w:rPr>
          <w:rFonts w:ascii="Times New Roman" w:hAnsi="Times New Roman" w:cs="Times New Roman"/>
          <w:b/>
        </w:rPr>
        <w:t>MIDTERM</w:t>
      </w:r>
    </w:p>
    <w:p w:rsidR="00465026" w:rsidRPr="00E34809" w:rsidRDefault="00465026" w:rsidP="00EA24CD">
      <w:pPr>
        <w:spacing w:after="0"/>
        <w:ind w:left="720" w:right="-360"/>
        <w:rPr>
          <w:rFonts w:ascii="Times New Roman" w:hAnsi="Times New Roman" w:cs="Times New Roman"/>
          <w:b/>
        </w:rPr>
      </w:pPr>
    </w:p>
    <w:p w:rsidR="00EA24CD" w:rsidRPr="00E34809" w:rsidRDefault="00EA24CD" w:rsidP="00431DC8">
      <w:pPr>
        <w:pStyle w:val="ListParagraph"/>
        <w:numPr>
          <w:ilvl w:val="0"/>
          <w:numId w:val="3"/>
        </w:numPr>
        <w:spacing w:after="0"/>
        <w:ind w:right="-360"/>
        <w:rPr>
          <w:rFonts w:ascii="Times New Roman" w:hAnsi="Times New Roman" w:cs="Times New Roman"/>
          <w:b/>
        </w:rPr>
      </w:pPr>
      <w:r w:rsidRPr="00E34809">
        <w:rPr>
          <w:rFonts w:ascii="Times New Roman" w:hAnsi="Times New Roman" w:cs="Times New Roman"/>
          <w:b/>
        </w:rPr>
        <w:t>March 7-9  NO CLASS/ SPRING BREAK</w:t>
      </w:r>
    </w:p>
    <w:p w:rsidR="00EA24CD" w:rsidRPr="00E34809" w:rsidRDefault="00EA24CD" w:rsidP="00EA24CD">
      <w:pPr>
        <w:pStyle w:val="ListParagraph"/>
        <w:spacing w:after="0"/>
        <w:ind w:right="-360"/>
        <w:rPr>
          <w:rFonts w:ascii="Times New Roman" w:hAnsi="Times New Roman" w:cs="Times New Roman"/>
          <w:b/>
        </w:rPr>
      </w:pPr>
    </w:p>
    <w:p w:rsidR="00431DC8" w:rsidRPr="00E34809" w:rsidRDefault="00226774" w:rsidP="00431DC8">
      <w:pPr>
        <w:pStyle w:val="ListParagraph"/>
        <w:numPr>
          <w:ilvl w:val="0"/>
          <w:numId w:val="3"/>
        </w:numPr>
        <w:spacing w:after="0"/>
        <w:ind w:right="-360"/>
        <w:rPr>
          <w:rFonts w:ascii="Times New Roman" w:hAnsi="Times New Roman" w:cs="Times New Roman"/>
          <w:b/>
        </w:rPr>
      </w:pPr>
      <w:r w:rsidRPr="00E34809">
        <w:rPr>
          <w:rFonts w:ascii="Times New Roman" w:hAnsi="Times New Roman" w:cs="Times New Roman"/>
          <w:b/>
        </w:rPr>
        <w:t xml:space="preserve"> </w:t>
      </w:r>
      <w:r w:rsidR="00EA24CD" w:rsidRPr="00E34809">
        <w:rPr>
          <w:rFonts w:ascii="Times New Roman" w:hAnsi="Times New Roman" w:cs="Times New Roman"/>
          <w:b/>
        </w:rPr>
        <w:t>March 14-16</w:t>
      </w:r>
      <w:r w:rsidR="00272657" w:rsidRPr="00E34809">
        <w:rPr>
          <w:rFonts w:ascii="Times New Roman" w:hAnsi="Times New Roman" w:cs="Times New Roman"/>
          <w:b/>
        </w:rPr>
        <w:t>: Reconciliation and Forgiveness</w:t>
      </w:r>
    </w:p>
    <w:p w:rsidR="00B759B0" w:rsidRPr="00E34809" w:rsidRDefault="00B759B0" w:rsidP="00B759B0">
      <w:pPr>
        <w:spacing w:after="0"/>
        <w:ind w:left="1440" w:hanging="720"/>
        <w:rPr>
          <w:rFonts w:ascii="Times New Roman" w:hAnsi="Times New Roman" w:cs="Times New Roman"/>
        </w:rPr>
      </w:pPr>
      <w:r w:rsidRPr="00E34809">
        <w:rPr>
          <w:rFonts w:ascii="Times New Roman" w:hAnsi="Times New Roman" w:cs="Times New Roman"/>
        </w:rPr>
        <w:t xml:space="preserve">Readings: </w:t>
      </w:r>
      <w:proofErr w:type="spellStart"/>
      <w:r w:rsidRPr="00E34809">
        <w:rPr>
          <w:rFonts w:ascii="Times New Roman" w:hAnsi="Times New Roman" w:cs="Times New Roman"/>
        </w:rPr>
        <w:t>Krog</w:t>
      </w:r>
      <w:proofErr w:type="spellEnd"/>
      <w:r w:rsidRPr="00E34809">
        <w:rPr>
          <w:rFonts w:ascii="Times New Roman" w:hAnsi="Times New Roman" w:cs="Times New Roman"/>
        </w:rPr>
        <w:t xml:space="preserve">, </w:t>
      </w:r>
      <w:proofErr w:type="spellStart"/>
      <w:r w:rsidRPr="00E34809">
        <w:rPr>
          <w:rFonts w:ascii="Times New Roman" w:hAnsi="Times New Roman" w:cs="Times New Roman"/>
        </w:rPr>
        <w:t>Antjie</w:t>
      </w:r>
      <w:proofErr w:type="spellEnd"/>
      <w:r w:rsidRPr="00E34809">
        <w:rPr>
          <w:rFonts w:ascii="Times New Roman" w:hAnsi="Times New Roman" w:cs="Times New Roman"/>
        </w:rPr>
        <w:t xml:space="preserve"> 2000 (1998) </w:t>
      </w:r>
      <w:r w:rsidRPr="00E34809">
        <w:rPr>
          <w:rFonts w:ascii="Times New Roman" w:hAnsi="Times New Roman" w:cs="Times New Roman"/>
          <w:i/>
        </w:rPr>
        <w:t xml:space="preserve">Country of My Skull: Guilt, Forgiveness and the Limits of Forgiveness in the New South Africa. </w:t>
      </w:r>
      <w:r w:rsidRPr="00E34809">
        <w:rPr>
          <w:rFonts w:ascii="Times New Roman" w:hAnsi="Times New Roman" w:cs="Times New Roman"/>
        </w:rPr>
        <w:t>New York: Three Rivers Press. Pp 3-103.</w:t>
      </w:r>
    </w:p>
    <w:p w:rsidR="00EA24CD" w:rsidRPr="00E34809" w:rsidRDefault="00B759B0" w:rsidP="00EA24CD">
      <w:pPr>
        <w:ind w:left="1440" w:hanging="720"/>
        <w:rPr>
          <w:rFonts w:ascii="Times New Roman" w:hAnsi="Times New Roman" w:cs="Times New Roman"/>
        </w:rPr>
      </w:pPr>
      <w:r w:rsidRPr="00E34809">
        <w:rPr>
          <w:rFonts w:ascii="Times New Roman" w:hAnsi="Times New Roman" w:cs="Times New Roman"/>
        </w:rPr>
        <w:t xml:space="preserve">Bourdieu, Pierre. "Gender and Symbolic Violence" in </w:t>
      </w:r>
      <w:proofErr w:type="spellStart"/>
      <w:r w:rsidRPr="00E34809">
        <w:rPr>
          <w:rFonts w:ascii="Times New Roman" w:hAnsi="Times New Roman" w:cs="Times New Roman"/>
        </w:rPr>
        <w:t>Scheper</w:t>
      </w:r>
      <w:proofErr w:type="spellEnd"/>
      <w:r w:rsidRPr="00E34809">
        <w:rPr>
          <w:rFonts w:ascii="Times New Roman" w:hAnsi="Times New Roman" w:cs="Times New Roman"/>
        </w:rPr>
        <w:t>-Hughes and Bourgeois, pp. 339-343.</w:t>
      </w:r>
    </w:p>
    <w:p w:rsidR="00EA24CD" w:rsidRPr="00E34809" w:rsidRDefault="00B759B0" w:rsidP="00FD6D48">
      <w:pPr>
        <w:ind w:left="1440" w:hanging="720"/>
        <w:rPr>
          <w:rFonts w:ascii="Times New Roman" w:hAnsi="Times New Roman" w:cs="Times New Roman"/>
        </w:rPr>
      </w:pPr>
      <w:proofErr w:type="spellStart"/>
      <w:r w:rsidRPr="00E34809">
        <w:rPr>
          <w:rFonts w:ascii="Times New Roman" w:hAnsi="Times New Roman" w:cs="Times New Roman"/>
        </w:rPr>
        <w:t>Bourgois</w:t>
      </w:r>
      <w:proofErr w:type="spellEnd"/>
      <w:r w:rsidRPr="00E34809">
        <w:rPr>
          <w:rFonts w:ascii="Times New Roman" w:hAnsi="Times New Roman" w:cs="Times New Roman"/>
        </w:rPr>
        <w:t xml:space="preserve">, Phillip. "US Inner City Apartheid: The Contours of Structural and Interpersonal Violence" in </w:t>
      </w:r>
      <w:proofErr w:type="spellStart"/>
      <w:r w:rsidRPr="00E34809">
        <w:rPr>
          <w:rFonts w:ascii="Times New Roman" w:hAnsi="Times New Roman" w:cs="Times New Roman"/>
        </w:rPr>
        <w:t>Scheper</w:t>
      </w:r>
      <w:proofErr w:type="spellEnd"/>
      <w:r w:rsidRPr="00E34809">
        <w:rPr>
          <w:rFonts w:ascii="Times New Roman" w:hAnsi="Times New Roman" w:cs="Times New Roman"/>
        </w:rPr>
        <w:t>-Hughes and Bourgeois, pp. 301-308.</w:t>
      </w:r>
    </w:p>
    <w:p w:rsidR="00FD6D48" w:rsidRPr="00E34809" w:rsidRDefault="00814876" w:rsidP="00814876">
      <w:pPr>
        <w:ind w:left="450" w:hanging="90"/>
        <w:rPr>
          <w:rFonts w:ascii="Times New Roman" w:hAnsi="Times New Roman" w:cs="Times New Roman"/>
          <w:b/>
        </w:rPr>
      </w:pPr>
      <w:r w:rsidRPr="00E34809">
        <w:rPr>
          <w:rFonts w:ascii="Times New Roman" w:hAnsi="Times New Roman" w:cs="Times New Roman"/>
          <w:b/>
        </w:rPr>
        <w:t>11.</w:t>
      </w:r>
      <w:r w:rsidRPr="00E34809">
        <w:rPr>
          <w:rFonts w:ascii="Times New Roman" w:hAnsi="Times New Roman" w:cs="Times New Roman"/>
          <w:b/>
        </w:rPr>
        <w:tab/>
      </w:r>
      <w:r w:rsidR="00EA24CD" w:rsidRPr="00E34809">
        <w:rPr>
          <w:rFonts w:ascii="Times New Roman" w:hAnsi="Times New Roman" w:cs="Times New Roman"/>
          <w:b/>
        </w:rPr>
        <w:t>March 21-23:</w:t>
      </w:r>
      <w:r w:rsidRPr="00E34809">
        <w:rPr>
          <w:rFonts w:ascii="Times New Roman" w:hAnsi="Times New Roman" w:cs="Times New Roman"/>
          <w:b/>
        </w:rPr>
        <w:t xml:space="preserve"> THE FUTURE OF VIOLENCE</w:t>
      </w:r>
    </w:p>
    <w:p w:rsidR="00FD6D48" w:rsidRPr="00E34809" w:rsidRDefault="00FD6D48" w:rsidP="00FD6D48">
      <w:pPr>
        <w:spacing w:after="0"/>
        <w:ind w:left="1800" w:right="-360" w:hanging="1080"/>
        <w:rPr>
          <w:rFonts w:ascii="Times New Roman" w:hAnsi="Times New Roman" w:cs="Times New Roman"/>
          <w:bCs/>
        </w:rPr>
      </w:pPr>
      <w:proofErr w:type="spellStart"/>
      <w:r w:rsidRPr="00E34809">
        <w:rPr>
          <w:rFonts w:ascii="Times New Roman" w:hAnsi="Times New Roman" w:cs="Times New Roman"/>
        </w:rPr>
        <w:t>Readings</w:t>
      </w:r>
      <w:proofErr w:type="gramStart"/>
      <w:r w:rsidRPr="00E34809">
        <w:rPr>
          <w:rFonts w:ascii="Times New Roman" w:hAnsi="Times New Roman" w:cs="Times New Roman"/>
        </w:rPr>
        <w:t>:Dianne</w:t>
      </w:r>
      <w:proofErr w:type="spellEnd"/>
      <w:proofErr w:type="gramEnd"/>
      <w:r w:rsidRPr="00E34809">
        <w:rPr>
          <w:rFonts w:ascii="Times New Roman" w:hAnsi="Times New Roman" w:cs="Times New Roman"/>
        </w:rPr>
        <w:t xml:space="preserve"> Nelson </w:t>
      </w:r>
      <w:proofErr w:type="spellStart"/>
      <w:r w:rsidRPr="00E34809">
        <w:rPr>
          <w:rFonts w:ascii="Times New Roman" w:hAnsi="Times New Roman" w:cs="Times New Roman"/>
        </w:rPr>
        <w:t>Oberhansly</w:t>
      </w:r>
      <w:proofErr w:type="spellEnd"/>
      <w:r w:rsidRPr="00E34809">
        <w:rPr>
          <w:rFonts w:ascii="Times New Roman" w:hAnsi="Times New Roman" w:cs="Times New Roman"/>
        </w:rPr>
        <w:t xml:space="preserve"> (2001) </w:t>
      </w:r>
      <w:proofErr w:type="spellStart"/>
      <w:r w:rsidRPr="00E34809">
        <w:rPr>
          <w:rFonts w:ascii="Times New Roman" w:hAnsi="Times New Roman" w:cs="Times New Roman"/>
          <w:i/>
        </w:rPr>
        <w:t>Downwinders</w:t>
      </w:r>
      <w:proofErr w:type="spellEnd"/>
      <w:r w:rsidRPr="00E34809">
        <w:rPr>
          <w:rFonts w:ascii="Times New Roman" w:hAnsi="Times New Roman" w:cs="Times New Roman"/>
          <w:i/>
        </w:rPr>
        <w:t xml:space="preserve">: An Atomic Tale, A Novel. </w:t>
      </w:r>
      <w:r w:rsidRPr="00E34809">
        <w:rPr>
          <w:rFonts w:ascii="Times New Roman" w:hAnsi="Times New Roman" w:cs="Times New Roman"/>
        </w:rPr>
        <w:t>Black Ledge Press.</w:t>
      </w:r>
    </w:p>
    <w:p w:rsidR="00FD6D48" w:rsidRPr="00E34809" w:rsidRDefault="00FD6D48" w:rsidP="00FD6D48">
      <w:pPr>
        <w:pStyle w:val="ListParagraph"/>
        <w:spacing w:after="0"/>
        <w:ind w:left="1440" w:right="-360"/>
        <w:rPr>
          <w:rFonts w:ascii="Times New Roman" w:hAnsi="Times New Roman" w:cs="Times New Roman"/>
        </w:rPr>
      </w:pPr>
      <w:r w:rsidRPr="00E34809">
        <w:rPr>
          <w:rFonts w:ascii="Times New Roman" w:hAnsi="Times New Roman" w:cs="Times New Roman"/>
        </w:rPr>
        <w:t xml:space="preserve">Diane Raines Ward, 2002. </w:t>
      </w:r>
      <w:r w:rsidRPr="00E34809">
        <w:rPr>
          <w:rFonts w:ascii="Times New Roman" w:hAnsi="Times New Roman" w:cs="Times New Roman"/>
          <w:i/>
        </w:rPr>
        <w:t xml:space="preserve">Water Wars: Drought, Flood, Folly and the Politics of Thirst. </w:t>
      </w:r>
      <w:r w:rsidRPr="00E34809">
        <w:rPr>
          <w:rFonts w:ascii="Times New Roman" w:hAnsi="Times New Roman" w:cs="Times New Roman"/>
        </w:rPr>
        <w:t>Riverhead Books</w:t>
      </w:r>
    </w:p>
    <w:p w:rsidR="00FD6D48" w:rsidRPr="00E34809" w:rsidRDefault="00FD6D48" w:rsidP="00FD6D48">
      <w:pPr>
        <w:pStyle w:val="ListParagraph"/>
        <w:spacing w:after="0"/>
        <w:ind w:left="1440" w:right="-360"/>
        <w:rPr>
          <w:rFonts w:ascii="Times New Roman" w:hAnsi="Times New Roman" w:cs="Times New Roman"/>
        </w:rPr>
      </w:pPr>
      <w:proofErr w:type="gramStart"/>
      <w:r w:rsidRPr="00E34809">
        <w:rPr>
          <w:rFonts w:ascii="Times New Roman" w:hAnsi="Times New Roman" w:cs="Times New Roman"/>
        </w:rPr>
        <w:t xml:space="preserve">Margaret Atwood (2009) </w:t>
      </w:r>
      <w:r w:rsidRPr="00E34809">
        <w:rPr>
          <w:rFonts w:ascii="Times New Roman" w:hAnsi="Times New Roman" w:cs="Times New Roman"/>
          <w:i/>
        </w:rPr>
        <w:t>Year of the Flood.</w:t>
      </w:r>
      <w:proofErr w:type="gramEnd"/>
      <w:r w:rsidRPr="00E34809">
        <w:rPr>
          <w:rFonts w:ascii="Times New Roman" w:hAnsi="Times New Roman" w:cs="Times New Roman"/>
          <w:i/>
        </w:rPr>
        <w:t xml:space="preserve"> </w:t>
      </w:r>
      <w:r w:rsidRPr="00E34809">
        <w:rPr>
          <w:rFonts w:ascii="Times New Roman" w:hAnsi="Times New Roman" w:cs="Times New Roman"/>
        </w:rPr>
        <w:t>Novel</w:t>
      </w:r>
    </w:p>
    <w:p w:rsidR="00EA24CD" w:rsidRPr="00E34809" w:rsidRDefault="00EA24CD" w:rsidP="00FD6D48">
      <w:pPr>
        <w:rPr>
          <w:rFonts w:ascii="Times New Roman" w:hAnsi="Times New Roman" w:cs="Times New Roman"/>
          <w:b/>
        </w:rPr>
      </w:pPr>
    </w:p>
    <w:p w:rsidR="00EA24CD" w:rsidRPr="00E34809" w:rsidRDefault="00814876" w:rsidP="004E0B3F">
      <w:pPr>
        <w:ind w:left="360"/>
        <w:rPr>
          <w:rFonts w:ascii="Times New Roman" w:hAnsi="Times New Roman" w:cs="Times New Roman"/>
          <w:b/>
        </w:rPr>
      </w:pPr>
      <w:r w:rsidRPr="00E34809">
        <w:rPr>
          <w:rFonts w:ascii="Times New Roman" w:hAnsi="Times New Roman" w:cs="Times New Roman"/>
          <w:b/>
        </w:rPr>
        <w:t>12.</w:t>
      </w:r>
      <w:r w:rsidR="00EA24CD" w:rsidRPr="00E34809">
        <w:rPr>
          <w:rFonts w:ascii="Times New Roman" w:hAnsi="Times New Roman" w:cs="Times New Roman"/>
          <w:b/>
        </w:rPr>
        <w:t>March 28-30:</w:t>
      </w:r>
      <w:r w:rsidRPr="00E34809">
        <w:rPr>
          <w:rFonts w:ascii="Times New Roman" w:hAnsi="Times New Roman" w:cs="Times New Roman"/>
          <w:b/>
        </w:rPr>
        <w:tab/>
        <w:t xml:space="preserve"> REVIEW OF MAJOR THEMES/Reports on Presentations</w:t>
      </w:r>
      <w:r w:rsidR="00FD6D48" w:rsidRPr="00E34809">
        <w:rPr>
          <w:rFonts w:ascii="Times New Roman" w:hAnsi="Times New Roman" w:cs="Times New Roman"/>
          <w:b/>
        </w:rPr>
        <w:t>/Catch Up.</w:t>
      </w:r>
    </w:p>
    <w:p w:rsidR="00EA24CD" w:rsidRPr="00E34809" w:rsidRDefault="00EA24CD" w:rsidP="00EA24CD">
      <w:pPr>
        <w:ind w:left="1440" w:hanging="720"/>
        <w:rPr>
          <w:rFonts w:ascii="Times New Roman" w:hAnsi="Times New Roman" w:cs="Times New Roman"/>
          <w:b/>
        </w:rPr>
      </w:pPr>
    </w:p>
    <w:p w:rsidR="00EA24CD" w:rsidRPr="00E34809" w:rsidRDefault="00814876" w:rsidP="00814876">
      <w:pPr>
        <w:ind w:firstLine="360"/>
        <w:rPr>
          <w:rFonts w:ascii="Times New Roman" w:hAnsi="Times New Roman" w:cs="Times New Roman"/>
          <w:b/>
          <w:u w:val="single"/>
        </w:rPr>
      </w:pPr>
      <w:r w:rsidRPr="00E34809">
        <w:rPr>
          <w:rFonts w:ascii="Times New Roman" w:hAnsi="Times New Roman" w:cs="Times New Roman"/>
          <w:b/>
          <w:u w:val="single"/>
        </w:rPr>
        <w:t>13.</w:t>
      </w:r>
      <w:r w:rsidRPr="00E34809">
        <w:rPr>
          <w:rFonts w:ascii="Times New Roman" w:hAnsi="Times New Roman" w:cs="Times New Roman"/>
          <w:b/>
          <w:u w:val="single"/>
        </w:rPr>
        <w:tab/>
      </w:r>
      <w:r w:rsidR="00EA24CD" w:rsidRPr="00E34809">
        <w:rPr>
          <w:rFonts w:ascii="Times New Roman" w:hAnsi="Times New Roman" w:cs="Times New Roman"/>
          <w:b/>
          <w:u w:val="single"/>
        </w:rPr>
        <w:t xml:space="preserve">April 4-6: </w:t>
      </w:r>
      <w:r w:rsidR="00FB5F59" w:rsidRPr="00E34809">
        <w:rPr>
          <w:rFonts w:ascii="Times New Roman" w:hAnsi="Times New Roman" w:cs="Times New Roman"/>
          <w:b/>
          <w:u w:val="single"/>
        </w:rPr>
        <w:t>NO CLASS/ TO BE RESCHEDULED</w:t>
      </w:r>
    </w:p>
    <w:p w:rsidR="00EA24CD" w:rsidRPr="00E34809" w:rsidRDefault="00EA24CD" w:rsidP="00EA24CD">
      <w:pPr>
        <w:ind w:left="1440" w:hanging="720"/>
        <w:rPr>
          <w:rFonts w:ascii="Times New Roman" w:hAnsi="Times New Roman" w:cs="Times New Roman"/>
          <w:b/>
          <w:u w:val="single"/>
        </w:rPr>
      </w:pPr>
    </w:p>
    <w:p w:rsidR="00EA24CD" w:rsidRPr="00E34809" w:rsidRDefault="00814876" w:rsidP="00814876">
      <w:pPr>
        <w:ind w:left="1440" w:hanging="1080"/>
        <w:rPr>
          <w:rFonts w:ascii="Times New Roman" w:hAnsi="Times New Roman" w:cs="Times New Roman"/>
          <w:b/>
        </w:rPr>
      </w:pPr>
      <w:r w:rsidRPr="00E34809">
        <w:rPr>
          <w:rFonts w:ascii="Times New Roman" w:hAnsi="Times New Roman" w:cs="Times New Roman"/>
          <w:b/>
        </w:rPr>
        <w:t xml:space="preserve">14. </w:t>
      </w:r>
      <w:r w:rsidR="00EA24CD" w:rsidRPr="00E34809">
        <w:rPr>
          <w:rFonts w:ascii="Times New Roman" w:hAnsi="Times New Roman" w:cs="Times New Roman"/>
          <w:b/>
        </w:rPr>
        <w:t>April 11-13:</w:t>
      </w:r>
      <w:r w:rsidRPr="00E34809">
        <w:rPr>
          <w:rFonts w:ascii="Times New Roman" w:hAnsi="Times New Roman" w:cs="Times New Roman"/>
          <w:b/>
        </w:rPr>
        <w:t xml:space="preserve"> Presentations</w:t>
      </w:r>
    </w:p>
    <w:p w:rsidR="00EA24CD" w:rsidRPr="00E34809" w:rsidRDefault="00EA24CD" w:rsidP="00814876">
      <w:pPr>
        <w:ind w:left="1440" w:hanging="1080"/>
        <w:rPr>
          <w:rFonts w:ascii="Times New Roman" w:hAnsi="Times New Roman" w:cs="Times New Roman"/>
          <w:b/>
        </w:rPr>
      </w:pPr>
    </w:p>
    <w:p w:rsidR="00EA24CD" w:rsidRPr="00E34809" w:rsidRDefault="00814876" w:rsidP="00814876">
      <w:pPr>
        <w:ind w:left="1440" w:hanging="1080"/>
        <w:rPr>
          <w:rFonts w:ascii="Times New Roman" w:hAnsi="Times New Roman" w:cs="Times New Roman"/>
          <w:b/>
        </w:rPr>
      </w:pPr>
      <w:r w:rsidRPr="00E34809">
        <w:rPr>
          <w:rFonts w:ascii="Times New Roman" w:hAnsi="Times New Roman" w:cs="Times New Roman"/>
          <w:b/>
        </w:rPr>
        <w:t xml:space="preserve">15. </w:t>
      </w:r>
      <w:r w:rsidR="00EA24CD" w:rsidRPr="00E34809">
        <w:rPr>
          <w:rFonts w:ascii="Times New Roman" w:hAnsi="Times New Roman" w:cs="Times New Roman"/>
          <w:b/>
        </w:rPr>
        <w:t>April 18-20:</w:t>
      </w:r>
      <w:r w:rsidRPr="00E34809">
        <w:rPr>
          <w:rFonts w:ascii="Times New Roman" w:hAnsi="Times New Roman" w:cs="Times New Roman"/>
          <w:b/>
        </w:rPr>
        <w:t xml:space="preserve"> Presentations</w:t>
      </w:r>
    </w:p>
    <w:p w:rsidR="00EA24CD" w:rsidRPr="00E34809" w:rsidRDefault="00EA24CD" w:rsidP="00814876">
      <w:pPr>
        <w:ind w:left="1440" w:hanging="1080"/>
        <w:rPr>
          <w:rFonts w:ascii="Times New Roman" w:hAnsi="Times New Roman" w:cs="Times New Roman"/>
          <w:b/>
        </w:rPr>
      </w:pPr>
    </w:p>
    <w:p w:rsidR="00EA24CD" w:rsidRPr="00E34809" w:rsidRDefault="00814876" w:rsidP="00814876">
      <w:pPr>
        <w:ind w:left="1440" w:hanging="1080"/>
        <w:rPr>
          <w:rFonts w:ascii="Times New Roman" w:hAnsi="Times New Roman" w:cs="Times New Roman"/>
          <w:b/>
        </w:rPr>
      </w:pPr>
      <w:r w:rsidRPr="00E34809">
        <w:rPr>
          <w:rFonts w:ascii="Times New Roman" w:hAnsi="Times New Roman" w:cs="Times New Roman"/>
          <w:b/>
        </w:rPr>
        <w:t xml:space="preserve">16. </w:t>
      </w:r>
      <w:r w:rsidR="00EA24CD" w:rsidRPr="00E34809">
        <w:rPr>
          <w:rFonts w:ascii="Times New Roman" w:hAnsi="Times New Roman" w:cs="Times New Roman"/>
          <w:b/>
        </w:rPr>
        <w:t>April 25-27:</w:t>
      </w:r>
      <w:r w:rsidRPr="00E34809">
        <w:rPr>
          <w:rFonts w:ascii="Times New Roman" w:hAnsi="Times New Roman" w:cs="Times New Roman"/>
          <w:b/>
        </w:rPr>
        <w:t xml:space="preserve"> Presentations</w:t>
      </w:r>
    </w:p>
    <w:p w:rsidR="00EA24CD" w:rsidRPr="00E34809" w:rsidRDefault="00EA24CD" w:rsidP="00EA24CD">
      <w:pPr>
        <w:ind w:left="1440" w:hanging="720"/>
        <w:rPr>
          <w:rFonts w:ascii="Times New Roman" w:hAnsi="Times New Roman" w:cs="Times New Roman"/>
          <w:b/>
        </w:rPr>
      </w:pPr>
    </w:p>
    <w:p w:rsidR="00EA24CD" w:rsidRPr="00E34809" w:rsidRDefault="00EA24CD" w:rsidP="00814876">
      <w:pPr>
        <w:ind w:left="1440" w:hanging="1080"/>
        <w:rPr>
          <w:rFonts w:ascii="Times New Roman" w:hAnsi="Times New Roman" w:cs="Times New Roman"/>
          <w:b/>
        </w:rPr>
      </w:pPr>
      <w:r w:rsidRPr="00E34809">
        <w:rPr>
          <w:rFonts w:ascii="Times New Roman" w:hAnsi="Times New Roman" w:cs="Times New Roman"/>
          <w:b/>
        </w:rPr>
        <w:t xml:space="preserve">PAPERS DUE on </w:t>
      </w:r>
      <w:r w:rsidR="004E0B3F" w:rsidRPr="00E34809">
        <w:rPr>
          <w:rFonts w:ascii="Times New Roman" w:hAnsi="Times New Roman" w:cs="Times New Roman"/>
          <w:b/>
        </w:rPr>
        <w:t xml:space="preserve">Thursday </w:t>
      </w:r>
      <w:r w:rsidRPr="00E34809">
        <w:rPr>
          <w:rFonts w:ascii="Times New Roman" w:hAnsi="Times New Roman" w:cs="Times New Roman"/>
          <w:b/>
        </w:rPr>
        <w:t>APRIL 2</w:t>
      </w:r>
      <w:r w:rsidR="00833076" w:rsidRPr="00E34809">
        <w:rPr>
          <w:rFonts w:ascii="Times New Roman" w:hAnsi="Times New Roman" w:cs="Times New Roman"/>
          <w:b/>
        </w:rPr>
        <w:t>7,</w:t>
      </w:r>
      <w:r w:rsidRPr="00E34809">
        <w:rPr>
          <w:rFonts w:ascii="Times New Roman" w:hAnsi="Times New Roman" w:cs="Times New Roman"/>
          <w:b/>
        </w:rPr>
        <w:t xml:space="preserve"> 5 PM. LATE PAPERS </w:t>
      </w:r>
      <w:r w:rsidR="004E0B3F" w:rsidRPr="00E34809">
        <w:rPr>
          <w:rFonts w:ascii="Times New Roman" w:hAnsi="Times New Roman" w:cs="Times New Roman"/>
          <w:b/>
        </w:rPr>
        <w:t>CAN</w:t>
      </w:r>
      <w:r w:rsidRPr="00E34809">
        <w:rPr>
          <w:rFonts w:ascii="Times New Roman" w:hAnsi="Times New Roman" w:cs="Times New Roman"/>
          <w:b/>
        </w:rPr>
        <w:t xml:space="preserve"> NOT BE ACCEPTED</w:t>
      </w:r>
    </w:p>
    <w:p w:rsidR="00006C19" w:rsidRPr="00E34809" w:rsidRDefault="00B759B0" w:rsidP="00B759B0">
      <w:pPr>
        <w:spacing w:after="0"/>
        <w:ind w:right="-360"/>
        <w:rPr>
          <w:rFonts w:ascii="Times New Roman" w:hAnsi="Times New Roman" w:cs="Times New Roman"/>
          <w:sz w:val="18"/>
        </w:rPr>
      </w:pPr>
      <w:r w:rsidRPr="00E34809">
        <w:rPr>
          <w:rFonts w:ascii="Times New Roman" w:hAnsi="Times New Roman" w:cs="Times New Roman"/>
          <w:sz w:val="18"/>
        </w:rPr>
        <w:t xml:space="preserve"> </w:t>
      </w:r>
    </w:p>
    <w:sectPr w:rsidR="00006C19" w:rsidRPr="00E34809" w:rsidSect="004E0B3F">
      <w:headerReference w:type="even" r:id="rId11"/>
      <w:headerReference w:type="default" r:id="rId12"/>
      <w:pgSz w:w="12240" w:h="15840"/>
      <w:pgMar w:top="1440" w:right="144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D27" w:rsidRDefault="006D7D27">
      <w:pPr>
        <w:spacing w:after="0"/>
      </w:pPr>
      <w:r>
        <w:separator/>
      </w:r>
    </w:p>
  </w:endnote>
  <w:endnote w:type="continuationSeparator" w:id="0">
    <w:p w:rsidR="006D7D27" w:rsidRDefault="006D7D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Optima">
    <w:altName w:val="ESRI NIMA VMAP1&amp;2 PT"/>
    <w:charset w:val="00"/>
    <w:family w:val="auto"/>
    <w:pitch w:val="variable"/>
    <w:sig w:usb0="00000000" w:usb1="00000000" w:usb2="00000000" w:usb3="00000000" w:csb0="00000001" w:csb1="00000000"/>
  </w:font>
  <w:font w:name="Lucida Grande">
    <w:altName w:val="ESRI NIMA VMAP1&amp;2 PT"/>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D27" w:rsidRDefault="006D7D27">
      <w:pPr>
        <w:spacing w:after="0"/>
      </w:pPr>
      <w:r>
        <w:separator/>
      </w:r>
    </w:p>
  </w:footnote>
  <w:footnote w:type="continuationSeparator" w:id="0">
    <w:p w:rsidR="006D7D27" w:rsidRDefault="006D7D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76" w:rsidRDefault="003B2E87" w:rsidP="00465026">
    <w:pPr>
      <w:pStyle w:val="Header"/>
      <w:framePr w:wrap="around" w:vAnchor="text" w:hAnchor="margin" w:xAlign="right" w:y="1"/>
      <w:rPr>
        <w:rStyle w:val="PageNumber"/>
      </w:rPr>
    </w:pPr>
    <w:r>
      <w:rPr>
        <w:rStyle w:val="PageNumber"/>
      </w:rPr>
      <w:fldChar w:fldCharType="begin"/>
    </w:r>
    <w:r w:rsidR="00833076">
      <w:rPr>
        <w:rStyle w:val="PageNumber"/>
      </w:rPr>
      <w:instrText xml:space="preserve">PAGE  </w:instrText>
    </w:r>
    <w:r>
      <w:rPr>
        <w:rStyle w:val="PageNumber"/>
      </w:rPr>
      <w:fldChar w:fldCharType="end"/>
    </w:r>
  </w:p>
  <w:p w:rsidR="00833076" w:rsidRDefault="00833076" w:rsidP="0046502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76" w:rsidRDefault="003B2E87" w:rsidP="00465026">
    <w:pPr>
      <w:pStyle w:val="Header"/>
      <w:framePr w:wrap="around" w:vAnchor="text" w:hAnchor="margin" w:xAlign="right" w:y="1"/>
      <w:rPr>
        <w:rStyle w:val="PageNumber"/>
      </w:rPr>
    </w:pPr>
    <w:r>
      <w:rPr>
        <w:rStyle w:val="PageNumber"/>
      </w:rPr>
      <w:fldChar w:fldCharType="begin"/>
    </w:r>
    <w:r w:rsidR="00833076">
      <w:rPr>
        <w:rStyle w:val="PageNumber"/>
      </w:rPr>
      <w:instrText xml:space="preserve">PAGE  </w:instrText>
    </w:r>
    <w:r>
      <w:rPr>
        <w:rStyle w:val="PageNumber"/>
      </w:rPr>
      <w:fldChar w:fldCharType="separate"/>
    </w:r>
    <w:r w:rsidR="00C93DD7">
      <w:rPr>
        <w:rStyle w:val="PageNumber"/>
        <w:noProof/>
      </w:rPr>
      <w:t>3</w:t>
    </w:r>
    <w:r>
      <w:rPr>
        <w:rStyle w:val="PageNumber"/>
      </w:rPr>
      <w:fldChar w:fldCharType="end"/>
    </w:r>
  </w:p>
  <w:p w:rsidR="00833076" w:rsidRPr="00E34809" w:rsidRDefault="003B2E87" w:rsidP="00465026">
    <w:pPr>
      <w:pStyle w:val="Header"/>
      <w:ind w:right="360"/>
      <w:rPr>
        <w:rFonts w:ascii="Times New Roman" w:hAnsi="Times New Roman" w:cs="Times New Roman"/>
      </w:rPr>
    </w:pPr>
    <w:r w:rsidRPr="00E34809">
      <w:rPr>
        <w:rFonts w:ascii="Times New Roman" w:hAnsi="Times New Roman" w:cs="Times New Roman"/>
      </w:rPr>
      <w:fldChar w:fldCharType="begin"/>
    </w:r>
    <w:r w:rsidR="004E4EA9" w:rsidRPr="00E34809">
      <w:rPr>
        <w:rFonts w:ascii="Times New Roman" w:hAnsi="Times New Roman" w:cs="Times New Roman"/>
      </w:rPr>
      <w:instrText xml:space="preserve"> CONTACT _Con-39E864761 </w:instrText>
    </w:r>
    <w:r w:rsidRPr="00E34809">
      <w:rPr>
        <w:rFonts w:ascii="Times New Roman" w:hAnsi="Times New Roman" w:cs="Times New Roman"/>
      </w:rPr>
      <w:fldChar w:fldCharType="separate"/>
    </w:r>
    <w:r w:rsidR="00833076" w:rsidRPr="00E34809">
      <w:rPr>
        <w:rFonts w:ascii="Times New Roman" w:hAnsi="Times New Roman" w:cs="Times New Roman"/>
        <w:noProof/>
      </w:rPr>
      <w:t>Kirsch Max</w:t>
    </w:r>
    <w:r w:rsidRPr="00E34809">
      <w:rPr>
        <w:rFonts w:ascii="Times New Roman" w:hAnsi="Times New Roman" w:cs="Times New Roman"/>
        <w:noProof/>
      </w:rPr>
      <w:fldChar w:fldCharType="end"/>
    </w:r>
    <w:r w:rsidR="00833076" w:rsidRPr="00E34809">
      <w:rPr>
        <w:rFonts w:ascii="Times New Roman" w:hAnsi="Times New Roman" w:cs="Times New Roman"/>
      </w:rPr>
      <w:t>, Anthropology of Peace and Violence, Spring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2F5455"/>
    <w:multiLevelType w:val="multilevel"/>
    <w:tmpl w:val="0FD0EA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0157"/>
    <w:multiLevelType w:val="hybridMultilevel"/>
    <w:tmpl w:val="381A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104B2"/>
    <w:multiLevelType w:val="hybridMultilevel"/>
    <w:tmpl w:val="A828A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973A2"/>
    <w:multiLevelType w:val="multilevel"/>
    <w:tmpl w:val="DF8C7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0C163C"/>
    <w:multiLevelType w:val="hybridMultilevel"/>
    <w:tmpl w:val="0D3E6F42"/>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3685C"/>
    <w:multiLevelType w:val="hybridMultilevel"/>
    <w:tmpl w:val="DF8C7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006C19"/>
    <w:rsid w:val="00005F4C"/>
    <w:rsid w:val="00006C19"/>
    <w:rsid w:val="00051A25"/>
    <w:rsid w:val="00102139"/>
    <w:rsid w:val="001168F8"/>
    <w:rsid w:val="001925B3"/>
    <w:rsid w:val="001D137F"/>
    <w:rsid w:val="001E13FE"/>
    <w:rsid w:val="00226774"/>
    <w:rsid w:val="00254A1A"/>
    <w:rsid w:val="00272657"/>
    <w:rsid w:val="002752A8"/>
    <w:rsid w:val="002B4B27"/>
    <w:rsid w:val="002D3DBC"/>
    <w:rsid w:val="002E047D"/>
    <w:rsid w:val="00307C20"/>
    <w:rsid w:val="003247D1"/>
    <w:rsid w:val="0035329D"/>
    <w:rsid w:val="003B0B72"/>
    <w:rsid w:val="003B2E87"/>
    <w:rsid w:val="003F0DEC"/>
    <w:rsid w:val="00431DC8"/>
    <w:rsid w:val="00432829"/>
    <w:rsid w:val="0044425B"/>
    <w:rsid w:val="00465026"/>
    <w:rsid w:val="004E0B3F"/>
    <w:rsid w:val="004E4EA9"/>
    <w:rsid w:val="00527E00"/>
    <w:rsid w:val="00541C1C"/>
    <w:rsid w:val="005A03D3"/>
    <w:rsid w:val="005C26E0"/>
    <w:rsid w:val="00635CD9"/>
    <w:rsid w:val="006606AA"/>
    <w:rsid w:val="006D7D27"/>
    <w:rsid w:val="007D5565"/>
    <w:rsid w:val="00813752"/>
    <w:rsid w:val="00814876"/>
    <w:rsid w:val="008226A8"/>
    <w:rsid w:val="00833076"/>
    <w:rsid w:val="00843BC6"/>
    <w:rsid w:val="008B1E09"/>
    <w:rsid w:val="008D4ACE"/>
    <w:rsid w:val="00920ADE"/>
    <w:rsid w:val="00944DEC"/>
    <w:rsid w:val="00A22E04"/>
    <w:rsid w:val="00A62E2A"/>
    <w:rsid w:val="00A91DDC"/>
    <w:rsid w:val="00B00C1E"/>
    <w:rsid w:val="00B3037C"/>
    <w:rsid w:val="00B63614"/>
    <w:rsid w:val="00B759B0"/>
    <w:rsid w:val="00BE51C3"/>
    <w:rsid w:val="00C649DD"/>
    <w:rsid w:val="00C93A24"/>
    <w:rsid w:val="00C93DD7"/>
    <w:rsid w:val="00D452AF"/>
    <w:rsid w:val="00DB1BEE"/>
    <w:rsid w:val="00DD3AB3"/>
    <w:rsid w:val="00DF6B21"/>
    <w:rsid w:val="00E1607A"/>
    <w:rsid w:val="00E34809"/>
    <w:rsid w:val="00EA24CD"/>
    <w:rsid w:val="00F07760"/>
    <w:rsid w:val="00F45A42"/>
    <w:rsid w:val="00FB5F59"/>
    <w:rsid w:val="00FD563B"/>
    <w:rsid w:val="00FD6D48"/>
    <w:rsid w:val="00FF239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List Paragraph" w:uiPriority="99" w:qFormat="1"/>
  </w:latentStyles>
  <w:style w:type="paragraph" w:default="1" w:styleId="Normal">
    <w:name w:val="Normal"/>
    <w:qFormat/>
    <w:rsid w:val="00006C19"/>
    <w:rPr>
      <w:rFonts w:ascii="Optima" w:hAnsi="Optima"/>
    </w:rPr>
  </w:style>
  <w:style w:type="paragraph" w:styleId="Heading1">
    <w:name w:val="heading 1"/>
    <w:basedOn w:val="Normal"/>
    <w:next w:val="Normal"/>
    <w:link w:val="Heading1Char"/>
    <w:qFormat/>
    <w:rsid w:val="001E13FE"/>
    <w:pPr>
      <w:keepNext/>
      <w:spacing w:after="0"/>
      <w:outlineLvl w:val="0"/>
    </w:pPr>
    <w:rPr>
      <w:rFonts w:ascii="Lucida Grande" w:eastAsia="Times" w:hAnsi="Lucida Grande" w:cs="Times New Roman"/>
      <w:b/>
      <w:szCs w:val="20"/>
    </w:rPr>
  </w:style>
  <w:style w:type="paragraph" w:styleId="Heading2">
    <w:name w:val="heading 2"/>
    <w:basedOn w:val="Normal"/>
    <w:next w:val="Normal"/>
    <w:link w:val="Heading2Char"/>
    <w:rsid w:val="00B303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26"/>
    <w:pPr>
      <w:tabs>
        <w:tab w:val="center" w:pos="4320"/>
        <w:tab w:val="right" w:pos="8640"/>
      </w:tabs>
      <w:spacing w:after="0"/>
    </w:pPr>
  </w:style>
  <w:style w:type="character" w:customStyle="1" w:styleId="HeaderChar">
    <w:name w:val="Header Char"/>
    <w:basedOn w:val="DefaultParagraphFont"/>
    <w:link w:val="Header"/>
    <w:uiPriority w:val="99"/>
    <w:rsid w:val="00465026"/>
    <w:rPr>
      <w:rFonts w:ascii="Optima" w:hAnsi="Optima"/>
      <w:sz w:val="24"/>
      <w:szCs w:val="24"/>
    </w:rPr>
  </w:style>
  <w:style w:type="character" w:styleId="PageNumber">
    <w:name w:val="page number"/>
    <w:basedOn w:val="DefaultParagraphFont"/>
    <w:uiPriority w:val="99"/>
    <w:semiHidden/>
    <w:unhideWhenUsed/>
    <w:rsid w:val="00465026"/>
  </w:style>
  <w:style w:type="paragraph" w:styleId="Footer">
    <w:name w:val="footer"/>
    <w:basedOn w:val="Normal"/>
    <w:link w:val="FooterChar"/>
    <w:uiPriority w:val="99"/>
    <w:unhideWhenUsed/>
    <w:rsid w:val="00465026"/>
    <w:pPr>
      <w:tabs>
        <w:tab w:val="center" w:pos="4320"/>
        <w:tab w:val="right" w:pos="8640"/>
      </w:tabs>
      <w:spacing w:after="0"/>
    </w:pPr>
  </w:style>
  <w:style w:type="character" w:customStyle="1" w:styleId="FooterChar">
    <w:name w:val="Footer Char"/>
    <w:basedOn w:val="DefaultParagraphFont"/>
    <w:link w:val="Footer"/>
    <w:uiPriority w:val="99"/>
    <w:rsid w:val="00465026"/>
    <w:rPr>
      <w:rFonts w:ascii="Optima" w:hAnsi="Optima"/>
      <w:sz w:val="24"/>
      <w:szCs w:val="24"/>
    </w:rPr>
  </w:style>
  <w:style w:type="paragraph" w:styleId="ListParagraph">
    <w:name w:val="List Paragraph"/>
    <w:basedOn w:val="Normal"/>
    <w:uiPriority w:val="99"/>
    <w:qFormat/>
    <w:rsid w:val="00431DC8"/>
    <w:pPr>
      <w:ind w:left="720"/>
      <w:contextualSpacing/>
    </w:pPr>
  </w:style>
  <w:style w:type="character" w:customStyle="1" w:styleId="Heading1Char">
    <w:name w:val="Heading 1 Char"/>
    <w:basedOn w:val="DefaultParagraphFont"/>
    <w:link w:val="Heading1"/>
    <w:rsid w:val="001E13FE"/>
    <w:rPr>
      <w:rFonts w:ascii="Lucida Grande" w:eastAsia="Times" w:hAnsi="Lucida Grande" w:cs="Times New Roman"/>
      <w:b/>
      <w:szCs w:val="20"/>
    </w:rPr>
  </w:style>
  <w:style w:type="character" w:styleId="Hyperlink">
    <w:name w:val="Hyperlink"/>
    <w:basedOn w:val="DefaultParagraphFont"/>
    <w:rsid w:val="001E13FE"/>
    <w:rPr>
      <w:color w:val="0000FF"/>
      <w:u w:val="single"/>
    </w:rPr>
  </w:style>
  <w:style w:type="character" w:customStyle="1" w:styleId="Heading2Char">
    <w:name w:val="Heading 2 Char"/>
    <w:basedOn w:val="DefaultParagraphFont"/>
    <w:link w:val="Heading2"/>
    <w:rsid w:val="00B3037C"/>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rsid w:val="00B3037C"/>
    <w:pPr>
      <w:tabs>
        <w:tab w:val="left" w:pos="2520"/>
        <w:tab w:val="left" w:pos="5400"/>
      </w:tabs>
      <w:spacing w:after="0"/>
      <w:ind w:left="270" w:hanging="270"/>
    </w:pPr>
    <w:rPr>
      <w:rFonts w:ascii="Times" w:eastAsia="Cambria" w:hAnsi="Times" w:cs="Times New Roman"/>
      <w:szCs w:val="20"/>
    </w:rPr>
  </w:style>
  <w:style w:type="character" w:customStyle="1" w:styleId="BodyTextIndentChar">
    <w:name w:val="Body Text Indent Char"/>
    <w:basedOn w:val="DefaultParagraphFont"/>
    <w:link w:val="BodyTextIndent"/>
    <w:uiPriority w:val="99"/>
    <w:rsid w:val="00B3037C"/>
    <w:rPr>
      <w:rFonts w:ascii="Times" w:eastAsia="Cambria" w:hAnsi="Time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List Paragraph" w:uiPriority="99" w:qFormat="1"/>
  </w:latentStyles>
  <w:style w:type="paragraph" w:default="1" w:styleId="Normal">
    <w:name w:val="Normal"/>
    <w:qFormat/>
    <w:rsid w:val="00006C19"/>
    <w:rPr>
      <w:rFonts w:ascii="Optima" w:hAnsi="Optima"/>
    </w:rPr>
  </w:style>
  <w:style w:type="paragraph" w:styleId="Heading1">
    <w:name w:val="heading 1"/>
    <w:basedOn w:val="Normal"/>
    <w:next w:val="Normal"/>
    <w:link w:val="Heading1Char"/>
    <w:qFormat/>
    <w:rsid w:val="001E13FE"/>
    <w:pPr>
      <w:keepNext/>
      <w:spacing w:after="0"/>
      <w:outlineLvl w:val="0"/>
    </w:pPr>
    <w:rPr>
      <w:rFonts w:ascii="Lucida Grande" w:eastAsia="Times" w:hAnsi="Lucida Grande" w:cs="Times New Roman"/>
      <w:b/>
      <w:szCs w:val="20"/>
    </w:rPr>
  </w:style>
  <w:style w:type="paragraph" w:styleId="Heading2">
    <w:name w:val="heading 2"/>
    <w:basedOn w:val="Normal"/>
    <w:next w:val="Normal"/>
    <w:link w:val="Heading2Char"/>
    <w:rsid w:val="00B303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26"/>
    <w:pPr>
      <w:tabs>
        <w:tab w:val="center" w:pos="4320"/>
        <w:tab w:val="right" w:pos="8640"/>
      </w:tabs>
      <w:spacing w:after="0"/>
    </w:pPr>
  </w:style>
  <w:style w:type="character" w:customStyle="1" w:styleId="HeaderChar">
    <w:name w:val="Header Char"/>
    <w:basedOn w:val="DefaultParagraphFont"/>
    <w:link w:val="Header"/>
    <w:uiPriority w:val="99"/>
    <w:rsid w:val="00465026"/>
    <w:rPr>
      <w:rFonts w:ascii="Optima" w:hAnsi="Optima"/>
      <w:sz w:val="24"/>
      <w:szCs w:val="24"/>
    </w:rPr>
  </w:style>
  <w:style w:type="character" w:styleId="PageNumber">
    <w:name w:val="page number"/>
    <w:basedOn w:val="DefaultParagraphFont"/>
    <w:uiPriority w:val="99"/>
    <w:semiHidden/>
    <w:unhideWhenUsed/>
    <w:rsid w:val="00465026"/>
  </w:style>
  <w:style w:type="paragraph" w:styleId="Footer">
    <w:name w:val="footer"/>
    <w:basedOn w:val="Normal"/>
    <w:link w:val="FooterChar"/>
    <w:uiPriority w:val="99"/>
    <w:unhideWhenUsed/>
    <w:rsid w:val="00465026"/>
    <w:pPr>
      <w:tabs>
        <w:tab w:val="center" w:pos="4320"/>
        <w:tab w:val="right" w:pos="8640"/>
      </w:tabs>
      <w:spacing w:after="0"/>
    </w:pPr>
  </w:style>
  <w:style w:type="character" w:customStyle="1" w:styleId="FooterChar">
    <w:name w:val="Footer Char"/>
    <w:basedOn w:val="DefaultParagraphFont"/>
    <w:link w:val="Footer"/>
    <w:uiPriority w:val="99"/>
    <w:rsid w:val="00465026"/>
    <w:rPr>
      <w:rFonts w:ascii="Optima" w:hAnsi="Optima"/>
      <w:sz w:val="24"/>
      <w:szCs w:val="24"/>
    </w:rPr>
  </w:style>
  <w:style w:type="paragraph" w:styleId="ListParagraph">
    <w:name w:val="List Paragraph"/>
    <w:basedOn w:val="Normal"/>
    <w:uiPriority w:val="99"/>
    <w:qFormat/>
    <w:rsid w:val="00431DC8"/>
    <w:pPr>
      <w:ind w:left="720"/>
      <w:contextualSpacing/>
    </w:pPr>
  </w:style>
  <w:style w:type="character" w:customStyle="1" w:styleId="Heading1Char">
    <w:name w:val="Heading 1 Char"/>
    <w:basedOn w:val="DefaultParagraphFont"/>
    <w:link w:val="Heading1"/>
    <w:rsid w:val="001E13FE"/>
    <w:rPr>
      <w:rFonts w:ascii="Lucida Grande" w:eastAsia="Times" w:hAnsi="Lucida Grande" w:cs="Times New Roman"/>
      <w:b/>
      <w:szCs w:val="20"/>
    </w:rPr>
  </w:style>
  <w:style w:type="character" w:styleId="Hyperlink">
    <w:name w:val="Hyperlink"/>
    <w:basedOn w:val="DefaultParagraphFont"/>
    <w:rsid w:val="001E13FE"/>
    <w:rPr>
      <w:color w:val="0000FF"/>
      <w:u w:val="single"/>
    </w:rPr>
  </w:style>
  <w:style w:type="character" w:customStyle="1" w:styleId="Heading2Char">
    <w:name w:val="Heading 2 Char"/>
    <w:basedOn w:val="DefaultParagraphFont"/>
    <w:link w:val="Heading2"/>
    <w:rsid w:val="00B3037C"/>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rsid w:val="00B3037C"/>
    <w:pPr>
      <w:tabs>
        <w:tab w:val="left" w:pos="2520"/>
        <w:tab w:val="left" w:pos="5400"/>
      </w:tabs>
      <w:spacing w:after="0"/>
      <w:ind w:left="270" w:hanging="270"/>
    </w:pPr>
    <w:rPr>
      <w:rFonts w:ascii="Times" w:eastAsia="Cambria" w:hAnsi="Times" w:cs="Times New Roman"/>
      <w:szCs w:val="20"/>
    </w:rPr>
  </w:style>
  <w:style w:type="character" w:customStyle="1" w:styleId="BodyTextIndentChar">
    <w:name w:val="Body Text Indent Char"/>
    <w:basedOn w:val="DefaultParagraphFont"/>
    <w:link w:val="BodyTextIndent"/>
    <w:uiPriority w:val="99"/>
    <w:rsid w:val="00B3037C"/>
    <w:rPr>
      <w:rFonts w:ascii="Times" w:eastAsia="Cambria" w:hAnsi="Times" w:cs="Times New Roman"/>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amazon.com/Ballad-Abu-Ghraib-Philip-Gourevitch/dp/0143115391/ref=sr_1_3?ie=UTF8&amp;s=books&amp;qid=1263162948&amp;sr=1-3" TargetMode="External"/><Relationship Id="rId4" Type="http://schemas.openxmlformats.org/officeDocument/2006/relationships/settings" Target="settings.xml"/><Relationship Id="rId9" Type="http://schemas.openxmlformats.org/officeDocument/2006/relationships/hyperlink" Target="http://www.amazon.com/Philip-Gourevitch/e/B001H6J2IM/ref=sr_ntt_srch_lnk_3?_encoding=UTF8&amp;qid=1263162948&amp;sr=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5B80-69F7-4B01-B641-DCAC00FA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13493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Kirsch Max</dc:creator>
  <cp:lastModifiedBy>mjenning</cp:lastModifiedBy>
  <cp:revision>3</cp:revision>
  <cp:lastPrinted>2012-01-01T19:14:00Z</cp:lastPrinted>
  <dcterms:created xsi:type="dcterms:W3CDTF">2014-11-25T20:48:00Z</dcterms:created>
  <dcterms:modified xsi:type="dcterms:W3CDTF">2014-12-03T17:49:00Z</dcterms:modified>
</cp:coreProperties>
</file>