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58D3" w:rsidRPr="007563A2" w:rsidRDefault="009056D5" w:rsidP="007563A2">
      <w:pPr>
        <w:spacing w:after="720"/>
        <w:rPr>
          <w:b/>
        </w:rPr>
      </w:pPr>
      <w:bookmarkStart w:id="0" w:name="_GoBack"/>
      <w:bookmarkEnd w:id="0"/>
      <w:r>
        <w:rPr>
          <w:b/>
          <w:noProof/>
        </w:rPr>
        <mc:AlternateContent>
          <mc:Choice Requires="wps">
            <w:drawing>
              <wp:anchor distT="0" distB="0" distL="114300" distR="114300" simplePos="0" relativeHeight="251659264" behindDoc="0" locked="0" layoutInCell="1" allowOverlap="1">
                <wp:simplePos x="0" y="0"/>
                <wp:positionH relativeFrom="column">
                  <wp:posOffset>3200400</wp:posOffset>
                </wp:positionH>
                <wp:positionV relativeFrom="paragraph">
                  <wp:posOffset>0</wp:posOffset>
                </wp:positionV>
                <wp:extent cx="3217545" cy="1460500"/>
                <wp:effectExtent l="0" t="0" r="0" b="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7545" cy="146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458D3" w:rsidRDefault="0058788E" w:rsidP="008458D3">
                            <w:pPr>
                              <w:jc w:val="right"/>
                              <w:rPr>
                                <w:rFonts w:ascii="Palatino" w:hAnsi="Palatino"/>
                                <w:b/>
                                <w:color w:val="002D62"/>
                                <w:sz w:val="20"/>
                              </w:rPr>
                            </w:pPr>
                            <w:r>
                              <w:rPr>
                                <w:rFonts w:ascii="Palatino" w:hAnsi="Palatino"/>
                                <w:b/>
                                <w:color w:val="002D62"/>
                                <w:sz w:val="20"/>
                              </w:rPr>
                              <w:t xml:space="preserve">Len </w:t>
                            </w:r>
                            <w:r w:rsidR="00E8787D">
                              <w:rPr>
                                <w:rFonts w:ascii="Palatino" w:hAnsi="Palatino"/>
                                <w:b/>
                                <w:color w:val="002D62"/>
                                <w:sz w:val="20"/>
                              </w:rPr>
                              <w:t xml:space="preserve">J. </w:t>
                            </w:r>
                            <w:r>
                              <w:rPr>
                                <w:rFonts w:ascii="Palatino" w:hAnsi="Palatino"/>
                                <w:b/>
                                <w:color w:val="002D62"/>
                                <w:sz w:val="20"/>
                              </w:rPr>
                              <w:t>Trevino</w:t>
                            </w:r>
                          </w:p>
                          <w:p w:rsidR="008458D3" w:rsidRDefault="00E8787D" w:rsidP="008458D3">
                            <w:pPr>
                              <w:jc w:val="right"/>
                              <w:rPr>
                                <w:rFonts w:ascii="Palatino" w:hAnsi="Palatino"/>
                                <w:color w:val="002D62"/>
                                <w:sz w:val="20"/>
                              </w:rPr>
                            </w:pPr>
                            <w:r>
                              <w:rPr>
                                <w:rFonts w:ascii="Palatino" w:hAnsi="Palatino"/>
                                <w:color w:val="002D62"/>
                                <w:sz w:val="20"/>
                              </w:rPr>
                              <w:t>SBA Communications Distinguished Professor in International Business</w:t>
                            </w:r>
                          </w:p>
                          <w:p w:rsidR="00E8787D" w:rsidRPr="00E911B5" w:rsidRDefault="00E8787D" w:rsidP="008458D3">
                            <w:pPr>
                              <w:jc w:val="right"/>
                              <w:rPr>
                                <w:rFonts w:ascii="Palatino" w:hAnsi="Palatino"/>
                                <w:color w:val="002D62"/>
                                <w:sz w:val="20"/>
                              </w:rPr>
                            </w:pPr>
                            <w:r>
                              <w:rPr>
                                <w:rFonts w:ascii="Palatino" w:hAnsi="Palatino"/>
                                <w:color w:val="002D62"/>
                                <w:sz w:val="20"/>
                              </w:rPr>
                              <w:t>Director, International Business Programs</w:t>
                            </w:r>
                          </w:p>
                          <w:p w:rsidR="008458D3" w:rsidRDefault="008458D3" w:rsidP="008458D3">
                            <w:pPr>
                              <w:jc w:val="right"/>
                              <w:rPr>
                                <w:rFonts w:ascii="Palatino" w:hAnsi="Palatino"/>
                                <w:color w:val="002D62"/>
                                <w:sz w:val="20"/>
                              </w:rPr>
                            </w:pPr>
                            <w:r w:rsidRPr="00E911B5">
                              <w:rPr>
                                <w:rFonts w:ascii="Palatino" w:hAnsi="Palatino"/>
                                <w:color w:val="002D62"/>
                                <w:sz w:val="20"/>
                              </w:rPr>
                              <w:t>College of Business</w:t>
                            </w:r>
                          </w:p>
                          <w:p w:rsidR="0058788E" w:rsidRPr="00E911B5" w:rsidRDefault="0058788E" w:rsidP="008458D3">
                            <w:pPr>
                              <w:jc w:val="right"/>
                              <w:rPr>
                                <w:rFonts w:ascii="Palatino" w:hAnsi="Palatino"/>
                                <w:color w:val="002D62"/>
                                <w:sz w:val="20"/>
                              </w:rPr>
                            </w:pPr>
                            <w:r>
                              <w:rPr>
                                <w:rFonts w:ascii="Palatino" w:hAnsi="Palatino"/>
                                <w:color w:val="002D62"/>
                                <w:sz w:val="20"/>
                              </w:rPr>
                              <w:t xml:space="preserve">Fleming Hall, Room 206 </w:t>
                            </w:r>
                          </w:p>
                          <w:p w:rsidR="008458D3" w:rsidRPr="0008263F" w:rsidRDefault="008458D3" w:rsidP="008458D3">
                            <w:pPr>
                              <w:jc w:val="right"/>
                              <w:rPr>
                                <w:rFonts w:ascii="Palatino" w:hAnsi="Palatino"/>
                                <w:color w:val="002D62"/>
                                <w:sz w:val="20"/>
                              </w:rPr>
                            </w:pPr>
                            <w:r w:rsidRPr="0008263F">
                              <w:rPr>
                                <w:rFonts w:ascii="Palatino" w:hAnsi="Palatino"/>
                                <w:color w:val="002D62"/>
                                <w:sz w:val="20"/>
                              </w:rPr>
                              <w:t>777 Glades Road</w:t>
                            </w:r>
                          </w:p>
                          <w:p w:rsidR="008458D3" w:rsidRPr="0008263F" w:rsidRDefault="008458D3" w:rsidP="008458D3">
                            <w:pPr>
                              <w:jc w:val="right"/>
                              <w:rPr>
                                <w:rFonts w:ascii="Palatino" w:hAnsi="Palatino"/>
                                <w:color w:val="002D62"/>
                                <w:sz w:val="20"/>
                              </w:rPr>
                            </w:pPr>
                            <w:r w:rsidRPr="0008263F">
                              <w:rPr>
                                <w:rFonts w:ascii="Palatino" w:hAnsi="Palatino"/>
                                <w:color w:val="002D62"/>
                                <w:sz w:val="20"/>
                              </w:rPr>
                              <w:t>Boca Raton, FL 33431</w:t>
                            </w:r>
                          </w:p>
                          <w:p w:rsidR="008458D3" w:rsidRPr="0008263F" w:rsidRDefault="0058788E" w:rsidP="008458D3">
                            <w:pPr>
                              <w:jc w:val="right"/>
                              <w:rPr>
                                <w:rFonts w:ascii="Palatino" w:hAnsi="Palatino"/>
                                <w:color w:val="002D62"/>
                                <w:sz w:val="20"/>
                              </w:rPr>
                            </w:pPr>
                            <w:r>
                              <w:rPr>
                                <w:rFonts w:ascii="Palatino" w:hAnsi="Palatino"/>
                                <w:color w:val="002D62"/>
                                <w:sz w:val="20"/>
                              </w:rPr>
                              <w:t>tel: 561.297.3669</w:t>
                            </w:r>
                          </w:p>
                          <w:p w:rsidR="008458D3" w:rsidRPr="00E911B5" w:rsidRDefault="0058788E" w:rsidP="008458D3">
                            <w:pPr>
                              <w:jc w:val="right"/>
                              <w:rPr>
                                <w:rFonts w:ascii="Palatino" w:hAnsi="Palatino"/>
                                <w:color w:val="002D62"/>
                                <w:sz w:val="20"/>
                              </w:rPr>
                            </w:pPr>
                            <w:r>
                              <w:rPr>
                                <w:rFonts w:ascii="Palatino" w:hAnsi="Palatino"/>
                                <w:i/>
                                <w:color w:val="002D62"/>
                                <w:sz w:val="20"/>
                              </w:rPr>
                              <w:t>trevinol@</w:t>
                            </w:r>
                            <w:r w:rsidR="008458D3" w:rsidRPr="0008263F">
                              <w:rPr>
                                <w:rFonts w:ascii="Palatino" w:hAnsi="Palatino"/>
                                <w:i/>
                                <w:color w:val="002D62"/>
                                <w:sz w:val="20"/>
                              </w:rPr>
                              <w:t>fau.edu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252pt;margin-top:0;width:253.35pt;height: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" filled="f" stroked="f">
                <v:textbox>
                  <w:txbxContent>
                    <w:p w:rsidR="008458D3" w:rsidRDefault="0058788E" w:rsidP="008458D3">
                      <w:pPr>
                        <w:jc w:val="right"/>
                        <w:rPr>
                          <w:rFonts w:ascii="Palatino" w:hAnsi="Palatino"/>
                          <w:b/>
                          <w:color w:val="002D62"/>
                          <w:sz w:val="20"/>
                        </w:rPr>
                      </w:pPr>
                      <w:r>
                        <w:rPr>
                          <w:rFonts w:ascii="Palatino" w:hAnsi="Palatino"/>
                          <w:b/>
                          <w:color w:val="002D62"/>
                          <w:sz w:val="20"/>
                        </w:rPr>
                        <w:t xml:space="preserve">Len </w:t>
                      </w:r>
                      <w:r w:rsidR="00E8787D">
                        <w:rPr>
                          <w:rFonts w:ascii="Palatino" w:hAnsi="Palatino"/>
                          <w:b/>
                          <w:color w:val="002D62"/>
                          <w:sz w:val="20"/>
                        </w:rPr>
                        <w:t xml:space="preserve">J. </w:t>
                      </w:r>
                      <w:r>
                        <w:rPr>
                          <w:rFonts w:ascii="Palatino" w:hAnsi="Palatino"/>
                          <w:b/>
                          <w:color w:val="002D62"/>
                          <w:sz w:val="20"/>
                        </w:rPr>
                        <w:t>Trevino</w:t>
                      </w:r>
                    </w:p>
                    <w:p w:rsidR="008458D3" w:rsidRDefault="00E8787D" w:rsidP="008458D3">
                      <w:pPr>
                        <w:jc w:val="right"/>
                        <w:rPr>
                          <w:rFonts w:ascii="Palatino" w:hAnsi="Palatino"/>
                          <w:color w:val="002D62"/>
                          <w:sz w:val="20"/>
                        </w:rPr>
                      </w:pPr>
                      <w:r>
                        <w:rPr>
                          <w:rFonts w:ascii="Palatino" w:hAnsi="Palatino"/>
                          <w:color w:val="002D62"/>
                          <w:sz w:val="20"/>
                        </w:rPr>
                        <w:t>SBA Communications Distinguished Professor in International Business</w:t>
                      </w:r>
                    </w:p>
                    <w:p w:rsidR="00E8787D" w:rsidRPr="00E911B5" w:rsidRDefault="00E8787D" w:rsidP="008458D3">
                      <w:pPr>
                        <w:jc w:val="right"/>
                        <w:rPr>
                          <w:rFonts w:ascii="Palatino" w:hAnsi="Palatino"/>
                          <w:color w:val="002D62"/>
                          <w:sz w:val="20"/>
                        </w:rPr>
                      </w:pPr>
                      <w:r>
                        <w:rPr>
                          <w:rFonts w:ascii="Palatino" w:hAnsi="Palatino"/>
                          <w:color w:val="002D62"/>
                          <w:sz w:val="20"/>
                        </w:rPr>
                        <w:t>Director, International Business Programs</w:t>
                      </w:r>
                    </w:p>
                    <w:p w:rsidR="008458D3" w:rsidRDefault="008458D3" w:rsidP="008458D3">
                      <w:pPr>
                        <w:jc w:val="right"/>
                        <w:rPr>
                          <w:rFonts w:ascii="Palatino" w:hAnsi="Palatino"/>
                          <w:color w:val="002D62"/>
                          <w:sz w:val="20"/>
                        </w:rPr>
                      </w:pPr>
                      <w:r w:rsidRPr="00E911B5">
                        <w:rPr>
                          <w:rFonts w:ascii="Palatino" w:hAnsi="Palatino"/>
                          <w:color w:val="002D62"/>
                          <w:sz w:val="20"/>
                        </w:rPr>
                        <w:t>College of Business</w:t>
                      </w:r>
                    </w:p>
                    <w:p w:rsidR="0058788E" w:rsidRPr="00E911B5" w:rsidRDefault="0058788E" w:rsidP="008458D3">
                      <w:pPr>
                        <w:jc w:val="right"/>
                        <w:rPr>
                          <w:rFonts w:ascii="Palatino" w:hAnsi="Palatino"/>
                          <w:color w:val="002D62"/>
                          <w:sz w:val="20"/>
                        </w:rPr>
                      </w:pPr>
                      <w:r>
                        <w:rPr>
                          <w:rFonts w:ascii="Palatino" w:hAnsi="Palatino"/>
                          <w:color w:val="002D62"/>
                          <w:sz w:val="20"/>
                        </w:rPr>
                        <w:t xml:space="preserve">Fleming Hall, Room 206 </w:t>
                      </w:r>
                    </w:p>
                    <w:p w:rsidR="008458D3" w:rsidRPr="0008263F" w:rsidRDefault="008458D3" w:rsidP="008458D3">
                      <w:pPr>
                        <w:jc w:val="right"/>
                        <w:rPr>
                          <w:rFonts w:ascii="Palatino" w:hAnsi="Palatino"/>
                          <w:color w:val="002D62"/>
                          <w:sz w:val="20"/>
                        </w:rPr>
                      </w:pPr>
                      <w:r w:rsidRPr="0008263F">
                        <w:rPr>
                          <w:rFonts w:ascii="Palatino" w:hAnsi="Palatino"/>
                          <w:color w:val="002D62"/>
                          <w:sz w:val="20"/>
                        </w:rPr>
                        <w:t>777 Glades Road</w:t>
                      </w:r>
                    </w:p>
                    <w:p w:rsidR="008458D3" w:rsidRPr="0008263F" w:rsidRDefault="008458D3" w:rsidP="008458D3">
                      <w:pPr>
                        <w:jc w:val="right"/>
                        <w:rPr>
                          <w:rFonts w:ascii="Palatino" w:hAnsi="Palatino"/>
                          <w:color w:val="002D62"/>
                          <w:sz w:val="20"/>
                        </w:rPr>
                      </w:pPr>
                      <w:r w:rsidRPr="0008263F">
                        <w:rPr>
                          <w:rFonts w:ascii="Palatino" w:hAnsi="Palatino"/>
                          <w:color w:val="002D62"/>
                          <w:sz w:val="20"/>
                        </w:rPr>
                        <w:t>Boca Raton, FL 33431</w:t>
                      </w:r>
                    </w:p>
                    <w:p w:rsidR="008458D3" w:rsidRPr="0008263F" w:rsidRDefault="0058788E" w:rsidP="008458D3">
                      <w:pPr>
                        <w:jc w:val="right"/>
                        <w:rPr>
                          <w:rFonts w:ascii="Palatino" w:hAnsi="Palatino"/>
                          <w:color w:val="002D62"/>
                          <w:sz w:val="20"/>
                        </w:rPr>
                      </w:pPr>
                      <w:r>
                        <w:rPr>
                          <w:rFonts w:ascii="Palatino" w:hAnsi="Palatino"/>
                          <w:color w:val="002D62"/>
                          <w:sz w:val="20"/>
                        </w:rPr>
                        <w:t>tel: 561.297.3669</w:t>
                      </w:r>
                    </w:p>
                    <w:p w:rsidR="008458D3" w:rsidRPr="00E911B5" w:rsidRDefault="0058788E" w:rsidP="008458D3">
                      <w:pPr>
                        <w:jc w:val="right"/>
                        <w:rPr>
                          <w:rFonts w:ascii="Palatino" w:hAnsi="Palatino"/>
                          <w:color w:val="002D62"/>
                          <w:sz w:val="20"/>
                        </w:rPr>
                      </w:pPr>
                      <w:r>
                        <w:rPr>
                          <w:rFonts w:ascii="Palatino" w:hAnsi="Palatino"/>
                          <w:i/>
                          <w:color w:val="002D62"/>
                          <w:sz w:val="20"/>
                        </w:rPr>
                        <w:t>trevinol@</w:t>
                      </w:r>
                      <w:r w:rsidR="008458D3" w:rsidRPr="0008263F">
                        <w:rPr>
                          <w:rFonts w:ascii="Palatino" w:hAnsi="Palatino"/>
                          <w:i/>
                          <w:color w:val="002D62"/>
                          <w:sz w:val="20"/>
                        </w:rPr>
                        <w:t>fau.edu</w:t>
                      </w:r>
                    </w:p>
                  </w:txbxContent>
                </v:textbox>
              </v:shape>
            </w:pict>
          </mc:Fallback>
        </mc:AlternateContent>
      </w:r>
      <w:r w:rsidR="008458D3" w:rsidRPr="008458D3">
        <w:rPr>
          <w:rFonts w:ascii="Palatino" w:hAnsi="Palatino"/>
          <w:b/>
          <w:noProof/>
          <w:sz w:val="20"/>
        </w:rPr>
        <w:drawing>
          <wp:inline distT="0" distB="0" distL="0" distR="0">
            <wp:extent cx="1152525" cy="1104900"/>
            <wp:effectExtent l="0" t="0" r="9525" b="0"/>
            <wp:docPr id="1" name="Picture 1" descr="Stacked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acked08"/>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152525" cy="1104900"/>
                    </a:xfrm>
                    <a:prstGeom prst="rect">
                      <a:avLst/>
                    </a:prstGeom>
                    <a:noFill/>
                    <a:ln>
                      <a:noFill/>
                    </a:ln>
                  </pic:spPr>
                </pic:pic>
              </a:graphicData>
            </a:graphic>
          </wp:inline>
        </w:drawing>
      </w:r>
    </w:p>
    <w:p w:rsidR="008458D3" w:rsidRDefault="007563A2" w:rsidP="007563A2">
      <w:pPr>
        <w:tabs>
          <w:tab w:val="left" w:pos="1080"/>
          <w:tab w:val="left" w:pos="5040"/>
          <w:tab w:val="left" w:pos="6120"/>
        </w:tabs>
        <w:jc w:val="center"/>
        <w:rPr>
          <w:rFonts w:ascii="Times New Roman" w:eastAsia="Times New Roman" w:hAnsi="Times New Roman" w:cs="Times New Roman"/>
          <w:b/>
          <w:bCs/>
          <w:sz w:val="24"/>
          <w:szCs w:val="24"/>
          <w:shd w:val="clear" w:color="auto" w:fill="FFFFFF"/>
        </w:rPr>
      </w:pPr>
      <w:r>
        <w:rPr>
          <w:rFonts w:ascii="Times New Roman" w:eastAsia="Times New Roman" w:hAnsi="Times New Roman" w:cs="Times New Roman"/>
          <w:b/>
          <w:bCs/>
          <w:sz w:val="24"/>
          <w:szCs w:val="24"/>
          <w:shd w:val="clear" w:color="auto" w:fill="FFFFFF"/>
        </w:rPr>
        <w:t>MEMORANDUM</w:t>
      </w:r>
    </w:p>
    <w:p w:rsidR="0067150D" w:rsidRPr="007563A2" w:rsidRDefault="008458D3" w:rsidP="007563A2">
      <w:pPr>
        <w:tabs>
          <w:tab w:val="left" w:pos="1440"/>
          <w:tab w:val="left" w:pos="5040"/>
          <w:tab w:val="left" w:pos="6120"/>
        </w:tabs>
        <w:rPr>
          <w:rFonts w:ascii="Times New Roman" w:eastAsia="Times New Roman" w:hAnsi="Times New Roman" w:cs="Times New Roman"/>
          <w:bCs/>
          <w:shd w:val="clear" w:color="auto" w:fill="FFFFFF"/>
        </w:rPr>
      </w:pPr>
      <w:r w:rsidRPr="007563A2">
        <w:rPr>
          <w:rFonts w:ascii="Times New Roman" w:eastAsia="Times New Roman" w:hAnsi="Times New Roman" w:cs="Times New Roman"/>
          <w:b/>
          <w:bCs/>
          <w:shd w:val="clear" w:color="auto" w:fill="FFFFFF"/>
        </w:rPr>
        <w:t>TO:</w:t>
      </w:r>
      <w:r w:rsidRPr="007563A2">
        <w:rPr>
          <w:rFonts w:ascii="Times New Roman" w:eastAsia="Times New Roman" w:hAnsi="Times New Roman" w:cs="Times New Roman"/>
          <w:b/>
          <w:bCs/>
          <w:shd w:val="clear" w:color="auto" w:fill="FFFFFF"/>
        </w:rPr>
        <w:tab/>
      </w:r>
      <w:r w:rsidR="0058788E" w:rsidRPr="007563A2">
        <w:rPr>
          <w:rFonts w:ascii="Times New Roman" w:eastAsia="Times New Roman" w:hAnsi="Times New Roman" w:cs="Times New Roman"/>
          <w:bCs/>
          <w:shd w:val="clear" w:color="auto" w:fill="FFFFFF"/>
        </w:rPr>
        <w:t>Roland Kidwell</w:t>
      </w:r>
    </w:p>
    <w:p w:rsidR="0067150D" w:rsidRPr="007563A2" w:rsidRDefault="0067150D" w:rsidP="007563A2">
      <w:pPr>
        <w:tabs>
          <w:tab w:val="left" w:pos="1440"/>
          <w:tab w:val="left" w:pos="5040"/>
          <w:tab w:val="left" w:pos="6120"/>
        </w:tabs>
        <w:rPr>
          <w:rFonts w:ascii="Times New Roman" w:eastAsia="Times New Roman" w:hAnsi="Times New Roman" w:cs="Times New Roman"/>
          <w:bCs/>
          <w:shd w:val="clear" w:color="auto" w:fill="FFFFFF"/>
        </w:rPr>
      </w:pPr>
    </w:p>
    <w:p w:rsidR="0067150D" w:rsidRPr="007563A2" w:rsidRDefault="0067150D" w:rsidP="007563A2">
      <w:pPr>
        <w:tabs>
          <w:tab w:val="left" w:pos="1440"/>
          <w:tab w:val="left" w:pos="5040"/>
          <w:tab w:val="left" w:pos="6120"/>
        </w:tabs>
        <w:rPr>
          <w:rFonts w:ascii="Times New Roman" w:eastAsia="Times New Roman" w:hAnsi="Times New Roman" w:cs="Times New Roman"/>
          <w:bCs/>
          <w:shd w:val="clear" w:color="auto" w:fill="FFFFFF"/>
        </w:rPr>
      </w:pPr>
      <w:r w:rsidRPr="007563A2">
        <w:rPr>
          <w:rFonts w:ascii="Times New Roman" w:eastAsia="Times New Roman" w:hAnsi="Times New Roman" w:cs="Times New Roman"/>
          <w:b/>
          <w:bCs/>
          <w:shd w:val="clear" w:color="auto" w:fill="FFFFFF"/>
        </w:rPr>
        <w:t>CC:</w:t>
      </w:r>
      <w:r w:rsidRPr="007563A2">
        <w:rPr>
          <w:rFonts w:ascii="Times New Roman" w:eastAsia="Times New Roman" w:hAnsi="Times New Roman" w:cs="Times New Roman"/>
          <w:bCs/>
          <w:shd w:val="clear" w:color="auto" w:fill="FFFFFF"/>
        </w:rPr>
        <w:tab/>
        <w:t>Ethlyn Williams</w:t>
      </w:r>
    </w:p>
    <w:p w:rsidR="008458D3" w:rsidRPr="007563A2" w:rsidRDefault="008458D3" w:rsidP="007563A2">
      <w:pPr>
        <w:tabs>
          <w:tab w:val="left" w:pos="1440"/>
          <w:tab w:val="left" w:pos="5040"/>
          <w:tab w:val="left" w:pos="6120"/>
        </w:tabs>
        <w:rPr>
          <w:rFonts w:ascii="Times New Roman" w:eastAsia="Times New Roman" w:hAnsi="Times New Roman" w:cs="Times New Roman"/>
          <w:bCs/>
          <w:shd w:val="clear" w:color="auto" w:fill="FFFFFF"/>
        </w:rPr>
      </w:pPr>
      <w:r w:rsidRPr="007563A2">
        <w:rPr>
          <w:rFonts w:ascii="Times New Roman" w:eastAsia="Times New Roman" w:hAnsi="Times New Roman" w:cs="Times New Roman"/>
          <w:bCs/>
          <w:shd w:val="clear" w:color="auto" w:fill="FFFFFF"/>
        </w:rPr>
        <w:tab/>
      </w:r>
    </w:p>
    <w:p w:rsidR="008458D3" w:rsidRPr="007563A2" w:rsidRDefault="008458D3" w:rsidP="007563A2">
      <w:pPr>
        <w:tabs>
          <w:tab w:val="left" w:pos="1440"/>
          <w:tab w:val="left" w:pos="5040"/>
          <w:tab w:val="left" w:pos="6120"/>
        </w:tabs>
        <w:rPr>
          <w:rFonts w:ascii="Times New Roman" w:eastAsia="Times New Roman" w:hAnsi="Times New Roman" w:cs="Times New Roman"/>
          <w:bCs/>
          <w:shd w:val="clear" w:color="auto" w:fill="FFFFFF"/>
        </w:rPr>
      </w:pPr>
      <w:r w:rsidRPr="007563A2">
        <w:rPr>
          <w:rFonts w:ascii="Times New Roman" w:eastAsia="Times New Roman" w:hAnsi="Times New Roman" w:cs="Times New Roman"/>
          <w:b/>
          <w:bCs/>
          <w:shd w:val="clear" w:color="auto" w:fill="FFFFFF"/>
        </w:rPr>
        <w:t>FROM:</w:t>
      </w:r>
      <w:r w:rsidR="0058788E" w:rsidRPr="007563A2">
        <w:rPr>
          <w:rFonts w:ascii="Times New Roman" w:eastAsia="Times New Roman" w:hAnsi="Times New Roman" w:cs="Times New Roman"/>
          <w:bCs/>
          <w:shd w:val="clear" w:color="auto" w:fill="FFFFFF"/>
        </w:rPr>
        <w:tab/>
        <w:t xml:space="preserve">Len </w:t>
      </w:r>
      <w:r w:rsidR="00623B91" w:rsidRPr="007563A2">
        <w:rPr>
          <w:rFonts w:ascii="Times New Roman" w:eastAsia="Times New Roman" w:hAnsi="Times New Roman" w:cs="Times New Roman"/>
          <w:bCs/>
          <w:shd w:val="clear" w:color="auto" w:fill="FFFFFF"/>
        </w:rPr>
        <w:t xml:space="preserve">J. </w:t>
      </w:r>
      <w:r w:rsidR="0058788E" w:rsidRPr="007563A2">
        <w:rPr>
          <w:rFonts w:ascii="Times New Roman" w:eastAsia="Times New Roman" w:hAnsi="Times New Roman" w:cs="Times New Roman"/>
          <w:bCs/>
          <w:shd w:val="clear" w:color="auto" w:fill="FFFFFF"/>
        </w:rPr>
        <w:t>Trevino</w:t>
      </w:r>
    </w:p>
    <w:p w:rsidR="0067150D" w:rsidRPr="007563A2" w:rsidRDefault="0067150D" w:rsidP="007563A2">
      <w:pPr>
        <w:tabs>
          <w:tab w:val="left" w:pos="1440"/>
          <w:tab w:val="left" w:pos="5040"/>
          <w:tab w:val="left" w:pos="6120"/>
        </w:tabs>
        <w:rPr>
          <w:rFonts w:ascii="Times New Roman" w:eastAsia="Times New Roman" w:hAnsi="Times New Roman" w:cs="Times New Roman"/>
          <w:bCs/>
          <w:shd w:val="clear" w:color="auto" w:fill="FFFFFF"/>
        </w:rPr>
      </w:pPr>
    </w:p>
    <w:p w:rsidR="008458D3" w:rsidRPr="007563A2" w:rsidRDefault="008458D3" w:rsidP="007563A2">
      <w:pPr>
        <w:tabs>
          <w:tab w:val="left" w:pos="1440"/>
          <w:tab w:val="left" w:pos="5040"/>
          <w:tab w:val="left" w:pos="6120"/>
        </w:tabs>
        <w:rPr>
          <w:rFonts w:ascii="Times New Roman" w:eastAsia="Times New Roman" w:hAnsi="Times New Roman" w:cs="Times New Roman"/>
          <w:bCs/>
          <w:shd w:val="clear" w:color="auto" w:fill="FFFFFF"/>
        </w:rPr>
      </w:pPr>
      <w:r w:rsidRPr="007563A2">
        <w:rPr>
          <w:rFonts w:ascii="Times New Roman" w:eastAsia="Times New Roman" w:hAnsi="Times New Roman" w:cs="Times New Roman"/>
          <w:b/>
          <w:bCs/>
          <w:shd w:val="clear" w:color="auto" w:fill="FFFFFF"/>
        </w:rPr>
        <w:t>DATE:</w:t>
      </w:r>
      <w:r w:rsidRPr="007563A2">
        <w:rPr>
          <w:rFonts w:ascii="Times New Roman" w:eastAsia="Times New Roman" w:hAnsi="Times New Roman" w:cs="Times New Roman"/>
          <w:b/>
          <w:bCs/>
          <w:shd w:val="clear" w:color="auto" w:fill="FFFFFF"/>
        </w:rPr>
        <w:tab/>
      </w:r>
      <w:r w:rsidR="0058788E" w:rsidRPr="007563A2">
        <w:rPr>
          <w:rFonts w:ascii="Times New Roman" w:eastAsia="Times New Roman" w:hAnsi="Times New Roman" w:cs="Times New Roman"/>
          <w:bCs/>
          <w:shd w:val="clear" w:color="auto" w:fill="FFFFFF"/>
        </w:rPr>
        <w:t xml:space="preserve">November </w:t>
      </w:r>
      <w:r w:rsidR="00EF2FF7">
        <w:rPr>
          <w:rFonts w:ascii="Times New Roman" w:eastAsia="Times New Roman" w:hAnsi="Times New Roman" w:cs="Times New Roman"/>
          <w:bCs/>
          <w:shd w:val="clear" w:color="auto" w:fill="FFFFFF"/>
        </w:rPr>
        <w:t>2, 2016</w:t>
      </w:r>
    </w:p>
    <w:p w:rsidR="0067150D" w:rsidRPr="007563A2" w:rsidRDefault="0067150D" w:rsidP="007563A2">
      <w:pPr>
        <w:tabs>
          <w:tab w:val="left" w:pos="1440"/>
          <w:tab w:val="left" w:pos="5040"/>
          <w:tab w:val="left" w:pos="6120"/>
        </w:tabs>
        <w:rPr>
          <w:rFonts w:ascii="Times New Roman" w:eastAsia="Times New Roman" w:hAnsi="Times New Roman" w:cs="Times New Roman"/>
          <w:bCs/>
          <w:shd w:val="clear" w:color="auto" w:fill="FFFFFF"/>
        </w:rPr>
      </w:pPr>
    </w:p>
    <w:p w:rsidR="0067150D" w:rsidRPr="007563A2" w:rsidRDefault="008458D3" w:rsidP="007563A2">
      <w:pPr>
        <w:tabs>
          <w:tab w:val="left" w:pos="1440"/>
          <w:tab w:val="left" w:pos="5040"/>
          <w:tab w:val="left" w:pos="6120"/>
        </w:tabs>
        <w:rPr>
          <w:rFonts w:ascii="Times New Roman" w:eastAsia="Times New Roman" w:hAnsi="Times New Roman" w:cs="Times New Roman"/>
          <w:bCs/>
          <w:shd w:val="clear" w:color="auto" w:fill="FFFFFF"/>
        </w:rPr>
      </w:pPr>
      <w:r w:rsidRPr="007563A2">
        <w:rPr>
          <w:rFonts w:ascii="Times New Roman" w:eastAsia="Times New Roman" w:hAnsi="Times New Roman" w:cs="Times New Roman"/>
          <w:b/>
          <w:bCs/>
          <w:shd w:val="clear" w:color="auto" w:fill="FFFFFF"/>
        </w:rPr>
        <w:t>SUBJECT:</w:t>
      </w:r>
      <w:r w:rsidRPr="007563A2">
        <w:rPr>
          <w:rFonts w:ascii="Times New Roman" w:eastAsia="Times New Roman" w:hAnsi="Times New Roman" w:cs="Times New Roman"/>
          <w:bCs/>
          <w:shd w:val="clear" w:color="auto" w:fill="FFFFFF"/>
        </w:rPr>
        <w:tab/>
      </w:r>
      <w:r w:rsidR="0058788E" w:rsidRPr="007563A2">
        <w:rPr>
          <w:rFonts w:ascii="Times New Roman" w:eastAsia="Times New Roman" w:hAnsi="Times New Roman" w:cs="Times New Roman"/>
          <w:bCs/>
          <w:shd w:val="clear" w:color="auto" w:fill="FFFFFF"/>
        </w:rPr>
        <w:t>International Business</w:t>
      </w:r>
      <w:r w:rsidR="000C7721" w:rsidRPr="007563A2">
        <w:rPr>
          <w:rFonts w:ascii="Times New Roman" w:eastAsia="Times New Roman" w:hAnsi="Times New Roman" w:cs="Times New Roman"/>
          <w:bCs/>
          <w:shd w:val="clear" w:color="auto" w:fill="FFFFFF"/>
        </w:rPr>
        <w:t xml:space="preserve"> name change vote </w:t>
      </w:r>
      <w:r w:rsidR="0058788E" w:rsidRPr="007563A2">
        <w:rPr>
          <w:rFonts w:ascii="Times New Roman" w:eastAsia="Times New Roman" w:hAnsi="Times New Roman" w:cs="Times New Roman"/>
          <w:bCs/>
          <w:shd w:val="clear" w:color="auto" w:fill="FFFFFF"/>
        </w:rPr>
        <w:t xml:space="preserve"> </w:t>
      </w:r>
    </w:p>
    <w:p w:rsidR="007563A2" w:rsidRPr="007563A2" w:rsidRDefault="007563A2" w:rsidP="007563A2">
      <w:pPr>
        <w:ind w:firstLine="720"/>
        <w:rPr>
          <w:rFonts w:ascii="Times New Roman" w:eastAsia="Times New Roman" w:hAnsi="Times New Roman" w:cs="Times New Roman"/>
          <w:bCs/>
          <w:shd w:val="clear" w:color="auto" w:fill="FFFFFF"/>
        </w:rPr>
      </w:pPr>
    </w:p>
    <w:tbl>
      <w:tblPr>
        <w:tblpPr w:leftFromText="180" w:rightFromText="180" w:vertAnchor="text" w:horzAnchor="margin" w:tblpY="2308"/>
        <w:tblW w:w="97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003"/>
        <w:gridCol w:w="2703"/>
      </w:tblGrid>
      <w:tr w:rsidR="007563A2" w:rsidRPr="00BD6CBE" w:rsidTr="007563A2">
        <w:trPr>
          <w:cantSplit/>
          <w:trHeight w:val="586"/>
        </w:trPr>
        <w:tc>
          <w:tcPr>
            <w:tcW w:w="7003" w:type="dxa"/>
          </w:tcPr>
          <w:p w:rsidR="007563A2" w:rsidRPr="00BD6CBE" w:rsidRDefault="007563A2" w:rsidP="007563A2">
            <w:pPr>
              <w:tabs>
                <w:tab w:val="left" w:pos="1170"/>
                <w:tab w:val="right" w:pos="5610"/>
              </w:tabs>
              <w:spacing w:before="40"/>
              <w:ind w:left="86" w:right="86"/>
              <w:rPr>
                <w:b/>
                <w:i/>
                <w:sz w:val="20"/>
                <w:szCs w:val="20"/>
              </w:rPr>
            </w:pPr>
            <w:r w:rsidRPr="00BD6CBE">
              <w:rPr>
                <w:b/>
                <w:i/>
                <w:sz w:val="20"/>
                <w:szCs w:val="20"/>
              </w:rPr>
              <w:t>Approved by:</w:t>
            </w:r>
          </w:p>
        </w:tc>
        <w:tc>
          <w:tcPr>
            <w:tcW w:w="2703" w:type="dxa"/>
          </w:tcPr>
          <w:p w:rsidR="007563A2" w:rsidRPr="00BD6CBE" w:rsidRDefault="007563A2" w:rsidP="007563A2">
            <w:pPr>
              <w:tabs>
                <w:tab w:val="left" w:pos="1170"/>
              </w:tabs>
              <w:spacing w:before="40"/>
              <w:ind w:left="86" w:right="86"/>
              <w:rPr>
                <w:b/>
                <w:i/>
                <w:sz w:val="20"/>
                <w:szCs w:val="20"/>
              </w:rPr>
            </w:pPr>
            <w:r w:rsidRPr="00BD6CBE">
              <w:rPr>
                <w:b/>
                <w:i/>
                <w:sz w:val="20"/>
                <w:szCs w:val="20"/>
              </w:rPr>
              <w:t>Date:</w:t>
            </w:r>
          </w:p>
        </w:tc>
      </w:tr>
      <w:tr w:rsidR="007563A2" w:rsidRPr="00BD6CBE" w:rsidTr="007563A2">
        <w:trPr>
          <w:cantSplit/>
          <w:trHeight w:val="586"/>
        </w:trPr>
        <w:tc>
          <w:tcPr>
            <w:tcW w:w="7003" w:type="dxa"/>
          </w:tcPr>
          <w:p w:rsidR="007563A2" w:rsidRPr="00BD6CBE" w:rsidRDefault="007563A2" w:rsidP="007563A2">
            <w:pPr>
              <w:tabs>
                <w:tab w:val="left" w:pos="1170"/>
                <w:tab w:val="right" w:pos="5610"/>
              </w:tabs>
              <w:spacing w:before="60" w:after="20"/>
              <w:ind w:left="86" w:right="86"/>
              <w:rPr>
                <w:sz w:val="20"/>
                <w:szCs w:val="20"/>
              </w:rPr>
            </w:pPr>
            <w:r w:rsidRPr="00BD6CBE">
              <w:rPr>
                <w:sz w:val="20"/>
                <w:szCs w:val="20"/>
              </w:rPr>
              <w:t xml:space="preserve">Department Chair: </w:t>
            </w:r>
            <w:r>
              <w:rPr>
                <w:sz w:val="20"/>
                <w:szCs w:val="20"/>
              </w:rPr>
              <w:tab/>
            </w:r>
          </w:p>
        </w:tc>
        <w:tc>
          <w:tcPr>
            <w:tcW w:w="2703" w:type="dxa"/>
          </w:tcPr>
          <w:p w:rsidR="007563A2" w:rsidRPr="00BD6CBE" w:rsidRDefault="007563A2" w:rsidP="007563A2">
            <w:pPr>
              <w:tabs>
                <w:tab w:val="left" w:pos="1170"/>
              </w:tabs>
              <w:spacing w:before="60" w:after="20"/>
              <w:ind w:left="86" w:right="86"/>
              <w:rPr>
                <w:b/>
                <w:i/>
                <w:sz w:val="20"/>
                <w:szCs w:val="20"/>
              </w:rPr>
            </w:pPr>
          </w:p>
        </w:tc>
      </w:tr>
      <w:tr w:rsidR="007563A2" w:rsidRPr="00BD6CBE" w:rsidTr="007563A2">
        <w:trPr>
          <w:cantSplit/>
          <w:trHeight w:val="586"/>
        </w:trPr>
        <w:tc>
          <w:tcPr>
            <w:tcW w:w="7003" w:type="dxa"/>
          </w:tcPr>
          <w:p w:rsidR="007563A2" w:rsidRPr="00BD6CBE" w:rsidRDefault="007563A2" w:rsidP="007563A2">
            <w:pPr>
              <w:tabs>
                <w:tab w:val="left" w:pos="1170"/>
                <w:tab w:val="right" w:pos="5610"/>
              </w:tabs>
              <w:spacing w:before="60" w:after="20"/>
              <w:ind w:right="86"/>
              <w:rPr>
                <w:sz w:val="20"/>
                <w:szCs w:val="20"/>
              </w:rPr>
            </w:pPr>
            <w:r w:rsidRPr="00BD6CBE">
              <w:rPr>
                <w:sz w:val="20"/>
                <w:szCs w:val="20"/>
              </w:rPr>
              <w:t xml:space="preserve">  College Curriculum Chair:</w:t>
            </w:r>
            <w:r>
              <w:rPr>
                <w:sz w:val="20"/>
                <w:szCs w:val="20"/>
              </w:rPr>
              <w:tab/>
            </w:r>
            <w:r w:rsidRPr="00BD6CBE">
              <w:rPr>
                <w:sz w:val="20"/>
                <w:szCs w:val="20"/>
              </w:rPr>
              <w:t xml:space="preserve"> </w:t>
            </w:r>
          </w:p>
        </w:tc>
        <w:tc>
          <w:tcPr>
            <w:tcW w:w="2703" w:type="dxa"/>
          </w:tcPr>
          <w:p w:rsidR="007563A2" w:rsidRPr="00BD6CBE" w:rsidRDefault="007563A2" w:rsidP="007563A2">
            <w:pPr>
              <w:tabs>
                <w:tab w:val="left" w:pos="1170"/>
              </w:tabs>
              <w:spacing w:before="60" w:after="20"/>
              <w:ind w:left="86" w:right="86"/>
              <w:rPr>
                <w:sz w:val="20"/>
                <w:szCs w:val="20"/>
              </w:rPr>
            </w:pPr>
          </w:p>
        </w:tc>
      </w:tr>
      <w:tr w:rsidR="007563A2" w:rsidRPr="00BD6CBE" w:rsidTr="007563A2">
        <w:trPr>
          <w:cantSplit/>
          <w:trHeight w:val="586"/>
        </w:trPr>
        <w:tc>
          <w:tcPr>
            <w:tcW w:w="7003" w:type="dxa"/>
          </w:tcPr>
          <w:p w:rsidR="007563A2" w:rsidRPr="00BD6CBE" w:rsidRDefault="007563A2" w:rsidP="007563A2">
            <w:pPr>
              <w:tabs>
                <w:tab w:val="left" w:pos="1170"/>
                <w:tab w:val="right" w:pos="5610"/>
              </w:tabs>
              <w:spacing w:before="60" w:after="20"/>
              <w:ind w:left="86" w:right="86"/>
              <w:rPr>
                <w:sz w:val="20"/>
                <w:szCs w:val="20"/>
              </w:rPr>
            </w:pPr>
            <w:r w:rsidRPr="00BD6CBE">
              <w:rPr>
                <w:sz w:val="20"/>
                <w:szCs w:val="20"/>
              </w:rPr>
              <w:t>College Dean:</w:t>
            </w:r>
            <w:r>
              <w:rPr>
                <w:sz w:val="20"/>
                <w:szCs w:val="20"/>
              </w:rPr>
              <w:tab/>
            </w:r>
            <w:r w:rsidRPr="00BD6CBE">
              <w:rPr>
                <w:sz w:val="20"/>
                <w:szCs w:val="20"/>
              </w:rPr>
              <w:t xml:space="preserve"> </w:t>
            </w:r>
          </w:p>
        </w:tc>
        <w:tc>
          <w:tcPr>
            <w:tcW w:w="2703" w:type="dxa"/>
          </w:tcPr>
          <w:p w:rsidR="007563A2" w:rsidRPr="00BD6CBE" w:rsidRDefault="007563A2" w:rsidP="007563A2">
            <w:pPr>
              <w:tabs>
                <w:tab w:val="left" w:pos="1170"/>
              </w:tabs>
              <w:spacing w:before="60" w:after="20"/>
              <w:ind w:left="86" w:right="86"/>
              <w:rPr>
                <w:sz w:val="20"/>
                <w:szCs w:val="20"/>
              </w:rPr>
            </w:pPr>
          </w:p>
        </w:tc>
      </w:tr>
      <w:tr w:rsidR="007563A2" w:rsidRPr="00BD6CBE" w:rsidTr="007563A2">
        <w:trPr>
          <w:cantSplit/>
          <w:trHeight w:val="586"/>
        </w:trPr>
        <w:tc>
          <w:tcPr>
            <w:tcW w:w="7003" w:type="dxa"/>
          </w:tcPr>
          <w:p w:rsidR="007563A2" w:rsidRPr="00BD6CBE" w:rsidRDefault="007563A2" w:rsidP="007563A2">
            <w:pPr>
              <w:tabs>
                <w:tab w:val="left" w:pos="1170"/>
                <w:tab w:val="right" w:pos="5610"/>
              </w:tabs>
              <w:spacing w:before="60" w:after="20"/>
              <w:ind w:left="86" w:right="86"/>
              <w:rPr>
                <w:sz w:val="20"/>
                <w:szCs w:val="20"/>
              </w:rPr>
            </w:pPr>
            <w:r w:rsidRPr="00BD6CBE">
              <w:rPr>
                <w:sz w:val="20"/>
                <w:szCs w:val="20"/>
              </w:rPr>
              <w:t>UUPC Chair:</w:t>
            </w:r>
            <w:r>
              <w:rPr>
                <w:sz w:val="20"/>
                <w:szCs w:val="20"/>
              </w:rPr>
              <w:tab/>
            </w:r>
            <w:r>
              <w:rPr>
                <w:sz w:val="20"/>
                <w:szCs w:val="20"/>
              </w:rPr>
              <w:tab/>
            </w:r>
            <w:r w:rsidRPr="00BD6CBE">
              <w:rPr>
                <w:sz w:val="20"/>
                <w:szCs w:val="20"/>
              </w:rPr>
              <w:t xml:space="preserve"> </w:t>
            </w:r>
          </w:p>
        </w:tc>
        <w:tc>
          <w:tcPr>
            <w:tcW w:w="2703" w:type="dxa"/>
          </w:tcPr>
          <w:p w:rsidR="007563A2" w:rsidRPr="00BD6CBE" w:rsidRDefault="007563A2" w:rsidP="007563A2">
            <w:pPr>
              <w:tabs>
                <w:tab w:val="left" w:pos="1170"/>
              </w:tabs>
              <w:spacing w:before="60" w:after="20"/>
              <w:ind w:left="86" w:right="86"/>
              <w:rPr>
                <w:sz w:val="20"/>
                <w:szCs w:val="20"/>
              </w:rPr>
            </w:pPr>
          </w:p>
        </w:tc>
      </w:tr>
      <w:tr w:rsidR="007563A2" w:rsidRPr="00BD6CBE" w:rsidTr="007563A2">
        <w:trPr>
          <w:cantSplit/>
          <w:trHeight w:val="586"/>
        </w:trPr>
        <w:tc>
          <w:tcPr>
            <w:tcW w:w="7003" w:type="dxa"/>
          </w:tcPr>
          <w:p w:rsidR="007563A2" w:rsidRPr="00BD6CBE" w:rsidRDefault="007563A2" w:rsidP="007563A2">
            <w:pPr>
              <w:tabs>
                <w:tab w:val="left" w:pos="1170"/>
                <w:tab w:val="right" w:pos="5610"/>
              </w:tabs>
              <w:spacing w:before="60" w:after="20"/>
              <w:ind w:left="86" w:right="86"/>
              <w:rPr>
                <w:sz w:val="20"/>
                <w:szCs w:val="20"/>
              </w:rPr>
            </w:pPr>
            <w:r w:rsidRPr="00BD6CBE">
              <w:rPr>
                <w:sz w:val="20"/>
                <w:szCs w:val="20"/>
              </w:rPr>
              <w:t>Undergraduate Studies Dean:</w:t>
            </w:r>
            <w:r>
              <w:rPr>
                <w:sz w:val="20"/>
                <w:szCs w:val="20"/>
              </w:rPr>
              <w:tab/>
            </w:r>
          </w:p>
          <w:p w:rsidR="007563A2" w:rsidRPr="00BD6CBE" w:rsidRDefault="007563A2" w:rsidP="007563A2">
            <w:pPr>
              <w:tabs>
                <w:tab w:val="left" w:pos="1170"/>
                <w:tab w:val="right" w:pos="5610"/>
              </w:tabs>
              <w:spacing w:before="60" w:after="20"/>
              <w:ind w:left="86" w:right="86"/>
              <w:rPr>
                <w:sz w:val="20"/>
                <w:szCs w:val="20"/>
              </w:rPr>
            </w:pPr>
          </w:p>
        </w:tc>
        <w:tc>
          <w:tcPr>
            <w:tcW w:w="2703" w:type="dxa"/>
          </w:tcPr>
          <w:p w:rsidR="007563A2" w:rsidRPr="00BD6CBE" w:rsidRDefault="007563A2" w:rsidP="007563A2">
            <w:pPr>
              <w:tabs>
                <w:tab w:val="left" w:pos="1170"/>
              </w:tabs>
              <w:spacing w:before="60" w:after="20"/>
              <w:ind w:left="86" w:right="86"/>
              <w:rPr>
                <w:sz w:val="20"/>
                <w:szCs w:val="20"/>
              </w:rPr>
            </w:pPr>
          </w:p>
          <w:p w:rsidR="007563A2" w:rsidRPr="00BD6CBE" w:rsidRDefault="007563A2" w:rsidP="007563A2">
            <w:pPr>
              <w:tabs>
                <w:tab w:val="left" w:pos="1170"/>
              </w:tabs>
              <w:spacing w:before="60" w:after="20"/>
              <w:ind w:left="86" w:right="86"/>
              <w:rPr>
                <w:sz w:val="20"/>
                <w:szCs w:val="20"/>
              </w:rPr>
            </w:pPr>
          </w:p>
        </w:tc>
      </w:tr>
      <w:tr w:rsidR="007563A2" w:rsidRPr="00BD6CBE" w:rsidTr="007563A2">
        <w:trPr>
          <w:cantSplit/>
          <w:trHeight w:val="586"/>
        </w:trPr>
        <w:tc>
          <w:tcPr>
            <w:tcW w:w="7003" w:type="dxa"/>
          </w:tcPr>
          <w:p w:rsidR="007563A2" w:rsidRPr="00BD6CBE" w:rsidRDefault="007563A2" w:rsidP="007563A2">
            <w:pPr>
              <w:tabs>
                <w:tab w:val="left" w:pos="1170"/>
                <w:tab w:val="right" w:pos="5610"/>
              </w:tabs>
              <w:spacing w:before="60" w:after="20"/>
              <w:ind w:left="86" w:right="86"/>
              <w:rPr>
                <w:sz w:val="20"/>
                <w:szCs w:val="20"/>
              </w:rPr>
            </w:pPr>
            <w:r w:rsidRPr="00BD6CBE">
              <w:rPr>
                <w:sz w:val="20"/>
                <w:szCs w:val="20"/>
              </w:rPr>
              <w:t>UFS President:</w:t>
            </w:r>
            <w:r>
              <w:rPr>
                <w:sz w:val="20"/>
                <w:szCs w:val="20"/>
              </w:rPr>
              <w:tab/>
            </w:r>
          </w:p>
          <w:p w:rsidR="007563A2" w:rsidRPr="00BD6CBE" w:rsidRDefault="007563A2" w:rsidP="007563A2">
            <w:pPr>
              <w:tabs>
                <w:tab w:val="left" w:pos="1170"/>
                <w:tab w:val="right" w:pos="5610"/>
              </w:tabs>
              <w:spacing w:before="60" w:after="20"/>
              <w:ind w:left="86" w:right="86"/>
              <w:rPr>
                <w:sz w:val="20"/>
                <w:szCs w:val="20"/>
              </w:rPr>
            </w:pPr>
          </w:p>
        </w:tc>
        <w:tc>
          <w:tcPr>
            <w:tcW w:w="2703" w:type="dxa"/>
          </w:tcPr>
          <w:p w:rsidR="007563A2" w:rsidRPr="00BD6CBE" w:rsidRDefault="007563A2" w:rsidP="007563A2">
            <w:pPr>
              <w:tabs>
                <w:tab w:val="left" w:pos="1170"/>
              </w:tabs>
              <w:spacing w:before="60" w:after="20"/>
              <w:ind w:left="86" w:right="86"/>
              <w:rPr>
                <w:sz w:val="20"/>
                <w:szCs w:val="20"/>
              </w:rPr>
            </w:pPr>
          </w:p>
        </w:tc>
      </w:tr>
      <w:tr w:rsidR="007563A2" w:rsidRPr="00BD6CBE" w:rsidTr="007563A2">
        <w:trPr>
          <w:cantSplit/>
          <w:trHeight w:val="587"/>
        </w:trPr>
        <w:tc>
          <w:tcPr>
            <w:tcW w:w="7003" w:type="dxa"/>
          </w:tcPr>
          <w:p w:rsidR="007563A2" w:rsidRPr="00BD6CBE" w:rsidRDefault="007563A2" w:rsidP="007563A2">
            <w:pPr>
              <w:tabs>
                <w:tab w:val="left" w:pos="1170"/>
                <w:tab w:val="right" w:pos="5610"/>
              </w:tabs>
              <w:spacing w:before="60" w:after="20"/>
              <w:ind w:left="86" w:right="86"/>
              <w:rPr>
                <w:sz w:val="20"/>
                <w:szCs w:val="20"/>
              </w:rPr>
            </w:pPr>
            <w:r w:rsidRPr="00BD6CBE">
              <w:rPr>
                <w:sz w:val="20"/>
                <w:szCs w:val="20"/>
              </w:rPr>
              <w:t>P</w:t>
            </w:r>
            <w:r>
              <w:rPr>
                <w:sz w:val="20"/>
                <w:szCs w:val="20"/>
              </w:rPr>
              <w:t>rovost:</w:t>
            </w:r>
            <w:r>
              <w:rPr>
                <w:sz w:val="20"/>
                <w:szCs w:val="20"/>
              </w:rPr>
              <w:tab/>
            </w:r>
          </w:p>
        </w:tc>
        <w:tc>
          <w:tcPr>
            <w:tcW w:w="2703" w:type="dxa"/>
          </w:tcPr>
          <w:p w:rsidR="007563A2" w:rsidRPr="00BD6CBE" w:rsidRDefault="007563A2" w:rsidP="007563A2">
            <w:pPr>
              <w:tabs>
                <w:tab w:val="left" w:pos="1170"/>
              </w:tabs>
              <w:spacing w:before="60" w:after="20"/>
              <w:ind w:left="86" w:right="86"/>
              <w:rPr>
                <w:sz w:val="20"/>
                <w:szCs w:val="20"/>
              </w:rPr>
            </w:pPr>
          </w:p>
        </w:tc>
      </w:tr>
    </w:tbl>
    <w:p w:rsidR="0058788E" w:rsidRPr="007563A2" w:rsidRDefault="0058788E" w:rsidP="007563A2">
      <w:pPr>
        <w:ind w:firstLine="720"/>
        <w:rPr>
          <w:rFonts w:ascii="Times New Roman" w:hAnsi="Times New Roman" w:cs="Times New Roman"/>
        </w:rPr>
      </w:pPr>
      <w:r w:rsidRPr="007563A2">
        <w:rPr>
          <w:rFonts w:ascii="Times New Roman" w:hAnsi="Times New Roman" w:cs="Times New Roman"/>
          <w:color w:val="1A1A1A"/>
        </w:rPr>
        <w:t>A subcommittee of our faculty has recommended that the name of FAU’s international business degree be changed to “International Business” from its current title, “Internat</w:t>
      </w:r>
      <w:r w:rsidR="000C7721" w:rsidRPr="007563A2">
        <w:rPr>
          <w:rFonts w:ascii="Times New Roman" w:hAnsi="Times New Roman" w:cs="Times New Roman"/>
          <w:color w:val="1A1A1A"/>
        </w:rPr>
        <w:t>ional Business and Trade.” The ‘</w:t>
      </w:r>
      <w:r w:rsidRPr="007563A2">
        <w:rPr>
          <w:rFonts w:ascii="Times New Roman" w:hAnsi="Times New Roman" w:cs="Times New Roman"/>
          <w:color w:val="1A1A1A"/>
        </w:rPr>
        <w:t>and trade’ part of the current title appears to be reflective of a time when a certificate in international trade was offered.  The reason why we made this change is threefold. First, peer institutions have similar degree names. Second, the proposed major name, ‘international business’, more accurately represents the degree and its requirements. Finally, a committee that included members from several departments (e.g., ITOM, Hospitality Management, Management) that participate in the IB degree offering agreed that the change makes sense. We have taken the first step in making this change, namely receiving a positive department (Management Programs) vote of tenured and tenure track faculty.</w:t>
      </w:r>
    </w:p>
    <w:p w:rsidR="000518D2" w:rsidRDefault="009056D5" w:rsidP="007563A2">
      <w:pPr>
        <w:rPr>
          <w:rFonts w:ascii="Arial" w:eastAsia="Times New Roman" w:hAnsi="Arial" w:cs="Arial"/>
          <w:b/>
          <w:bCs/>
          <w:sz w:val="18"/>
          <w:szCs w:val="18"/>
          <w:shd w:val="clear" w:color="auto" w:fill="FFFFFF"/>
        </w:rPr>
      </w:pPr>
    </w:p>
    <w:sectPr w:rsidR="000518D2" w:rsidSect="00EB1E3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w:altName w:val="Book Antiqua"/>
    <w:charset w:val="00"/>
    <w:family w:val="auto"/>
    <w:pitch w:val="variable"/>
    <w:sig w:usb0="A00002FF" w:usb1="7800205A" w:usb2="14600000" w:usb3="00000000" w:csb0="00000193"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38D"/>
    <w:rsid w:val="0004141F"/>
    <w:rsid w:val="000C7721"/>
    <w:rsid w:val="000C786D"/>
    <w:rsid w:val="001B4FDD"/>
    <w:rsid w:val="002A7512"/>
    <w:rsid w:val="0033100F"/>
    <w:rsid w:val="004D5FFA"/>
    <w:rsid w:val="004F0718"/>
    <w:rsid w:val="005118FC"/>
    <w:rsid w:val="0058788E"/>
    <w:rsid w:val="005C638D"/>
    <w:rsid w:val="006115B9"/>
    <w:rsid w:val="0061468C"/>
    <w:rsid w:val="00623B91"/>
    <w:rsid w:val="00631C1B"/>
    <w:rsid w:val="00663946"/>
    <w:rsid w:val="0067150D"/>
    <w:rsid w:val="007563A2"/>
    <w:rsid w:val="008458D3"/>
    <w:rsid w:val="00852A9D"/>
    <w:rsid w:val="0088518B"/>
    <w:rsid w:val="009056D5"/>
    <w:rsid w:val="00983A0B"/>
    <w:rsid w:val="00B10803"/>
    <w:rsid w:val="00B224EE"/>
    <w:rsid w:val="00B46B31"/>
    <w:rsid w:val="00B702A0"/>
    <w:rsid w:val="00B8774C"/>
    <w:rsid w:val="00BC74A9"/>
    <w:rsid w:val="00C948F1"/>
    <w:rsid w:val="00CB2461"/>
    <w:rsid w:val="00D1633C"/>
    <w:rsid w:val="00DB13D5"/>
    <w:rsid w:val="00DD16F8"/>
    <w:rsid w:val="00E8787D"/>
    <w:rsid w:val="00EB1E3C"/>
    <w:rsid w:val="00EC76D2"/>
    <w:rsid w:val="00EF2FF7"/>
    <w:rsid w:val="00FF7EB0"/>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82EF6338-DC48-493C-96D5-72F650D88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07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llegesubhead">
    <w:name w:val="collegesubhead"/>
    <w:basedOn w:val="DefaultParagraphFont"/>
    <w:rsid w:val="005C638D"/>
  </w:style>
  <w:style w:type="character" w:customStyle="1" w:styleId="collegetextred">
    <w:name w:val="collegetext_red"/>
    <w:basedOn w:val="DefaultParagraphFont"/>
    <w:rsid w:val="005C638D"/>
  </w:style>
  <w:style w:type="character" w:styleId="Hyperlink">
    <w:name w:val="Hyperlink"/>
    <w:basedOn w:val="DefaultParagraphFont"/>
    <w:uiPriority w:val="99"/>
    <w:unhideWhenUsed/>
    <w:rsid w:val="005C638D"/>
    <w:rPr>
      <w:color w:val="0000FF"/>
      <w:u w:val="single"/>
    </w:rPr>
  </w:style>
  <w:style w:type="paragraph" w:styleId="NormalWeb">
    <w:name w:val="Normal (Web)"/>
    <w:basedOn w:val="Normal"/>
    <w:uiPriority w:val="99"/>
    <w:semiHidden/>
    <w:unhideWhenUsed/>
    <w:rsid w:val="005C638D"/>
    <w:pPr>
      <w:spacing w:before="100" w:beforeAutospacing="1" w:after="100" w:afterAutospacing="1"/>
    </w:pPr>
    <w:rPr>
      <w:rFonts w:ascii="Times New Roman" w:eastAsia="Times New Roman" w:hAnsi="Times New Roman" w:cs="Times New Roman"/>
      <w:sz w:val="24"/>
      <w:szCs w:val="24"/>
    </w:rPr>
  </w:style>
  <w:style w:type="character" w:customStyle="1" w:styleId="collegetext">
    <w:name w:val="collegetext"/>
    <w:basedOn w:val="DefaultParagraphFont"/>
    <w:rsid w:val="005C638D"/>
  </w:style>
  <w:style w:type="character" w:customStyle="1" w:styleId="apple-converted-space">
    <w:name w:val="apple-converted-space"/>
    <w:basedOn w:val="DefaultParagraphFont"/>
    <w:rsid w:val="005C638D"/>
  </w:style>
  <w:style w:type="character" w:customStyle="1" w:styleId="collegetextb">
    <w:name w:val="collegetextb"/>
    <w:basedOn w:val="DefaultParagraphFont"/>
    <w:rsid w:val="005C638D"/>
  </w:style>
  <w:style w:type="character" w:styleId="Emphasis">
    <w:name w:val="Emphasis"/>
    <w:basedOn w:val="DefaultParagraphFont"/>
    <w:uiPriority w:val="20"/>
    <w:qFormat/>
    <w:rsid w:val="005C638D"/>
    <w:rPr>
      <w:i/>
      <w:iCs/>
    </w:rPr>
  </w:style>
  <w:style w:type="paragraph" w:customStyle="1" w:styleId="collegetext1">
    <w:name w:val="collegetext1"/>
    <w:basedOn w:val="Normal"/>
    <w:rsid w:val="005C638D"/>
    <w:pPr>
      <w:spacing w:before="100" w:beforeAutospacing="1" w:after="100" w:afterAutospacing="1"/>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D1633C"/>
    <w:rPr>
      <w:rFonts w:ascii="Tahoma" w:hAnsi="Tahoma" w:cs="Tahoma"/>
      <w:sz w:val="16"/>
      <w:szCs w:val="16"/>
    </w:rPr>
  </w:style>
  <w:style w:type="character" w:customStyle="1" w:styleId="BalloonTextChar">
    <w:name w:val="Balloon Text Char"/>
    <w:basedOn w:val="DefaultParagraphFont"/>
    <w:link w:val="BalloonText"/>
    <w:uiPriority w:val="99"/>
    <w:semiHidden/>
    <w:rsid w:val="00D1633C"/>
    <w:rPr>
      <w:rFonts w:ascii="Tahoma" w:hAnsi="Tahoma" w:cs="Tahoma"/>
      <w:sz w:val="16"/>
      <w:szCs w:val="16"/>
    </w:rPr>
  </w:style>
  <w:style w:type="character" w:styleId="FollowedHyperlink">
    <w:name w:val="FollowedHyperlink"/>
    <w:basedOn w:val="DefaultParagraphFont"/>
    <w:uiPriority w:val="99"/>
    <w:semiHidden/>
    <w:unhideWhenUsed/>
    <w:rsid w:val="0004141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129808">
      <w:bodyDiv w:val="1"/>
      <w:marLeft w:val="0"/>
      <w:marRight w:val="0"/>
      <w:marTop w:val="0"/>
      <w:marBottom w:val="0"/>
      <w:divBdr>
        <w:top w:val="none" w:sz="0" w:space="0" w:color="auto"/>
        <w:left w:val="none" w:sz="0" w:space="0" w:color="auto"/>
        <w:bottom w:val="none" w:sz="0" w:space="0" w:color="auto"/>
        <w:right w:val="none" w:sz="0" w:space="0" w:color="auto"/>
      </w:divBdr>
    </w:div>
    <w:div w:id="534778252">
      <w:bodyDiv w:val="1"/>
      <w:marLeft w:val="0"/>
      <w:marRight w:val="0"/>
      <w:marTop w:val="0"/>
      <w:marBottom w:val="0"/>
      <w:divBdr>
        <w:top w:val="none" w:sz="0" w:space="0" w:color="auto"/>
        <w:left w:val="none" w:sz="0" w:space="0" w:color="auto"/>
        <w:bottom w:val="none" w:sz="0" w:space="0" w:color="auto"/>
        <w:right w:val="none" w:sz="0" w:space="0" w:color="auto"/>
      </w:divBdr>
    </w:div>
    <w:div w:id="1216311637">
      <w:bodyDiv w:val="1"/>
      <w:marLeft w:val="0"/>
      <w:marRight w:val="0"/>
      <w:marTop w:val="0"/>
      <w:marBottom w:val="0"/>
      <w:divBdr>
        <w:top w:val="none" w:sz="0" w:space="0" w:color="auto"/>
        <w:left w:val="none" w:sz="0" w:space="0" w:color="auto"/>
        <w:bottom w:val="none" w:sz="0" w:space="0" w:color="auto"/>
        <w:right w:val="none" w:sz="0" w:space="0" w:color="auto"/>
      </w:divBdr>
    </w:div>
    <w:div w:id="1247612732">
      <w:bodyDiv w:val="1"/>
      <w:marLeft w:val="0"/>
      <w:marRight w:val="0"/>
      <w:marTop w:val="0"/>
      <w:marBottom w:val="0"/>
      <w:divBdr>
        <w:top w:val="none" w:sz="0" w:space="0" w:color="auto"/>
        <w:left w:val="none" w:sz="0" w:space="0" w:color="auto"/>
        <w:bottom w:val="none" w:sz="0" w:space="0" w:color="auto"/>
        <w:right w:val="none" w:sz="0" w:space="0" w:color="auto"/>
      </w:divBdr>
    </w:div>
    <w:div w:id="1639263627">
      <w:bodyDiv w:val="1"/>
      <w:marLeft w:val="0"/>
      <w:marRight w:val="0"/>
      <w:marTop w:val="0"/>
      <w:marBottom w:val="0"/>
      <w:divBdr>
        <w:top w:val="none" w:sz="0" w:space="0" w:color="auto"/>
        <w:left w:val="none" w:sz="0" w:space="0" w:color="auto"/>
        <w:bottom w:val="none" w:sz="0" w:space="0" w:color="auto"/>
        <w:right w:val="none" w:sz="0" w:space="0" w:color="auto"/>
      </w:divBdr>
    </w:div>
    <w:div w:id="1685865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183</Words>
  <Characters>1047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Florida Atlantic University</Company>
  <LinksUpToDate>false</LinksUpToDate>
  <CharactersWithSpaces>1228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Gary Castrogiovanni</dc:creator>
  <cp:lastModifiedBy>Maria Jennings</cp:lastModifiedBy>
  <cp:revision>2</cp:revision>
  <dcterms:created xsi:type="dcterms:W3CDTF">2016-11-30T15:39:00Z</dcterms:created>
  <dcterms:modified xsi:type="dcterms:W3CDTF">2016-11-30T15:39:00Z</dcterms:modified>
</cp:coreProperties>
</file>