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1E" w:rsidRPr="007D071E" w:rsidRDefault="007D071E" w:rsidP="007D071E">
      <w:pPr>
        <w:rPr>
          <w:bCs/>
          <w:color w:val="000000"/>
          <w:lang w:val="en"/>
        </w:rPr>
      </w:pPr>
      <w:bookmarkStart w:id="0" w:name="_GoBack"/>
      <w:bookmarkEnd w:id="0"/>
      <w:r>
        <w:rPr>
          <w:bCs/>
          <w:color w:val="000000"/>
          <w:lang w:val="en"/>
        </w:rPr>
        <w:t xml:space="preserve"> Library items for 12/11 meeting:</w:t>
      </w:r>
    </w:p>
    <w:p w:rsidR="007D071E" w:rsidRPr="003E080F" w:rsidRDefault="007D071E" w:rsidP="007D071E">
      <w:pPr>
        <w:pStyle w:val="ListParagraph"/>
        <w:numPr>
          <w:ilvl w:val="0"/>
          <w:numId w:val="1"/>
        </w:numPr>
        <w:rPr>
          <w:b/>
          <w:bCs/>
          <w:color w:val="000000"/>
          <w:lang w:val="en"/>
        </w:rPr>
      </w:pPr>
      <w:r w:rsidRPr="003E080F">
        <w:rPr>
          <w:b/>
          <w:bCs/>
          <w:color w:val="000000"/>
          <w:lang w:val="en"/>
        </w:rPr>
        <w:t>“The Clothesline Project”</w:t>
      </w:r>
      <w:r>
        <w:rPr>
          <w:b/>
          <w:bCs/>
          <w:color w:val="000000"/>
          <w:lang w:val="en"/>
        </w:rPr>
        <w:t xml:space="preserve"> </w:t>
      </w:r>
      <w:r>
        <w:rPr>
          <w:bCs/>
          <w:color w:val="000000"/>
          <w:lang w:val="en"/>
        </w:rPr>
        <w:t>exhibit until 1/15, 1</w:t>
      </w:r>
      <w:r w:rsidRPr="003E080F">
        <w:rPr>
          <w:bCs/>
          <w:color w:val="000000"/>
          <w:vertAlign w:val="superscript"/>
          <w:lang w:val="en"/>
        </w:rPr>
        <w:t>st</w:t>
      </w:r>
      <w:r>
        <w:rPr>
          <w:bCs/>
          <w:color w:val="000000"/>
          <w:lang w:val="en"/>
        </w:rPr>
        <w:t xml:space="preserve"> floor of library</w:t>
      </w:r>
    </w:p>
    <w:p w:rsidR="007D071E" w:rsidRPr="003E080F" w:rsidRDefault="007D071E" w:rsidP="007D071E">
      <w:pPr>
        <w:pStyle w:val="ListParagraph"/>
        <w:numPr>
          <w:ilvl w:val="1"/>
          <w:numId w:val="1"/>
        </w:numPr>
        <w:rPr>
          <w:b/>
          <w:bCs/>
          <w:color w:val="000000"/>
          <w:lang w:val="en"/>
        </w:rPr>
      </w:pPr>
      <w:r w:rsidRPr="003E080F">
        <w:rPr>
          <w:color w:val="000000"/>
          <w:lang w:val="en"/>
        </w:rPr>
        <w:t xml:space="preserve">T-shirts created by FAU students to denounce sexual assault and domestic violence will hang from a clothesline on the first-floor west wall of the </w:t>
      </w:r>
      <w:proofErr w:type="spellStart"/>
      <w:r w:rsidRPr="003E080F">
        <w:rPr>
          <w:color w:val="000000"/>
          <w:lang w:val="en"/>
        </w:rPr>
        <w:t>Wimberly</w:t>
      </w:r>
      <w:proofErr w:type="spellEnd"/>
      <w:r w:rsidRPr="003E080F">
        <w:rPr>
          <w:color w:val="000000"/>
          <w:lang w:val="en"/>
        </w:rPr>
        <w:t xml:space="preserve"> Library. The artistic project is sponsored by FAU's Counseling and Psychological Services and hosted by the </w:t>
      </w:r>
      <w:proofErr w:type="spellStart"/>
      <w:r w:rsidRPr="003E080F">
        <w:rPr>
          <w:color w:val="000000"/>
          <w:lang w:val="en"/>
        </w:rPr>
        <w:t>Wimberly</w:t>
      </w:r>
      <w:proofErr w:type="spellEnd"/>
      <w:r w:rsidRPr="003E080F">
        <w:rPr>
          <w:color w:val="000000"/>
          <w:lang w:val="en"/>
        </w:rPr>
        <w:t xml:space="preserve"> Library to raise awareness of violence</w:t>
      </w:r>
    </w:p>
    <w:p w:rsidR="007D071E" w:rsidRPr="003E080F" w:rsidRDefault="007D071E" w:rsidP="007D071E">
      <w:pPr>
        <w:pStyle w:val="ListParagraph"/>
        <w:numPr>
          <w:ilvl w:val="0"/>
          <w:numId w:val="1"/>
        </w:numPr>
        <w:rPr>
          <w:b/>
          <w:bCs/>
          <w:color w:val="000000"/>
          <w:lang w:val="en"/>
        </w:rPr>
      </w:pPr>
      <w:r w:rsidRPr="003E080F">
        <w:rPr>
          <w:b/>
        </w:rPr>
        <w:t>Jaffe Center for Book Arts – Real Mail Fridays</w:t>
      </w:r>
      <w:r>
        <w:rPr>
          <w:b/>
        </w:rPr>
        <w:t xml:space="preserve">, </w:t>
      </w:r>
      <w:r>
        <w:t>3</w:t>
      </w:r>
      <w:r w:rsidRPr="003E080F">
        <w:rPr>
          <w:vertAlign w:val="superscript"/>
        </w:rPr>
        <w:t>rd</w:t>
      </w:r>
      <w:r>
        <w:t xml:space="preserve"> floor library</w:t>
      </w:r>
    </w:p>
    <w:p w:rsidR="007D071E" w:rsidRPr="003A27A2" w:rsidRDefault="007D071E" w:rsidP="007D071E">
      <w:pPr>
        <w:pStyle w:val="ListParagraph"/>
        <w:numPr>
          <w:ilvl w:val="1"/>
          <w:numId w:val="1"/>
        </w:numPr>
        <w:rPr>
          <w:b/>
          <w:bCs/>
          <w:color w:val="000000"/>
          <w:lang w:val="en"/>
        </w:rPr>
      </w:pPr>
      <w:r>
        <w:t>Letter writing meetup held first Friday of every month that is open to the public</w:t>
      </w:r>
    </w:p>
    <w:p w:rsidR="007D071E" w:rsidRPr="003A27A2" w:rsidRDefault="007D071E" w:rsidP="007D071E">
      <w:pPr>
        <w:pStyle w:val="ListParagraph"/>
        <w:numPr>
          <w:ilvl w:val="1"/>
          <w:numId w:val="1"/>
        </w:numPr>
        <w:rPr>
          <w:b/>
          <w:bCs/>
          <w:color w:val="000000"/>
          <w:lang w:val="en"/>
        </w:rPr>
      </w:pPr>
      <w:r>
        <w:t>Participants can bring own stationary or use what we have</w:t>
      </w:r>
    </w:p>
    <w:p w:rsidR="007D071E" w:rsidRPr="003A27A2" w:rsidRDefault="007D071E" w:rsidP="007D071E">
      <w:pPr>
        <w:pStyle w:val="ListParagraph"/>
        <w:numPr>
          <w:ilvl w:val="0"/>
          <w:numId w:val="1"/>
        </w:numPr>
        <w:rPr>
          <w:b/>
          <w:bCs/>
          <w:color w:val="1F497D"/>
          <w:lang w:val="en"/>
        </w:rPr>
      </w:pPr>
      <w:r w:rsidRPr="003A27A2">
        <w:rPr>
          <w:b/>
          <w:bCs/>
          <w:color w:val="000000"/>
          <w:lang w:val="en"/>
        </w:rPr>
        <w:t xml:space="preserve">50-seat concert with </w:t>
      </w:r>
      <w:proofErr w:type="spellStart"/>
      <w:r w:rsidRPr="003A27A2">
        <w:rPr>
          <w:b/>
          <w:bCs/>
          <w:color w:val="000000"/>
          <w:lang w:val="en"/>
        </w:rPr>
        <w:t>Gayelynn</w:t>
      </w:r>
      <w:proofErr w:type="spellEnd"/>
      <w:r w:rsidRPr="003A27A2">
        <w:rPr>
          <w:b/>
          <w:bCs/>
          <w:color w:val="000000"/>
          <w:lang w:val="en"/>
        </w:rPr>
        <w:t xml:space="preserve"> Lea</w:t>
      </w:r>
      <w:r>
        <w:rPr>
          <w:b/>
          <w:bCs/>
          <w:color w:val="000000"/>
          <w:lang w:val="en"/>
        </w:rPr>
        <w:t xml:space="preserve">, </w:t>
      </w:r>
      <w:r w:rsidRPr="003A27A2">
        <w:rPr>
          <w:bCs/>
          <w:color w:val="000000"/>
          <w:lang w:val="en"/>
        </w:rPr>
        <w:t>Sunday</w:t>
      </w:r>
      <w:r>
        <w:rPr>
          <w:bCs/>
          <w:color w:val="000000"/>
          <w:lang w:val="en"/>
        </w:rPr>
        <w:t xml:space="preserve"> </w:t>
      </w:r>
      <w:r w:rsidRPr="003A27A2">
        <w:rPr>
          <w:bCs/>
          <w:color w:val="000000"/>
          <w:lang w:val="en"/>
        </w:rPr>
        <w:t>1/21</w:t>
      </w:r>
      <w:r>
        <w:rPr>
          <w:bCs/>
          <w:color w:val="000000"/>
          <w:lang w:val="en"/>
        </w:rPr>
        <w:t xml:space="preserve"> at 8 pm concert 3</w:t>
      </w:r>
      <w:r w:rsidRPr="003A27A2">
        <w:rPr>
          <w:bCs/>
          <w:color w:val="000000"/>
          <w:vertAlign w:val="superscript"/>
          <w:lang w:val="en"/>
        </w:rPr>
        <w:t>rd</w:t>
      </w:r>
      <w:r>
        <w:rPr>
          <w:bCs/>
          <w:color w:val="000000"/>
          <w:lang w:val="en"/>
        </w:rPr>
        <w:t xml:space="preserve"> floor, lecture</w:t>
      </w:r>
      <w:r w:rsidR="008E7DFE">
        <w:rPr>
          <w:bCs/>
          <w:color w:val="000000"/>
          <w:lang w:val="en"/>
        </w:rPr>
        <w:t xml:space="preserve"> library</w:t>
      </w:r>
      <w:r>
        <w:rPr>
          <w:bCs/>
          <w:color w:val="000000"/>
          <w:lang w:val="en"/>
        </w:rPr>
        <w:t xml:space="preserve"> 5</w:t>
      </w:r>
      <w:r w:rsidRPr="003A27A2">
        <w:rPr>
          <w:bCs/>
          <w:color w:val="000000"/>
          <w:vertAlign w:val="superscript"/>
          <w:lang w:val="en"/>
        </w:rPr>
        <w:t>th</w:t>
      </w:r>
      <w:r w:rsidR="008E7DFE">
        <w:rPr>
          <w:bCs/>
          <w:color w:val="000000"/>
          <w:lang w:val="en"/>
        </w:rPr>
        <w:t xml:space="preserve"> floor of library</w:t>
      </w:r>
    </w:p>
    <w:p w:rsidR="007D071E" w:rsidRPr="008E7DFE" w:rsidRDefault="007D071E" w:rsidP="007D071E">
      <w:pPr>
        <w:pStyle w:val="ListParagraph"/>
        <w:numPr>
          <w:ilvl w:val="1"/>
          <w:numId w:val="1"/>
        </w:numPr>
        <w:rPr>
          <w:b/>
          <w:bCs/>
          <w:color w:val="000000"/>
          <w:lang w:val="en"/>
        </w:rPr>
      </w:pPr>
      <w:r w:rsidRPr="008E7DFE">
        <w:rPr>
          <w:color w:val="000000"/>
          <w:lang w:val="en"/>
        </w:rPr>
        <w:t>The 2016 winner of NPR Music’s second-ever Tiny Desk Contest</w:t>
      </w:r>
      <w:r w:rsidRPr="008E7DFE">
        <w:rPr>
          <w:color w:val="1F497D"/>
          <w:lang w:val="en"/>
        </w:rPr>
        <w:t xml:space="preserve"> </w:t>
      </w:r>
      <w:r w:rsidRPr="008E7DFE">
        <w:rPr>
          <w:color w:val="000000"/>
          <w:lang w:val="en"/>
        </w:rPr>
        <w:t xml:space="preserve">has been playing violin for more than 20 years and learned traditional Celtic and American fiddle tunes at the age of 18.  The Minnesota native released her first solo album, “All the Roads that Lead s Home,” in November 2015. Lea, who has a congenital disability called </w:t>
      </w:r>
      <w:proofErr w:type="spellStart"/>
      <w:r w:rsidRPr="008E7DFE">
        <w:rPr>
          <w:color w:val="000000"/>
          <w:lang w:val="en"/>
        </w:rPr>
        <w:t>Osteogenesis</w:t>
      </w:r>
      <w:proofErr w:type="spellEnd"/>
      <w:r w:rsidRPr="008E7DFE">
        <w:rPr>
          <w:color w:val="000000"/>
          <w:lang w:val="en"/>
        </w:rPr>
        <w:t xml:space="preserve"> </w:t>
      </w:r>
      <w:proofErr w:type="spellStart"/>
      <w:r w:rsidRPr="008E7DFE">
        <w:rPr>
          <w:color w:val="000000"/>
          <w:lang w:val="en"/>
        </w:rPr>
        <w:t>Imperfecta</w:t>
      </w:r>
      <w:proofErr w:type="spellEnd"/>
      <w:r w:rsidRPr="008E7DFE">
        <w:rPr>
          <w:color w:val="000000"/>
          <w:lang w:val="en"/>
        </w:rPr>
        <w:t>, or Brittle Bones Disease, uses her music to advocate for people with disabilities and to promote positive social change</w:t>
      </w:r>
    </w:p>
    <w:p w:rsidR="007D071E" w:rsidRPr="008E7DFE" w:rsidRDefault="007D071E" w:rsidP="007D071E">
      <w:pPr>
        <w:pStyle w:val="ListParagraph"/>
        <w:numPr>
          <w:ilvl w:val="1"/>
          <w:numId w:val="1"/>
        </w:numPr>
        <w:rPr>
          <w:b/>
          <w:bCs/>
          <w:color w:val="000000"/>
          <w:lang w:val="en"/>
        </w:rPr>
      </w:pPr>
      <w:r w:rsidRPr="008E7DFE">
        <w:rPr>
          <w:color w:val="000000"/>
          <w:lang w:val="en"/>
        </w:rPr>
        <w:t xml:space="preserve">Tickets: $20 More info: jaffecollection.org </w:t>
      </w:r>
    </w:p>
    <w:p w:rsidR="00B121CC" w:rsidRPr="0035232E" w:rsidRDefault="007D071E" w:rsidP="0035232E">
      <w:pPr>
        <w:pStyle w:val="ListParagraph"/>
        <w:numPr>
          <w:ilvl w:val="0"/>
          <w:numId w:val="1"/>
        </w:numPr>
        <w:rPr>
          <w:b/>
          <w:bCs/>
          <w:color w:val="000000"/>
          <w:lang w:val="en"/>
        </w:rPr>
      </w:pPr>
      <w:r w:rsidRPr="007D071E">
        <w:rPr>
          <w:b/>
          <w:color w:val="000000"/>
          <w:lang w:val="en"/>
        </w:rPr>
        <w:t>Spring 2018 workshops</w:t>
      </w:r>
      <w:r w:rsidR="00B121CC">
        <w:rPr>
          <w:b/>
          <w:color w:val="000000"/>
          <w:lang w:val="en"/>
        </w:rPr>
        <w:t xml:space="preserve"> </w:t>
      </w:r>
      <w:r w:rsidR="00B121CC" w:rsidRPr="00B121CC">
        <w:rPr>
          <w:b/>
          <w:color w:val="000000"/>
          <w:lang w:val="en"/>
        </w:rPr>
        <w:t>http://www.library.fau.edu/depts/ref/instsrv/mainwksh.htm</w:t>
      </w:r>
      <w:r w:rsidRPr="0035232E">
        <w:rPr>
          <w:b/>
          <w:color w:val="000000"/>
          <w:lang w:val="en"/>
        </w:rPr>
        <w:t xml:space="preserve"> </w:t>
      </w:r>
    </w:p>
    <w:p w:rsidR="008E7DFE" w:rsidRPr="00B121CC" w:rsidRDefault="007D071E" w:rsidP="00B121CC">
      <w:pPr>
        <w:pStyle w:val="ListParagraph"/>
        <w:numPr>
          <w:ilvl w:val="1"/>
          <w:numId w:val="1"/>
        </w:numPr>
        <w:rPr>
          <w:b/>
          <w:bCs/>
          <w:color w:val="000000"/>
          <w:lang w:val="en"/>
        </w:rPr>
      </w:pPr>
      <w:r w:rsidRPr="007D071E">
        <w:rPr>
          <w:b/>
          <w:color w:val="000000"/>
          <w:lang w:val="en"/>
        </w:rPr>
        <w:t>Library Research 101</w:t>
      </w:r>
      <w:r w:rsidRPr="007D071E">
        <w:rPr>
          <w:color w:val="000000"/>
          <w:lang w:val="en"/>
        </w:rPr>
        <w:t xml:space="preserve"> 2/1</w:t>
      </w:r>
      <w:r>
        <w:rPr>
          <w:color w:val="000000"/>
          <w:lang w:val="en"/>
        </w:rPr>
        <w:t>/18</w:t>
      </w:r>
      <w:r w:rsidRPr="007D071E">
        <w:rPr>
          <w:color w:val="000000"/>
          <w:lang w:val="en"/>
        </w:rPr>
        <w:t xml:space="preserve"> and 2/6</w:t>
      </w:r>
      <w:r w:rsidR="00B121CC">
        <w:rPr>
          <w:color w:val="000000"/>
          <w:lang w:val="en"/>
        </w:rPr>
        <w:t xml:space="preserve">/18. </w:t>
      </w:r>
      <w:r w:rsidR="008E7DFE" w:rsidRPr="00B121CC">
        <w:rPr>
          <w:color w:val="000000"/>
          <w:lang w:val="en"/>
        </w:rPr>
        <w:t>This basic workshop is geared for students who need to do a literature review</w:t>
      </w:r>
    </w:p>
    <w:p w:rsidR="007D071E" w:rsidRDefault="007D071E" w:rsidP="007D071E"/>
    <w:p w:rsidR="00A16863" w:rsidRPr="007D071E" w:rsidRDefault="00A16863" w:rsidP="007D071E"/>
    <w:sectPr w:rsidR="00A16863" w:rsidRPr="007D0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564E0"/>
    <w:multiLevelType w:val="hybridMultilevel"/>
    <w:tmpl w:val="D81A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63"/>
    <w:rsid w:val="00184007"/>
    <w:rsid w:val="0035232E"/>
    <w:rsid w:val="007D071E"/>
    <w:rsid w:val="008E7DFE"/>
    <w:rsid w:val="00A16863"/>
    <w:rsid w:val="00B121CC"/>
    <w:rsid w:val="00B433F4"/>
    <w:rsid w:val="00FA6587"/>
    <w:rsid w:val="00FF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4844B-826B-42B7-B8CB-AF74E5E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863"/>
    <w:pPr>
      <w:ind w:left="720"/>
      <w:contextualSpacing/>
    </w:pPr>
  </w:style>
  <w:style w:type="character" w:styleId="Hyperlink">
    <w:name w:val="Hyperlink"/>
    <w:basedOn w:val="DefaultParagraphFont"/>
    <w:uiPriority w:val="99"/>
    <w:unhideWhenUsed/>
    <w:rsid w:val="00352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Sunghae Ress</dc:creator>
  <cp:keywords/>
  <dc:description/>
  <cp:lastModifiedBy>Maria Jennings</cp:lastModifiedBy>
  <cp:revision>2</cp:revision>
  <dcterms:created xsi:type="dcterms:W3CDTF">2017-11-30T14:55:00Z</dcterms:created>
  <dcterms:modified xsi:type="dcterms:W3CDTF">2017-11-30T14:55:00Z</dcterms:modified>
</cp:coreProperties>
</file>