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3F" w:rsidRPr="00FC7F3F" w:rsidRDefault="00FC7F3F" w:rsidP="00FC7F3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</w:rPr>
      </w:pPr>
      <w:bookmarkStart w:id="0" w:name="_GoBack"/>
      <w:bookmarkEnd w:id="0"/>
      <w:r w:rsidRPr="00FC7F3F">
        <w:rPr>
          <w:rFonts w:ascii="Segoe UI" w:eastAsia="Times New Roman" w:hAnsi="Segoe UI" w:cs="Segoe UI"/>
          <w:color w:val="333333"/>
          <w:sz w:val="26"/>
          <w:szCs w:val="26"/>
        </w:rPr>
        <w:t>Barclay Barrios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</w:rPr>
      </w:pPr>
      <w:r w:rsidRPr="00FC7F3F">
        <w:rPr>
          <w:rFonts w:ascii="Segoe UI Semilight" w:eastAsia="Times New Roman" w:hAnsi="Segoe UI Semilight" w:cs="Segoe UI Semilight"/>
          <w:color w:val="666666"/>
          <w:sz w:val="18"/>
          <w:szCs w:val="18"/>
        </w:rPr>
        <w:t>Fri 3/23/2018 1:54 PM</w:t>
      </w:r>
    </w:p>
    <w:p w:rsidR="00FC7F3F" w:rsidRPr="00FC7F3F" w:rsidRDefault="00FC7F3F" w:rsidP="00FC7F3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</w:rPr>
      </w:pPr>
      <w:r w:rsidRPr="00FC7F3F">
        <w:rPr>
          <w:rFonts w:ascii="Segoe UI Semilight" w:eastAsia="Times New Roman" w:hAnsi="Segoe UI Semilight" w:cs="Segoe UI Semilight"/>
          <w:color w:val="666666"/>
          <w:sz w:val="18"/>
          <w:szCs w:val="18"/>
        </w:rPr>
        <w:t>To:</w:t>
      </w:r>
    </w:p>
    <w:p w:rsidR="00FC7F3F" w:rsidRPr="00FC7F3F" w:rsidRDefault="00FC7F3F" w:rsidP="00FC7F3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</w:rPr>
      </w:pPr>
      <w:r w:rsidRPr="00FC7F3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</w:rPr>
        <w:t>Julieann Ulin</w:t>
      </w:r>
    </w:p>
    <w:p w:rsidR="00FC7F3F" w:rsidRPr="00FC7F3F" w:rsidRDefault="00FC7F3F" w:rsidP="00FC7F3F">
      <w:pPr>
        <w:shd w:val="clear" w:color="auto" w:fill="FFFFFF"/>
        <w:spacing w:after="0" w:line="270" w:lineRule="atLeast"/>
        <w:textAlignment w:val="bottom"/>
        <w:rPr>
          <w:rFonts w:ascii="Segoe UI Semilight" w:eastAsia="Times New Roman" w:hAnsi="Segoe UI Semilight" w:cs="Segoe UI Semilight"/>
          <w:color w:val="666666"/>
          <w:sz w:val="18"/>
          <w:szCs w:val="18"/>
        </w:rPr>
      </w:pPr>
      <w:r w:rsidRPr="00FC7F3F">
        <w:rPr>
          <w:rFonts w:ascii="Segoe UI Semilight" w:eastAsia="Times New Roman" w:hAnsi="Segoe UI Semilight" w:cs="Segoe UI Semilight"/>
          <w:color w:val="666666"/>
          <w:sz w:val="18"/>
          <w:szCs w:val="18"/>
        </w:rPr>
        <w:t>Cc:</w:t>
      </w:r>
    </w:p>
    <w:p w:rsidR="00FC7F3F" w:rsidRPr="00FC7F3F" w:rsidRDefault="00FC7F3F" w:rsidP="00FC7F3F">
      <w:pPr>
        <w:shd w:val="clear" w:color="auto" w:fill="FFFFFF"/>
        <w:spacing w:after="60" w:line="270" w:lineRule="atLeast"/>
        <w:textAlignment w:val="center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</w:rPr>
      </w:pPr>
      <w:r w:rsidRPr="00FC7F3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</w:rPr>
        <w:t>Graciella Cruz-Taura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Julieann: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 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WGSS enthusiastically supports the course proposal for LGBTQ+ Literatures.  We look forward to adding this course as an option for our undergraduate certificate. We also support the proposed course title and course description change for Women/Literature course.  We will be happy to support these in UPC as well and I have copied our UPC rep so that she may offer our support then.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212121"/>
        </w:rPr>
        <w:t> 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Barclay Barrios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Associate Dean, Dorothy F. Schmidt College of Arts and Letters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Director, Center for Women, Gender, and Sexuality Studies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Associate Professor, Department of English</w:t>
      </w:r>
    </w:p>
    <w:p w:rsidR="00FC7F3F" w:rsidRPr="00FC7F3F" w:rsidRDefault="00FC7F3F" w:rsidP="00FC7F3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FC7F3F">
        <w:rPr>
          <w:rFonts w:ascii="Calibri" w:eastAsia="Times New Roman" w:hAnsi="Calibri" w:cs="Segoe UI"/>
          <w:color w:val="000000"/>
          <w:sz w:val="21"/>
          <w:szCs w:val="21"/>
        </w:rPr>
        <w:t>561-297-4573</w:t>
      </w:r>
    </w:p>
    <w:p w:rsidR="0098613B" w:rsidRDefault="0098613B"/>
    <w:sectPr w:rsidR="00986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3F"/>
    <w:rsid w:val="0017230E"/>
    <w:rsid w:val="0098613B"/>
    <w:rsid w:val="00B40A14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A0BD-3BBB-4155-B5B5-1911F408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l">
    <w:name w:val="_pe_l"/>
    <w:basedOn w:val="DefaultParagraphFont"/>
    <w:rsid w:val="00FC7F3F"/>
  </w:style>
  <w:style w:type="character" w:customStyle="1" w:styleId="bidi">
    <w:name w:val="bidi"/>
    <w:basedOn w:val="DefaultParagraphFont"/>
    <w:rsid w:val="00FC7F3F"/>
  </w:style>
  <w:style w:type="character" w:customStyle="1" w:styleId="rpv1">
    <w:name w:val="_rp_v1"/>
    <w:basedOn w:val="DefaultParagraphFont"/>
    <w:rsid w:val="00FC7F3F"/>
  </w:style>
  <w:style w:type="character" w:customStyle="1" w:styleId="rpf1">
    <w:name w:val="_rp_f1"/>
    <w:basedOn w:val="DefaultParagraphFont"/>
    <w:rsid w:val="00FC7F3F"/>
  </w:style>
  <w:style w:type="character" w:customStyle="1" w:styleId="allowtextselection">
    <w:name w:val="allowtextselection"/>
    <w:basedOn w:val="DefaultParagraphFont"/>
    <w:rsid w:val="00FC7F3F"/>
  </w:style>
  <w:style w:type="character" w:customStyle="1" w:styleId="ms-font-color-neutralsecondary">
    <w:name w:val="ms-font-color-neutralsecondary"/>
    <w:basedOn w:val="DefaultParagraphFont"/>
    <w:rsid w:val="00FC7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97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779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4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2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3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0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5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9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5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06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17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64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8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23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84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8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54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5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2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2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2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2626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6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5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4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26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0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75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28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4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33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Julieann Ulin</dc:creator>
  <cp:keywords/>
  <dc:description/>
  <cp:lastModifiedBy>Maria Jennings</cp:lastModifiedBy>
  <cp:revision>2</cp:revision>
  <dcterms:created xsi:type="dcterms:W3CDTF">2018-04-21T14:48:00Z</dcterms:created>
  <dcterms:modified xsi:type="dcterms:W3CDTF">2018-04-21T14:48:00Z</dcterms:modified>
</cp:coreProperties>
</file>