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5E" w:rsidRPr="00BD512B" w:rsidRDefault="00923A5E" w:rsidP="006C4850">
      <w:pPr>
        <w:jc w:val="both"/>
        <w:rPr>
          <w:rFonts w:ascii="Calibri" w:hAnsi="Calibri" w:cs="Calibri"/>
          <w:sz w:val="22"/>
          <w:szCs w:val="22"/>
        </w:rPr>
      </w:pPr>
      <w:bookmarkStart w:id="0" w:name="_GoBack"/>
      <w:bookmarkEnd w:id="0"/>
      <w:r w:rsidRPr="00BD512B">
        <w:rPr>
          <w:rFonts w:ascii="Calibri" w:hAnsi="Calibri" w:cs="Calibri"/>
          <w:b/>
          <w:sz w:val="22"/>
          <w:szCs w:val="22"/>
        </w:rPr>
        <w:t>Instructor</w:t>
      </w:r>
      <w:r w:rsidRPr="00BD512B">
        <w:rPr>
          <w:rFonts w:ascii="Calibri" w:hAnsi="Calibri" w:cs="Calibri"/>
          <w:sz w:val="22"/>
          <w:szCs w:val="22"/>
        </w:rPr>
        <w:t xml:space="preserve">: </w:t>
      </w:r>
      <w:r w:rsidRPr="00BD512B">
        <w:rPr>
          <w:rFonts w:ascii="Calibri" w:hAnsi="Calibri" w:cs="Calibri"/>
          <w:sz w:val="22"/>
          <w:szCs w:val="22"/>
        </w:rPr>
        <w:tab/>
      </w:r>
      <w:r w:rsidR="00325D83" w:rsidRPr="00BD512B">
        <w:rPr>
          <w:rFonts w:ascii="Calibri" w:hAnsi="Calibri" w:cs="Calibri"/>
          <w:sz w:val="22"/>
          <w:szCs w:val="22"/>
        </w:rPr>
        <w:tab/>
      </w:r>
      <w:r w:rsidR="00E217AE" w:rsidRPr="00BD512B">
        <w:rPr>
          <w:rFonts w:ascii="Calibri" w:hAnsi="Calibri" w:cs="Calibri"/>
          <w:sz w:val="22"/>
          <w:szCs w:val="22"/>
        </w:rPr>
        <w:t>Nicole M. Greggs, NBCT-EMC/Music</w:t>
      </w:r>
      <w:r w:rsidRPr="00BD512B">
        <w:rPr>
          <w:rFonts w:ascii="Calibri" w:hAnsi="Calibri" w:cs="Calibri"/>
          <w:sz w:val="22"/>
          <w:szCs w:val="22"/>
        </w:rPr>
        <w:t>, Instructor</w:t>
      </w:r>
    </w:p>
    <w:p w:rsidR="00923A5E" w:rsidRPr="00BD512B" w:rsidRDefault="00325D83" w:rsidP="00325D83">
      <w:pPr>
        <w:jc w:val="both"/>
        <w:rPr>
          <w:rFonts w:ascii="Calibri" w:hAnsi="Calibri" w:cs="Calibri"/>
          <w:sz w:val="22"/>
          <w:szCs w:val="22"/>
        </w:rPr>
      </w:pPr>
      <w:r w:rsidRPr="00BD512B">
        <w:rPr>
          <w:rFonts w:ascii="Calibri" w:hAnsi="Calibri" w:cs="Calibri"/>
          <w:b/>
          <w:sz w:val="22"/>
          <w:szCs w:val="22"/>
        </w:rPr>
        <w:t>Email:</w:t>
      </w:r>
      <w:r w:rsidRPr="00BD512B">
        <w:rPr>
          <w:rFonts w:ascii="Calibri" w:hAnsi="Calibri" w:cs="Calibri"/>
          <w:b/>
          <w:sz w:val="22"/>
          <w:szCs w:val="22"/>
        </w:rPr>
        <w:tab/>
      </w:r>
      <w:r w:rsidRPr="00BD512B">
        <w:rPr>
          <w:rFonts w:ascii="Calibri" w:hAnsi="Calibri" w:cs="Calibri"/>
          <w:color w:val="3366FF"/>
          <w:sz w:val="22"/>
          <w:szCs w:val="22"/>
        </w:rPr>
        <w:tab/>
      </w:r>
      <w:r w:rsidRPr="00BD512B">
        <w:rPr>
          <w:rFonts w:ascii="Calibri" w:hAnsi="Calibri" w:cs="Calibri"/>
          <w:color w:val="3366FF"/>
          <w:sz w:val="22"/>
          <w:szCs w:val="22"/>
        </w:rPr>
        <w:tab/>
      </w:r>
      <w:r w:rsidR="008D773A" w:rsidRPr="00BD512B">
        <w:rPr>
          <w:rFonts w:ascii="Calibri" w:hAnsi="Calibri" w:cs="Calibri"/>
          <w:color w:val="3366FF"/>
          <w:sz w:val="22"/>
          <w:szCs w:val="22"/>
        </w:rPr>
        <w:t>Ngreggs</w:t>
      </w:r>
      <w:r w:rsidR="008D773A" w:rsidRPr="00BD512B">
        <w:rPr>
          <w:rFonts w:ascii="Calibri" w:hAnsi="Calibri" w:cs="Calibri"/>
          <w:sz w:val="22"/>
          <w:szCs w:val="22"/>
        </w:rPr>
        <w:t>@fau.edu</w:t>
      </w:r>
      <w:r w:rsidR="00923A5E" w:rsidRPr="00BD512B">
        <w:rPr>
          <w:rFonts w:ascii="Calibri" w:hAnsi="Calibri" w:cs="Calibri"/>
          <w:sz w:val="22"/>
          <w:szCs w:val="22"/>
        </w:rPr>
        <w:t xml:space="preserve"> </w:t>
      </w:r>
    </w:p>
    <w:p w:rsidR="00325D83" w:rsidRPr="00BD512B" w:rsidRDefault="00325D83" w:rsidP="00325D83">
      <w:pPr>
        <w:jc w:val="both"/>
        <w:rPr>
          <w:rFonts w:ascii="Calibri" w:hAnsi="Calibri" w:cs="Calibri"/>
          <w:sz w:val="22"/>
          <w:szCs w:val="22"/>
        </w:rPr>
      </w:pPr>
      <w:r w:rsidRPr="00BD512B">
        <w:rPr>
          <w:rFonts w:ascii="Calibri" w:hAnsi="Calibri" w:cs="Calibri"/>
          <w:b/>
          <w:sz w:val="22"/>
          <w:szCs w:val="22"/>
        </w:rPr>
        <w:t>Office Hours:</w:t>
      </w:r>
      <w:r w:rsidRPr="00BD512B">
        <w:rPr>
          <w:rFonts w:ascii="Calibri" w:hAnsi="Calibri" w:cs="Calibri"/>
          <w:sz w:val="22"/>
          <w:szCs w:val="22"/>
        </w:rPr>
        <w:t xml:space="preserve"> </w:t>
      </w:r>
      <w:r w:rsidRPr="00BD512B">
        <w:rPr>
          <w:rFonts w:ascii="Calibri" w:hAnsi="Calibri" w:cs="Calibri"/>
          <w:sz w:val="22"/>
          <w:szCs w:val="22"/>
        </w:rPr>
        <w:tab/>
      </w:r>
      <w:r w:rsidRPr="00BD512B">
        <w:rPr>
          <w:rFonts w:ascii="Calibri" w:hAnsi="Calibri" w:cs="Calibri"/>
          <w:sz w:val="22"/>
          <w:szCs w:val="22"/>
        </w:rPr>
        <w:tab/>
      </w:r>
      <w:r w:rsidR="0091621A">
        <w:rPr>
          <w:rFonts w:ascii="Calibri" w:hAnsi="Calibri" w:cs="Calibri"/>
          <w:sz w:val="22"/>
          <w:szCs w:val="22"/>
        </w:rPr>
        <w:t xml:space="preserve">Tues. 4:30-5pm or </w:t>
      </w:r>
      <w:r w:rsidRPr="00BD512B">
        <w:rPr>
          <w:rFonts w:ascii="Calibri" w:hAnsi="Calibri" w:cs="Calibri"/>
          <w:sz w:val="22"/>
          <w:szCs w:val="22"/>
        </w:rPr>
        <w:t>By appointment</w:t>
      </w:r>
    </w:p>
    <w:p w:rsidR="00714415" w:rsidRPr="00BD512B" w:rsidRDefault="00325D83" w:rsidP="00325D83">
      <w:pPr>
        <w:jc w:val="both"/>
        <w:rPr>
          <w:rFonts w:ascii="Calibri" w:hAnsi="Calibri" w:cs="Calibri"/>
          <w:sz w:val="22"/>
          <w:szCs w:val="22"/>
        </w:rPr>
      </w:pPr>
      <w:r w:rsidRPr="00BD512B">
        <w:rPr>
          <w:rFonts w:ascii="Calibri" w:hAnsi="Calibri" w:cs="Calibri"/>
          <w:b/>
          <w:sz w:val="22"/>
          <w:szCs w:val="22"/>
        </w:rPr>
        <w:t>C</w:t>
      </w:r>
      <w:r w:rsidR="00714415" w:rsidRPr="00BD512B">
        <w:rPr>
          <w:rFonts w:ascii="Calibri" w:hAnsi="Calibri" w:cs="Calibri"/>
          <w:b/>
          <w:sz w:val="22"/>
          <w:szCs w:val="22"/>
        </w:rPr>
        <w:t>orrespondence</w:t>
      </w:r>
      <w:r w:rsidRPr="00BD512B">
        <w:rPr>
          <w:rFonts w:ascii="Calibri" w:hAnsi="Calibri" w:cs="Calibri"/>
          <w:b/>
          <w:sz w:val="22"/>
          <w:szCs w:val="22"/>
        </w:rPr>
        <w:t>:</w:t>
      </w:r>
      <w:r w:rsidR="00714415" w:rsidRPr="00BD512B">
        <w:rPr>
          <w:rFonts w:ascii="Calibri" w:hAnsi="Calibri" w:cs="Calibri"/>
          <w:sz w:val="22"/>
          <w:szCs w:val="22"/>
        </w:rPr>
        <w:t xml:space="preserve"> </w:t>
      </w:r>
      <w:r w:rsidRPr="00BD512B">
        <w:rPr>
          <w:rFonts w:ascii="Calibri" w:hAnsi="Calibri" w:cs="Calibri"/>
          <w:sz w:val="22"/>
          <w:szCs w:val="22"/>
        </w:rPr>
        <w:tab/>
        <w:t>T</w:t>
      </w:r>
      <w:r w:rsidR="00714415" w:rsidRPr="00BD512B">
        <w:rPr>
          <w:rFonts w:ascii="Calibri" w:hAnsi="Calibri" w:cs="Calibri"/>
          <w:sz w:val="22"/>
          <w:szCs w:val="22"/>
        </w:rPr>
        <w:t>hrough email</w:t>
      </w:r>
      <w:r w:rsidR="003F698E" w:rsidRPr="00BD512B">
        <w:rPr>
          <w:rFonts w:ascii="Calibri" w:hAnsi="Calibri" w:cs="Calibri"/>
          <w:sz w:val="22"/>
          <w:szCs w:val="22"/>
        </w:rPr>
        <w:t>, or text 954-868-5515</w:t>
      </w:r>
    </w:p>
    <w:p w:rsidR="00957BB0" w:rsidRPr="00BD512B" w:rsidRDefault="00A826C8" w:rsidP="00325D83">
      <w:pPr>
        <w:jc w:val="both"/>
        <w:rPr>
          <w:rFonts w:ascii="Calibri" w:hAnsi="Calibri" w:cs="Calibri"/>
          <w:smallCaps/>
          <w:sz w:val="22"/>
          <w:szCs w:val="22"/>
        </w:rPr>
      </w:pPr>
      <w:r w:rsidRPr="00BD512B">
        <w:rPr>
          <w:rFonts w:ascii="Calibri" w:hAnsi="Calibri" w:cs="Calibri"/>
          <w:b/>
          <w:sz w:val="22"/>
          <w:szCs w:val="22"/>
        </w:rPr>
        <w:t>Website:</w:t>
      </w:r>
      <w:r w:rsidRPr="00BD512B">
        <w:rPr>
          <w:rFonts w:ascii="Calibri" w:hAnsi="Calibri" w:cs="Calibri"/>
          <w:sz w:val="22"/>
          <w:szCs w:val="22"/>
        </w:rPr>
        <w:t xml:space="preserve"> </w:t>
      </w:r>
      <w:r w:rsidR="00325D83" w:rsidRPr="00BD512B">
        <w:rPr>
          <w:rFonts w:ascii="Calibri" w:hAnsi="Calibri" w:cs="Calibri"/>
          <w:sz w:val="22"/>
          <w:szCs w:val="22"/>
        </w:rPr>
        <w:tab/>
      </w:r>
      <w:r w:rsidR="00325D83" w:rsidRPr="00BD512B">
        <w:rPr>
          <w:rFonts w:ascii="Calibri" w:hAnsi="Calibri" w:cs="Calibri"/>
          <w:sz w:val="22"/>
          <w:szCs w:val="22"/>
        </w:rPr>
        <w:tab/>
      </w:r>
      <w:hyperlink r:id="rId8" w:history="1">
        <w:r w:rsidRPr="00BD512B">
          <w:rPr>
            <w:rStyle w:val="Hyperlink"/>
            <w:rFonts w:ascii="Calibri" w:hAnsi="Calibri" w:cs="Calibri"/>
            <w:sz w:val="22"/>
            <w:szCs w:val="22"/>
          </w:rPr>
          <w:t>www.musicmakerscamp.com</w:t>
        </w:r>
      </w:hyperlink>
      <w:r w:rsidRPr="00BD512B">
        <w:rPr>
          <w:rFonts w:ascii="Calibri" w:hAnsi="Calibri" w:cs="Calibri"/>
          <w:sz w:val="22"/>
          <w:szCs w:val="22"/>
        </w:rPr>
        <w:t xml:space="preserve"> </w:t>
      </w:r>
    </w:p>
    <w:p w:rsidR="00A57473" w:rsidRPr="00BD512B" w:rsidRDefault="00A57473" w:rsidP="006C4850">
      <w:pPr>
        <w:jc w:val="both"/>
        <w:rPr>
          <w:rFonts w:ascii="Calibri" w:hAnsi="Calibri" w:cs="Calibri"/>
          <w:sz w:val="22"/>
          <w:szCs w:val="22"/>
        </w:rPr>
      </w:pPr>
    </w:p>
    <w:p w:rsidR="0021508F" w:rsidRPr="00BD512B" w:rsidRDefault="008D773A" w:rsidP="006C4850">
      <w:pPr>
        <w:jc w:val="both"/>
        <w:rPr>
          <w:rFonts w:ascii="Calibri" w:hAnsi="Calibri" w:cs="Calibri"/>
          <w:b/>
          <w:sz w:val="22"/>
          <w:szCs w:val="22"/>
        </w:rPr>
      </w:pPr>
      <w:r w:rsidRPr="00BD512B">
        <w:rPr>
          <w:rFonts w:ascii="Calibri" w:hAnsi="Calibri" w:cs="Calibri"/>
          <w:b/>
          <w:sz w:val="22"/>
          <w:szCs w:val="22"/>
        </w:rPr>
        <w:t xml:space="preserve">Course Description: </w:t>
      </w:r>
    </w:p>
    <w:p w:rsidR="0021508F" w:rsidRPr="00BD512B" w:rsidRDefault="004500C5" w:rsidP="006C4850">
      <w:pPr>
        <w:jc w:val="both"/>
        <w:rPr>
          <w:rFonts w:ascii="Calibri" w:hAnsi="Calibri" w:cs="Calibri"/>
          <w:sz w:val="22"/>
          <w:szCs w:val="22"/>
        </w:rPr>
      </w:pPr>
      <w:r w:rsidRPr="004500C5">
        <w:rPr>
          <w:rFonts w:ascii="Calibri" w:hAnsi="Calibri" w:cs="Calibri"/>
          <w:sz w:val="22"/>
          <w:szCs w:val="22"/>
        </w:rPr>
        <w:t xml:space="preserve">This course will focus on pedagogical content knowledge in Music for Music Education majors.  Students will gain a working understanding appropriate elementary general music scope and sequence; effective lesson planning &amp; curricular design; implementation of musical skills and materials for the elementary music classroom; and methodologies for teaching elementary music including Guitar, Orff, Kodaly, </w:t>
      </w:r>
      <w:r w:rsidR="00F336A2" w:rsidRPr="00BD512B">
        <w:rPr>
          <w:rFonts w:ascii="Calibri" w:hAnsi="Calibri" w:cs="Calibri"/>
          <w:sz w:val="22"/>
          <w:szCs w:val="22"/>
        </w:rPr>
        <w:t>Weikart</w:t>
      </w:r>
      <w:r w:rsidR="00F336A2">
        <w:rPr>
          <w:rFonts w:ascii="Calibri" w:hAnsi="Calibri" w:cs="Calibri"/>
          <w:sz w:val="22"/>
          <w:szCs w:val="22"/>
        </w:rPr>
        <w:t xml:space="preserve">, </w:t>
      </w:r>
      <w:r w:rsidRPr="004500C5">
        <w:rPr>
          <w:rFonts w:ascii="Calibri" w:hAnsi="Calibri" w:cs="Calibri"/>
          <w:sz w:val="22"/>
          <w:szCs w:val="22"/>
        </w:rPr>
        <w:t>and Dalcroze. Open to music majors only.</w:t>
      </w:r>
    </w:p>
    <w:p w:rsidR="00A57473" w:rsidRPr="00BD512B" w:rsidRDefault="00A57473" w:rsidP="006C4850">
      <w:pPr>
        <w:jc w:val="both"/>
        <w:rPr>
          <w:rFonts w:ascii="Calibri" w:hAnsi="Calibri" w:cs="Calibri"/>
          <w:sz w:val="22"/>
          <w:szCs w:val="22"/>
        </w:rPr>
      </w:pPr>
    </w:p>
    <w:p w:rsidR="00A57473" w:rsidRPr="00BD512B" w:rsidRDefault="008D773A" w:rsidP="006C4850">
      <w:pPr>
        <w:jc w:val="both"/>
        <w:rPr>
          <w:rFonts w:ascii="Calibri" w:hAnsi="Calibri" w:cs="Calibri"/>
          <w:b/>
          <w:sz w:val="22"/>
          <w:szCs w:val="22"/>
        </w:rPr>
      </w:pPr>
      <w:r w:rsidRPr="00BD512B">
        <w:rPr>
          <w:rFonts w:ascii="Calibri" w:hAnsi="Calibri" w:cs="Calibri"/>
          <w:b/>
          <w:sz w:val="22"/>
          <w:szCs w:val="22"/>
        </w:rPr>
        <w:t xml:space="preserve">Pre-Requisites:  Introduction To Music Education MUE  </w:t>
      </w:r>
      <w:r w:rsidR="001910F5">
        <w:rPr>
          <w:rFonts w:ascii="Calibri" w:hAnsi="Calibri" w:cs="Calibri"/>
          <w:b/>
          <w:sz w:val="22"/>
          <w:szCs w:val="22"/>
        </w:rPr>
        <w:t>2040</w:t>
      </w:r>
      <w:r w:rsidRPr="00BD512B">
        <w:rPr>
          <w:rFonts w:ascii="Calibri" w:hAnsi="Calibri" w:cs="Calibri"/>
          <w:b/>
          <w:sz w:val="22"/>
          <w:szCs w:val="22"/>
        </w:rPr>
        <w:t xml:space="preserve">    </w:t>
      </w:r>
    </w:p>
    <w:p w:rsidR="0021508F" w:rsidRPr="00BD512B" w:rsidRDefault="0021508F" w:rsidP="006C4850">
      <w:pPr>
        <w:jc w:val="both"/>
        <w:rPr>
          <w:rFonts w:ascii="Calibri" w:hAnsi="Calibri" w:cs="Calibri"/>
          <w:sz w:val="22"/>
          <w:szCs w:val="22"/>
        </w:rPr>
      </w:pPr>
      <w:r w:rsidRPr="00BD512B">
        <w:rPr>
          <w:rFonts w:ascii="Calibri" w:hAnsi="Calibri" w:cs="Calibri"/>
          <w:sz w:val="22"/>
          <w:szCs w:val="22"/>
        </w:rPr>
        <w:t xml:space="preserve">This course requires students to write lesson plans and teach </w:t>
      </w:r>
      <w:r w:rsidR="008C1E81" w:rsidRPr="00BD512B">
        <w:rPr>
          <w:rFonts w:ascii="Calibri" w:hAnsi="Calibri" w:cs="Calibri"/>
          <w:sz w:val="22"/>
          <w:szCs w:val="22"/>
        </w:rPr>
        <w:t>in</w:t>
      </w:r>
      <w:r w:rsidRPr="00BD512B">
        <w:rPr>
          <w:rFonts w:ascii="Calibri" w:hAnsi="Calibri" w:cs="Calibri"/>
          <w:sz w:val="22"/>
          <w:szCs w:val="22"/>
        </w:rPr>
        <w:t xml:space="preserve"> an elementary classroom</w:t>
      </w:r>
      <w:r w:rsidR="001A2C50" w:rsidRPr="00BD512B">
        <w:rPr>
          <w:rFonts w:ascii="Calibri" w:hAnsi="Calibri" w:cs="Calibri"/>
          <w:sz w:val="22"/>
          <w:szCs w:val="22"/>
        </w:rPr>
        <w:t xml:space="preserve"> setting</w:t>
      </w:r>
      <w:r w:rsidRPr="00BD512B">
        <w:rPr>
          <w:rFonts w:ascii="Calibri" w:hAnsi="Calibri" w:cs="Calibri"/>
          <w:sz w:val="22"/>
          <w:szCs w:val="22"/>
        </w:rPr>
        <w:t>.</w:t>
      </w:r>
      <w:r w:rsidR="00A12D96" w:rsidRPr="00BD512B">
        <w:rPr>
          <w:rFonts w:ascii="Calibri" w:hAnsi="Calibri" w:cs="Calibri"/>
          <w:sz w:val="22"/>
          <w:szCs w:val="22"/>
        </w:rPr>
        <w:t xml:space="preserve">  Singing</w:t>
      </w:r>
      <w:r w:rsidR="001A2C50" w:rsidRPr="00BD512B">
        <w:rPr>
          <w:rFonts w:ascii="Calibri" w:hAnsi="Calibri" w:cs="Calibri"/>
          <w:sz w:val="22"/>
          <w:szCs w:val="22"/>
        </w:rPr>
        <w:t xml:space="preserve"> in tune with appropriate tone quality in children’s ranges</w:t>
      </w:r>
      <w:r w:rsidR="00C13171" w:rsidRPr="00BD512B">
        <w:rPr>
          <w:rFonts w:ascii="Calibri" w:hAnsi="Calibri" w:cs="Calibri"/>
          <w:sz w:val="22"/>
          <w:szCs w:val="22"/>
        </w:rPr>
        <w:t>, basic accompaniment skills (</w:t>
      </w:r>
      <w:r w:rsidR="001A2C50" w:rsidRPr="00BD512B">
        <w:rPr>
          <w:rFonts w:ascii="Calibri" w:hAnsi="Calibri" w:cs="Calibri"/>
          <w:sz w:val="22"/>
          <w:szCs w:val="22"/>
        </w:rPr>
        <w:t xml:space="preserve">in </w:t>
      </w:r>
      <w:r w:rsidR="00C13171" w:rsidRPr="00BD512B">
        <w:rPr>
          <w:rFonts w:ascii="Calibri" w:hAnsi="Calibri" w:cs="Calibri"/>
          <w:sz w:val="22"/>
          <w:szCs w:val="22"/>
        </w:rPr>
        <w:t>piano, guitar, and/or ukulele),</w:t>
      </w:r>
      <w:r w:rsidR="00A12D96" w:rsidRPr="00BD512B">
        <w:rPr>
          <w:rFonts w:ascii="Calibri" w:hAnsi="Calibri" w:cs="Calibri"/>
          <w:sz w:val="22"/>
          <w:szCs w:val="22"/>
        </w:rPr>
        <w:t xml:space="preserve"> and movement </w:t>
      </w:r>
      <w:r w:rsidR="00C13171" w:rsidRPr="00BD512B">
        <w:rPr>
          <w:rFonts w:ascii="Calibri" w:hAnsi="Calibri" w:cs="Calibri"/>
          <w:sz w:val="22"/>
          <w:szCs w:val="22"/>
        </w:rPr>
        <w:t xml:space="preserve">proficiency </w:t>
      </w:r>
      <w:r w:rsidR="00A12D96" w:rsidRPr="00BD512B">
        <w:rPr>
          <w:rFonts w:ascii="Calibri" w:hAnsi="Calibri" w:cs="Calibri"/>
          <w:sz w:val="22"/>
          <w:szCs w:val="22"/>
        </w:rPr>
        <w:t xml:space="preserve">are important elements of this class.  </w:t>
      </w:r>
    </w:p>
    <w:p w:rsidR="00A57473" w:rsidRPr="00BD512B" w:rsidRDefault="00A57473" w:rsidP="006C4850">
      <w:pPr>
        <w:jc w:val="both"/>
        <w:rPr>
          <w:rFonts w:ascii="Calibri" w:hAnsi="Calibri" w:cs="Calibri"/>
          <w:b/>
          <w:sz w:val="22"/>
          <w:szCs w:val="22"/>
        </w:rPr>
      </w:pPr>
    </w:p>
    <w:p w:rsidR="008D773A" w:rsidRPr="00BD512B" w:rsidRDefault="008D773A" w:rsidP="006C4850">
      <w:pPr>
        <w:jc w:val="both"/>
        <w:rPr>
          <w:rFonts w:ascii="Calibri" w:hAnsi="Calibri" w:cs="Calibri"/>
          <w:b/>
          <w:sz w:val="22"/>
          <w:szCs w:val="22"/>
        </w:rPr>
      </w:pPr>
      <w:r w:rsidRPr="00BD512B">
        <w:rPr>
          <w:rFonts w:ascii="Calibri" w:hAnsi="Calibri" w:cs="Calibri"/>
          <w:b/>
          <w:sz w:val="22"/>
          <w:szCs w:val="22"/>
        </w:rPr>
        <w:t xml:space="preserve">Rationale: </w:t>
      </w:r>
    </w:p>
    <w:p w:rsidR="008D773A" w:rsidRPr="00BD512B" w:rsidRDefault="008D773A" w:rsidP="006C4850">
      <w:pPr>
        <w:jc w:val="both"/>
        <w:rPr>
          <w:rFonts w:ascii="Calibri" w:hAnsi="Calibri" w:cs="Calibri"/>
          <w:sz w:val="22"/>
          <w:szCs w:val="22"/>
        </w:rPr>
      </w:pPr>
      <w:r w:rsidRPr="00BD512B">
        <w:rPr>
          <w:rFonts w:ascii="Calibri" w:hAnsi="Calibri" w:cs="Calibri"/>
          <w:sz w:val="22"/>
          <w:szCs w:val="22"/>
        </w:rPr>
        <w:t>The purpose of this course is to provide pre-service elementary music teachers an understanding of and practice in structuring elementary (K-8) music instruction including national music standards, music objectives, assessments, and instructional processes. Students are expected to participate fully in classroom and independent experiences to improve musical and pedagogical skills.</w:t>
      </w:r>
    </w:p>
    <w:p w:rsidR="008D773A" w:rsidRPr="00BD512B" w:rsidRDefault="008D773A" w:rsidP="006C4850">
      <w:pPr>
        <w:jc w:val="both"/>
        <w:rPr>
          <w:rFonts w:ascii="Calibri" w:hAnsi="Calibri" w:cs="Calibri"/>
          <w:b/>
          <w:sz w:val="22"/>
          <w:szCs w:val="22"/>
        </w:rPr>
      </w:pPr>
    </w:p>
    <w:p w:rsidR="008D773A" w:rsidRPr="00BD512B" w:rsidRDefault="008D773A" w:rsidP="008D773A">
      <w:pPr>
        <w:jc w:val="both"/>
        <w:rPr>
          <w:rFonts w:ascii="Calibri" w:hAnsi="Calibri" w:cs="Calibri"/>
          <w:b/>
          <w:sz w:val="22"/>
          <w:szCs w:val="22"/>
        </w:rPr>
      </w:pPr>
      <w:r w:rsidRPr="00BD512B">
        <w:rPr>
          <w:rFonts w:ascii="Calibri" w:hAnsi="Calibri" w:cs="Calibri"/>
          <w:b/>
          <w:sz w:val="22"/>
          <w:szCs w:val="22"/>
        </w:rPr>
        <w:t>Course Objectives:</w:t>
      </w:r>
    </w:p>
    <w:p w:rsidR="00B70797" w:rsidRPr="00BD512B" w:rsidRDefault="005B683D" w:rsidP="006C4850">
      <w:pPr>
        <w:jc w:val="both"/>
        <w:rPr>
          <w:rFonts w:ascii="Calibri" w:hAnsi="Calibri" w:cs="Calibri"/>
          <w:sz w:val="22"/>
          <w:szCs w:val="22"/>
        </w:rPr>
      </w:pPr>
      <w:r w:rsidRPr="00BD512B">
        <w:rPr>
          <w:rFonts w:ascii="Calibri" w:hAnsi="Calibri" w:cs="Calibri"/>
          <w:sz w:val="22"/>
          <w:szCs w:val="22"/>
        </w:rPr>
        <w:t xml:space="preserve">Upon successful completion of this course, students should be able to: </w:t>
      </w:r>
    </w:p>
    <w:p w:rsidR="00B70797" w:rsidRPr="00BD512B" w:rsidRDefault="005B683D" w:rsidP="00B70797">
      <w:pPr>
        <w:numPr>
          <w:ilvl w:val="0"/>
          <w:numId w:val="45"/>
        </w:numPr>
        <w:jc w:val="both"/>
        <w:rPr>
          <w:rFonts w:ascii="Calibri" w:hAnsi="Calibri" w:cs="Calibri"/>
          <w:sz w:val="22"/>
          <w:szCs w:val="22"/>
        </w:rPr>
      </w:pPr>
      <w:r w:rsidRPr="00BD512B">
        <w:rPr>
          <w:rFonts w:ascii="Calibri" w:hAnsi="Calibri" w:cs="Calibri"/>
          <w:sz w:val="22"/>
          <w:szCs w:val="22"/>
        </w:rPr>
        <w:t xml:space="preserve">explain the elements of music and demonstrate appropriate teaching sequences for each. </w:t>
      </w:r>
    </w:p>
    <w:p w:rsidR="00B70797" w:rsidRPr="00BD512B" w:rsidRDefault="005B683D" w:rsidP="00B70797">
      <w:pPr>
        <w:numPr>
          <w:ilvl w:val="0"/>
          <w:numId w:val="45"/>
        </w:numPr>
        <w:jc w:val="both"/>
        <w:rPr>
          <w:rFonts w:ascii="Calibri" w:hAnsi="Calibri" w:cs="Calibri"/>
          <w:sz w:val="22"/>
          <w:szCs w:val="22"/>
        </w:rPr>
      </w:pPr>
      <w:r w:rsidRPr="00BD512B">
        <w:rPr>
          <w:rFonts w:ascii="Calibri" w:hAnsi="Calibri" w:cs="Calibri"/>
          <w:sz w:val="22"/>
          <w:szCs w:val="22"/>
        </w:rPr>
        <w:t xml:space="preserve">design sequential curriculum and assessments based on the National Music Standards for elementary grades and the Florida music standards. </w:t>
      </w:r>
    </w:p>
    <w:p w:rsidR="00B70797" w:rsidRPr="00BD512B" w:rsidRDefault="005B683D" w:rsidP="00B70797">
      <w:pPr>
        <w:numPr>
          <w:ilvl w:val="0"/>
          <w:numId w:val="45"/>
        </w:numPr>
        <w:jc w:val="both"/>
        <w:rPr>
          <w:rFonts w:ascii="Calibri" w:hAnsi="Calibri" w:cs="Calibri"/>
          <w:sz w:val="22"/>
          <w:szCs w:val="22"/>
        </w:rPr>
      </w:pPr>
      <w:r w:rsidRPr="00BD512B">
        <w:rPr>
          <w:rFonts w:ascii="Calibri" w:hAnsi="Calibri" w:cs="Calibri"/>
          <w:sz w:val="22"/>
          <w:szCs w:val="22"/>
        </w:rPr>
        <w:t xml:space="preserve">teach music content through singing, playing instruments, listening, creating, and/or moving. </w:t>
      </w:r>
    </w:p>
    <w:p w:rsidR="00B70797" w:rsidRPr="00BD512B" w:rsidRDefault="005B683D" w:rsidP="00B70797">
      <w:pPr>
        <w:numPr>
          <w:ilvl w:val="0"/>
          <w:numId w:val="45"/>
        </w:numPr>
        <w:jc w:val="both"/>
        <w:rPr>
          <w:rFonts w:ascii="Calibri" w:hAnsi="Calibri" w:cs="Calibri"/>
          <w:sz w:val="22"/>
          <w:szCs w:val="22"/>
        </w:rPr>
      </w:pPr>
      <w:r w:rsidRPr="00BD512B">
        <w:rPr>
          <w:rFonts w:ascii="Calibri" w:hAnsi="Calibri" w:cs="Calibri"/>
          <w:sz w:val="22"/>
          <w:szCs w:val="22"/>
        </w:rPr>
        <w:t xml:space="preserve">arrange compositions appropriate for elementary instrumental ensembles using notation software. </w:t>
      </w:r>
    </w:p>
    <w:p w:rsidR="00B70797" w:rsidRPr="00BD512B" w:rsidRDefault="005B683D" w:rsidP="00B70797">
      <w:pPr>
        <w:numPr>
          <w:ilvl w:val="0"/>
          <w:numId w:val="45"/>
        </w:numPr>
        <w:jc w:val="both"/>
        <w:rPr>
          <w:rFonts w:ascii="Calibri" w:hAnsi="Calibri" w:cs="Calibri"/>
          <w:sz w:val="22"/>
          <w:szCs w:val="22"/>
        </w:rPr>
      </w:pPr>
      <w:r w:rsidRPr="00BD512B">
        <w:rPr>
          <w:rFonts w:ascii="Calibri" w:hAnsi="Calibri" w:cs="Calibri"/>
          <w:sz w:val="22"/>
          <w:szCs w:val="22"/>
        </w:rPr>
        <w:t xml:space="preserve">demonstrate accurate and expressive musicianship skills appropriate for the elementary classroom. 6. create curriculum that provides recognition or adaptations for a variety of student populations including physical, mental, or language disabilities as well as various cultural, learning style, or ability groupings. </w:t>
      </w:r>
    </w:p>
    <w:p w:rsidR="00B70797" w:rsidRPr="00BD512B" w:rsidRDefault="005B683D" w:rsidP="00B70797">
      <w:pPr>
        <w:numPr>
          <w:ilvl w:val="0"/>
          <w:numId w:val="45"/>
        </w:numPr>
        <w:jc w:val="both"/>
        <w:rPr>
          <w:rFonts w:ascii="Calibri" w:hAnsi="Calibri" w:cs="Calibri"/>
          <w:b/>
          <w:sz w:val="22"/>
          <w:szCs w:val="22"/>
        </w:rPr>
      </w:pPr>
      <w:r w:rsidRPr="00BD512B">
        <w:rPr>
          <w:rFonts w:ascii="Calibri" w:hAnsi="Calibri" w:cs="Calibri"/>
          <w:sz w:val="22"/>
          <w:szCs w:val="22"/>
        </w:rPr>
        <w:t>demonstrate appropriate use of technology to prepare and deliver instruction.</w:t>
      </w:r>
    </w:p>
    <w:p w:rsidR="00B70797" w:rsidRPr="00BD512B" w:rsidRDefault="00B70797" w:rsidP="00B70797">
      <w:pPr>
        <w:jc w:val="both"/>
        <w:rPr>
          <w:rFonts w:ascii="Calibri" w:hAnsi="Calibri" w:cs="Calibri"/>
          <w:b/>
          <w:sz w:val="22"/>
          <w:szCs w:val="22"/>
        </w:rPr>
      </w:pPr>
    </w:p>
    <w:p w:rsidR="00CC0034" w:rsidRPr="00BD512B" w:rsidRDefault="003C01CB" w:rsidP="00FE60F7">
      <w:pPr>
        <w:jc w:val="both"/>
        <w:rPr>
          <w:rFonts w:ascii="Calibri" w:hAnsi="Calibri" w:cs="Calibri"/>
          <w:b/>
          <w:sz w:val="22"/>
          <w:szCs w:val="22"/>
        </w:rPr>
      </w:pPr>
      <w:r w:rsidRPr="00BD512B">
        <w:rPr>
          <w:rFonts w:ascii="Calibri" w:hAnsi="Calibri" w:cs="Calibri"/>
          <w:b/>
          <w:sz w:val="22"/>
          <w:szCs w:val="22"/>
        </w:rPr>
        <w:t>Required Resources, Text And Materials:</w:t>
      </w:r>
    </w:p>
    <w:p w:rsidR="00C13171" w:rsidRPr="00BD512B" w:rsidRDefault="00C13171" w:rsidP="00DB6289">
      <w:pPr>
        <w:numPr>
          <w:ilvl w:val="0"/>
          <w:numId w:val="9"/>
        </w:numPr>
        <w:jc w:val="both"/>
        <w:rPr>
          <w:rFonts w:ascii="Calibri" w:hAnsi="Calibri" w:cs="Calibri"/>
          <w:sz w:val="22"/>
          <w:szCs w:val="22"/>
        </w:rPr>
      </w:pPr>
      <w:r w:rsidRPr="00BD512B">
        <w:rPr>
          <w:rFonts w:ascii="Calibri" w:hAnsi="Calibri" w:cs="Calibri"/>
          <w:b/>
          <w:sz w:val="22"/>
          <w:szCs w:val="22"/>
          <w:u w:val="single"/>
        </w:rPr>
        <w:t>Music In Childhood: From Preschool through the Elementary Grades (4</w:t>
      </w:r>
      <w:r w:rsidRPr="00BD512B">
        <w:rPr>
          <w:rFonts w:ascii="Calibri" w:hAnsi="Calibri" w:cs="Calibri"/>
          <w:b/>
          <w:sz w:val="22"/>
          <w:szCs w:val="22"/>
          <w:u w:val="single"/>
          <w:vertAlign w:val="superscript"/>
        </w:rPr>
        <w:t>th</w:t>
      </w:r>
      <w:r w:rsidRPr="00BD512B">
        <w:rPr>
          <w:rFonts w:ascii="Calibri" w:hAnsi="Calibri" w:cs="Calibri"/>
          <w:b/>
          <w:sz w:val="22"/>
          <w:szCs w:val="22"/>
          <w:u w:val="single"/>
        </w:rPr>
        <w:t xml:space="preserve"> Edition) </w:t>
      </w:r>
      <w:r w:rsidRPr="00BD512B">
        <w:rPr>
          <w:rFonts w:ascii="Calibri" w:hAnsi="Calibri" w:cs="Calibri"/>
          <w:sz w:val="22"/>
          <w:szCs w:val="22"/>
        </w:rPr>
        <w:t xml:space="preserve">by Patricia Shehan Campbell &amp; Carol Scott-Kassner. </w:t>
      </w:r>
      <w:r w:rsidR="00CB3A67" w:rsidRPr="00BD512B">
        <w:rPr>
          <w:rFonts w:ascii="Calibri" w:hAnsi="Calibri" w:cs="Calibri"/>
          <w:sz w:val="22"/>
          <w:szCs w:val="22"/>
        </w:rPr>
        <w:t xml:space="preserve">Published by Schirmer Cengage Learning: </w:t>
      </w:r>
      <w:hyperlink r:id="rId9" w:history="1">
        <w:r w:rsidR="00CB3A67" w:rsidRPr="00BD512B">
          <w:rPr>
            <w:rStyle w:val="Hyperlink"/>
            <w:rFonts w:ascii="Calibri" w:hAnsi="Calibri" w:cs="Calibri"/>
            <w:sz w:val="22"/>
            <w:szCs w:val="22"/>
          </w:rPr>
          <w:t>www.CengageBrain.com</w:t>
        </w:r>
      </w:hyperlink>
      <w:r w:rsidR="00CB3A67" w:rsidRPr="00BD512B">
        <w:rPr>
          <w:rFonts w:ascii="Calibri" w:hAnsi="Calibri" w:cs="Calibri"/>
          <w:sz w:val="22"/>
          <w:szCs w:val="22"/>
        </w:rPr>
        <w:t xml:space="preserve"> .  </w:t>
      </w:r>
      <w:r w:rsidR="00733A41" w:rsidRPr="00BD512B">
        <w:rPr>
          <w:rFonts w:ascii="Calibri" w:hAnsi="Calibri" w:cs="Calibri"/>
          <w:sz w:val="22"/>
          <w:szCs w:val="22"/>
        </w:rPr>
        <w:t>ISBN-13: 978-1-285-05747-7 or ISBN-10: 1-285-05747-3).</w:t>
      </w:r>
    </w:p>
    <w:p w:rsidR="00060502" w:rsidRPr="00BD512B" w:rsidRDefault="00060502" w:rsidP="00DB6289">
      <w:pPr>
        <w:pStyle w:val="NormalWeb"/>
        <w:numPr>
          <w:ilvl w:val="0"/>
          <w:numId w:val="9"/>
        </w:numPr>
        <w:spacing w:before="0" w:beforeAutospacing="0" w:after="0"/>
        <w:jc w:val="both"/>
        <w:rPr>
          <w:rFonts w:ascii="Calibri" w:hAnsi="Calibri" w:cs="Calibri"/>
          <w:sz w:val="22"/>
          <w:szCs w:val="22"/>
        </w:rPr>
      </w:pPr>
      <w:r w:rsidRPr="00BD512B">
        <w:rPr>
          <w:rFonts w:ascii="Calibri" w:hAnsi="Calibri" w:cs="Calibri"/>
          <w:sz w:val="22"/>
          <w:szCs w:val="22"/>
        </w:rPr>
        <w:t>Florida Sunshine State Standards</w:t>
      </w:r>
      <w:r w:rsidR="00D57C71" w:rsidRPr="00BD512B">
        <w:rPr>
          <w:rFonts w:ascii="Calibri" w:hAnsi="Calibri" w:cs="Calibri"/>
          <w:sz w:val="22"/>
          <w:szCs w:val="22"/>
        </w:rPr>
        <w:t>/NGSSS</w:t>
      </w:r>
      <w:r w:rsidRPr="00BD512B">
        <w:rPr>
          <w:rFonts w:ascii="Calibri" w:hAnsi="Calibri" w:cs="Calibri"/>
          <w:sz w:val="22"/>
          <w:szCs w:val="22"/>
        </w:rPr>
        <w:t xml:space="preserve">/Core Standards: download from </w:t>
      </w:r>
      <w:hyperlink r:id="rId10" w:history="1">
        <w:r w:rsidRPr="00BD512B">
          <w:rPr>
            <w:rStyle w:val="Hyperlink"/>
            <w:rFonts w:ascii="Calibri" w:hAnsi="Calibri" w:cs="Calibri"/>
            <w:sz w:val="22"/>
            <w:szCs w:val="22"/>
          </w:rPr>
          <w:t>www.cpalms.org</w:t>
        </w:r>
      </w:hyperlink>
      <w:r w:rsidR="00E75BEE" w:rsidRPr="00BD512B">
        <w:rPr>
          <w:rFonts w:ascii="Calibri" w:hAnsi="Calibri" w:cs="Calibri"/>
          <w:sz w:val="22"/>
          <w:szCs w:val="22"/>
        </w:rPr>
        <w:t xml:space="preserve"> </w:t>
      </w:r>
      <w:r w:rsidRPr="00BD512B">
        <w:rPr>
          <w:rFonts w:ascii="Calibri" w:hAnsi="Calibri" w:cs="Calibri"/>
          <w:sz w:val="22"/>
          <w:szCs w:val="22"/>
        </w:rPr>
        <w:t xml:space="preserve">or </w:t>
      </w:r>
      <w:hyperlink r:id="rId11" w:history="1">
        <w:r w:rsidRPr="00BD512B">
          <w:rPr>
            <w:rStyle w:val="Hyperlink"/>
            <w:rFonts w:ascii="Calibri" w:hAnsi="Calibri" w:cs="Calibri"/>
            <w:sz w:val="22"/>
            <w:szCs w:val="22"/>
          </w:rPr>
          <w:t>http://www.firn.edu</w:t>
        </w:r>
      </w:hyperlink>
      <w:r w:rsidRPr="00BD512B">
        <w:rPr>
          <w:rFonts w:ascii="Calibri" w:hAnsi="Calibri" w:cs="Calibri"/>
          <w:sz w:val="22"/>
          <w:szCs w:val="22"/>
        </w:rPr>
        <w:t xml:space="preserve"> </w:t>
      </w:r>
    </w:p>
    <w:p w:rsidR="00A74D42" w:rsidRPr="00BD512B" w:rsidRDefault="00E75BEE" w:rsidP="00DB6289">
      <w:pPr>
        <w:numPr>
          <w:ilvl w:val="0"/>
          <w:numId w:val="9"/>
        </w:numPr>
        <w:jc w:val="both"/>
        <w:rPr>
          <w:rFonts w:ascii="Calibri" w:hAnsi="Calibri" w:cs="Calibri"/>
          <w:sz w:val="22"/>
          <w:szCs w:val="22"/>
        </w:rPr>
      </w:pPr>
      <w:r w:rsidRPr="00BD512B">
        <w:rPr>
          <w:rFonts w:ascii="Calibri" w:hAnsi="Calibri" w:cs="Calibri"/>
          <w:sz w:val="22"/>
          <w:szCs w:val="22"/>
        </w:rPr>
        <w:t>S</w:t>
      </w:r>
      <w:r w:rsidR="003F698E" w:rsidRPr="00BD512B">
        <w:rPr>
          <w:rFonts w:ascii="Calibri" w:hAnsi="Calibri" w:cs="Calibri"/>
          <w:sz w:val="22"/>
          <w:szCs w:val="22"/>
        </w:rPr>
        <w:t xml:space="preserve">oprano </w:t>
      </w:r>
      <w:r w:rsidRPr="00BD512B">
        <w:rPr>
          <w:rFonts w:ascii="Calibri" w:hAnsi="Calibri" w:cs="Calibri"/>
          <w:sz w:val="22"/>
          <w:szCs w:val="22"/>
        </w:rPr>
        <w:t>recorder for every</w:t>
      </w:r>
      <w:r w:rsidR="00A74D42" w:rsidRPr="00BD512B">
        <w:rPr>
          <w:rFonts w:ascii="Calibri" w:hAnsi="Calibri" w:cs="Calibri"/>
          <w:sz w:val="22"/>
          <w:szCs w:val="22"/>
        </w:rPr>
        <w:t xml:space="preserve"> class</w:t>
      </w:r>
    </w:p>
    <w:p w:rsidR="00FE60F7" w:rsidRPr="00BD512B" w:rsidRDefault="00E75BEE" w:rsidP="00FE60F7">
      <w:pPr>
        <w:numPr>
          <w:ilvl w:val="0"/>
          <w:numId w:val="9"/>
        </w:numPr>
        <w:jc w:val="both"/>
        <w:rPr>
          <w:rFonts w:ascii="Calibri" w:hAnsi="Calibri" w:cs="Calibri"/>
          <w:b/>
          <w:sz w:val="22"/>
          <w:szCs w:val="20"/>
        </w:rPr>
      </w:pPr>
      <w:r w:rsidRPr="00BD512B">
        <w:rPr>
          <w:rFonts w:ascii="Calibri" w:hAnsi="Calibri" w:cs="Calibri"/>
          <w:sz w:val="22"/>
          <w:szCs w:val="22"/>
        </w:rPr>
        <w:t>Laptop, when exploring technological resources</w:t>
      </w:r>
    </w:p>
    <w:p w:rsidR="003C01CB" w:rsidRPr="00BD512B" w:rsidRDefault="00FE60F7" w:rsidP="00FE60F7">
      <w:pPr>
        <w:jc w:val="both"/>
        <w:rPr>
          <w:rFonts w:ascii="Calibri" w:hAnsi="Calibri" w:cs="Calibri"/>
          <w:b/>
          <w:sz w:val="22"/>
          <w:szCs w:val="20"/>
        </w:rPr>
      </w:pPr>
      <w:r w:rsidRPr="00BD512B">
        <w:rPr>
          <w:rFonts w:ascii="Calibri" w:hAnsi="Calibri" w:cs="Calibri"/>
          <w:b/>
          <w:sz w:val="22"/>
          <w:szCs w:val="20"/>
        </w:rPr>
        <w:br w:type="page"/>
      </w:r>
      <w:r w:rsidR="003C01CB" w:rsidRPr="00BD512B">
        <w:rPr>
          <w:rFonts w:ascii="Calibri" w:hAnsi="Calibri" w:cs="Calibri"/>
          <w:b/>
          <w:sz w:val="22"/>
          <w:szCs w:val="20"/>
        </w:rPr>
        <w:lastRenderedPageBreak/>
        <w:t xml:space="preserve">Class Attendance: </w:t>
      </w:r>
    </w:p>
    <w:p w:rsidR="005F1AB7" w:rsidRPr="00782AFA" w:rsidRDefault="003C01CB" w:rsidP="005F1AB7">
      <w:pPr>
        <w:pStyle w:val="NormalWeb"/>
        <w:spacing w:before="0" w:beforeAutospacing="0" w:after="0"/>
        <w:jc w:val="both"/>
        <w:rPr>
          <w:rFonts w:ascii="Calibri" w:hAnsi="Calibri" w:cs="Calibri"/>
          <w:b/>
          <w:bCs/>
          <w:sz w:val="22"/>
          <w:szCs w:val="22"/>
        </w:rPr>
      </w:pPr>
      <w:r w:rsidRPr="00BD512B">
        <w:rPr>
          <w:rFonts w:ascii="Calibri" w:hAnsi="Calibri" w:cs="Calibri"/>
          <w:sz w:val="22"/>
          <w:szCs w:val="20"/>
        </w:rPr>
        <w:t>Attendance and participation in scheduled classes are required to successfully complete the course. You are expected to attend and participate</w:t>
      </w:r>
      <w:r w:rsidR="00782AFA" w:rsidRPr="00BD512B">
        <w:rPr>
          <w:rFonts w:ascii="Calibri" w:hAnsi="Calibri" w:cs="Calibri"/>
          <w:sz w:val="22"/>
          <w:szCs w:val="20"/>
        </w:rPr>
        <w:t xml:space="preserve"> fully</w:t>
      </w:r>
      <w:r w:rsidRPr="00BD512B">
        <w:rPr>
          <w:rFonts w:ascii="Calibri" w:hAnsi="Calibri" w:cs="Calibri"/>
          <w:sz w:val="22"/>
          <w:szCs w:val="20"/>
        </w:rPr>
        <w:t xml:space="preserve"> in order to develop your teaching skills and gain necessary information from the instructor and classmates available only through classroom discourse. </w:t>
      </w:r>
      <w:r w:rsidR="00DF5613" w:rsidRPr="00BD512B">
        <w:rPr>
          <w:rFonts w:ascii="Calibri" w:hAnsi="Calibri" w:cs="Calibri"/>
          <w:sz w:val="22"/>
          <w:szCs w:val="20"/>
        </w:rPr>
        <w:t xml:space="preserve"> </w:t>
      </w:r>
      <w:r w:rsidR="005F1AB7" w:rsidRPr="00782AFA">
        <w:rPr>
          <w:rFonts w:ascii="Calibri" w:hAnsi="Calibri" w:cs="Calibri"/>
          <w:sz w:val="22"/>
          <w:szCs w:val="22"/>
        </w:rPr>
        <w:t>Reasonable accommodations are made for religious observances.</w:t>
      </w:r>
    </w:p>
    <w:p w:rsidR="00BA696D" w:rsidRPr="00782AFA" w:rsidRDefault="000E28D7" w:rsidP="00BA696D">
      <w:pPr>
        <w:pStyle w:val="NormalWeb"/>
        <w:numPr>
          <w:ilvl w:val="0"/>
          <w:numId w:val="41"/>
        </w:numPr>
        <w:spacing w:before="0" w:beforeAutospacing="0" w:after="0"/>
        <w:jc w:val="both"/>
        <w:rPr>
          <w:rFonts w:ascii="Calibri" w:hAnsi="Calibri" w:cs="Calibri"/>
          <w:b/>
          <w:sz w:val="22"/>
          <w:szCs w:val="20"/>
          <w:u w:val="single"/>
        </w:rPr>
      </w:pPr>
      <w:r w:rsidRPr="00782AFA">
        <w:rPr>
          <w:rFonts w:ascii="Calibri" w:hAnsi="Calibri" w:cs="Calibri"/>
          <w:b/>
          <w:sz w:val="22"/>
          <w:szCs w:val="20"/>
        </w:rPr>
        <w:t>FAU Attendance Policy:</w:t>
      </w:r>
      <w:r w:rsidRPr="00782AFA">
        <w:rPr>
          <w:rFonts w:ascii="Calibri" w:hAnsi="Calibri" w:cs="Calibri"/>
          <w:sz w:val="22"/>
          <w:szCs w:val="20"/>
        </w:rPr>
        <w:t xml:space="preserve">  </w:t>
      </w:r>
      <w:hyperlink r:id="rId12" w:history="1">
        <w:r w:rsidRPr="00782AFA">
          <w:rPr>
            <w:rStyle w:val="Hyperlink"/>
            <w:rFonts w:ascii="Calibri" w:hAnsi="Calibri" w:cs="Calibri"/>
            <w:sz w:val="22"/>
            <w:szCs w:val="20"/>
          </w:rPr>
          <w:t>http://www.fau.edu/provost/files/studentabsences.pdf</w:t>
        </w:r>
      </w:hyperlink>
    </w:p>
    <w:p w:rsidR="00BA696D" w:rsidRPr="00782AFA" w:rsidRDefault="00CF35A9" w:rsidP="00BA696D">
      <w:pPr>
        <w:numPr>
          <w:ilvl w:val="0"/>
          <w:numId w:val="41"/>
        </w:numPr>
        <w:rPr>
          <w:rFonts w:ascii="Calibri" w:hAnsi="Calibri" w:cs="Calibri"/>
          <w:color w:val="0000FF"/>
          <w:sz w:val="22"/>
          <w:szCs w:val="20"/>
          <w:u w:val="single"/>
        </w:rPr>
      </w:pPr>
      <w:r w:rsidRPr="00782AFA">
        <w:rPr>
          <w:rFonts w:ascii="Calibri" w:hAnsi="Calibri" w:cs="Calibri"/>
          <w:b/>
          <w:sz w:val="22"/>
          <w:szCs w:val="20"/>
        </w:rPr>
        <w:t>Religious A</w:t>
      </w:r>
      <w:r w:rsidR="00BA696D" w:rsidRPr="00782AFA">
        <w:rPr>
          <w:rFonts w:ascii="Calibri" w:hAnsi="Calibri" w:cs="Calibri"/>
          <w:b/>
          <w:sz w:val="22"/>
          <w:szCs w:val="20"/>
        </w:rPr>
        <w:t>ccommodation:</w:t>
      </w:r>
      <w:r w:rsidR="00BA696D" w:rsidRPr="00782AFA">
        <w:rPr>
          <w:rFonts w:ascii="Calibri" w:hAnsi="Calibri" w:cs="Calibri"/>
          <w:sz w:val="22"/>
          <w:szCs w:val="20"/>
        </w:rPr>
        <w:t xml:space="preserve"> </w:t>
      </w:r>
      <w:hyperlink r:id="rId13" w:history="1">
        <w:r w:rsidR="00BA696D" w:rsidRPr="00782AFA">
          <w:rPr>
            <w:rStyle w:val="Hyperlink"/>
            <w:rFonts w:ascii="Calibri" w:hAnsi="Calibri" w:cs="Calibri"/>
            <w:sz w:val="22"/>
            <w:szCs w:val="20"/>
          </w:rPr>
          <w:t>http://www.fau.edu/regulations/chapter2/Reg%202.007%208-12.pdf</w:t>
        </w:r>
      </w:hyperlink>
    </w:p>
    <w:p w:rsidR="000E28D7" w:rsidRPr="00782AFA" w:rsidRDefault="000E28D7" w:rsidP="00FA694E">
      <w:pPr>
        <w:tabs>
          <w:tab w:val="left" w:pos="5310"/>
        </w:tabs>
        <w:autoSpaceDE w:val="0"/>
        <w:autoSpaceDN w:val="0"/>
        <w:ind w:right="4494"/>
        <w:rPr>
          <w:rFonts w:ascii="Calibri" w:hAnsi="Calibri" w:cs="Calibri"/>
          <w:b/>
          <w:sz w:val="22"/>
          <w:szCs w:val="20"/>
          <w:u w:val="single"/>
        </w:rPr>
      </w:pPr>
    </w:p>
    <w:p w:rsidR="003C01CB" w:rsidRPr="00BD512B" w:rsidRDefault="003C01CB" w:rsidP="003C01CB">
      <w:pPr>
        <w:jc w:val="both"/>
        <w:rPr>
          <w:rFonts w:ascii="Calibri" w:hAnsi="Calibri" w:cs="Calibri"/>
          <w:b/>
          <w:sz w:val="22"/>
          <w:szCs w:val="22"/>
        </w:rPr>
      </w:pPr>
      <w:r w:rsidRPr="00BD512B">
        <w:rPr>
          <w:rFonts w:ascii="Calibri" w:hAnsi="Calibri" w:cs="Calibri"/>
          <w:b/>
          <w:sz w:val="22"/>
          <w:szCs w:val="22"/>
        </w:rPr>
        <w:t xml:space="preserve">Communications: </w:t>
      </w:r>
    </w:p>
    <w:p w:rsidR="003C01CB" w:rsidRPr="00BD512B" w:rsidRDefault="003C01CB" w:rsidP="006C4850">
      <w:pPr>
        <w:pStyle w:val="NormalWeb"/>
        <w:spacing w:before="0" w:beforeAutospacing="0" w:after="0"/>
        <w:jc w:val="both"/>
        <w:rPr>
          <w:rFonts w:ascii="Calibri" w:hAnsi="Calibri" w:cs="Calibri"/>
          <w:sz w:val="22"/>
          <w:szCs w:val="22"/>
        </w:rPr>
      </w:pPr>
      <w:r w:rsidRPr="00BD512B">
        <w:rPr>
          <w:rFonts w:ascii="Calibri" w:hAnsi="Calibri" w:cs="Calibri"/>
          <w:sz w:val="22"/>
          <w:szCs w:val="22"/>
        </w:rPr>
        <w:t xml:space="preserve">Students are expected to check their student email account daily for course announcements. For questions that may benefit all students in the class (e.g. </w:t>
      </w:r>
      <w:r w:rsidR="009A41D8" w:rsidRPr="00BD512B">
        <w:rPr>
          <w:rFonts w:ascii="Calibri" w:hAnsi="Calibri" w:cs="Calibri"/>
          <w:sz w:val="22"/>
          <w:szCs w:val="22"/>
        </w:rPr>
        <w:t>Can you clarify</w:t>
      </w:r>
      <w:r w:rsidRPr="00BD512B">
        <w:rPr>
          <w:rFonts w:ascii="Calibri" w:hAnsi="Calibri" w:cs="Calibri"/>
          <w:sz w:val="22"/>
          <w:szCs w:val="22"/>
        </w:rPr>
        <w:t xml:space="preserve"> the homework for Tuesday?), post the question in the General Discussions section of the Discussion Board in </w:t>
      </w:r>
      <w:r w:rsidR="00416314" w:rsidRPr="00BD512B">
        <w:rPr>
          <w:rFonts w:ascii="Calibri" w:hAnsi="Calibri" w:cs="Calibri"/>
          <w:sz w:val="22"/>
          <w:szCs w:val="22"/>
        </w:rPr>
        <w:t>Canvas</w:t>
      </w:r>
      <w:r w:rsidRPr="00BD512B">
        <w:rPr>
          <w:rFonts w:ascii="Calibri" w:hAnsi="Calibri" w:cs="Calibri"/>
          <w:sz w:val="22"/>
          <w:szCs w:val="22"/>
        </w:rPr>
        <w:t>. For individual question</w:t>
      </w:r>
      <w:r w:rsidR="00416314" w:rsidRPr="00BD512B">
        <w:rPr>
          <w:rFonts w:ascii="Calibri" w:hAnsi="Calibri" w:cs="Calibri"/>
          <w:sz w:val="22"/>
          <w:szCs w:val="22"/>
        </w:rPr>
        <w:t>s</w:t>
      </w:r>
      <w:r w:rsidRPr="00BD512B">
        <w:rPr>
          <w:rFonts w:ascii="Calibri" w:hAnsi="Calibri" w:cs="Calibri"/>
          <w:sz w:val="22"/>
          <w:szCs w:val="22"/>
        </w:rPr>
        <w:t xml:space="preserve"> (e.g. Can I schedule a meeting to discuss my assignment grade?), email </w:t>
      </w:r>
      <w:r w:rsidR="00416314" w:rsidRPr="00BD512B">
        <w:rPr>
          <w:rFonts w:ascii="Calibri" w:hAnsi="Calibri" w:cs="Calibri"/>
          <w:sz w:val="22"/>
          <w:szCs w:val="22"/>
        </w:rPr>
        <w:t>Prof. Greggs</w:t>
      </w:r>
      <w:r w:rsidRPr="00BD512B">
        <w:rPr>
          <w:rFonts w:ascii="Calibri" w:hAnsi="Calibri" w:cs="Calibri"/>
          <w:sz w:val="22"/>
          <w:szCs w:val="22"/>
        </w:rPr>
        <w:t xml:space="preserve"> directly at the email address above. </w:t>
      </w:r>
    </w:p>
    <w:p w:rsidR="003C01CB" w:rsidRPr="00BD512B" w:rsidRDefault="003C01CB" w:rsidP="006C4850">
      <w:pPr>
        <w:pStyle w:val="NormalWeb"/>
        <w:spacing w:before="0" w:beforeAutospacing="0" w:after="0"/>
        <w:jc w:val="both"/>
        <w:rPr>
          <w:rFonts w:ascii="Calibri" w:hAnsi="Calibri" w:cs="Calibri"/>
          <w:sz w:val="22"/>
          <w:szCs w:val="22"/>
        </w:rPr>
      </w:pPr>
    </w:p>
    <w:p w:rsidR="003C01CB" w:rsidRPr="00BD512B" w:rsidRDefault="003C01CB" w:rsidP="003C01CB">
      <w:pPr>
        <w:jc w:val="both"/>
        <w:rPr>
          <w:rFonts w:ascii="Calibri" w:hAnsi="Calibri" w:cs="Calibri"/>
          <w:b/>
          <w:sz w:val="22"/>
          <w:szCs w:val="22"/>
        </w:rPr>
      </w:pPr>
      <w:r w:rsidRPr="00BD512B">
        <w:rPr>
          <w:rFonts w:ascii="Calibri" w:hAnsi="Calibri" w:cs="Calibri"/>
          <w:b/>
          <w:sz w:val="22"/>
          <w:szCs w:val="22"/>
        </w:rPr>
        <w:t xml:space="preserve">Electronic Devices: </w:t>
      </w:r>
    </w:p>
    <w:p w:rsidR="008D773A" w:rsidRPr="00BD512B" w:rsidRDefault="003C01CB" w:rsidP="006C4850">
      <w:pPr>
        <w:pStyle w:val="NormalWeb"/>
        <w:spacing w:before="0" w:beforeAutospacing="0" w:after="0"/>
        <w:jc w:val="both"/>
        <w:rPr>
          <w:rFonts w:ascii="Calibri" w:hAnsi="Calibri" w:cs="Calibri"/>
          <w:sz w:val="22"/>
          <w:szCs w:val="22"/>
        </w:rPr>
      </w:pPr>
      <w:r w:rsidRPr="00BD512B">
        <w:rPr>
          <w:rFonts w:ascii="Calibri" w:hAnsi="Calibri" w:cs="Calibri"/>
          <w:sz w:val="22"/>
          <w:szCs w:val="22"/>
        </w:rPr>
        <w:t xml:space="preserve">Students are expected to have laptops or tablets for work during class, </w:t>
      </w:r>
      <w:r w:rsidRPr="00BD512B">
        <w:rPr>
          <w:rFonts w:ascii="Calibri" w:hAnsi="Calibri" w:cs="Calibri"/>
          <w:i/>
          <w:sz w:val="22"/>
          <w:szCs w:val="22"/>
        </w:rPr>
        <w:t xml:space="preserve">only </w:t>
      </w:r>
      <w:r w:rsidR="0047497B" w:rsidRPr="00BD512B">
        <w:rPr>
          <w:rFonts w:ascii="Calibri" w:hAnsi="Calibri" w:cs="Calibri"/>
          <w:i/>
          <w:sz w:val="22"/>
          <w:szCs w:val="22"/>
        </w:rPr>
        <w:t xml:space="preserve">for </w:t>
      </w:r>
      <w:r w:rsidRPr="00BD512B">
        <w:rPr>
          <w:rFonts w:ascii="Calibri" w:hAnsi="Calibri" w:cs="Calibri"/>
          <w:i/>
          <w:sz w:val="22"/>
          <w:szCs w:val="22"/>
        </w:rPr>
        <w:t>classw</w:t>
      </w:r>
      <w:r w:rsidR="009A41D8" w:rsidRPr="00BD512B">
        <w:rPr>
          <w:rFonts w:ascii="Calibri" w:hAnsi="Calibri" w:cs="Calibri"/>
          <w:i/>
          <w:sz w:val="22"/>
          <w:szCs w:val="22"/>
        </w:rPr>
        <w:t>ork</w:t>
      </w:r>
      <w:r w:rsidR="009A41D8" w:rsidRPr="00BD512B">
        <w:rPr>
          <w:rFonts w:ascii="Calibri" w:hAnsi="Calibri" w:cs="Calibri"/>
          <w:sz w:val="22"/>
          <w:szCs w:val="22"/>
        </w:rPr>
        <w:t>.</w:t>
      </w:r>
      <w:r w:rsidR="003721BB" w:rsidRPr="00BD512B">
        <w:rPr>
          <w:rFonts w:ascii="Calibri" w:hAnsi="Calibri" w:cs="Calibri"/>
          <w:sz w:val="22"/>
          <w:szCs w:val="22"/>
        </w:rPr>
        <w:t xml:space="preserve"> Devices should only be used for class assignments. </w:t>
      </w:r>
      <w:r w:rsidR="009A41D8" w:rsidRPr="00BD512B">
        <w:rPr>
          <w:rFonts w:ascii="Calibri" w:hAnsi="Calibri" w:cs="Calibri"/>
          <w:sz w:val="22"/>
          <w:szCs w:val="22"/>
        </w:rPr>
        <w:t xml:space="preserve"> </w:t>
      </w:r>
    </w:p>
    <w:p w:rsidR="003C01CB" w:rsidRPr="00BD512B" w:rsidRDefault="003C01CB" w:rsidP="006C4850">
      <w:pPr>
        <w:jc w:val="both"/>
        <w:rPr>
          <w:rFonts w:ascii="Calibri" w:hAnsi="Calibri" w:cs="Calibri"/>
          <w:b/>
          <w:sz w:val="22"/>
          <w:szCs w:val="22"/>
          <w:u w:val="single"/>
        </w:rPr>
      </w:pPr>
    </w:p>
    <w:p w:rsidR="006E5CA9" w:rsidRPr="00782AFA" w:rsidRDefault="006E5CA9" w:rsidP="006E5CA9">
      <w:pPr>
        <w:jc w:val="both"/>
        <w:rPr>
          <w:rFonts w:ascii="Calibri" w:hAnsi="Calibri" w:cs="Calibri"/>
          <w:b/>
          <w:sz w:val="22"/>
          <w:szCs w:val="22"/>
        </w:rPr>
      </w:pPr>
      <w:r w:rsidRPr="00782AFA">
        <w:rPr>
          <w:rFonts w:ascii="Calibri" w:hAnsi="Calibri" w:cs="Calibri"/>
          <w:b/>
          <w:sz w:val="22"/>
          <w:szCs w:val="22"/>
        </w:rPr>
        <w:t xml:space="preserve">Classroom Etiquette: </w:t>
      </w:r>
    </w:p>
    <w:p w:rsidR="006E5CA9" w:rsidRPr="00782AFA" w:rsidRDefault="006E5CA9" w:rsidP="0047497B">
      <w:pPr>
        <w:jc w:val="both"/>
        <w:rPr>
          <w:rFonts w:ascii="Calibri" w:hAnsi="Calibri" w:cs="Calibri"/>
          <w:sz w:val="22"/>
          <w:szCs w:val="22"/>
        </w:rPr>
      </w:pPr>
      <w:r w:rsidRPr="00782AFA">
        <w:rPr>
          <w:rFonts w:ascii="Calibri" w:hAnsi="Calibri" w:cs="Calibri"/>
          <w:sz w:val="22"/>
          <w:szCs w:val="22"/>
        </w:rPr>
        <w:t xml:space="preserve">Students are expected to refrain from the use of handheld Internet or texting devices during class </w:t>
      </w:r>
      <w:r w:rsidR="001A52D2">
        <w:rPr>
          <w:rFonts w:ascii="Calibri" w:hAnsi="Calibri" w:cs="Calibri"/>
          <w:sz w:val="22"/>
          <w:szCs w:val="22"/>
        </w:rPr>
        <w:t>&amp;</w:t>
      </w:r>
      <w:r w:rsidRPr="00782AFA">
        <w:rPr>
          <w:rFonts w:ascii="Calibri" w:hAnsi="Calibri" w:cs="Calibri"/>
          <w:sz w:val="22"/>
          <w:szCs w:val="22"/>
        </w:rPr>
        <w:t xml:space="preserve"> may only use computers to aid in note taking</w:t>
      </w:r>
      <w:r w:rsidR="00932CC1" w:rsidRPr="00782AFA">
        <w:rPr>
          <w:rFonts w:ascii="Calibri" w:hAnsi="Calibri" w:cs="Calibri"/>
          <w:sz w:val="22"/>
          <w:szCs w:val="22"/>
        </w:rPr>
        <w:t xml:space="preserve"> or to access music education websites</w:t>
      </w:r>
      <w:r w:rsidRPr="00782AFA">
        <w:rPr>
          <w:rFonts w:ascii="Calibri" w:hAnsi="Calibri" w:cs="Calibri"/>
          <w:sz w:val="22"/>
          <w:szCs w:val="22"/>
        </w:rPr>
        <w:t xml:space="preserve">. Should a student be found in violation of this etiquette, they will be asked to leave class </w:t>
      </w:r>
      <w:r w:rsidR="001A52D2">
        <w:rPr>
          <w:rFonts w:ascii="Calibri" w:hAnsi="Calibri" w:cs="Calibri"/>
          <w:sz w:val="22"/>
          <w:szCs w:val="22"/>
        </w:rPr>
        <w:t>&amp;</w:t>
      </w:r>
      <w:r w:rsidRPr="00782AFA">
        <w:rPr>
          <w:rFonts w:ascii="Calibri" w:hAnsi="Calibri" w:cs="Calibri"/>
          <w:sz w:val="22"/>
          <w:szCs w:val="22"/>
        </w:rPr>
        <w:t xml:space="preserve"> take the absence. Cell phones should be turned off. Additionally, students are asked to sit in the chairs in a proper manner </w:t>
      </w:r>
      <w:r w:rsidR="001A52D2">
        <w:rPr>
          <w:rFonts w:ascii="Calibri" w:hAnsi="Calibri" w:cs="Calibri"/>
          <w:sz w:val="22"/>
          <w:szCs w:val="22"/>
        </w:rPr>
        <w:t>&amp;</w:t>
      </w:r>
      <w:r w:rsidRPr="00782AFA">
        <w:rPr>
          <w:rFonts w:ascii="Calibri" w:hAnsi="Calibri" w:cs="Calibri"/>
          <w:sz w:val="22"/>
          <w:szCs w:val="22"/>
        </w:rPr>
        <w:t xml:space="preserve"> keep feet from other furniture. Out of courtesy to other students and to the professor, students are asked to arrive in a timely manner. </w:t>
      </w:r>
    </w:p>
    <w:p w:rsidR="00FA694E" w:rsidRDefault="00FA694E" w:rsidP="006E5CA9">
      <w:pPr>
        <w:pStyle w:val="NormalWeb"/>
        <w:spacing w:before="0" w:beforeAutospacing="0" w:after="0"/>
        <w:jc w:val="both"/>
        <w:rPr>
          <w:rStyle w:val="Emphasis"/>
          <w:rFonts w:ascii="Calibri" w:hAnsi="Calibri" w:cs="Calibri"/>
          <w:b/>
          <w:bCs/>
          <w:i w:val="0"/>
          <w:iCs w:val="0"/>
          <w:sz w:val="22"/>
          <w:szCs w:val="22"/>
        </w:rPr>
      </w:pPr>
    </w:p>
    <w:p w:rsidR="00FA694E" w:rsidRPr="00FA694E" w:rsidRDefault="00FA694E" w:rsidP="00FA694E">
      <w:pPr>
        <w:rPr>
          <w:rStyle w:val="Hyperlink"/>
          <w:rFonts w:asciiTheme="minorHAnsi" w:hAnsiTheme="minorHAnsi" w:cstheme="minorHAnsi"/>
          <w:sz w:val="22"/>
          <w:szCs w:val="22"/>
        </w:rPr>
      </w:pPr>
      <w:r w:rsidRPr="00FA694E">
        <w:rPr>
          <w:rFonts w:asciiTheme="minorHAnsi" w:hAnsiTheme="minorHAnsi" w:cstheme="minorHAnsi"/>
          <w:b/>
          <w:bCs/>
          <w:sz w:val="22"/>
          <w:szCs w:val="22"/>
        </w:rPr>
        <w:t xml:space="preserve">Religious Accommodation: </w:t>
      </w:r>
      <w:hyperlink r:id="rId14" w:history="1">
        <w:r w:rsidRPr="00FA694E">
          <w:rPr>
            <w:rStyle w:val="Hyperlink"/>
            <w:rFonts w:asciiTheme="minorHAnsi" w:hAnsiTheme="minorHAnsi" w:cstheme="minorHAnsi"/>
            <w:sz w:val="22"/>
            <w:szCs w:val="22"/>
          </w:rPr>
          <w:t>http://www.fau.edu/regulations/chapter2/Reg 2.007 8-12.pdf</w:t>
        </w:r>
      </w:hyperlink>
    </w:p>
    <w:p w:rsidR="00FA694E" w:rsidRPr="00FA694E" w:rsidRDefault="00FA694E" w:rsidP="00FA694E">
      <w:pPr>
        <w:jc w:val="both"/>
        <w:rPr>
          <w:rFonts w:asciiTheme="minorHAnsi" w:hAnsiTheme="minorHAnsi" w:cstheme="minorHAnsi"/>
          <w:color w:val="000000"/>
          <w:sz w:val="22"/>
          <w:szCs w:val="22"/>
        </w:rPr>
      </w:pPr>
      <w:r w:rsidRPr="00FA694E">
        <w:rPr>
          <w:rFonts w:asciiTheme="minorHAnsi" w:hAnsiTheme="minorHAnsi" w:cstheme="minorHAnsi"/>
          <w:color w:val="000000"/>
          <w:sz w:val="22"/>
          <w:szCs w:val="22"/>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15" w:history="1">
        <w:r w:rsidRPr="00FA694E">
          <w:rPr>
            <w:rStyle w:val="Hyperlink"/>
            <w:rFonts w:asciiTheme="minorHAnsi" w:hAnsiTheme="minorHAnsi" w:cstheme="minorHAnsi"/>
            <w:sz w:val="22"/>
            <w:szCs w:val="22"/>
          </w:rPr>
          <w:t>http://www.fau.edu/provost/files/religious2011.pdf</w:t>
        </w:r>
      </w:hyperlink>
    </w:p>
    <w:p w:rsidR="00FA694E" w:rsidRPr="00FA694E" w:rsidRDefault="00FA694E" w:rsidP="00FA694E">
      <w:pPr>
        <w:ind w:left="2160" w:hanging="2160"/>
        <w:rPr>
          <w:rFonts w:asciiTheme="minorHAnsi" w:hAnsiTheme="minorHAnsi" w:cstheme="minorHAnsi"/>
          <w:b/>
          <w:sz w:val="22"/>
          <w:szCs w:val="22"/>
        </w:rPr>
      </w:pPr>
    </w:p>
    <w:p w:rsidR="00FA694E" w:rsidRPr="00FA694E" w:rsidRDefault="00FA694E" w:rsidP="00FA694E">
      <w:pPr>
        <w:rPr>
          <w:rFonts w:asciiTheme="minorHAnsi" w:hAnsiTheme="minorHAnsi" w:cstheme="minorHAnsi"/>
          <w:b/>
          <w:sz w:val="22"/>
          <w:szCs w:val="22"/>
        </w:rPr>
      </w:pPr>
      <w:r w:rsidRPr="00FA694E">
        <w:rPr>
          <w:rFonts w:asciiTheme="minorHAnsi" w:hAnsiTheme="minorHAnsi" w:cstheme="minorHAnsi"/>
          <w:b/>
          <w:sz w:val="22"/>
          <w:szCs w:val="22"/>
        </w:rPr>
        <w:t>Code Of Academic Integrity Policy Statement:</w:t>
      </w:r>
    </w:p>
    <w:p w:rsidR="00FA694E" w:rsidRPr="00FA694E" w:rsidRDefault="00FA694E" w:rsidP="00FA694E">
      <w:pPr>
        <w:jc w:val="both"/>
        <w:rPr>
          <w:rFonts w:asciiTheme="minorHAnsi" w:hAnsiTheme="minorHAnsi" w:cstheme="minorHAnsi"/>
          <w:sz w:val="22"/>
          <w:szCs w:val="22"/>
        </w:rPr>
      </w:pPr>
      <w:r w:rsidRPr="00FA694E">
        <w:rPr>
          <w:rFonts w:asciiTheme="minorHAnsi" w:hAnsiTheme="minorHAnsi" w:cstheme="minorHAnsi"/>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FA694E" w:rsidRPr="00FA694E" w:rsidRDefault="00FA694E" w:rsidP="00FA694E">
      <w:pPr>
        <w:rPr>
          <w:rFonts w:ascii="Calibri" w:hAnsi="Calibri" w:cs="Calibri"/>
          <w:b/>
          <w:sz w:val="22"/>
          <w:szCs w:val="22"/>
        </w:rPr>
      </w:pPr>
      <w:r>
        <w:rPr>
          <w:rStyle w:val="Emphasis"/>
          <w:rFonts w:ascii="Calibri" w:hAnsi="Calibri" w:cs="Calibri"/>
          <w:color w:val="333333"/>
          <w:sz w:val="22"/>
          <w:szCs w:val="22"/>
          <w:shd w:val="clear" w:color="auto" w:fill="FFFFFF"/>
        </w:rPr>
        <w:br w:type="page"/>
      </w:r>
      <w:r w:rsidRPr="00FA694E">
        <w:rPr>
          <w:rFonts w:ascii="Calibri" w:hAnsi="Calibri" w:cs="Calibri"/>
          <w:b/>
          <w:sz w:val="22"/>
          <w:szCs w:val="22"/>
        </w:rPr>
        <w:lastRenderedPageBreak/>
        <w:t>Disability Policy Statement:</w:t>
      </w:r>
    </w:p>
    <w:p w:rsidR="00FA694E" w:rsidRPr="00FA694E" w:rsidRDefault="00FA694E" w:rsidP="00FA694E">
      <w:pPr>
        <w:jc w:val="both"/>
        <w:rPr>
          <w:rFonts w:ascii="Calibri" w:hAnsi="Calibri" w:cs="Calibri"/>
          <w:sz w:val="22"/>
          <w:szCs w:val="22"/>
        </w:rPr>
      </w:pPr>
      <w:r w:rsidRPr="00FA694E">
        <w:rPr>
          <w:rFonts w:ascii="Calibri" w:hAnsi="Calibri" w:cs="Calibri"/>
          <w:sz w:val="22"/>
          <w:szCs w:val="22"/>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rsidR="00FA694E" w:rsidRPr="00FA694E" w:rsidRDefault="00FA694E" w:rsidP="00FA694E">
      <w:pPr>
        <w:rPr>
          <w:rFonts w:ascii="Calibri" w:hAnsi="Calibri" w:cs="Calibri"/>
          <w:sz w:val="22"/>
          <w:szCs w:val="22"/>
        </w:rPr>
      </w:pPr>
    </w:p>
    <w:p w:rsidR="00AF77AF" w:rsidRPr="001657CD" w:rsidRDefault="001657CD" w:rsidP="001657CD">
      <w:pPr>
        <w:pStyle w:val="NormalWeb"/>
        <w:spacing w:before="0" w:beforeAutospacing="0" w:after="0"/>
        <w:jc w:val="both"/>
        <w:rPr>
          <w:rFonts w:ascii="Calibri" w:hAnsi="Calibri" w:cs="Calibri"/>
          <w:b/>
          <w:bCs/>
          <w:sz w:val="22"/>
          <w:szCs w:val="22"/>
        </w:rPr>
      </w:pPr>
      <w:r w:rsidRPr="001657CD">
        <w:rPr>
          <w:rFonts w:ascii="Calibri" w:hAnsi="Calibri" w:cs="Calibri"/>
          <w:b/>
          <w:bCs/>
          <w:sz w:val="22"/>
          <w:szCs w:val="22"/>
        </w:rPr>
        <w:t>Health And Safety</w:t>
      </w:r>
      <w:r w:rsidR="00C754E6">
        <w:rPr>
          <w:rFonts w:ascii="Calibri" w:hAnsi="Calibri" w:cs="Calibri"/>
          <w:b/>
          <w:bCs/>
          <w:sz w:val="22"/>
          <w:szCs w:val="22"/>
        </w:rPr>
        <w:t>:</w:t>
      </w:r>
    </w:p>
    <w:p w:rsidR="00AF77AF" w:rsidRPr="00782AFA" w:rsidRDefault="00AF77AF" w:rsidP="00FA694E">
      <w:pPr>
        <w:rPr>
          <w:rFonts w:ascii="Calibri" w:hAnsi="Calibri" w:cs="Calibri"/>
          <w:sz w:val="22"/>
          <w:szCs w:val="22"/>
        </w:rPr>
      </w:pPr>
      <w:r w:rsidRPr="00782AFA">
        <w:rPr>
          <w:rFonts w:ascii="Calibri" w:hAnsi="Calibri" w:cs="Calibri"/>
          <w:sz w:val="22"/>
          <w:szCs w:val="22"/>
        </w:rPr>
        <w:t xml:space="preserve">Students are encouraged to access the FAU Department of Music website </w:t>
      </w:r>
      <w:hyperlink r:id="rId16" w:history="1">
        <w:r w:rsidRPr="00782AFA">
          <w:rPr>
            <w:rStyle w:val="Hyperlink"/>
            <w:rFonts w:ascii="Calibri" w:hAnsi="Calibri" w:cs="Calibri"/>
            <w:sz w:val="22"/>
            <w:szCs w:val="22"/>
          </w:rPr>
          <w:t>www.fau.edu/music</w:t>
        </w:r>
      </w:hyperlink>
      <w:r w:rsidRPr="00782AFA">
        <w:rPr>
          <w:rFonts w:ascii="Calibri" w:hAnsi="Calibri" w:cs="Calibri"/>
          <w:sz w:val="22"/>
          <w:szCs w:val="22"/>
        </w:rPr>
        <w:t xml:space="preserve"> to read the Department’s guidelines towards hearing &amp; performance health &amp; safety. </w:t>
      </w:r>
    </w:p>
    <w:p w:rsidR="00AF77AF" w:rsidRPr="00782AFA" w:rsidRDefault="00AF77AF" w:rsidP="00AF77AF">
      <w:pPr>
        <w:pStyle w:val="NormalWeb"/>
        <w:spacing w:before="0" w:beforeAutospacing="0" w:after="0"/>
        <w:jc w:val="both"/>
        <w:rPr>
          <w:rFonts w:ascii="Calibri" w:hAnsi="Calibri" w:cs="Calibri"/>
          <w:b/>
          <w:bCs/>
          <w:sz w:val="22"/>
          <w:szCs w:val="22"/>
        </w:rPr>
      </w:pPr>
    </w:p>
    <w:p w:rsidR="00393074" w:rsidRPr="00782AFA" w:rsidRDefault="003C01CB" w:rsidP="006C4850">
      <w:pPr>
        <w:jc w:val="both"/>
        <w:rPr>
          <w:rFonts w:ascii="Calibri" w:hAnsi="Calibri" w:cs="Calibri"/>
          <w:b/>
          <w:sz w:val="22"/>
          <w:szCs w:val="22"/>
        </w:rPr>
      </w:pPr>
      <w:r w:rsidRPr="00782AFA">
        <w:rPr>
          <w:rFonts w:ascii="Calibri" w:hAnsi="Calibri" w:cs="Calibri"/>
          <w:b/>
          <w:sz w:val="22"/>
          <w:szCs w:val="22"/>
        </w:rPr>
        <w:t xml:space="preserve">Expectations of Student Work: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As teachers</w:t>
      </w:r>
      <w:r w:rsidR="0053477D" w:rsidRPr="00BD512B">
        <w:rPr>
          <w:rFonts w:ascii="Calibri" w:hAnsi="Calibri" w:cs="Calibri"/>
          <w:sz w:val="22"/>
          <w:szCs w:val="22"/>
        </w:rPr>
        <w:t>,</w:t>
      </w:r>
      <w:r w:rsidRPr="00BD512B">
        <w:rPr>
          <w:rFonts w:ascii="Calibri" w:hAnsi="Calibri" w:cs="Calibri"/>
          <w:sz w:val="22"/>
          <w:szCs w:val="22"/>
        </w:rPr>
        <w:t xml:space="preserve"> you will be expected to prepare error-free materials and appropriate, detailed curriculum for your students. To prepare you as music teachers, expectations for written work are no less for this course. Less than “A” or “B” work will be returned for revisions. All assignments must be completed to receive a course grade. All written work is to be edited prior to submission. Spelling errors and poor grammar are not acceptable. All written work should be </w:t>
      </w:r>
      <w:r w:rsidR="0053477D" w:rsidRPr="00BD512B">
        <w:rPr>
          <w:rFonts w:ascii="Calibri" w:hAnsi="Calibri" w:cs="Calibri"/>
          <w:sz w:val="22"/>
          <w:szCs w:val="22"/>
        </w:rPr>
        <w:t xml:space="preserve">saved or </w:t>
      </w:r>
      <w:r w:rsidRPr="00BD512B">
        <w:rPr>
          <w:rFonts w:ascii="Calibri" w:hAnsi="Calibri" w:cs="Calibri"/>
          <w:sz w:val="22"/>
          <w:szCs w:val="22"/>
        </w:rPr>
        <w:t>printed with one-inch margins in 12pt. Arial</w:t>
      </w:r>
      <w:r w:rsidR="0053477D" w:rsidRPr="00BD512B">
        <w:rPr>
          <w:rFonts w:ascii="Calibri" w:hAnsi="Calibri" w:cs="Calibri"/>
          <w:sz w:val="22"/>
          <w:szCs w:val="22"/>
        </w:rPr>
        <w:t>, Calibri,</w:t>
      </w:r>
      <w:r w:rsidRPr="00BD512B">
        <w:rPr>
          <w:rFonts w:ascii="Calibri" w:hAnsi="Calibri" w:cs="Calibri"/>
          <w:sz w:val="22"/>
          <w:szCs w:val="22"/>
        </w:rPr>
        <w:t xml:space="preserve"> or Times Roman font. The </w:t>
      </w:r>
      <w:r w:rsidR="0053477D" w:rsidRPr="00BD512B">
        <w:rPr>
          <w:rFonts w:ascii="Calibri" w:hAnsi="Calibri" w:cs="Calibri"/>
          <w:sz w:val="22"/>
          <w:szCs w:val="22"/>
        </w:rPr>
        <w:t>lesson</w:t>
      </w:r>
      <w:r w:rsidRPr="00BD512B">
        <w:rPr>
          <w:rFonts w:ascii="Calibri" w:hAnsi="Calibri" w:cs="Calibri"/>
          <w:sz w:val="22"/>
          <w:szCs w:val="22"/>
        </w:rPr>
        <w:t xml:space="preserve"> plan assignments (except the final units with lessons) will be revised by the student until all assignments meet a superior level on the grading rubrics. Due to time restrictions of final exams, the final unit (B), recorder proficiency, and resource e-notebook will not be revised. </w:t>
      </w:r>
    </w:p>
    <w:p w:rsidR="00022739" w:rsidRPr="00BD512B" w:rsidRDefault="00022739" w:rsidP="006C4850">
      <w:pPr>
        <w:jc w:val="both"/>
        <w:rPr>
          <w:rFonts w:ascii="Calibri" w:hAnsi="Calibri" w:cs="Calibri"/>
          <w:sz w:val="22"/>
          <w:szCs w:val="22"/>
        </w:rPr>
      </w:pPr>
    </w:p>
    <w:p w:rsidR="001A52D2" w:rsidRDefault="00022739" w:rsidP="00022739">
      <w:pPr>
        <w:pStyle w:val="NormalWeb"/>
        <w:spacing w:before="0" w:beforeAutospacing="0" w:after="0"/>
        <w:jc w:val="both"/>
        <w:rPr>
          <w:rFonts w:ascii="Calibri" w:hAnsi="Calibri" w:cs="Calibri"/>
          <w:b/>
          <w:sz w:val="22"/>
          <w:szCs w:val="22"/>
        </w:rPr>
      </w:pPr>
      <w:r w:rsidRPr="00782AFA">
        <w:rPr>
          <w:rFonts w:ascii="Calibri" w:hAnsi="Calibri" w:cs="Calibri"/>
          <w:b/>
          <w:sz w:val="22"/>
          <w:szCs w:val="22"/>
        </w:rPr>
        <w:t xml:space="preserve">Make Up/ Late Work: </w:t>
      </w:r>
    </w:p>
    <w:p w:rsidR="00022739" w:rsidRPr="00782AFA" w:rsidRDefault="00022739" w:rsidP="00022739">
      <w:pPr>
        <w:pStyle w:val="NormalWeb"/>
        <w:spacing w:before="0" w:beforeAutospacing="0" w:after="0"/>
        <w:jc w:val="both"/>
        <w:rPr>
          <w:rFonts w:ascii="Calibri" w:hAnsi="Calibri" w:cs="Calibri"/>
          <w:b/>
          <w:i/>
          <w:sz w:val="22"/>
          <w:szCs w:val="22"/>
        </w:rPr>
      </w:pPr>
      <w:r w:rsidRPr="00782AFA">
        <w:rPr>
          <w:rFonts w:ascii="Calibri" w:hAnsi="Calibri" w:cs="Calibri"/>
          <w:sz w:val="22"/>
          <w:szCs w:val="22"/>
        </w:rPr>
        <w:t xml:space="preserve">If you are absent, you must submit via e-mail.  All late work is subject to a 5% per day reduction in grade (maximum of 7 days or 1 class late).  Late assignments will be penalized as follows:  turned in 1 class late = deduction of a </w:t>
      </w:r>
      <w:r w:rsidRPr="00782AFA">
        <w:rPr>
          <w:rFonts w:ascii="Calibri" w:hAnsi="Calibri" w:cs="Calibri"/>
          <w:sz w:val="22"/>
          <w:szCs w:val="22"/>
          <w:u w:val="single"/>
        </w:rPr>
        <w:t>complete</w:t>
      </w:r>
      <w:r w:rsidRPr="00782AFA">
        <w:rPr>
          <w:rFonts w:ascii="Calibri" w:hAnsi="Calibri" w:cs="Calibri"/>
          <w:sz w:val="22"/>
          <w:szCs w:val="22"/>
        </w:rPr>
        <w:t xml:space="preserve"> letter grade; more than 1 class late= grade of </w:t>
      </w:r>
      <w:r w:rsidRPr="00782AFA">
        <w:rPr>
          <w:rFonts w:ascii="Calibri" w:hAnsi="Calibri" w:cs="Calibri"/>
          <w:sz w:val="22"/>
          <w:szCs w:val="22"/>
          <w:u w:val="single"/>
        </w:rPr>
        <w:t xml:space="preserve">zero </w:t>
      </w:r>
      <w:r w:rsidRPr="00782AFA">
        <w:rPr>
          <w:rFonts w:ascii="Calibri" w:hAnsi="Calibri" w:cs="Calibri"/>
          <w:sz w:val="22"/>
          <w:szCs w:val="22"/>
        </w:rPr>
        <w:t xml:space="preserve">(0). Late assignments earning a zero (0) </w:t>
      </w:r>
      <w:r w:rsidRPr="00782AFA">
        <w:rPr>
          <w:rFonts w:ascii="Calibri" w:hAnsi="Calibri" w:cs="Calibri"/>
          <w:b/>
          <w:bCs/>
          <w:sz w:val="22"/>
          <w:szCs w:val="22"/>
        </w:rPr>
        <w:t>MUST</w:t>
      </w:r>
      <w:r w:rsidRPr="00782AFA">
        <w:rPr>
          <w:rFonts w:ascii="Calibri" w:hAnsi="Calibri" w:cs="Calibri"/>
          <w:sz w:val="22"/>
          <w:szCs w:val="22"/>
        </w:rPr>
        <w:t xml:space="preserve"> still be completed and submitted to instructor to demonstrate competency on the assignment in order to pass the class. </w:t>
      </w:r>
      <w:r w:rsidRPr="00782AFA">
        <w:rPr>
          <w:rFonts w:ascii="Calibri" w:hAnsi="Calibri" w:cs="Calibri"/>
          <w:b/>
          <w:bCs/>
          <w:i/>
          <w:sz w:val="22"/>
          <w:szCs w:val="22"/>
        </w:rPr>
        <w:t xml:space="preserve">REMINDER - </w:t>
      </w:r>
      <w:r w:rsidRPr="00782AFA">
        <w:rPr>
          <w:rFonts w:ascii="Calibri" w:hAnsi="Calibri" w:cs="Calibri"/>
          <w:b/>
          <w:i/>
          <w:sz w:val="22"/>
          <w:szCs w:val="22"/>
        </w:rPr>
        <w:t xml:space="preserve">In order to successfully pass this course, all “Competency Assessments” </w:t>
      </w:r>
      <w:r w:rsidRPr="00782AFA">
        <w:rPr>
          <w:rFonts w:ascii="Calibri" w:hAnsi="Calibri" w:cs="Calibri"/>
          <w:b/>
          <w:bCs/>
          <w:i/>
          <w:sz w:val="22"/>
          <w:szCs w:val="22"/>
        </w:rPr>
        <w:t>(FAU-FEAP 8.2 &amp; 10.1)</w:t>
      </w:r>
      <w:r w:rsidRPr="00782AFA">
        <w:rPr>
          <w:rFonts w:ascii="Calibri" w:hAnsi="Calibri" w:cs="Calibri"/>
          <w:b/>
          <w:i/>
          <w:sz w:val="22"/>
          <w:szCs w:val="22"/>
        </w:rPr>
        <w:t xml:space="preserve"> as designated in the syllabus must be passed at the “Meets Expectation” or “Exceeds Expectation” level. </w:t>
      </w:r>
    </w:p>
    <w:p w:rsidR="0057340D" w:rsidRPr="00BD512B" w:rsidRDefault="0057340D" w:rsidP="006C4850">
      <w:pPr>
        <w:jc w:val="both"/>
        <w:rPr>
          <w:rFonts w:ascii="Calibri" w:hAnsi="Calibri" w:cs="Calibri"/>
          <w:sz w:val="22"/>
          <w:szCs w:val="22"/>
        </w:rPr>
      </w:pPr>
    </w:p>
    <w:p w:rsidR="0057340D" w:rsidRPr="00BD512B" w:rsidRDefault="003C01CB" w:rsidP="006C4850">
      <w:pPr>
        <w:jc w:val="both"/>
        <w:rPr>
          <w:rFonts w:ascii="Calibri" w:hAnsi="Calibri" w:cs="Calibri"/>
          <w:b/>
          <w:sz w:val="22"/>
          <w:szCs w:val="22"/>
        </w:rPr>
      </w:pPr>
      <w:r w:rsidRPr="00BD512B">
        <w:rPr>
          <w:rFonts w:ascii="Calibri" w:hAnsi="Calibri" w:cs="Calibri"/>
          <w:b/>
          <w:sz w:val="22"/>
          <w:szCs w:val="22"/>
        </w:rPr>
        <w:t>Assignments &amp; Assessments</w:t>
      </w:r>
      <w:r w:rsidR="0057340D" w:rsidRPr="00BD512B">
        <w:rPr>
          <w:rFonts w:ascii="Calibri" w:hAnsi="Calibri" w:cs="Calibri"/>
          <w:b/>
          <w:sz w:val="22"/>
          <w:szCs w:val="22"/>
        </w:rPr>
        <w:t>:</w:t>
      </w:r>
      <w:r w:rsidRPr="00BD512B">
        <w:rPr>
          <w:rFonts w:ascii="Calibri" w:hAnsi="Calibri" w:cs="Calibri"/>
          <w:b/>
          <w:sz w:val="22"/>
          <w:szCs w:val="22"/>
        </w:rPr>
        <w:t xml:space="preserve"> </w:t>
      </w:r>
    </w:p>
    <w:p w:rsidR="00B21DB8" w:rsidRPr="00782AFA" w:rsidRDefault="003C01CB" w:rsidP="00B21DB8">
      <w:pPr>
        <w:pStyle w:val="NormalWeb"/>
        <w:spacing w:before="0" w:beforeAutospacing="0" w:after="0"/>
        <w:jc w:val="both"/>
        <w:rPr>
          <w:rFonts w:ascii="Calibri" w:hAnsi="Calibri" w:cs="Calibri"/>
          <w:b/>
          <w:bCs/>
          <w:sz w:val="22"/>
          <w:szCs w:val="22"/>
        </w:rPr>
      </w:pPr>
      <w:r w:rsidRPr="00BD512B">
        <w:rPr>
          <w:rFonts w:ascii="Calibri" w:hAnsi="Calibri" w:cs="Calibri"/>
          <w:sz w:val="22"/>
          <w:szCs w:val="22"/>
        </w:rPr>
        <w:t>All assignment</w:t>
      </w:r>
      <w:r w:rsidR="0053477D" w:rsidRPr="00BD512B">
        <w:rPr>
          <w:rFonts w:ascii="Calibri" w:hAnsi="Calibri" w:cs="Calibri"/>
          <w:sz w:val="22"/>
          <w:szCs w:val="22"/>
        </w:rPr>
        <w:t>s</w:t>
      </w:r>
      <w:r w:rsidRPr="00BD512B">
        <w:rPr>
          <w:rFonts w:ascii="Calibri" w:hAnsi="Calibri" w:cs="Calibri"/>
          <w:sz w:val="22"/>
          <w:szCs w:val="22"/>
        </w:rPr>
        <w:t xml:space="preserve"> and assessment directions </w:t>
      </w:r>
      <w:r w:rsidR="0053477D" w:rsidRPr="00BD512B">
        <w:rPr>
          <w:rFonts w:ascii="Calibri" w:hAnsi="Calibri" w:cs="Calibri"/>
          <w:sz w:val="22"/>
          <w:szCs w:val="22"/>
        </w:rPr>
        <w:t>will be</w:t>
      </w:r>
      <w:r w:rsidRPr="00BD512B">
        <w:rPr>
          <w:rFonts w:ascii="Calibri" w:hAnsi="Calibri" w:cs="Calibri"/>
          <w:sz w:val="22"/>
          <w:szCs w:val="22"/>
        </w:rPr>
        <w:t xml:space="preserve"> posted on the </w:t>
      </w:r>
      <w:r w:rsidR="0053477D" w:rsidRPr="00BD512B">
        <w:rPr>
          <w:rFonts w:ascii="Calibri" w:hAnsi="Calibri" w:cs="Calibri"/>
          <w:sz w:val="22"/>
          <w:szCs w:val="22"/>
        </w:rPr>
        <w:t>Canvas</w:t>
      </w:r>
      <w:r w:rsidRPr="00BD512B">
        <w:rPr>
          <w:rFonts w:ascii="Calibri" w:hAnsi="Calibri" w:cs="Calibri"/>
          <w:sz w:val="22"/>
          <w:szCs w:val="22"/>
        </w:rPr>
        <w:t xml:space="preserve"> site for this course. </w:t>
      </w:r>
      <w:r w:rsidR="0047497B" w:rsidRPr="00BD512B">
        <w:rPr>
          <w:rFonts w:ascii="Calibri" w:hAnsi="Calibri" w:cs="Calibri"/>
          <w:sz w:val="22"/>
          <w:szCs w:val="22"/>
        </w:rPr>
        <w:t xml:space="preserve">At the end of this syllabus, a tentative outline of the course is provided. </w:t>
      </w:r>
      <w:r w:rsidRPr="00BD512B">
        <w:rPr>
          <w:rFonts w:ascii="Calibri" w:hAnsi="Calibri" w:cs="Calibri"/>
          <w:sz w:val="22"/>
          <w:szCs w:val="22"/>
        </w:rPr>
        <w:t xml:space="preserve">Changes in assignments will be posted on </w:t>
      </w:r>
      <w:r w:rsidR="0053477D" w:rsidRPr="00BD512B">
        <w:rPr>
          <w:rFonts w:ascii="Calibri" w:hAnsi="Calibri" w:cs="Calibri"/>
          <w:sz w:val="22"/>
          <w:szCs w:val="22"/>
        </w:rPr>
        <w:t>Canvas</w:t>
      </w:r>
      <w:r w:rsidRPr="00BD512B">
        <w:rPr>
          <w:rFonts w:ascii="Calibri" w:hAnsi="Calibri" w:cs="Calibri"/>
          <w:sz w:val="22"/>
          <w:szCs w:val="22"/>
        </w:rPr>
        <w:t xml:space="preserve"> and announcements will be emailed to your </w:t>
      </w:r>
      <w:r w:rsidR="0053477D" w:rsidRPr="00BD512B">
        <w:rPr>
          <w:rFonts w:ascii="Calibri" w:hAnsi="Calibri" w:cs="Calibri"/>
          <w:sz w:val="22"/>
          <w:szCs w:val="22"/>
        </w:rPr>
        <w:t>FAU</w:t>
      </w:r>
      <w:r w:rsidRPr="00BD512B">
        <w:rPr>
          <w:rFonts w:ascii="Calibri" w:hAnsi="Calibri" w:cs="Calibri"/>
          <w:sz w:val="22"/>
          <w:szCs w:val="22"/>
        </w:rPr>
        <w:t xml:space="preserve"> account. You must check your email daily for course announcements. The final point distribution based on the grading scale below will be posted on the course website at the end of the semester. Any grade discrepancy should be brought to the instructor’s attent</w:t>
      </w:r>
      <w:r w:rsidR="0053477D" w:rsidRPr="00BD512B">
        <w:rPr>
          <w:rFonts w:ascii="Calibri" w:hAnsi="Calibri" w:cs="Calibri"/>
          <w:sz w:val="22"/>
          <w:szCs w:val="22"/>
        </w:rPr>
        <w:t xml:space="preserve">ion immediately. Keep all </w:t>
      </w:r>
      <w:r w:rsidRPr="00BD512B">
        <w:rPr>
          <w:rFonts w:ascii="Calibri" w:hAnsi="Calibri" w:cs="Calibri"/>
          <w:sz w:val="22"/>
          <w:szCs w:val="22"/>
        </w:rPr>
        <w:t xml:space="preserve">original copies of assignments and grading documentation, hardcopy or electronic copies as distributed to students. </w:t>
      </w:r>
      <w:r w:rsidRPr="00BD512B">
        <w:rPr>
          <w:rFonts w:ascii="Calibri" w:hAnsi="Calibri" w:cs="Calibri"/>
          <w:b/>
          <w:i/>
          <w:sz w:val="22"/>
          <w:szCs w:val="22"/>
        </w:rPr>
        <w:t xml:space="preserve">It is each student’s responsibility to submit assignments on time, check grades online, and monitor his/her course grade throughout the semester. </w:t>
      </w:r>
      <w:r w:rsidRPr="00BD512B">
        <w:rPr>
          <w:rFonts w:ascii="Calibri" w:hAnsi="Calibri" w:cs="Calibri"/>
          <w:sz w:val="22"/>
          <w:szCs w:val="22"/>
        </w:rPr>
        <w:t xml:space="preserve">As music education majors, students will be video recorded on many occasions most commonly when peer teaching. Video files are for used for classroom assessment, which qualifies as a public record according to Florida law. </w:t>
      </w:r>
    </w:p>
    <w:p w:rsidR="00B70797" w:rsidRPr="00BD512B" w:rsidRDefault="00B70797" w:rsidP="006C4850">
      <w:pPr>
        <w:jc w:val="both"/>
        <w:rPr>
          <w:rFonts w:ascii="Calibri" w:hAnsi="Calibri" w:cs="Calibri"/>
          <w:b/>
          <w:sz w:val="22"/>
          <w:szCs w:val="22"/>
        </w:rPr>
      </w:pPr>
    </w:p>
    <w:p w:rsidR="0057340D" w:rsidRPr="00BD512B" w:rsidRDefault="003C01CB" w:rsidP="006C4850">
      <w:pPr>
        <w:jc w:val="both"/>
        <w:rPr>
          <w:rFonts w:ascii="Calibri" w:hAnsi="Calibri" w:cs="Calibri"/>
          <w:b/>
          <w:sz w:val="22"/>
          <w:szCs w:val="22"/>
        </w:rPr>
      </w:pPr>
      <w:r w:rsidRPr="00BD512B">
        <w:rPr>
          <w:rFonts w:ascii="Calibri" w:hAnsi="Calibri" w:cs="Calibri"/>
          <w:b/>
          <w:sz w:val="22"/>
          <w:szCs w:val="22"/>
        </w:rPr>
        <w:t xml:space="preserve">Make-Up Policy: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 xml:space="preserve">Assignment due dates are posted in </w:t>
      </w:r>
      <w:r w:rsidR="00B21DB8" w:rsidRPr="00BD512B">
        <w:rPr>
          <w:rFonts w:ascii="Calibri" w:hAnsi="Calibri" w:cs="Calibri"/>
          <w:sz w:val="22"/>
          <w:szCs w:val="22"/>
        </w:rPr>
        <w:t>Canvas</w:t>
      </w:r>
      <w:r w:rsidRPr="00BD512B">
        <w:rPr>
          <w:rFonts w:ascii="Calibri" w:hAnsi="Calibri" w:cs="Calibri"/>
          <w:sz w:val="22"/>
          <w:szCs w:val="22"/>
        </w:rPr>
        <w:t xml:space="preserve">. It is highly recommended that you work ahead on assignments. Missed assignments due to extreme circumstances will be considered on a case-by-case basis (e.g. hospitalization). </w:t>
      </w:r>
    </w:p>
    <w:p w:rsidR="0057340D" w:rsidRPr="00BD512B" w:rsidRDefault="00B70797" w:rsidP="006C4850">
      <w:pPr>
        <w:jc w:val="both"/>
        <w:rPr>
          <w:rFonts w:ascii="Calibri" w:hAnsi="Calibri" w:cs="Calibri"/>
          <w:b/>
          <w:sz w:val="22"/>
          <w:szCs w:val="22"/>
        </w:rPr>
      </w:pPr>
      <w:r w:rsidRPr="00BD512B">
        <w:rPr>
          <w:rFonts w:ascii="Calibri" w:hAnsi="Calibri" w:cs="Calibri"/>
          <w:b/>
          <w:sz w:val="22"/>
          <w:szCs w:val="22"/>
        </w:rPr>
        <w:br w:type="page"/>
      </w:r>
      <w:r w:rsidR="003C01CB" w:rsidRPr="00BD512B">
        <w:rPr>
          <w:rFonts w:ascii="Calibri" w:hAnsi="Calibri" w:cs="Calibri"/>
          <w:b/>
          <w:sz w:val="22"/>
          <w:szCs w:val="22"/>
        </w:rPr>
        <w:lastRenderedPageBreak/>
        <w:t>Resourc</w:t>
      </w:r>
      <w:r w:rsidR="00CB0D9D" w:rsidRPr="00BD512B">
        <w:rPr>
          <w:rFonts w:ascii="Calibri" w:hAnsi="Calibri" w:cs="Calibri"/>
          <w:b/>
          <w:sz w:val="22"/>
          <w:szCs w:val="22"/>
        </w:rPr>
        <w:t>e eNotebook</w:t>
      </w:r>
      <w:r w:rsidR="007132DD" w:rsidRPr="00BD512B">
        <w:rPr>
          <w:rFonts w:ascii="Calibri" w:hAnsi="Calibri" w:cs="Calibri"/>
          <w:b/>
          <w:sz w:val="22"/>
          <w:szCs w:val="22"/>
        </w:rPr>
        <w:t>:</w:t>
      </w:r>
      <w:r w:rsidR="00CB0D9D" w:rsidRPr="00BD512B">
        <w:rPr>
          <w:rFonts w:ascii="Calibri" w:hAnsi="Calibri" w:cs="Calibri"/>
          <w:b/>
          <w:sz w:val="22"/>
          <w:szCs w:val="22"/>
        </w:rPr>
        <w:t xml:space="preserve"> </w:t>
      </w:r>
      <w:r w:rsidR="003C01CB" w:rsidRPr="00BD512B">
        <w:rPr>
          <w:rFonts w:ascii="Calibri" w:hAnsi="Calibri" w:cs="Calibri"/>
          <w:b/>
          <w:sz w:val="22"/>
          <w:szCs w:val="22"/>
        </w:rPr>
        <w:t xml:space="preserve">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 xml:space="preserve">Your resource eNotebook for teaching elementary music will be submitted on a flash drive or disk at the final exam. Directions will be posted online. </w:t>
      </w:r>
    </w:p>
    <w:p w:rsidR="0057340D" w:rsidRPr="00BD512B" w:rsidRDefault="0057340D" w:rsidP="006C4850">
      <w:pPr>
        <w:jc w:val="both"/>
        <w:rPr>
          <w:rFonts w:ascii="Calibri" w:hAnsi="Calibri" w:cs="Calibri"/>
          <w:sz w:val="22"/>
          <w:szCs w:val="22"/>
        </w:rPr>
      </w:pPr>
    </w:p>
    <w:p w:rsidR="0057340D" w:rsidRPr="00BD512B" w:rsidRDefault="003C01CB" w:rsidP="006C4850">
      <w:pPr>
        <w:jc w:val="both"/>
        <w:rPr>
          <w:rFonts w:ascii="Calibri" w:hAnsi="Calibri" w:cs="Calibri"/>
          <w:b/>
          <w:sz w:val="22"/>
          <w:szCs w:val="22"/>
        </w:rPr>
      </w:pPr>
      <w:r w:rsidRPr="00BD512B">
        <w:rPr>
          <w:rFonts w:ascii="Calibri" w:hAnsi="Calibri" w:cs="Calibri"/>
          <w:b/>
          <w:sz w:val="22"/>
          <w:szCs w:val="22"/>
        </w:rPr>
        <w:t>Peer Teaching &amp; Learning Plans</w:t>
      </w:r>
      <w:r w:rsidR="001A52D2" w:rsidRPr="00BD512B">
        <w:rPr>
          <w:rFonts w:ascii="Calibri" w:hAnsi="Calibri" w:cs="Calibri"/>
          <w:b/>
          <w:sz w:val="22"/>
          <w:szCs w:val="22"/>
        </w:rPr>
        <w:t>:</w:t>
      </w:r>
      <w:r w:rsidRPr="00BD512B">
        <w:rPr>
          <w:rFonts w:ascii="Calibri" w:hAnsi="Calibri" w:cs="Calibri"/>
          <w:b/>
          <w:sz w:val="22"/>
          <w:szCs w:val="22"/>
        </w:rPr>
        <w:t xml:space="preserve">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For each lesson you</w:t>
      </w:r>
      <w:r w:rsidR="007132DD" w:rsidRPr="00BD512B">
        <w:rPr>
          <w:rFonts w:ascii="Calibri" w:hAnsi="Calibri" w:cs="Calibri"/>
          <w:sz w:val="22"/>
          <w:szCs w:val="22"/>
        </w:rPr>
        <w:t xml:space="preserve"> teach in class (peer teaching), </w:t>
      </w:r>
      <w:r w:rsidRPr="00BD512B">
        <w:rPr>
          <w:rFonts w:ascii="Calibri" w:hAnsi="Calibri" w:cs="Calibri"/>
          <w:sz w:val="22"/>
          <w:szCs w:val="22"/>
        </w:rPr>
        <w:t xml:space="preserve">you will write a learning plan with standards, objectives, assessment, and teaching process. You will be teaching a portion of your full plan to the class. Most teaching segments in class will be between 5-7 minutes. Feedback from your peers and instructor will be given. Directions for each peer teaching will be distributed in class.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 xml:space="preserve">1. Singing rote (song assigned; Performance Assessment) </w:t>
      </w:r>
    </w:p>
    <w:p w:rsidR="0057340D" w:rsidRPr="00BD512B" w:rsidRDefault="003C01CB" w:rsidP="006C4850">
      <w:pPr>
        <w:jc w:val="both"/>
        <w:rPr>
          <w:rFonts w:ascii="Calibri" w:hAnsi="Calibri" w:cs="Calibri"/>
          <w:sz w:val="22"/>
          <w:szCs w:val="22"/>
        </w:rPr>
      </w:pPr>
      <w:r w:rsidRPr="00BD512B">
        <w:rPr>
          <w:rFonts w:ascii="Calibri" w:hAnsi="Calibri" w:cs="Calibri"/>
          <w:sz w:val="22"/>
          <w:szCs w:val="22"/>
        </w:rPr>
        <w:t xml:space="preserve">2. Instrumental (Performance Assessment and Creating or Responding Assessment) </w:t>
      </w:r>
    </w:p>
    <w:p w:rsidR="0057340D" w:rsidRPr="00BD512B" w:rsidRDefault="007132DD" w:rsidP="006C4850">
      <w:pPr>
        <w:jc w:val="both"/>
        <w:rPr>
          <w:rFonts w:ascii="Calibri" w:hAnsi="Calibri" w:cs="Calibri"/>
          <w:sz w:val="22"/>
          <w:szCs w:val="22"/>
        </w:rPr>
      </w:pPr>
      <w:r w:rsidRPr="00BD512B">
        <w:rPr>
          <w:rFonts w:ascii="Calibri" w:hAnsi="Calibri" w:cs="Calibri"/>
          <w:sz w:val="22"/>
          <w:szCs w:val="22"/>
        </w:rPr>
        <w:t>3</w:t>
      </w:r>
      <w:r w:rsidR="003C01CB" w:rsidRPr="00BD512B">
        <w:rPr>
          <w:rFonts w:ascii="Calibri" w:hAnsi="Calibri" w:cs="Calibri"/>
          <w:sz w:val="22"/>
          <w:szCs w:val="22"/>
        </w:rPr>
        <w:t xml:space="preserve">. Listening\Responding, Movement, &amp;\or Creating (two assessment types) </w:t>
      </w:r>
    </w:p>
    <w:p w:rsidR="0057340D" w:rsidRPr="00BD512B" w:rsidRDefault="0057340D" w:rsidP="006C4850">
      <w:pPr>
        <w:jc w:val="both"/>
        <w:rPr>
          <w:rFonts w:ascii="Calibri" w:hAnsi="Calibri" w:cs="Calibri"/>
          <w:sz w:val="22"/>
          <w:szCs w:val="22"/>
        </w:rPr>
      </w:pPr>
    </w:p>
    <w:p w:rsidR="00DE78B5" w:rsidRPr="00BD512B" w:rsidRDefault="003C01CB" w:rsidP="006C4850">
      <w:pPr>
        <w:jc w:val="both"/>
        <w:rPr>
          <w:rFonts w:ascii="Calibri" w:hAnsi="Calibri" w:cs="Calibri"/>
          <w:sz w:val="22"/>
          <w:szCs w:val="22"/>
        </w:rPr>
      </w:pPr>
      <w:r w:rsidRPr="00BD512B">
        <w:rPr>
          <w:rFonts w:ascii="Calibri" w:hAnsi="Calibri" w:cs="Calibri"/>
          <w:b/>
          <w:sz w:val="22"/>
          <w:szCs w:val="22"/>
        </w:rPr>
        <w:t>Final Exam</w:t>
      </w:r>
      <w:r w:rsidR="00D93EAF" w:rsidRPr="00BD512B">
        <w:rPr>
          <w:rFonts w:ascii="Calibri" w:hAnsi="Calibri" w:cs="Calibri"/>
          <w:sz w:val="22"/>
          <w:szCs w:val="22"/>
        </w:rPr>
        <w:t>:</w:t>
      </w:r>
      <w:r w:rsidRPr="00BD512B">
        <w:rPr>
          <w:rFonts w:ascii="Calibri" w:hAnsi="Calibri" w:cs="Calibri"/>
          <w:sz w:val="22"/>
          <w:szCs w:val="22"/>
        </w:rPr>
        <w:t xml:space="preserve"> </w:t>
      </w:r>
    </w:p>
    <w:p w:rsidR="00DE78B5" w:rsidRPr="00BD512B" w:rsidRDefault="003C01CB" w:rsidP="006C4850">
      <w:pPr>
        <w:jc w:val="both"/>
        <w:rPr>
          <w:rFonts w:ascii="Calibri" w:hAnsi="Calibri" w:cs="Calibri"/>
          <w:sz w:val="22"/>
          <w:szCs w:val="22"/>
        </w:rPr>
      </w:pPr>
      <w:r w:rsidRPr="00BD512B">
        <w:rPr>
          <w:rFonts w:ascii="Calibri" w:hAnsi="Calibri" w:cs="Calibri"/>
          <w:sz w:val="22"/>
          <w:szCs w:val="22"/>
        </w:rPr>
        <w:t xml:space="preserve">The final exam will be a take-home format and distributed during the last week of classes and due during the assigned final exam time. It will include: </w:t>
      </w:r>
    </w:p>
    <w:p w:rsidR="00DE78B5" w:rsidRPr="00BD512B" w:rsidRDefault="003C01CB" w:rsidP="006C4850">
      <w:pPr>
        <w:jc w:val="both"/>
        <w:rPr>
          <w:rFonts w:ascii="Calibri" w:hAnsi="Calibri" w:cs="Calibri"/>
          <w:sz w:val="22"/>
          <w:szCs w:val="22"/>
        </w:rPr>
      </w:pPr>
      <w:r w:rsidRPr="00BD512B">
        <w:rPr>
          <w:rFonts w:ascii="Calibri" w:hAnsi="Calibri" w:cs="Calibri"/>
          <w:sz w:val="22"/>
          <w:szCs w:val="22"/>
        </w:rPr>
        <w:t xml:space="preserve">• Processes for all musical modes of expression (singing, playing, listening, moving, creating) </w:t>
      </w:r>
    </w:p>
    <w:p w:rsidR="00DE78B5" w:rsidRPr="00BD512B" w:rsidRDefault="003C01CB" w:rsidP="006C4850">
      <w:pPr>
        <w:jc w:val="both"/>
        <w:rPr>
          <w:rFonts w:ascii="Calibri" w:hAnsi="Calibri" w:cs="Calibri"/>
          <w:sz w:val="22"/>
          <w:szCs w:val="22"/>
        </w:rPr>
      </w:pPr>
      <w:r w:rsidRPr="00BD512B">
        <w:rPr>
          <w:rFonts w:ascii="Calibri" w:hAnsi="Calibri" w:cs="Calibri"/>
          <w:sz w:val="22"/>
          <w:szCs w:val="22"/>
        </w:rPr>
        <w:t xml:space="preserve">• Curriculum design (including standards and performance, responding, and creating assessments) </w:t>
      </w:r>
    </w:p>
    <w:p w:rsidR="00DE78B5" w:rsidRPr="00BD512B" w:rsidRDefault="003C01CB" w:rsidP="006C4850">
      <w:pPr>
        <w:jc w:val="both"/>
        <w:rPr>
          <w:rFonts w:ascii="Calibri" w:hAnsi="Calibri" w:cs="Calibri"/>
          <w:sz w:val="22"/>
          <w:szCs w:val="22"/>
        </w:rPr>
      </w:pPr>
      <w:r w:rsidRPr="00BD512B">
        <w:rPr>
          <w:rFonts w:ascii="Calibri" w:hAnsi="Calibri" w:cs="Calibri"/>
          <w:sz w:val="22"/>
          <w:szCs w:val="22"/>
        </w:rPr>
        <w:t>• Method</w:t>
      </w:r>
      <w:r w:rsidR="001A52D2" w:rsidRPr="00BD512B">
        <w:rPr>
          <w:rFonts w:ascii="Calibri" w:hAnsi="Calibri" w:cs="Calibri"/>
          <w:sz w:val="22"/>
          <w:szCs w:val="22"/>
        </w:rPr>
        <w:t>s (Orff, Kodaly, Dalcroze, Weika</w:t>
      </w:r>
      <w:r w:rsidRPr="00BD512B">
        <w:rPr>
          <w:rFonts w:ascii="Calibri" w:hAnsi="Calibri" w:cs="Calibri"/>
          <w:sz w:val="22"/>
          <w:szCs w:val="22"/>
        </w:rPr>
        <w:t xml:space="preserve">rt) </w:t>
      </w:r>
    </w:p>
    <w:p w:rsidR="00DE78B5" w:rsidRPr="00BD512B" w:rsidRDefault="00DE78B5" w:rsidP="006C4850">
      <w:pPr>
        <w:jc w:val="both"/>
        <w:rPr>
          <w:rFonts w:ascii="Calibri" w:hAnsi="Calibri" w:cs="Calibri"/>
          <w:sz w:val="22"/>
          <w:szCs w:val="22"/>
        </w:rPr>
      </w:pPr>
    </w:p>
    <w:p w:rsidR="00054DE9" w:rsidRPr="00782AFA" w:rsidRDefault="00054DE9" w:rsidP="00054DE9">
      <w:pPr>
        <w:jc w:val="both"/>
        <w:rPr>
          <w:rFonts w:ascii="Calibri" w:hAnsi="Calibri" w:cs="Calibri"/>
          <w:b/>
          <w:sz w:val="22"/>
          <w:u w:val="single"/>
        </w:rPr>
      </w:pPr>
      <w:r w:rsidRPr="00782AFA">
        <w:rPr>
          <w:rFonts w:ascii="Calibri" w:hAnsi="Calibri" w:cs="Calibri"/>
          <w:b/>
          <w:sz w:val="22"/>
          <w:u w:val="single"/>
        </w:rPr>
        <w:t>Evaluation:</w:t>
      </w:r>
    </w:p>
    <w:p w:rsidR="00054DE9" w:rsidRPr="001A52D2" w:rsidRDefault="00054DE9" w:rsidP="00054DE9">
      <w:pPr>
        <w:numPr>
          <w:ilvl w:val="0"/>
          <w:numId w:val="34"/>
        </w:numPr>
        <w:jc w:val="both"/>
        <w:rPr>
          <w:rFonts w:ascii="Calibri" w:hAnsi="Calibri" w:cs="Calibri"/>
          <w:sz w:val="20"/>
        </w:rPr>
      </w:pPr>
      <w:r w:rsidRPr="001A52D2">
        <w:rPr>
          <w:rFonts w:ascii="Calibri" w:hAnsi="Calibri" w:cs="Calibri"/>
          <w:sz w:val="20"/>
        </w:rPr>
        <w:t>Class Participation</w:t>
      </w:r>
      <w:r w:rsidRPr="001A52D2">
        <w:rPr>
          <w:rFonts w:ascii="Calibri" w:hAnsi="Calibri" w:cs="Calibri"/>
          <w:sz w:val="20"/>
        </w:rPr>
        <w:tab/>
      </w:r>
      <w:r w:rsidRPr="001A52D2">
        <w:rPr>
          <w:rFonts w:ascii="Calibri" w:hAnsi="Calibri" w:cs="Calibri"/>
          <w:sz w:val="20"/>
        </w:rPr>
        <w:tab/>
        <w:t xml:space="preserve">  </w:t>
      </w:r>
      <w:r w:rsidRPr="001A52D2">
        <w:rPr>
          <w:rFonts w:ascii="Calibri" w:hAnsi="Calibri" w:cs="Calibri"/>
          <w:sz w:val="20"/>
        </w:rPr>
        <w:tab/>
        <w:t xml:space="preserve"> </w:t>
      </w:r>
      <w:r w:rsidRPr="001A52D2">
        <w:rPr>
          <w:rFonts w:ascii="Calibri" w:hAnsi="Calibri" w:cs="Calibri"/>
          <w:sz w:val="20"/>
        </w:rPr>
        <w:tab/>
        <w:t>25%</w:t>
      </w:r>
    </w:p>
    <w:p w:rsidR="00054DE9" w:rsidRPr="001A52D2" w:rsidRDefault="00054DE9" w:rsidP="00054DE9">
      <w:pPr>
        <w:numPr>
          <w:ilvl w:val="0"/>
          <w:numId w:val="34"/>
        </w:numPr>
        <w:jc w:val="both"/>
        <w:rPr>
          <w:rFonts w:ascii="Calibri" w:hAnsi="Calibri" w:cs="Calibri"/>
          <w:sz w:val="20"/>
        </w:rPr>
      </w:pPr>
      <w:r w:rsidRPr="001A52D2">
        <w:rPr>
          <w:rFonts w:ascii="Calibri" w:hAnsi="Calibri" w:cs="Calibri"/>
          <w:sz w:val="20"/>
        </w:rPr>
        <w:t>Exams/Quizzes/Presentations</w:t>
      </w:r>
      <w:r w:rsidRPr="001A52D2">
        <w:rPr>
          <w:rFonts w:ascii="Calibri" w:hAnsi="Calibri" w:cs="Calibri"/>
          <w:sz w:val="20"/>
        </w:rPr>
        <w:tab/>
      </w:r>
      <w:r w:rsidRPr="001A52D2">
        <w:rPr>
          <w:rFonts w:ascii="Calibri" w:hAnsi="Calibri" w:cs="Calibri"/>
          <w:sz w:val="20"/>
        </w:rPr>
        <w:tab/>
        <w:t xml:space="preserve"> </w:t>
      </w:r>
      <w:r>
        <w:rPr>
          <w:rFonts w:ascii="Calibri" w:hAnsi="Calibri" w:cs="Calibri"/>
          <w:sz w:val="20"/>
        </w:rPr>
        <w:tab/>
      </w:r>
      <w:r w:rsidRPr="001A52D2">
        <w:rPr>
          <w:rFonts w:ascii="Calibri" w:hAnsi="Calibri" w:cs="Calibri"/>
          <w:sz w:val="20"/>
        </w:rPr>
        <w:t>30%</w:t>
      </w:r>
    </w:p>
    <w:p w:rsidR="00054DE9" w:rsidRPr="001A52D2" w:rsidRDefault="00054DE9" w:rsidP="00054DE9">
      <w:pPr>
        <w:numPr>
          <w:ilvl w:val="0"/>
          <w:numId w:val="34"/>
        </w:numPr>
        <w:jc w:val="both"/>
        <w:rPr>
          <w:rFonts w:ascii="Calibri" w:hAnsi="Calibri" w:cs="Calibri"/>
          <w:sz w:val="20"/>
        </w:rPr>
      </w:pPr>
      <w:r w:rsidRPr="001A52D2">
        <w:rPr>
          <w:rFonts w:ascii="Calibri" w:hAnsi="Calibri" w:cs="Calibri"/>
          <w:sz w:val="20"/>
        </w:rPr>
        <w:t>Resource eNotebook/Binder</w:t>
      </w:r>
      <w:r w:rsidRPr="001A52D2">
        <w:rPr>
          <w:rFonts w:ascii="Calibri" w:hAnsi="Calibri" w:cs="Calibri"/>
          <w:sz w:val="20"/>
        </w:rPr>
        <w:tab/>
      </w:r>
      <w:r w:rsidRPr="001A52D2">
        <w:rPr>
          <w:rFonts w:ascii="Calibri" w:hAnsi="Calibri" w:cs="Calibri"/>
          <w:sz w:val="20"/>
        </w:rPr>
        <w:tab/>
        <w:t xml:space="preserve"> </w:t>
      </w:r>
      <w:r>
        <w:rPr>
          <w:rFonts w:ascii="Calibri" w:hAnsi="Calibri" w:cs="Calibri"/>
          <w:sz w:val="20"/>
        </w:rPr>
        <w:tab/>
      </w:r>
      <w:r w:rsidRPr="001A52D2">
        <w:rPr>
          <w:rFonts w:ascii="Calibri" w:hAnsi="Calibri" w:cs="Calibri"/>
          <w:sz w:val="20"/>
        </w:rPr>
        <w:t>25%</w:t>
      </w:r>
    </w:p>
    <w:p w:rsidR="00054DE9" w:rsidRDefault="00054DE9" w:rsidP="00054DE9">
      <w:pPr>
        <w:numPr>
          <w:ilvl w:val="0"/>
          <w:numId w:val="34"/>
        </w:numPr>
        <w:jc w:val="both"/>
        <w:rPr>
          <w:rFonts w:ascii="Calibri" w:hAnsi="Calibri" w:cs="Calibri"/>
          <w:sz w:val="20"/>
          <w:u w:val="single"/>
        </w:rPr>
      </w:pPr>
      <w:r w:rsidRPr="001A52D2">
        <w:rPr>
          <w:rFonts w:ascii="Calibri" w:hAnsi="Calibri" w:cs="Calibri"/>
          <w:sz w:val="20"/>
        </w:rPr>
        <w:t>Final Exam</w:t>
      </w:r>
      <w:r w:rsidRPr="001A52D2">
        <w:rPr>
          <w:rFonts w:ascii="Calibri" w:hAnsi="Calibri" w:cs="Calibri"/>
          <w:sz w:val="20"/>
        </w:rPr>
        <w:tab/>
      </w:r>
      <w:r w:rsidRPr="001A52D2">
        <w:rPr>
          <w:rFonts w:ascii="Calibri" w:hAnsi="Calibri" w:cs="Calibri"/>
          <w:sz w:val="20"/>
        </w:rPr>
        <w:tab/>
      </w:r>
      <w:r w:rsidRPr="001A52D2">
        <w:rPr>
          <w:rFonts w:ascii="Calibri" w:hAnsi="Calibri" w:cs="Calibri"/>
          <w:sz w:val="20"/>
        </w:rPr>
        <w:tab/>
      </w:r>
      <w:r w:rsidRPr="001A52D2">
        <w:rPr>
          <w:rFonts w:ascii="Calibri" w:hAnsi="Calibri" w:cs="Calibri"/>
          <w:sz w:val="20"/>
        </w:rPr>
        <w:tab/>
      </w:r>
      <w:r w:rsidRPr="001A52D2">
        <w:rPr>
          <w:rFonts w:ascii="Calibri" w:hAnsi="Calibri" w:cs="Calibri"/>
          <w:sz w:val="20"/>
        </w:rPr>
        <w:tab/>
      </w:r>
      <w:r w:rsidRPr="001A52D2">
        <w:rPr>
          <w:rFonts w:ascii="Calibri" w:hAnsi="Calibri" w:cs="Calibri"/>
          <w:sz w:val="20"/>
          <w:u w:val="single"/>
        </w:rPr>
        <w:t>20%</w:t>
      </w:r>
    </w:p>
    <w:p w:rsidR="00054DE9" w:rsidRPr="001A52D2" w:rsidRDefault="00054DE9" w:rsidP="00054DE9">
      <w:pPr>
        <w:jc w:val="both"/>
        <w:rPr>
          <w:rFonts w:ascii="Calibri" w:hAnsi="Calibri" w:cs="Calibri"/>
          <w:sz w:val="20"/>
          <w:u w:val="single"/>
        </w:rPr>
      </w:pPr>
    </w:p>
    <w:p w:rsidR="00DE78B5" w:rsidRPr="00BD512B" w:rsidRDefault="003C01CB" w:rsidP="006C4850">
      <w:pPr>
        <w:jc w:val="both"/>
        <w:rPr>
          <w:rFonts w:ascii="Calibri" w:hAnsi="Calibri" w:cs="Calibri"/>
          <w:b/>
          <w:sz w:val="22"/>
          <w:szCs w:val="22"/>
        </w:rPr>
      </w:pPr>
      <w:r w:rsidRPr="00BD512B">
        <w:rPr>
          <w:rFonts w:ascii="Calibri" w:hAnsi="Calibri" w:cs="Calibri"/>
          <w:b/>
          <w:sz w:val="22"/>
          <w:szCs w:val="22"/>
        </w:rPr>
        <w:t xml:space="preserve">Grade Distribution: </w:t>
      </w:r>
    </w:p>
    <w:p w:rsidR="00DE78B5" w:rsidRPr="00BD512B" w:rsidRDefault="003C01CB" w:rsidP="00D53419">
      <w:pPr>
        <w:ind w:left="720"/>
        <w:jc w:val="both"/>
        <w:rPr>
          <w:rFonts w:ascii="Calibri" w:hAnsi="Calibri" w:cs="Calibri"/>
          <w:sz w:val="20"/>
          <w:szCs w:val="22"/>
        </w:rPr>
      </w:pPr>
      <w:r w:rsidRPr="00BD512B">
        <w:rPr>
          <w:rFonts w:ascii="Calibri" w:hAnsi="Calibri" w:cs="Calibri"/>
          <w:sz w:val="20"/>
          <w:szCs w:val="22"/>
        </w:rPr>
        <w:t xml:space="preserve">A+ = 100 – 98%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A = 97 – 94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A- = 93 – 90 </w:t>
      </w:r>
    </w:p>
    <w:p w:rsidR="00DE78B5" w:rsidRPr="00BD512B" w:rsidRDefault="003C01CB" w:rsidP="00D53419">
      <w:pPr>
        <w:ind w:left="720"/>
        <w:jc w:val="both"/>
        <w:rPr>
          <w:rFonts w:ascii="Calibri" w:hAnsi="Calibri" w:cs="Calibri"/>
          <w:sz w:val="20"/>
          <w:szCs w:val="22"/>
        </w:rPr>
      </w:pPr>
      <w:r w:rsidRPr="00BD512B">
        <w:rPr>
          <w:rFonts w:ascii="Calibri" w:hAnsi="Calibri" w:cs="Calibri"/>
          <w:sz w:val="20"/>
          <w:szCs w:val="22"/>
        </w:rPr>
        <w:t xml:space="preserve">B+ = 89 – 88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B = 87 – 84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B- = 83 – 80 </w:t>
      </w:r>
    </w:p>
    <w:p w:rsidR="00DE78B5" w:rsidRPr="00BD512B" w:rsidRDefault="003C01CB" w:rsidP="00D53419">
      <w:pPr>
        <w:ind w:left="720"/>
        <w:jc w:val="both"/>
        <w:rPr>
          <w:rFonts w:ascii="Calibri" w:hAnsi="Calibri" w:cs="Calibri"/>
          <w:sz w:val="20"/>
          <w:szCs w:val="22"/>
        </w:rPr>
      </w:pPr>
      <w:r w:rsidRPr="00BD512B">
        <w:rPr>
          <w:rFonts w:ascii="Calibri" w:hAnsi="Calibri" w:cs="Calibri"/>
          <w:sz w:val="20"/>
          <w:szCs w:val="22"/>
        </w:rPr>
        <w:t>C+ = 79 – 78</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C = 77 – 74*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C- = 73 – 70 </w:t>
      </w:r>
    </w:p>
    <w:p w:rsidR="00DE78B5" w:rsidRPr="00BD512B" w:rsidRDefault="003C01CB" w:rsidP="00D53419">
      <w:pPr>
        <w:ind w:left="720"/>
        <w:jc w:val="both"/>
        <w:rPr>
          <w:rFonts w:ascii="Calibri" w:hAnsi="Calibri" w:cs="Calibri"/>
          <w:sz w:val="20"/>
          <w:szCs w:val="22"/>
        </w:rPr>
      </w:pPr>
      <w:r w:rsidRPr="00BD512B">
        <w:rPr>
          <w:rFonts w:ascii="Calibri" w:hAnsi="Calibri" w:cs="Calibri"/>
          <w:sz w:val="20"/>
          <w:szCs w:val="22"/>
        </w:rPr>
        <w:t xml:space="preserve">D+ = 69 – 68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 xml:space="preserve">D = 67 – 64 </w:t>
      </w:r>
      <w:r w:rsidR="00D93EAF" w:rsidRPr="00BD512B">
        <w:rPr>
          <w:rFonts w:ascii="Calibri" w:hAnsi="Calibri" w:cs="Calibri"/>
          <w:sz w:val="20"/>
          <w:szCs w:val="22"/>
        </w:rPr>
        <w:tab/>
      </w:r>
      <w:r w:rsidR="00D93EAF" w:rsidRPr="00BD512B">
        <w:rPr>
          <w:rFonts w:ascii="Calibri" w:hAnsi="Calibri" w:cs="Calibri"/>
          <w:sz w:val="20"/>
          <w:szCs w:val="22"/>
        </w:rPr>
        <w:tab/>
      </w:r>
      <w:r w:rsidRPr="00BD512B">
        <w:rPr>
          <w:rFonts w:ascii="Calibri" w:hAnsi="Calibri" w:cs="Calibri"/>
          <w:sz w:val="20"/>
          <w:szCs w:val="22"/>
        </w:rPr>
        <w:t>D- = 63 – 60</w:t>
      </w:r>
    </w:p>
    <w:p w:rsidR="00DE78B5" w:rsidRPr="00BD512B" w:rsidRDefault="003C01CB" w:rsidP="00D53419">
      <w:pPr>
        <w:ind w:left="720"/>
        <w:jc w:val="both"/>
        <w:rPr>
          <w:rFonts w:ascii="Calibri" w:hAnsi="Calibri" w:cs="Calibri"/>
          <w:sz w:val="20"/>
          <w:szCs w:val="22"/>
        </w:rPr>
      </w:pPr>
      <w:r w:rsidRPr="00BD512B">
        <w:rPr>
          <w:rFonts w:ascii="Calibri" w:hAnsi="Calibri" w:cs="Calibri"/>
          <w:sz w:val="20"/>
          <w:szCs w:val="22"/>
        </w:rPr>
        <w:t xml:space="preserve">F = 59 and Below </w:t>
      </w:r>
    </w:p>
    <w:p w:rsidR="00782AFA" w:rsidRPr="00782AFA" w:rsidRDefault="003C01CB" w:rsidP="00782AFA">
      <w:pPr>
        <w:jc w:val="both"/>
        <w:rPr>
          <w:rFonts w:ascii="Calibri" w:hAnsi="Calibri" w:cs="Calibri"/>
          <w:i/>
          <w:sz w:val="22"/>
          <w:szCs w:val="22"/>
        </w:rPr>
      </w:pPr>
      <w:r w:rsidRPr="00BD512B">
        <w:rPr>
          <w:rFonts w:ascii="Calibri" w:hAnsi="Calibri" w:cs="Calibri"/>
          <w:sz w:val="22"/>
          <w:szCs w:val="22"/>
        </w:rPr>
        <w:t xml:space="preserve">*A grade of “C” </w:t>
      </w:r>
      <w:r w:rsidR="009B1DFF" w:rsidRPr="00BD512B">
        <w:rPr>
          <w:rFonts w:ascii="Calibri" w:hAnsi="Calibri" w:cs="Calibri"/>
          <w:sz w:val="22"/>
          <w:szCs w:val="22"/>
        </w:rPr>
        <w:t xml:space="preserve">or better </w:t>
      </w:r>
      <w:r w:rsidRPr="00BD512B">
        <w:rPr>
          <w:rFonts w:ascii="Calibri" w:hAnsi="Calibri" w:cs="Calibri"/>
          <w:sz w:val="22"/>
          <w:szCs w:val="22"/>
        </w:rPr>
        <w:t xml:space="preserve">is required to pass this class. </w:t>
      </w:r>
      <w:r w:rsidR="009B1DFF" w:rsidRPr="00BD512B">
        <w:rPr>
          <w:rFonts w:ascii="Calibri" w:hAnsi="Calibri" w:cs="Calibri"/>
          <w:sz w:val="22"/>
          <w:szCs w:val="22"/>
        </w:rPr>
        <w:t>A grade of C- or less means course must be retaken.</w:t>
      </w:r>
      <w:r w:rsidR="00782AFA" w:rsidRPr="00BD512B">
        <w:rPr>
          <w:rFonts w:ascii="Calibri" w:hAnsi="Calibri" w:cs="Calibri"/>
          <w:b/>
          <w:szCs w:val="22"/>
          <w:u w:val="single"/>
        </w:rPr>
        <w:t xml:space="preserve"> </w:t>
      </w:r>
      <w:r w:rsidR="00782AFA" w:rsidRPr="00782AFA">
        <w:rPr>
          <w:rFonts w:ascii="Calibri" w:hAnsi="Calibri" w:cs="Calibri"/>
          <w:sz w:val="22"/>
          <w:szCs w:val="22"/>
        </w:rPr>
        <w:t>A grade of Incomplete will be assigned only in the case of extreme emergency or illness with proper notification.</w:t>
      </w:r>
      <w:r w:rsidR="00782AFA" w:rsidRPr="00782AFA">
        <w:rPr>
          <w:rFonts w:ascii="Calibri" w:hAnsi="Calibri" w:cs="Calibri"/>
          <w:i/>
          <w:sz w:val="22"/>
          <w:szCs w:val="22"/>
        </w:rPr>
        <w:t xml:space="preserve"> </w:t>
      </w:r>
    </w:p>
    <w:p w:rsidR="00022739" w:rsidRPr="00BD512B" w:rsidRDefault="00022739" w:rsidP="006C4850">
      <w:pPr>
        <w:jc w:val="both"/>
        <w:rPr>
          <w:rFonts w:ascii="Calibri" w:hAnsi="Calibri" w:cs="Calibri"/>
          <w:sz w:val="22"/>
          <w:szCs w:val="22"/>
        </w:rPr>
      </w:pPr>
    </w:p>
    <w:p w:rsidR="00022739" w:rsidRPr="00BD512B" w:rsidRDefault="00022739" w:rsidP="006C4850">
      <w:pPr>
        <w:jc w:val="both"/>
        <w:rPr>
          <w:rFonts w:ascii="Calibri" w:hAnsi="Calibri" w:cs="Calibri"/>
          <w:sz w:val="22"/>
          <w:szCs w:val="22"/>
        </w:rPr>
      </w:pPr>
    </w:p>
    <w:p w:rsidR="00DE78B5" w:rsidRPr="00BD512B" w:rsidRDefault="00DE78B5" w:rsidP="006C4850">
      <w:pPr>
        <w:jc w:val="both"/>
        <w:rPr>
          <w:rFonts w:ascii="Calibri" w:hAnsi="Calibri" w:cs="Calibri"/>
          <w:sz w:val="22"/>
          <w:szCs w:val="22"/>
        </w:rPr>
      </w:pPr>
    </w:p>
    <w:p w:rsidR="00DE78B5" w:rsidRPr="00BD512B" w:rsidRDefault="003C01CB" w:rsidP="006C4850">
      <w:pPr>
        <w:jc w:val="both"/>
        <w:rPr>
          <w:rFonts w:ascii="Calibri" w:hAnsi="Calibri" w:cs="Calibri"/>
          <w:b/>
          <w:sz w:val="22"/>
          <w:szCs w:val="22"/>
        </w:rPr>
      </w:pPr>
      <w:r w:rsidRPr="00BD512B">
        <w:rPr>
          <w:rFonts w:ascii="Calibri" w:hAnsi="Calibri" w:cs="Calibri"/>
          <w:b/>
          <w:sz w:val="22"/>
          <w:szCs w:val="22"/>
        </w:rPr>
        <w:t xml:space="preserve">Syllabus Assignment: </w:t>
      </w:r>
    </w:p>
    <w:p w:rsidR="00DE78B5" w:rsidRPr="00BD512B" w:rsidRDefault="003C01CB" w:rsidP="006C4850">
      <w:pPr>
        <w:jc w:val="both"/>
        <w:rPr>
          <w:rFonts w:ascii="Calibri" w:hAnsi="Calibri" w:cs="Calibri"/>
          <w:sz w:val="22"/>
          <w:szCs w:val="22"/>
        </w:rPr>
      </w:pPr>
      <w:r w:rsidRPr="00BD512B">
        <w:rPr>
          <w:rFonts w:ascii="Calibri" w:hAnsi="Calibri" w:cs="Calibri"/>
          <w:sz w:val="22"/>
          <w:szCs w:val="22"/>
        </w:rPr>
        <w:t xml:space="preserve">The following text must be submitted electronically as </w:t>
      </w:r>
      <w:r w:rsidR="00D93EAF" w:rsidRPr="00BD512B">
        <w:rPr>
          <w:rFonts w:ascii="Calibri" w:hAnsi="Calibri" w:cs="Calibri"/>
          <w:sz w:val="22"/>
          <w:szCs w:val="22"/>
        </w:rPr>
        <w:t>a</w:t>
      </w:r>
      <w:r w:rsidRPr="00BD512B">
        <w:rPr>
          <w:rFonts w:ascii="Calibri" w:hAnsi="Calibri" w:cs="Calibri"/>
          <w:sz w:val="22"/>
          <w:szCs w:val="22"/>
        </w:rPr>
        <w:t xml:space="preserve"> first assignment for the course. Copy and past</w:t>
      </w:r>
      <w:r w:rsidR="00D93EAF" w:rsidRPr="00BD512B">
        <w:rPr>
          <w:rFonts w:ascii="Calibri" w:hAnsi="Calibri" w:cs="Calibri"/>
          <w:sz w:val="22"/>
          <w:szCs w:val="22"/>
        </w:rPr>
        <w:t>e</w:t>
      </w:r>
      <w:r w:rsidRPr="00BD512B">
        <w:rPr>
          <w:rFonts w:ascii="Calibri" w:hAnsi="Calibri" w:cs="Calibri"/>
          <w:sz w:val="22"/>
          <w:szCs w:val="22"/>
        </w:rPr>
        <w:t xml:space="preserve"> it into a blank word-processing document and submit it online. This is a PASS/FAIL assignment</w:t>
      </w:r>
      <w:r w:rsidR="00F6173F" w:rsidRPr="00BD512B">
        <w:rPr>
          <w:rFonts w:ascii="Calibri" w:hAnsi="Calibri" w:cs="Calibri"/>
          <w:sz w:val="22"/>
          <w:szCs w:val="22"/>
        </w:rPr>
        <w:t xml:space="preserve"> and must be completed </w:t>
      </w:r>
      <w:r w:rsidR="00F6173F" w:rsidRPr="00B47210">
        <w:rPr>
          <w:rFonts w:ascii="Calibri" w:hAnsi="Calibri" w:cs="Calibri"/>
          <w:b/>
          <w:sz w:val="22"/>
          <w:szCs w:val="22"/>
        </w:rPr>
        <w:t>by 8/29</w:t>
      </w:r>
      <w:r w:rsidR="00DE78B5" w:rsidRPr="00B47210">
        <w:rPr>
          <w:rFonts w:ascii="Calibri" w:hAnsi="Calibri" w:cs="Calibri"/>
          <w:b/>
          <w:sz w:val="22"/>
          <w:szCs w:val="22"/>
        </w:rPr>
        <w:t>/17</w:t>
      </w:r>
      <w:r w:rsidR="00D93EAF" w:rsidRPr="00B47210">
        <w:rPr>
          <w:rFonts w:ascii="Calibri" w:hAnsi="Calibri" w:cs="Calibri"/>
          <w:b/>
          <w:sz w:val="22"/>
          <w:szCs w:val="22"/>
        </w:rPr>
        <w:t>:</w:t>
      </w:r>
      <w:r w:rsidRPr="00BD512B">
        <w:rPr>
          <w:rFonts w:ascii="Calibri" w:hAnsi="Calibri" w:cs="Calibri"/>
          <w:sz w:val="22"/>
          <w:szCs w:val="22"/>
        </w:rPr>
        <w:t xml:space="preserve"> </w:t>
      </w:r>
    </w:p>
    <w:p w:rsidR="00DE78B5" w:rsidRPr="00BD512B" w:rsidRDefault="00DE78B5" w:rsidP="006C4850">
      <w:pPr>
        <w:jc w:val="both"/>
        <w:rPr>
          <w:rFonts w:ascii="Calibri" w:hAnsi="Calibri" w:cs="Calibri"/>
          <w:sz w:val="22"/>
          <w:szCs w:val="22"/>
        </w:rPr>
      </w:pPr>
    </w:p>
    <w:p w:rsidR="003C01CB" w:rsidRPr="00BD512B" w:rsidRDefault="003C01CB" w:rsidP="00D93EAF">
      <w:pPr>
        <w:ind w:left="720"/>
        <w:jc w:val="both"/>
        <w:rPr>
          <w:rFonts w:ascii="Calibri" w:hAnsi="Calibri" w:cs="Calibri"/>
          <w:i/>
          <w:sz w:val="22"/>
          <w:szCs w:val="22"/>
        </w:rPr>
      </w:pPr>
      <w:r w:rsidRPr="00BD512B">
        <w:rPr>
          <w:rFonts w:ascii="Calibri" w:hAnsi="Calibri" w:cs="Calibri"/>
          <w:i/>
          <w:sz w:val="22"/>
          <w:szCs w:val="22"/>
        </w:rPr>
        <w:t xml:space="preserve">I have received, read, and understand the nature of and requirements for: Elementary Music Methods </w:t>
      </w:r>
      <w:r w:rsidR="00F336A2">
        <w:rPr>
          <w:rFonts w:ascii="Calibri" w:hAnsi="Calibri" w:cs="Calibri"/>
          <w:i/>
          <w:sz w:val="22"/>
          <w:szCs w:val="22"/>
        </w:rPr>
        <w:t xml:space="preserve">2 </w:t>
      </w:r>
      <w:r w:rsidRPr="00BD512B">
        <w:rPr>
          <w:rFonts w:ascii="Calibri" w:hAnsi="Calibri" w:cs="Calibri"/>
          <w:i/>
          <w:sz w:val="22"/>
          <w:szCs w:val="22"/>
        </w:rPr>
        <w:t>including the requirement for video recording.</w:t>
      </w:r>
    </w:p>
    <w:p w:rsidR="00D93EAF" w:rsidRPr="00BD512B" w:rsidRDefault="00D93EAF" w:rsidP="00D93EAF">
      <w:pPr>
        <w:ind w:left="720"/>
        <w:jc w:val="both"/>
        <w:rPr>
          <w:rFonts w:ascii="Calibri" w:hAnsi="Calibri" w:cs="Calibri"/>
          <w:i/>
          <w:sz w:val="22"/>
          <w:szCs w:val="22"/>
        </w:rPr>
      </w:pPr>
    </w:p>
    <w:p w:rsidR="0047497B" w:rsidRPr="00BD512B" w:rsidRDefault="00D93EAF" w:rsidP="00B70797">
      <w:pPr>
        <w:ind w:left="720"/>
        <w:jc w:val="both"/>
        <w:rPr>
          <w:rFonts w:ascii="Calibri" w:hAnsi="Calibri" w:cs="Calibri"/>
          <w:b/>
          <w:sz w:val="22"/>
          <w:szCs w:val="22"/>
          <w:u w:val="single"/>
        </w:rPr>
      </w:pPr>
      <w:r w:rsidRPr="00BD512B">
        <w:rPr>
          <w:rFonts w:ascii="Calibri" w:hAnsi="Calibri" w:cs="Calibri"/>
          <w:i/>
          <w:sz w:val="22"/>
          <w:szCs w:val="22"/>
        </w:rPr>
        <w:t>Name: ________________________________</w:t>
      </w:r>
      <w:r w:rsidRPr="00BD512B">
        <w:rPr>
          <w:rFonts w:ascii="Calibri" w:hAnsi="Calibri" w:cs="Calibri"/>
          <w:i/>
          <w:sz w:val="22"/>
          <w:szCs w:val="22"/>
        </w:rPr>
        <w:tab/>
        <w:t>Date: _______________________</w:t>
      </w:r>
    </w:p>
    <w:p w:rsidR="009B1DFF" w:rsidRPr="00BD512B" w:rsidRDefault="00AF77AF" w:rsidP="0047497B">
      <w:pPr>
        <w:jc w:val="center"/>
        <w:rPr>
          <w:rFonts w:ascii="Calibri" w:hAnsi="Calibri" w:cs="Calibri"/>
          <w:b/>
          <w:bCs/>
          <w:sz w:val="32"/>
          <w:szCs w:val="22"/>
        </w:rPr>
      </w:pPr>
      <w:r w:rsidRPr="00BD512B">
        <w:rPr>
          <w:rFonts w:ascii="Calibri" w:hAnsi="Calibri" w:cs="Calibri"/>
          <w:b/>
          <w:bCs/>
          <w:szCs w:val="22"/>
        </w:rPr>
        <w:br w:type="page"/>
      </w:r>
      <w:r w:rsidR="0047497B" w:rsidRPr="00BD512B">
        <w:rPr>
          <w:rFonts w:ascii="Calibri" w:hAnsi="Calibri" w:cs="Calibri"/>
          <w:b/>
          <w:bCs/>
          <w:sz w:val="32"/>
          <w:szCs w:val="22"/>
        </w:rPr>
        <w:lastRenderedPageBreak/>
        <w:t xml:space="preserve">TENTATIVE COURSE ASSIGNMENT GUIDE- </w:t>
      </w:r>
    </w:p>
    <w:p w:rsidR="004A45D3" w:rsidRPr="00BD512B" w:rsidRDefault="0047497B" w:rsidP="0047497B">
      <w:pPr>
        <w:jc w:val="center"/>
        <w:rPr>
          <w:rFonts w:ascii="Calibri" w:hAnsi="Calibri" w:cs="Calibri"/>
          <w:b/>
          <w:bCs/>
          <w:sz w:val="32"/>
          <w:szCs w:val="22"/>
        </w:rPr>
      </w:pPr>
      <w:r w:rsidRPr="00BD512B">
        <w:rPr>
          <w:rFonts w:ascii="Calibri" w:hAnsi="Calibri" w:cs="Calibri"/>
          <w:b/>
          <w:bCs/>
          <w:sz w:val="32"/>
          <w:szCs w:val="22"/>
        </w:rPr>
        <w:t>CHECK CANVAS FOR MOST CURRENT UPDATES</w:t>
      </w:r>
    </w:p>
    <w:p w:rsidR="009B1DFF" w:rsidRPr="00BD512B" w:rsidRDefault="009B1DFF" w:rsidP="0047497B">
      <w:pPr>
        <w:jc w:val="center"/>
        <w:rPr>
          <w:rFonts w:ascii="Calibri" w:hAnsi="Calibri" w:cs="Calibri"/>
          <w:b/>
          <w:bCs/>
          <w:szCs w:val="22"/>
        </w:rPr>
      </w:pPr>
    </w:p>
    <w:p w:rsidR="00504FF1" w:rsidRDefault="00504FF1" w:rsidP="00504FF1">
      <w:pPr>
        <w:pStyle w:val="xmsonormal"/>
        <w:shd w:val="clear" w:color="auto" w:fill="FFFFFF"/>
        <w:spacing w:before="0" w:beforeAutospacing="0" w:after="0" w:afterAutospacing="0"/>
        <w:rPr>
          <w:rFonts w:ascii="Calibri" w:hAnsi="Calibri" w:cs="Calibri"/>
          <w:color w:val="212121"/>
        </w:rPr>
      </w:pPr>
      <w:r>
        <w:rPr>
          <w:rFonts w:ascii="Calibri" w:hAnsi="Calibri" w:cs="Calibri"/>
          <w:color w:val="1F497D"/>
        </w:rPr>
        <w:t>Academic Calendar</w:t>
      </w:r>
      <w:r w:rsidR="00C959DA">
        <w:rPr>
          <w:rFonts w:ascii="Calibri" w:hAnsi="Calibri" w:cs="Calibri"/>
          <w:color w:val="1F497D"/>
        </w:rPr>
        <w:t>:</w:t>
      </w:r>
      <w:r>
        <w:rPr>
          <w:rFonts w:ascii="Calibri" w:hAnsi="Calibri" w:cs="Calibri"/>
          <w:color w:val="1F497D"/>
        </w:rPr>
        <w:t> </w:t>
      </w:r>
      <w:hyperlink r:id="rId17" w:tgtFrame="_blank" w:history="1">
        <w:r>
          <w:rPr>
            <w:rStyle w:val="Hyperlink"/>
            <w:rFonts w:ascii="Calibri" w:hAnsi="Calibri" w:cs="Calibri"/>
          </w:rPr>
          <w:t>http://www.fau.edu/registrar/pdf/acadcal1718_063017.pdf</w:t>
        </w:r>
      </w:hyperlink>
    </w:p>
    <w:p w:rsidR="00504FF1" w:rsidRDefault="00504FF1" w:rsidP="00504FF1">
      <w:pPr>
        <w:pStyle w:val="xmsonormal"/>
        <w:shd w:val="clear" w:color="auto" w:fill="FFFFFF"/>
        <w:spacing w:before="0" w:beforeAutospacing="0" w:after="0" w:afterAutospacing="0"/>
        <w:rPr>
          <w:rFonts w:ascii="Calibri" w:hAnsi="Calibri" w:cs="Calibri"/>
          <w:color w:val="212121"/>
        </w:rPr>
      </w:pPr>
      <w:r>
        <w:rPr>
          <w:rFonts w:ascii="Calibri" w:hAnsi="Calibri" w:cs="Calibri"/>
          <w:color w:val="1F497D"/>
        </w:rPr>
        <w:t>Final Exam Schedule</w:t>
      </w:r>
      <w:r w:rsidR="00C959DA">
        <w:rPr>
          <w:rFonts w:ascii="Calibri" w:hAnsi="Calibri" w:cs="Calibri"/>
          <w:color w:val="1F497D"/>
        </w:rPr>
        <w:t>:</w:t>
      </w:r>
      <w:r>
        <w:rPr>
          <w:rFonts w:ascii="Calibri" w:hAnsi="Calibri" w:cs="Calibri"/>
          <w:color w:val="1F497D"/>
        </w:rPr>
        <w:t> </w:t>
      </w:r>
      <w:hyperlink r:id="rId18" w:tgtFrame="_blank" w:history="1">
        <w:r>
          <w:rPr>
            <w:rStyle w:val="Hyperlink"/>
            <w:rFonts w:ascii="Calibri" w:hAnsi="Calibri" w:cs="Calibri"/>
          </w:rPr>
          <w:t>http://www.fau.edu/registrar/pdf/Fall_2017_Final_Exam_Schedule_Apr_7.pdf</w:t>
        </w:r>
      </w:hyperlink>
      <w:r>
        <w:rPr>
          <w:rFonts w:ascii="Calibri" w:hAnsi="Calibri" w:cs="Calibri"/>
          <w:color w:val="1F497D"/>
        </w:rPr>
        <w:t> </w:t>
      </w:r>
    </w:p>
    <w:p w:rsidR="00504FF1" w:rsidRPr="00BD512B" w:rsidRDefault="00504FF1" w:rsidP="0047497B">
      <w:pPr>
        <w:jc w:val="center"/>
        <w:rPr>
          <w:rFonts w:ascii="Calibri" w:hAnsi="Calibri" w:cs="Calibri"/>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340"/>
        <w:gridCol w:w="6804"/>
      </w:tblGrid>
      <w:tr w:rsidR="00D15C0A" w:rsidRPr="00BD512B" w:rsidTr="007A2A18">
        <w:trPr>
          <w:jc w:val="center"/>
        </w:trPr>
        <w:tc>
          <w:tcPr>
            <w:tcW w:w="1008"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CLASS DATE</w:t>
            </w:r>
          </w:p>
        </w:tc>
        <w:tc>
          <w:tcPr>
            <w:tcW w:w="2340" w:type="dxa"/>
            <w:shd w:val="clear" w:color="auto" w:fill="auto"/>
          </w:tcPr>
          <w:p w:rsidR="00D15C0A" w:rsidRPr="00BD512B" w:rsidRDefault="00D15C0A" w:rsidP="00A41250">
            <w:pPr>
              <w:rPr>
                <w:rFonts w:ascii="Calibri" w:hAnsi="Calibri" w:cs="Calibri"/>
                <w:b/>
                <w:bCs/>
                <w:sz w:val="22"/>
                <w:szCs w:val="22"/>
              </w:rPr>
            </w:pPr>
            <w:r w:rsidRPr="00BD512B">
              <w:rPr>
                <w:rFonts w:ascii="Calibri" w:hAnsi="Calibri" w:cs="Calibri"/>
                <w:b/>
                <w:bCs/>
                <w:sz w:val="22"/>
                <w:szCs w:val="22"/>
              </w:rPr>
              <w:t>ASSIGNED READING (from Music In Childhood- Campbell/</w:t>
            </w:r>
            <w:r w:rsidR="00974171" w:rsidRPr="00BD512B">
              <w:rPr>
                <w:rFonts w:ascii="Calibri" w:hAnsi="Calibri" w:cs="Calibri"/>
                <w:b/>
                <w:bCs/>
                <w:sz w:val="22"/>
                <w:szCs w:val="22"/>
              </w:rPr>
              <w:t xml:space="preserve"> </w:t>
            </w:r>
            <w:r w:rsidRPr="00BD512B">
              <w:rPr>
                <w:rFonts w:ascii="Calibri" w:hAnsi="Calibri" w:cs="Calibri"/>
                <w:b/>
                <w:bCs/>
                <w:sz w:val="22"/>
                <w:szCs w:val="22"/>
              </w:rPr>
              <w:t>Scott-Kassner)</w:t>
            </w:r>
          </w:p>
        </w:tc>
        <w:tc>
          <w:tcPr>
            <w:tcW w:w="6804"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WHAT’S DUE?</w:t>
            </w:r>
          </w:p>
        </w:tc>
      </w:tr>
      <w:tr w:rsidR="00D15C0A" w:rsidRPr="00BD512B" w:rsidTr="007A2A18">
        <w:trPr>
          <w:jc w:val="center"/>
        </w:trPr>
        <w:tc>
          <w:tcPr>
            <w:tcW w:w="1008"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AUG. 22</w:t>
            </w:r>
          </w:p>
        </w:tc>
        <w:tc>
          <w:tcPr>
            <w:tcW w:w="2340" w:type="dxa"/>
            <w:shd w:val="clear" w:color="auto" w:fill="auto"/>
          </w:tcPr>
          <w:p w:rsidR="00D15C0A" w:rsidRPr="00BD512B" w:rsidRDefault="00D15C0A" w:rsidP="00A41250">
            <w:pPr>
              <w:rPr>
                <w:rFonts w:ascii="Calibri" w:hAnsi="Calibri" w:cs="Calibri"/>
                <w:bCs/>
                <w:sz w:val="22"/>
                <w:szCs w:val="22"/>
              </w:rPr>
            </w:pPr>
            <w:r w:rsidRPr="00BD512B">
              <w:rPr>
                <w:rFonts w:ascii="Calibri" w:hAnsi="Calibri" w:cs="Calibri"/>
                <w:bCs/>
                <w:sz w:val="22"/>
                <w:szCs w:val="22"/>
              </w:rPr>
              <w:t>Chapter 1- Multiple Meanings of Music for Children</w:t>
            </w:r>
          </w:p>
        </w:tc>
        <w:tc>
          <w:tcPr>
            <w:tcW w:w="6804" w:type="dxa"/>
            <w:shd w:val="clear" w:color="auto" w:fill="auto"/>
          </w:tcPr>
          <w:p w:rsidR="00D15C0A" w:rsidRPr="00BD512B" w:rsidRDefault="00F03FDF" w:rsidP="007A2A18">
            <w:pPr>
              <w:numPr>
                <w:ilvl w:val="0"/>
                <w:numId w:val="17"/>
              </w:numPr>
              <w:jc w:val="both"/>
              <w:rPr>
                <w:rFonts w:ascii="Calibri" w:hAnsi="Calibri" w:cs="Calibri"/>
                <w:bCs/>
                <w:sz w:val="22"/>
                <w:szCs w:val="22"/>
              </w:rPr>
            </w:pPr>
            <w:r w:rsidRPr="00BD512B">
              <w:rPr>
                <w:rFonts w:ascii="Calibri" w:hAnsi="Calibri" w:cs="Calibri"/>
                <w:bCs/>
                <w:sz w:val="22"/>
                <w:szCs w:val="22"/>
              </w:rPr>
              <w:t>Get the book!</w:t>
            </w:r>
          </w:p>
          <w:p w:rsidR="00E835EA" w:rsidRPr="00BD512B" w:rsidRDefault="00E835EA" w:rsidP="007A2A18">
            <w:pPr>
              <w:numPr>
                <w:ilvl w:val="0"/>
                <w:numId w:val="17"/>
              </w:numPr>
              <w:jc w:val="both"/>
              <w:rPr>
                <w:rFonts w:ascii="Calibri" w:hAnsi="Calibri" w:cs="Calibri"/>
                <w:bCs/>
                <w:sz w:val="22"/>
                <w:szCs w:val="22"/>
              </w:rPr>
            </w:pPr>
            <w:r w:rsidRPr="00BD512B">
              <w:rPr>
                <w:rFonts w:ascii="Calibri" w:hAnsi="Calibri" w:cs="Calibri"/>
                <w:bCs/>
                <w:sz w:val="22"/>
                <w:szCs w:val="22"/>
              </w:rPr>
              <w:t>Student Welcome Survey</w:t>
            </w:r>
            <w:r w:rsidR="00230204" w:rsidRPr="00BD512B">
              <w:rPr>
                <w:rFonts w:ascii="Calibri" w:hAnsi="Calibri" w:cs="Calibri"/>
                <w:bCs/>
                <w:sz w:val="22"/>
                <w:szCs w:val="22"/>
              </w:rPr>
              <w:t>: What’s Your Story?</w:t>
            </w:r>
          </w:p>
          <w:p w:rsidR="0079603B" w:rsidRPr="00BD512B" w:rsidRDefault="0079603B" w:rsidP="007A2A18">
            <w:pPr>
              <w:numPr>
                <w:ilvl w:val="0"/>
                <w:numId w:val="17"/>
              </w:numPr>
              <w:jc w:val="both"/>
              <w:rPr>
                <w:rFonts w:ascii="Calibri" w:hAnsi="Calibri" w:cs="Calibri"/>
                <w:bCs/>
                <w:sz w:val="22"/>
                <w:szCs w:val="22"/>
              </w:rPr>
            </w:pPr>
            <w:r w:rsidRPr="00BD512B">
              <w:rPr>
                <w:rFonts w:ascii="Calibri" w:hAnsi="Calibri" w:cs="Calibri"/>
                <w:bCs/>
                <w:sz w:val="22"/>
                <w:szCs w:val="22"/>
              </w:rPr>
              <w:t xml:space="preserve">Class overview &amp; expectations </w:t>
            </w:r>
          </w:p>
          <w:p w:rsidR="00DE5147" w:rsidRPr="00BD512B" w:rsidRDefault="00DE5147" w:rsidP="007A2A18">
            <w:pPr>
              <w:numPr>
                <w:ilvl w:val="0"/>
                <w:numId w:val="17"/>
              </w:numPr>
              <w:jc w:val="both"/>
              <w:rPr>
                <w:rFonts w:ascii="Calibri" w:hAnsi="Calibri" w:cs="Calibri"/>
                <w:bCs/>
                <w:sz w:val="22"/>
                <w:szCs w:val="22"/>
              </w:rPr>
            </w:pPr>
            <w:r w:rsidRPr="00BD512B">
              <w:rPr>
                <w:rFonts w:ascii="Calibri" w:hAnsi="Calibri" w:cs="Calibri"/>
                <w:bCs/>
                <w:sz w:val="22"/>
                <w:szCs w:val="22"/>
              </w:rPr>
              <w:t xml:space="preserve">Set up a folder on your laptop to compile your Elementary General Music Digital Notebook. </w:t>
            </w:r>
            <w:r w:rsidR="00140AE1" w:rsidRPr="00BD512B">
              <w:rPr>
                <w:rFonts w:ascii="Calibri" w:hAnsi="Calibri" w:cs="Calibri"/>
                <w:bCs/>
                <w:sz w:val="22"/>
                <w:szCs w:val="22"/>
              </w:rPr>
              <w:t>All assignments s</w:t>
            </w:r>
            <w:r w:rsidR="000828CC" w:rsidRPr="00BD512B">
              <w:rPr>
                <w:rFonts w:ascii="Calibri" w:hAnsi="Calibri" w:cs="Calibri"/>
                <w:bCs/>
                <w:sz w:val="22"/>
                <w:szCs w:val="22"/>
              </w:rPr>
              <w:t xml:space="preserve">hould be placed in this folder, as well as printed out an organized in your Elementary General Music Methods Notebook. </w:t>
            </w:r>
            <w:r w:rsidR="00A41250" w:rsidRPr="00BD512B">
              <w:rPr>
                <w:rFonts w:ascii="Calibri" w:hAnsi="Calibri" w:cs="Calibri"/>
                <w:bCs/>
                <w:sz w:val="22"/>
                <w:szCs w:val="22"/>
              </w:rPr>
              <w:t xml:space="preserve">SET UP TABBED SECTIONS: Review Questions/ </w:t>
            </w:r>
          </w:p>
        </w:tc>
      </w:tr>
      <w:tr w:rsidR="00D15C0A" w:rsidRPr="00BD512B" w:rsidTr="007A2A18">
        <w:trPr>
          <w:jc w:val="center"/>
        </w:trPr>
        <w:tc>
          <w:tcPr>
            <w:tcW w:w="1008"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AUG. 29</w:t>
            </w:r>
          </w:p>
        </w:tc>
        <w:tc>
          <w:tcPr>
            <w:tcW w:w="2340" w:type="dxa"/>
            <w:shd w:val="clear" w:color="auto" w:fill="auto"/>
          </w:tcPr>
          <w:p w:rsidR="00D15C0A" w:rsidRPr="00BD512B" w:rsidRDefault="00D15C0A" w:rsidP="00A41250">
            <w:pPr>
              <w:rPr>
                <w:rFonts w:ascii="Calibri" w:hAnsi="Calibri" w:cs="Calibri"/>
                <w:bCs/>
                <w:sz w:val="22"/>
                <w:szCs w:val="22"/>
              </w:rPr>
            </w:pPr>
            <w:r w:rsidRPr="00BD512B">
              <w:rPr>
                <w:rFonts w:ascii="Calibri" w:hAnsi="Calibri" w:cs="Calibri"/>
                <w:bCs/>
                <w:sz w:val="22"/>
                <w:szCs w:val="22"/>
              </w:rPr>
              <w:t>Chapter 2- From Theory to Practice in Teaching Music to Children</w:t>
            </w:r>
          </w:p>
        </w:tc>
        <w:tc>
          <w:tcPr>
            <w:tcW w:w="6804" w:type="dxa"/>
            <w:shd w:val="clear" w:color="auto" w:fill="auto"/>
          </w:tcPr>
          <w:p w:rsidR="00E835EA" w:rsidRPr="00BD512B" w:rsidRDefault="00F03FDF" w:rsidP="007A2A18">
            <w:pPr>
              <w:numPr>
                <w:ilvl w:val="0"/>
                <w:numId w:val="16"/>
              </w:numPr>
              <w:jc w:val="both"/>
              <w:rPr>
                <w:rFonts w:ascii="Calibri" w:hAnsi="Calibri" w:cs="Calibri"/>
                <w:b/>
                <w:bCs/>
                <w:i/>
                <w:sz w:val="22"/>
                <w:szCs w:val="22"/>
              </w:rPr>
            </w:pPr>
            <w:r w:rsidRPr="00BD512B">
              <w:rPr>
                <w:rFonts w:ascii="Calibri" w:hAnsi="Calibri" w:cs="Calibri"/>
                <w:bCs/>
                <w:sz w:val="22"/>
                <w:szCs w:val="22"/>
              </w:rPr>
              <w:t xml:space="preserve">p. 15 Review Questions 1-3. </w:t>
            </w:r>
            <w:r w:rsidR="00DE5147" w:rsidRPr="00BD512B">
              <w:rPr>
                <w:rFonts w:ascii="Calibri" w:hAnsi="Calibri" w:cs="Calibri"/>
                <w:b/>
                <w:bCs/>
                <w:i/>
                <w:sz w:val="22"/>
                <w:szCs w:val="22"/>
              </w:rPr>
              <w:t xml:space="preserve">For this and all future review question assignments, please list your name, course, and assignment date in the header. Type the question and then its answer. Skip a line between questions. </w:t>
            </w:r>
          </w:p>
          <w:p w:rsidR="00E835EA" w:rsidRPr="00BD512B" w:rsidRDefault="00F03FDF" w:rsidP="007A2A18">
            <w:pPr>
              <w:numPr>
                <w:ilvl w:val="0"/>
                <w:numId w:val="16"/>
              </w:numPr>
              <w:jc w:val="both"/>
              <w:rPr>
                <w:rFonts w:ascii="Calibri" w:hAnsi="Calibri" w:cs="Calibri"/>
                <w:bCs/>
                <w:sz w:val="22"/>
                <w:szCs w:val="22"/>
              </w:rPr>
            </w:pPr>
            <w:r w:rsidRPr="00BD512B">
              <w:rPr>
                <w:rFonts w:ascii="Calibri" w:hAnsi="Calibri" w:cs="Calibri"/>
                <w:bCs/>
                <w:sz w:val="22"/>
                <w:szCs w:val="22"/>
              </w:rPr>
              <w:t>p.</w:t>
            </w:r>
            <w:r w:rsidR="00E835EA" w:rsidRPr="00BD512B">
              <w:rPr>
                <w:rFonts w:ascii="Calibri" w:hAnsi="Calibri" w:cs="Calibri"/>
                <w:bCs/>
                <w:sz w:val="22"/>
                <w:szCs w:val="22"/>
              </w:rPr>
              <w:t xml:space="preserve"> 46 Review Question 1; </w:t>
            </w:r>
          </w:p>
          <w:p w:rsidR="00D15C0A" w:rsidRPr="00BD512B" w:rsidRDefault="00E835EA" w:rsidP="007A2A18">
            <w:pPr>
              <w:numPr>
                <w:ilvl w:val="0"/>
                <w:numId w:val="16"/>
              </w:numPr>
              <w:jc w:val="both"/>
              <w:rPr>
                <w:rFonts w:ascii="Calibri" w:hAnsi="Calibri" w:cs="Calibri"/>
                <w:bCs/>
                <w:sz w:val="22"/>
                <w:szCs w:val="22"/>
              </w:rPr>
            </w:pPr>
            <w:r w:rsidRPr="00BD512B">
              <w:rPr>
                <w:rFonts w:ascii="Calibri" w:hAnsi="Calibri" w:cs="Calibri"/>
                <w:bCs/>
                <w:sz w:val="22"/>
                <w:szCs w:val="22"/>
              </w:rPr>
              <w:t>in 500 words or less</w:t>
            </w:r>
            <w:r w:rsidR="001F73B0" w:rsidRPr="00BD512B">
              <w:rPr>
                <w:rFonts w:ascii="Calibri" w:hAnsi="Calibri" w:cs="Calibri"/>
                <w:bCs/>
                <w:sz w:val="22"/>
                <w:szCs w:val="22"/>
              </w:rPr>
              <w:t xml:space="preserve"> per point</w:t>
            </w:r>
            <w:r w:rsidRPr="00BD512B">
              <w:rPr>
                <w:rFonts w:ascii="Calibri" w:hAnsi="Calibri" w:cs="Calibri"/>
                <w:bCs/>
                <w:sz w:val="22"/>
                <w:szCs w:val="22"/>
              </w:rPr>
              <w:t xml:space="preserve">, summarize </w:t>
            </w:r>
            <w:r w:rsidR="001F73B0" w:rsidRPr="00BD512B">
              <w:rPr>
                <w:rFonts w:ascii="Calibri" w:hAnsi="Calibri" w:cs="Calibri"/>
                <w:bCs/>
                <w:sz w:val="22"/>
                <w:szCs w:val="22"/>
              </w:rPr>
              <w:t>your Top</w:t>
            </w:r>
            <w:r w:rsidRPr="00BD512B">
              <w:rPr>
                <w:rFonts w:ascii="Calibri" w:hAnsi="Calibri" w:cs="Calibri"/>
                <w:bCs/>
                <w:sz w:val="22"/>
                <w:szCs w:val="22"/>
              </w:rPr>
              <w:t xml:space="preserve"> 2 </w:t>
            </w:r>
            <w:r w:rsidR="001F73B0" w:rsidRPr="00BD512B">
              <w:rPr>
                <w:rFonts w:ascii="Calibri" w:hAnsi="Calibri" w:cs="Calibri"/>
                <w:bCs/>
                <w:sz w:val="22"/>
                <w:szCs w:val="22"/>
              </w:rPr>
              <w:t xml:space="preserve">“A-ha!” </w:t>
            </w:r>
            <w:r w:rsidR="00DB7B37" w:rsidRPr="00BD512B">
              <w:rPr>
                <w:rFonts w:ascii="Calibri" w:hAnsi="Calibri" w:cs="Calibri"/>
                <w:bCs/>
                <w:sz w:val="22"/>
                <w:szCs w:val="22"/>
              </w:rPr>
              <w:t>points</w:t>
            </w:r>
            <w:r w:rsidRPr="00BD512B">
              <w:rPr>
                <w:rFonts w:ascii="Calibri" w:hAnsi="Calibri" w:cs="Calibri"/>
                <w:bCs/>
                <w:sz w:val="22"/>
                <w:szCs w:val="22"/>
              </w:rPr>
              <w:t xml:space="preserve"> </w:t>
            </w:r>
            <w:r w:rsidR="001F73B0" w:rsidRPr="00BD512B">
              <w:rPr>
                <w:rFonts w:ascii="Calibri" w:hAnsi="Calibri" w:cs="Calibri"/>
                <w:bCs/>
                <w:sz w:val="22"/>
                <w:szCs w:val="22"/>
              </w:rPr>
              <w:t>in</w:t>
            </w:r>
            <w:r w:rsidR="00230204" w:rsidRPr="00BD512B">
              <w:rPr>
                <w:rFonts w:ascii="Calibri" w:hAnsi="Calibri" w:cs="Calibri"/>
                <w:bCs/>
                <w:sz w:val="22"/>
                <w:szCs w:val="22"/>
              </w:rPr>
              <w:t xml:space="preserve"> C</w:t>
            </w:r>
            <w:r w:rsidRPr="00BD512B">
              <w:rPr>
                <w:rFonts w:ascii="Calibri" w:hAnsi="Calibri" w:cs="Calibri"/>
                <w:bCs/>
                <w:sz w:val="22"/>
                <w:szCs w:val="22"/>
              </w:rPr>
              <w:t>hapter 2</w:t>
            </w:r>
            <w:r w:rsidR="001F73B0" w:rsidRPr="00BD512B">
              <w:rPr>
                <w:rFonts w:ascii="Calibri" w:hAnsi="Calibri" w:cs="Calibri"/>
                <w:bCs/>
                <w:sz w:val="22"/>
                <w:szCs w:val="22"/>
              </w:rPr>
              <w:t>.</w:t>
            </w:r>
            <w:r w:rsidR="00DB7B37" w:rsidRPr="00BD512B">
              <w:rPr>
                <w:rFonts w:ascii="Calibri" w:hAnsi="Calibri" w:cs="Calibri"/>
                <w:bCs/>
                <w:sz w:val="22"/>
                <w:szCs w:val="22"/>
              </w:rPr>
              <w:t xml:space="preserve"> Which theories made the most sense to you and why?</w:t>
            </w:r>
          </w:p>
          <w:p w:rsidR="008545B2" w:rsidRPr="00BD512B" w:rsidRDefault="008545B2" w:rsidP="007A2A18">
            <w:pPr>
              <w:pStyle w:val="LightGrid-Accent31"/>
              <w:numPr>
                <w:ilvl w:val="0"/>
                <w:numId w:val="16"/>
              </w:numPr>
              <w:jc w:val="both"/>
              <w:rPr>
                <w:rFonts w:ascii="Calibri" w:hAnsi="Calibri" w:cs="Calibri"/>
                <w:sz w:val="22"/>
                <w:szCs w:val="22"/>
              </w:rPr>
            </w:pPr>
            <w:r w:rsidRPr="00BD512B">
              <w:rPr>
                <w:rFonts w:ascii="Calibri" w:hAnsi="Calibri" w:cs="Calibri"/>
                <w:sz w:val="22"/>
                <w:szCs w:val="22"/>
              </w:rPr>
              <w:t>Design your 1</w:t>
            </w:r>
            <w:r w:rsidRPr="00BD512B">
              <w:rPr>
                <w:rFonts w:ascii="Calibri" w:hAnsi="Calibri" w:cs="Calibri"/>
                <w:sz w:val="22"/>
                <w:szCs w:val="22"/>
                <w:vertAlign w:val="superscript"/>
              </w:rPr>
              <w:t>st</w:t>
            </w:r>
            <w:r w:rsidRPr="00BD512B">
              <w:rPr>
                <w:rFonts w:ascii="Calibri" w:hAnsi="Calibri" w:cs="Calibri"/>
                <w:sz w:val="22"/>
                <w:szCs w:val="22"/>
              </w:rPr>
              <w:t xml:space="preserve"> day of school Bulletin Board.</w:t>
            </w:r>
          </w:p>
          <w:p w:rsidR="0047497B" w:rsidRPr="00BD512B" w:rsidRDefault="0047497B" w:rsidP="007A2A18">
            <w:pPr>
              <w:pStyle w:val="LightGrid-Accent31"/>
              <w:numPr>
                <w:ilvl w:val="0"/>
                <w:numId w:val="16"/>
              </w:numPr>
              <w:jc w:val="both"/>
              <w:rPr>
                <w:rFonts w:ascii="Calibri" w:hAnsi="Calibri" w:cs="Calibri"/>
                <w:sz w:val="22"/>
                <w:szCs w:val="22"/>
              </w:rPr>
            </w:pPr>
            <w:r w:rsidRPr="00BD512B">
              <w:rPr>
                <w:rFonts w:ascii="Calibri" w:hAnsi="Calibri" w:cs="Calibri"/>
                <w:sz w:val="22"/>
                <w:szCs w:val="22"/>
              </w:rPr>
              <w:t>Complete the Syllabus Assignment.</w:t>
            </w:r>
          </w:p>
        </w:tc>
      </w:tr>
      <w:tr w:rsidR="00D15C0A" w:rsidRPr="00BD512B" w:rsidTr="007A2A18">
        <w:trPr>
          <w:jc w:val="center"/>
        </w:trPr>
        <w:tc>
          <w:tcPr>
            <w:tcW w:w="1008"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SEPT. 5</w:t>
            </w:r>
          </w:p>
        </w:tc>
        <w:tc>
          <w:tcPr>
            <w:tcW w:w="2340" w:type="dxa"/>
            <w:shd w:val="clear" w:color="auto" w:fill="auto"/>
          </w:tcPr>
          <w:p w:rsidR="00D15C0A" w:rsidRPr="00BD512B" w:rsidRDefault="00D15C0A" w:rsidP="00A41250">
            <w:pPr>
              <w:rPr>
                <w:rFonts w:ascii="Calibri" w:hAnsi="Calibri" w:cs="Calibri"/>
                <w:bCs/>
                <w:sz w:val="22"/>
                <w:szCs w:val="22"/>
              </w:rPr>
            </w:pPr>
            <w:r w:rsidRPr="00BD512B">
              <w:rPr>
                <w:rFonts w:ascii="Calibri" w:hAnsi="Calibri" w:cs="Calibri"/>
                <w:bCs/>
                <w:sz w:val="22"/>
                <w:szCs w:val="22"/>
              </w:rPr>
              <w:t>Chapter 3- Methods of Teaching Music to Children</w:t>
            </w:r>
          </w:p>
        </w:tc>
        <w:tc>
          <w:tcPr>
            <w:tcW w:w="6804" w:type="dxa"/>
            <w:shd w:val="clear" w:color="auto" w:fill="auto"/>
          </w:tcPr>
          <w:p w:rsidR="00D15C0A" w:rsidRPr="00BD512B" w:rsidRDefault="00F336A2" w:rsidP="007A2A18">
            <w:pPr>
              <w:numPr>
                <w:ilvl w:val="0"/>
                <w:numId w:val="18"/>
              </w:numPr>
              <w:jc w:val="both"/>
              <w:rPr>
                <w:rFonts w:ascii="Calibri" w:hAnsi="Calibri" w:cs="Calibri"/>
                <w:bCs/>
                <w:sz w:val="22"/>
                <w:szCs w:val="22"/>
              </w:rPr>
            </w:pPr>
            <w:r>
              <w:rPr>
                <w:rFonts w:ascii="Calibri" w:hAnsi="Calibri" w:cs="Calibri"/>
                <w:bCs/>
                <w:sz w:val="22"/>
                <w:szCs w:val="22"/>
              </w:rPr>
              <w:t xml:space="preserve">p. 70 Review Questions </w:t>
            </w:r>
            <w:r w:rsidR="00E835EA" w:rsidRPr="00BD512B">
              <w:rPr>
                <w:rFonts w:ascii="Calibri" w:hAnsi="Calibri" w:cs="Calibri"/>
                <w:bCs/>
                <w:sz w:val="22"/>
                <w:szCs w:val="22"/>
              </w:rPr>
              <w:t>2</w:t>
            </w:r>
            <w:r w:rsidR="00B169E6" w:rsidRPr="00BD512B">
              <w:rPr>
                <w:rFonts w:ascii="Calibri" w:hAnsi="Calibri" w:cs="Calibri"/>
                <w:bCs/>
                <w:sz w:val="22"/>
                <w:szCs w:val="22"/>
              </w:rPr>
              <w:t>.</w:t>
            </w:r>
          </w:p>
          <w:p w:rsidR="00B169E6" w:rsidRPr="00BD512B" w:rsidRDefault="002C7D21" w:rsidP="007A2A18">
            <w:pPr>
              <w:numPr>
                <w:ilvl w:val="0"/>
                <w:numId w:val="18"/>
              </w:numPr>
              <w:jc w:val="both"/>
              <w:rPr>
                <w:rFonts w:ascii="Calibri" w:hAnsi="Calibri" w:cs="Calibri"/>
                <w:b/>
                <w:bCs/>
                <w:sz w:val="22"/>
                <w:szCs w:val="22"/>
              </w:rPr>
            </w:pPr>
            <w:r w:rsidRPr="00BD512B">
              <w:rPr>
                <w:rFonts w:ascii="Calibri" w:hAnsi="Calibri" w:cs="Calibri"/>
                <w:bCs/>
                <w:sz w:val="22"/>
                <w:szCs w:val="22"/>
              </w:rPr>
              <w:t>Describe &amp; e</w:t>
            </w:r>
            <w:r w:rsidR="00B169E6" w:rsidRPr="00BD512B">
              <w:rPr>
                <w:rFonts w:ascii="Calibri" w:hAnsi="Calibri" w:cs="Calibri"/>
                <w:bCs/>
                <w:sz w:val="22"/>
                <w:szCs w:val="22"/>
              </w:rPr>
              <w:t xml:space="preserve">valuate 2 youtube videos </w:t>
            </w:r>
            <w:r w:rsidRPr="00BD512B">
              <w:rPr>
                <w:rFonts w:ascii="Calibri" w:hAnsi="Calibri" w:cs="Calibri"/>
                <w:bCs/>
                <w:sz w:val="22"/>
                <w:szCs w:val="22"/>
              </w:rPr>
              <w:t xml:space="preserve">for </w:t>
            </w:r>
            <w:r w:rsidR="00B169E6" w:rsidRPr="00BD512B">
              <w:rPr>
                <w:rFonts w:ascii="Calibri" w:hAnsi="Calibri" w:cs="Calibri"/>
                <w:bCs/>
                <w:sz w:val="22"/>
                <w:szCs w:val="22"/>
                <w:u w:val="single"/>
              </w:rPr>
              <w:t>each</w:t>
            </w:r>
            <w:r w:rsidR="00B169E6" w:rsidRPr="00BD512B">
              <w:rPr>
                <w:rFonts w:ascii="Calibri" w:hAnsi="Calibri" w:cs="Calibri"/>
                <w:bCs/>
                <w:sz w:val="22"/>
                <w:szCs w:val="22"/>
              </w:rPr>
              <w:t xml:space="preserve"> pedagogy</w:t>
            </w:r>
            <w:r w:rsidR="00F336A2">
              <w:rPr>
                <w:rFonts w:ascii="Calibri" w:hAnsi="Calibri" w:cs="Calibri"/>
                <w:bCs/>
                <w:sz w:val="22"/>
                <w:szCs w:val="22"/>
              </w:rPr>
              <w:t xml:space="preserve"> different than from Elementary Music Methods 1</w:t>
            </w:r>
            <w:r w:rsidR="00B169E6" w:rsidRPr="00BD512B">
              <w:rPr>
                <w:rFonts w:ascii="Calibri" w:hAnsi="Calibri" w:cs="Calibri"/>
                <w:bCs/>
                <w:sz w:val="22"/>
                <w:szCs w:val="22"/>
              </w:rPr>
              <w:t xml:space="preserve">: Dalcroze, Kodaly, and Orff.  Create a table showing </w:t>
            </w:r>
            <w:r w:rsidR="00F70527" w:rsidRPr="00BD512B">
              <w:rPr>
                <w:rFonts w:ascii="Calibri" w:hAnsi="Calibri" w:cs="Calibri"/>
                <w:bCs/>
                <w:sz w:val="22"/>
                <w:szCs w:val="22"/>
              </w:rPr>
              <w:t xml:space="preserve">the title of each video, its pedagogy, and </w:t>
            </w:r>
            <w:r w:rsidR="00B169E6" w:rsidRPr="00BD512B">
              <w:rPr>
                <w:rFonts w:ascii="Calibri" w:hAnsi="Calibri" w:cs="Calibri"/>
                <w:bCs/>
                <w:sz w:val="22"/>
                <w:szCs w:val="22"/>
              </w:rPr>
              <w:t>how each video: develops aural skills; develops musical literacy; &amp;</w:t>
            </w:r>
            <w:r w:rsidR="00F70527" w:rsidRPr="00BD512B">
              <w:rPr>
                <w:rFonts w:ascii="Calibri" w:hAnsi="Calibri" w:cs="Calibri"/>
                <w:bCs/>
                <w:sz w:val="22"/>
                <w:szCs w:val="22"/>
              </w:rPr>
              <w:t>/or</w:t>
            </w:r>
            <w:r w:rsidR="00B169E6" w:rsidRPr="00BD512B">
              <w:rPr>
                <w:rFonts w:ascii="Calibri" w:hAnsi="Calibri" w:cs="Calibri"/>
                <w:bCs/>
                <w:sz w:val="22"/>
                <w:szCs w:val="22"/>
              </w:rPr>
              <w:t xml:space="preserve"> develops creative expression.</w:t>
            </w:r>
          </w:p>
        </w:tc>
      </w:tr>
      <w:tr w:rsidR="00D15C0A" w:rsidRPr="00BD512B" w:rsidTr="007A2A18">
        <w:trPr>
          <w:jc w:val="center"/>
        </w:trPr>
        <w:tc>
          <w:tcPr>
            <w:tcW w:w="1008" w:type="dxa"/>
            <w:shd w:val="clear" w:color="auto" w:fill="auto"/>
          </w:tcPr>
          <w:p w:rsidR="00D15C0A" w:rsidRPr="00BD512B" w:rsidRDefault="00D15C0A" w:rsidP="007A2A18">
            <w:pPr>
              <w:jc w:val="both"/>
              <w:rPr>
                <w:rFonts w:ascii="Calibri" w:hAnsi="Calibri" w:cs="Calibri"/>
                <w:b/>
                <w:bCs/>
                <w:sz w:val="22"/>
                <w:szCs w:val="22"/>
              </w:rPr>
            </w:pPr>
            <w:r w:rsidRPr="00BD512B">
              <w:rPr>
                <w:rFonts w:ascii="Calibri" w:hAnsi="Calibri" w:cs="Calibri"/>
                <w:b/>
                <w:bCs/>
                <w:sz w:val="22"/>
                <w:szCs w:val="22"/>
              </w:rPr>
              <w:t>SEPT. 12</w:t>
            </w:r>
          </w:p>
        </w:tc>
        <w:tc>
          <w:tcPr>
            <w:tcW w:w="2340" w:type="dxa"/>
            <w:shd w:val="clear" w:color="auto" w:fill="auto"/>
          </w:tcPr>
          <w:p w:rsidR="00D15C0A" w:rsidRPr="00BD512B" w:rsidRDefault="00D15C0A" w:rsidP="00A41250">
            <w:pPr>
              <w:rPr>
                <w:rFonts w:ascii="Calibri" w:hAnsi="Calibri" w:cs="Calibri"/>
                <w:bCs/>
                <w:sz w:val="22"/>
                <w:szCs w:val="22"/>
              </w:rPr>
            </w:pPr>
            <w:r w:rsidRPr="00BD512B">
              <w:rPr>
                <w:rFonts w:ascii="Calibri" w:hAnsi="Calibri" w:cs="Calibri"/>
                <w:bCs/>
                <w:sz w:val="22"/>
                <w:szCs w:val="22"/>
              </w:rPr>
              <w:t>Chapter 4- The Singing Child</w:t>
            </w:r>
          </w:p>
        </w:tc>
        <w:tc>
          <w:tcPr>
            <w:tcW w:w="6804" w:type="dxa"/>
            <w:shd w:val="clear" w:color="auto" w:fill="auto"/>
          </w:tcPr>
          <w:p w:rsidR="001B0995" w:rsidRPr="00BD512B" w:rsidRDefault="00F336A2" w:rsidP="007A2A18">
            <w:pPr>
              <w:numPr>
                <w:ilvl w:val="0"/>
                <w:numId w:val="19"/>
              </w:numPr>
              <w:jc w:val="both"/>
              <w:rPr>
                <w:rFonts w:ascii="Calibri" w:hAnsi="Calibri" w:cs="Calibri"/>
                <w:bCs/>
                <w:sz w:val="22"/>
                <w:szCs w:val="22"/>
              </w:rPr>
            </w:pPr>
            <w:r>
              <w:rPr>
                <w:rFonts w:ascii="Calibri" w:hAnsi="Calibri" w:cs="Calibri"/>
                <w:bCs/>
                <w:sz w:val="22"/>
                <w:szCs w:val="22"/>
              </w:rPr>
              <w:t>p. 110 Review Questions 3</w:t>
            </w:r>
            <w:r w:rsidR="00F03FDF" w:rsidRPr="00BD512B">
              <w:rPr>
                <w:rFonts w:ascii="Calibri" w:hAnsi="Calibri" w:cs="Calibri"/>
                <w:bCs/>
                <w:sz w:val="22"/>
                <w:szCs w:val="22"/>
              </w:rPr>
              <w:t xml:space="preserve">-4; </w:t>
            </w:r>
            <w:r w:rsidR="000F1D11" w:rsidRPr="00BD512B">
              <w:rPr>
                <w:rFonts w:ascii="Calibri" w:hAnsi="Calibri" w:cs="Calibri"/>
                <w:bCs/>
                <w:sz w:val="22"/>
                <w:szCs w:val="22"/>
              </w:rPr>
              <w:t xml:space="preserve">Also: Give up to 3 reasons why playing the melody while young children sing is important? </w:t>
            </w:r>
          </w:p>
          <w:p w:rsidR="004B6DF8" w:rsidRPr="00BD512B" w:rsidRDefault="001B0995" w:rsidP="007A2A18">
            <w:pPr>
              <w:numPr>
                <w:ilvl w:val="0"/>
                <w:numId w:val="19"/>
              </w:numPr>
              <w:jc w:val="both"/>
              <w:rPr>
                <w:rFonts w:ascii="Calibri" w:hAnsi="Calibri" w:cs="Calibri"/>
                <w:bCs/>
                <w:sz w:val="22"/>
                <w:szCs w:val="22"/>
              </w:rPr>
            </w:pPr>
            <w:r w:rsidRPr="00BD512B">
              <w:rPr>
                <w:rFonts w:ascii="Calibri" w:hAnsi="Calibri" w:cs="Calibri"/>
                <w:bCs/>
                <w:sz w:val="22"/>
                <w:szCs w:val="22"/>
              </w:rPr>
              <w:t xml:space="preserve">p. 110 </w:t>
            </w:r>
            <w:r w:rsidR="004B6DF8" w:rsidRPr="00BD512B">
              <w:rPr>
                <w:rFonts w:ascii="Calibri" w:hAnsi="Calibri" w:cs="Calibri"/>
                <w:bCs/>
                <w:sz w:val="22"/>
                <w:szCs w:val="22"/>
              </w:rPr>
              <w:t>Project</w:t>
            </w:r>
            <w:r w:rsidR="00F03FDF" w:rsidRPr="00BD512B">
              <w:rPr>
                <w:rFonts w:ascii="Calibri" w:hAnsi="Calibri" w:cs="Calibri"/>
                <w:bCs/>
                <w:sz w:val="22"/>
                <w:szCs w:val="22"/>
              </w:rPr>
              <w:t xml:space="preserve"> 2 </w:t>
            </w:r>
            <w:r w:rsidR="005A7649" w:rsidRPr="00BD512B">
              <w:rPr>
                <w:rFonts w:ascii="Calibri" w:hAnsi="Calibri" w:cs="Calibri"/>
                <w:bCs/>
                <w:sz w:val="22"/>
                <w:szCs w:val="22"/>
              </w:rPr>
              <w:t>(C</w:t>
            </w:r>
            <w:r w:rsidR="00EF7DE2" w:rsidRPr="00BD512B">
              <w:rPr>
                <w:rFonts w:ascii="Calibri" w:hAnsi="Calibri" w:cs="Calibri"/>
                <w:bCs/>
                <w:sz w:val="22"/>
                <w:szCs w:val="22"/>
              </w:rPr>
              <w:t xml:space="preserve">ollect 10 </w:t>
            </w:r>
            <w:r w:rsidR="00F336A2">
              <w:rPr>
                <w:rFonts w:ascii="Calibri" w:hAnsi="Calibri" w:cs="Calibri"/>
                <w:bCs/>
                <w:sz w:val="22"/>
                <w:szCs w:val="22"/>
              </w:rPr>
              <w:t xml:space="preserve">different </w:t>
            </w:r>
            <w:r w:rsidR="00EF7DE2" w:rsidRPr="00BD512B">
              <w:rPr>
                <w:rFonts w:ascii="Calibri" w:hAnsi="Calibri" w:cs="Calibri"/>
                <w:bCs/>
                <w:sz w:val="22"/>
                <w:szCs w:val="22"/>
              </w:rPr>
              <w:t xml:space="preserve">songs you feel all K-5 kids should know; analyze each for melodic &amp; rhythmic content; order from simplest to most complex; </w:t>
            </w:r>
            <w:r w:rsidR="005A7649" w:rsidRPr="00BD512B">
              <w:rPr>
                <w:rFonts w:ascii="Calibri" w:hAnsi="Calibri" w:cs="Calibri"/>
                <w:bCs/>
                <w:sz w:val="22"/>
                <w:szCs w:val="22"/>
              </w:rPr>
              <w:t>&amp;</w:t>
            </w:r>
            <w:r w:rsidR="00EF7DE2" w:rsidRPr="00BD512B">
              <w:rPr>
                <w:rFonts w:ascii="Calibri" w:hAnsi="Calibri" w:cs="Calibri"/>
                <w:bCs/>
                <w:sz w:val="22"/>
                <w:szCs w:val="22"/>
              </w:rPr>
              <w:t xml:space="preserve"> list in which grade each song should be taught.)</w:t>
            </w:r>
          </w:p>
          <w:p w:rsidR="00C207A5" w:rsidRPr="00BD512B" w:rsidRDefault="004B6DF8" w:rsidP="007A2A18">
            <w:pPr>
              <w:numPr>
                <w:ilvl w:val="0"/>
                <w:numId w:val="19"/>
              </w:numPr>
              <w:jc w:val="both"/>
              <w:rPr>
                <w:rFonts w:ascii="Calibri" w:hAnsi="Calibri" w:cs="Calibri"/>
                <w:bCs/>
                <w:sz w:val="22"/>
                <w:szCs w:val="22"/>
              </w:rPr>
            </w:pPr>
            <w:r w:rsidRPr="00BD512B">
              <w:rPr>
                <w:rFonts w:ascii="Calibri" w:hAnsi="Calibri" w:cs="Calibri"/>
                <w:bCs/>
                <w:sz w:val="22"/>
                <w:szCs w:val="22"/>
              </w:rPr>
              <w:t>p. 110 Project</w:t>
            </w:r>
            <w:r w:rsidR="00F03FDF" w:rsidRPr="00BD512B">
              <w:rPr>
                <w:rFonts w:ascii="Calibri" w:hAnsi="Calibri" w:cs="Calibri"/>
                <w:bCs/>
                <w:sz w:val="22"/>
                <w:szCs w:val="22"/>
              </w:rPr>
              <w:t xml:space="preserve"> 3 </w:t>
            </w:r>
            <w:r w:rsidR="00D0653A" w:rsidRPr="00BD512B">
              <w:rPr>
                <w:rFonts w:ascii="Calibri" w:hAnsi="Calibri" w:cs="Calibri"/>
                <w:bCs/>
                <w:sz w:val="22"/>
                <w:szCs w:val="22"/>
              </w:rPr>
              <w:t xml:space="preserve">Adapted </w:t>
            </w:r>
            <w:r w:rsidRPr="00BD512B">
              <w:rPr>
                <w:rFonts w:ascii="Calibri" w:hAnsi="Calibri" w:cs="Calibri"/>
                <w:bCs/>
                <w:sz w:val="22"/>
                <w:szCs w:val="22"/>
              </w:rPr>
              <w:t>(</w:t>
            </w:r>
            <w:r w:rsidR="00D0653A" w:rsidRPr="00BD512B">
              <w:rPr>
                <w:rFonts w:ascii="Calibri" w:hAnsi="Calibri" w:cs="Calibri"/>
                <w:bCs/>
                <w:sz w:val="22"/>
                <w:szCs w:val="22"/>
              </w:rPr>
              <w:t>Use</w:t>
            </w:r>
            <w:r w:rsidR="00F03FDF" w:rsidRPr="00BD512B">
              <w:rPr>
                <w:rFonts w:ascii="Calibri" w:hAnsi="Calibri" w:cs="Calibri"/>
                <w:bCs/>
                <w:sz w:val="22"/>
                <w:szCs w:val="22"/>
              </w:rPr>
              <w:t xml:space="preserve"> </w:t>
            </w:r>
            <w:hyperlink r:id="rId19" w:history="1">
              <w:r w:rsidR="00F03FDF" w:rsidRPr="00BD512B">
                <w:rPr>
                  <w:rStyle w:val="Hyperlink"/>
                  <w:rFonts w:ascii="Calibri" w:hAnsi="Calibri" w:cs="Calibri"/>
                  <w:bCs/>
                  <w:sz w:val="22"/>
                  <w:szCs w:val="22"/>
                </w:rPr>
                <w:t>www.jwpepper.com</w:t>
              </w:r>
            </w:hyperlink>
            <w:r w:rsidR="00F03FDF" w:rsidRPr="00BD512B">
              <w:rPr>
                <w:rFonts w:ascii="Calibri" w:hAnsi="Calibri" w:cs="Calibri"/>
                <w:bCs/>
                <w:sz w:val="22"/>
                <w:szCs w:val="22"/>
              </w:rPr>
              <w:t xml:space="preserve"> or similar as a choral music source</w:t>
            </w:r>
            <w:r w:rsidR="00974171" w:rsidRPr="00BD512B">
              <w:rPr>
                <w:rFonts w:ascii="Calibri" w:hAnsi="Calibri" w:cs="Calibri"/>
                <w:bCs/>
                <w:sz w:val="22"/>
                <w:szCs w:val="22"/>
              </w:rPr>
              <w:t>.</w:t>
            </w:r>
            <w:r w:rsidR="00D0653A" w:rsidRPr="00BD512B">
              <w:rPr>
                <w:rFonts w:ascii="Calibri" w:hAnsi="Calibri" w:cs="Calibri"/>
                <w:bCs/>
                <w:sz w:val="22"/>
                <w:szCs w:val="22"/>
              </w:rPr>
              <w:t>)</w:t>
            </w:r>
            <w:r w:rsidR="00974171" w:rsidRPr="00BD512B">
              <w:rPr>
                <w:rFonts w:ascii="Calibri" w:hAnsi="Calibri" w:cs="Calibri"/>
                <w:bCs/>
                <w:sz w:val="22"/>
                <w:szCs w:val="22"/>
              </w:rPr>
              <w:t xml:space="preserve"> </w:t>
            </w:r>
            <w:r w:rsidR="00D0653A" w:rsidRPr="00BD512B">
              <w:rPr>
                <w:rFonts w:ascii="Calibri" w:hAnsi="Calibri" w:cs="Calibri"/>
                <w:bCs/>
                <w:sz w:val="22"/>
                <w:szCs w:val="22"/>
              </w:rPr>
              <w:t xml:space="preserve">1) Write an invitational letter for a children’s choir. </w:t>
            </w:r>
            <w:r w:rsidR="00504978" w:rsidRPr="00BD512B">
              <w:rPr>
                <w:rFonts w:ascii="Calibri" w:hAnsi="Calibri" w:cs="Calibri"/>
                <w:bCs/>
                <w:sz w:val="22"/>
                <w:szCs w:val="22"/>
              </w:rPr>
              <w:t xml:space="preserve">Include congratulations, uniform and cost description, and </w:t>
            </w:r>
            <w:r w:rsidR="008258C0" w:rsidRPr="00BD512B">
              <w:rPr>
                <w:rFonts w:ascii="Calibri" w:hAnsi="Calibri" w:cs="Calibri"/>
                <w:bCs/>
                <w:sz w:val="22"/>
                <w:szCs w:val="22"/>
              </w:rPr>
              <w:t xml:space="preserve">a month’s tentative rehearsal dates, plus an area for parent permission signature. </w:t>
            </w:r>
            <w:r w:rsidR="00D0653A" w:rsidRPr="00BD512B">
              <w:rPr>
                <w:rFonts w:ascii="Calibri" w:hAnsi="Calibri" w:cs="Calibri"/>
                <w:bCs/>
                <w:sz w:val="22"/>
                <w:szCs w:val="22"/>
              </w:rPr>
              <w:t xml:space="preserve">2) Decide whether you will audition students and why/why </w:t>
            </w:r>
            <w:r w:rsidR="00D0653A" w:rsidRPr="00BD512B">
              <w:rPr>
                <w:rFonts w:ascii="Calibri" w:hAnsi="Calibri" w:cs="Calibri"/>
                <w:bCs/>
                <w:sz w:val="22"/>
                <w:szCs w:val="22"/>
              </w:rPr>
              <w:lastRenderedPageBreak/>
              <w:t xml:space="preserve">not. 3) </w:t>
            </w:r>
            <w:r w:rsidR="00EF7DE2" w:rsidRPr="00BD512B">
              <w:rPr>
                <w:rFonts w:ascii="Calibri" w:hAnsi="Calibri" w:cs="Calibri"/>
                <w:bCs/>
                <w:sz w:val="22"/>
                <w:szCs w:val="22"/>
              </w:rPr>
              <w:t xml:space="preserve">Begin an Excel file of </w:t>
            </w:r>
            <w:r w:rsidR="00B47210">
              <w:rPr>
                <w:rFonts w:ascii="Calibri" w:hAnsi="Calibri" w:cs="Calibri"/>
                <w:bCs/>
                <w:sz w:val="22"/>
                <w:szCs w:val="22"/>
              </w:rPr>
              <w:t xml:space="preserve">at least 5 </w:t>
            </w:r>
            <w:r w:rsidR="00EF7DE2" w:rsidRPr="00BD512B">
              <w:rPr>
                <w:rFonts w:ascii="Calibri" w:hAnsi="Calibri" w:cs="Calibri"/>
                <w:bCs/>
                <w:sz w:val="22"/>
                <w:szCs w:val="22"/>
              </w:rPr>
              <w:t xml:space="preserve">elementary choral music showing song title, composer, publisher, </w:t>
            </w:r>
            <w:r w:rsidR="005A7649" w:rsidRPr="00BD512B">
              <w:rPr>
                <w:rFonts w:ascii="Calibri" w:hAnsi="Calibri" w:cs="Calibri"/>
                <w:bCs/>
                <w:sz w:val="22"/>
                <w:szCs w:val="22"/>
              </w:rPr>
              <w:t xml:space="preserve">publishers #, </w:t>
            </w:r>
            <w:r w:rsidR="00EF7DE2" w:rsidRPr="00BD512B">
              <w:rPr>
                <w:rFonts w:ascii="Calibri" w:hAnsi="Calibri" w:cs="Calibri"/>
                <w:bCs/>
                <w:sz w:val="22"/>
                <w:szCs w:val="22"/>
              </w:rPr>
              <w:t xml:space="preserve">range/tessitura, voicing, accompaniment (piano/ </w:t>
            </w:r>
            <w:r w:rsidR="00D36BB5" w:rsidRPr="00BD512B">
              <w:rPr>
                <w:rFonts w:ascii="Calibri" w:hAnsi="Calibri" w:cs="Calibri"/>
                <w:bCs/>
                <w:sz w:val="22"/>
                <w:szCs w:val="22"/>
              </w:rPr>
              <w:t xml:space="preserve">track/ </w:t>
            </w:r>
            <w:r w:rsidR="00EF7DE2" w:rsidRPr="00BD512B">
              <w:rPr>
                <w:rFonts w:ascii="Calibri" w:hAnsi="Calibri" w:cs="Calibri"/>
                <w:bCs/>
                <w:sz w:val="22"/>
                <w:szCs w:val="22"/>
              </w:rPr>
              <w:t>Orff/ guitar/ percussion/ other) and genre (sacred/ secular/ holiday/ patriotic/ novelty/ etc.</w:t>
            </w:r>
            <w:r w:rsidR="00F03FDF" w:rsidRPr="00BD512B">
              <w:rPr>
                <w:rFonts w:ascii="Calibri" w:hAnsi="Calibri" w:cs="Calibri"/>
                <w:bCs/>
                <w:sz w:val="22"/>
                <w:szCs w:val="22"/>
              </w:rPr>
              <w:t>)</w:t>
            </w:r>
            <w:r w:rsidR="00D36BB5" w:rsidRPr="00BD512B">
              <w:rPr>
                <w:rFonts w:ascii="Calibri" w:hAnsi="Calibri" w:cs="Calibri"/>
                <w:bCs/>
                <w:sz w:val="22"/>
                <w:szCs w:val="22"/>
              </w:rPr>
              <w:t xml:space="preserve"> Include at least 3 festival, 3 secular, 2 patriotic, and 2 novelty pieces. </w:t>
            </w:r>
            <w:r w:rsidR="00D0653A" w:rsidRPr="00BD512B">
              <w:rPr>
                <w:rFonts w:ascii="Calibri" w:hAnsi="Calibri" w:cs="Calibri"/>
                <w:bCs/>
                <w:sz w:val="22"/>
                <w:szCs w:val="22"/>
              </w:rPr>
              <w:t>4) Create a concert program for your first chorus concert</w:t>
            </w:r>
            <w:r w:rsidR="004270FB" w:rsidRPr="00BD512B">
              <w:rPr>
                <w:rFonts w:ascii="Calibri" w:hAnsi="Calibri" w:cs="Calibri"/>
                <w:bCs/>
                <w:sz w:val="22"/>
                <w:szCs w:val="22"/>
              </w:rPr>
              <w:t xml:space="preserve"> that </w:t>
            </w:r>
            <w:r w:rsidR="004270FB" w:rsidRPr="00BD512B">
              <w:rPr>
                <w:rFonts w:ascii="Calibri" w:hAnsi="Calibri" w:cs="Calibri"/>
                <w:sz w:val="22"/>
                <w:szCs w:val="22"/>
              </w:rPr>
              <w:t>includes a front cover and an order of all songs with composer.</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lastRenderedPageBreak/>
              <w:t>SEPT. 19</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5- Pitch and the Child</w:t>
            </w:r>
          </w:p>
        </w:tc>
        <w:tc>
          <w:tcPr>
            <w:tcW w:w="6804" w:type="dxa"/>
            <w:shd w:val="clear" w:color="auto" w:fill="auto"/>
          </w:tcPr>
          <w:p w:rsidR="00D96C93" w:rsidRPr="00BD512B" w:rsidRDefault="0079603B" w:rsidP="007A2A18">
            <w:pPr>
              <w:numPr>
                <w:ilvl w:val="0"/>
                <w:numId w:val="20"/>
              </w:numPr>
              <w:jc w:val="both"/>
              <w:rPr>
                <w:rFonts w:ascii="Calibri" w:hAnsi="Calibri" w:cs="Calibri"/>
                <w:bCs/>
                <w:sz w:val="22"/>
                <w:szCs w:val="22"/>
              </w:rPr>
            </w:pPr>
            <w:r w:rsidRPr="00BD512B">
              <w:rPr>
                <w:rFonts w:ascii="Calibri" w:hAnsi="Calibri" w:cs="Calibri"/>
                <w:bCs/>
                <w:sz w:val="22"/>
                <w:szCs w:val="22"/>
              </w:rPr>
              <w:t>p. 126 Review Question 1</w:t>
            </w:r>
          </w:p>
          <w:p w:rsidR="0079603B" w:rsidRPr="00BD512B" w:rsidRDefault="0079603B" w:rsidP="007A2A18">
            <w:pPr>
              <w:numPr>
                <w:ilvl w:val="0"/>
                <w:numId w:val="20"/>
              </w:numPr>
              <w:jc w:val="both"/>
              <w:rPr>
                <w:rFonts w:ascii="Calibri" w:hAnsi="Calibri" w:cs="Calibri"/>
                <w:bCs/>
                <w:sz w:val="22"/>
                <w:szCs w:val="22"/>
              </w:rPr>
            </w:pPr>
            <w:r w:rsidRPr="00BD512B">
              <w:rPr>
                <w:rFonts w:ascii="Calibri" w:hAnsi="Calibri" w:cs="Calibri"/>
                <w:bCs/>
                <w:sz w:val="22"/>
                <w:szCs w:val="22"/>
              </w:rPr>
              <w:t xml:space="preserve">Create or purchase (try </w:t>
            </w:r>
            <w:hyperlink r:id="rId20" w:history="1">
              <w:r w:rsidRPr="00BD512B">
                <w:rPr>
                  <w:rStyle w:val="Hyperlink"/>
                  <w:rFonts w:ascii="Calibri" w:hAnsi="Calibri" w:cs="Calibri"/>
                  <w:bCs/>
                  <w:sz w:val="22"/>
                  <w:szCs w:val="22"/>
                </w:rPr>
                <w:t>www.pinterest.com</w:t>
              </w:r>
            </w:hyperlink>
            <w:r w:rsidRPr="00BD512B">
              <w:rPr>
                <w:rFonts w:ascii="Calibri" w:hAnsi="Calibri" w:cs="Calibri"/>
                <w:bCs/>
                <w:sz w:val="22"/>
                <w:szCs w:val="22"/>
              </w:rPr>
              <w:t xml:space="preserve"> ) one game for teaching melodic direction for gr. K-2 and one game for teaching treble staff letter recognition for gr. 3-5. Turn in either the actual games, or a description with photos (500 words or less per game). </w:t>
            </w:r>
          </w:p>
          <w:p w:rsidR="00762944" w:rsidRPr="00BD512B" w:rsidRDefault="00762944" w:rsidP="007A2A18">
            <w:pPr>
              <w:numPr>
                <w:ilvl w:val="0"/>
                <w:numId w:val="2"/>
              </w:numPr>
              <w:tabs>
                <w:tab w:val="clear" w:pos="720"/>
                <w:tab w:val="num" w:pos="0"/>
              </w:tabs>
              <w:ind w:left="360"/>
              <w:jc w:val="both"/>
              <w:rPr>
                <w:rFonts w:ascii="Calibri" w:hAnsi="Calibri" w:cs="Calibri"/>
                <w:b/>
                <w:sz w:val="22"/>
                <w:szCs w:val="22"/>
              </w:rPr>
            </w:pPr>
            <w:r w:rsidRPr="00BD512B">
              <w:rPr>
                <w:rFonts w:ascii="Calibri" w:hAnsi="Calibri" w:cs="Calibri"/>
                <w:b/>
                <w:bCs/>
                <w:sz w:val="22"/>
                <w:szCs w:val="22"/>
              </w:rPr>
              <w:t xml:space="preserve">Mini-Teaching Practicum #1: </w:t>
            </w:r>
            <w:r w:rsidR="00D0653A" w:rsidRPr="00BD512B">
              <w:rPr>
                <w:rFonts w:ascii="Calibri" w:hAnsi="Calibri" w:cs="Calibri"/>
                <w:sz w:val="22"/>
                <w:szCs w:val="22"/>
              </w:rPr>
              <w:t>teach a 10-</w:t>
            </w:r>
            <w:r w:rsidRPr="00BD512B">
              <w:rPr>
                <w:rFonts w:ascii="Calibri" w:hAnsi="Calibri" w:cs="Calibri"/>
                <w:sz w:val="22"/>
                <w:szCs w:val="22"/>
              </w:rPr>
              <w:t>minute lesson that thoroughly teaches a song (</w:t>
            </w:r>
            <w:r w:rsidR="00D0653A" w:rsidRPr="00BD512B">
              <w:rPr>
                <w:rFonts w:ascii="Calibri" w:hAnsi="Calibri" w:cs="Calibri"/>
                <w:sz w:val="22"/>
                <w:szCs w:val="22"/>
              </w:rPr>
              <w:t xml:space="preserve">process: </w:t>
            </w:r>
            <w:r w:rsidRPr="00BD512B">
              <w:rPr>
                <w:rFonts w:ascii="Calibri" w:hAnsi="Calibri" w:cs="Calibri"/>
                <w:sz w:val="22"/>
                <w:szCs w:val="22"/>
              </w:rPr>
              <w:t>rhythm, solfege, pronunciation, words, background). You will be assigned a grade level</w:t>
            </w:r>
            <w:r w:rsidR="00FE3F0E" w:rsidRPr="00BD512B">
              <w:rPr>
                <w:rFonts w:ascii="Calibri" w:hAnsi="Calibri" w:cs="Calibri"/>
                <w:sz w:val="22"/>
                <w:szCs w:val="22"/>
              </w:rPr>
              <w:t xml:space="preserve"> K-5</w:t>
            </w:r>
            <w:r w:rsidRPr="00BD512B">
              <w:rPr>
                <w:rFonts w:ascii="Calibri" w:hAnsi="Calibri" w:cs="Calibri"/>
                <w:sz w:val="22"/>
                <w:szCs w:val="22"/>
              </w:rPr>
              <w:t>. Lesson must include written objectives, standards, monitoring, and assessment.</w:t>
            </w:r>
            <w:r w:rsidR="00360110" w:rsidRPr="00BD512B">
              <w:rPr>
                <w:rFonts w:ascii="Calibri" w:hAnsi="Calibri" w:cs="Calibri"/>
                <w:sz w:val="22"/>
                <w:szCs w:val="22"/>
              </w:rPr>
              <w:t xml:space="preserve"> Pacing, vocal inflection, and skills/knowledge will be part of the assessment.  </w:t>
            </w:r>
            <w:r w:rsidR="00022DF9" w:rsidRPr="00BD512B">
              <w:rPr>
                <w:rFonts w:ascii="Calibri" w:hAnsi="Calibri" w:cs="Calibri"/>
                <w:sz w:val="22"/>
                <w:szCs w:val="22"/>
              </w:rPr>
              <w:t xml:space="preserve">Must use FAU College of Ed. Format &amp; submit by 4:00pm on due date, via email, to: </w:t>
            </w:r>
            <w:hyperlink r:id="rId21" w:history="1">
              <w:r w:rsidR="00022DF9" w:rsidRPr="00BD512B">
                <w:rPr>
                  <w:rStyle w:val="Hyperlink"/>
                  <w:rFonts w:ascii="Calibri" w:hAnsi="Calibri" w:cs="Calibri"/>
                  <w:sz w:val="22"/>
                  <w:szCs w:val="22"/>
                </w:rPr>
                <w:t>ngreggs69@fau.edu</w:t>
              </w:r>
            </w:hyperlink>
            <w:r w:rsidR="00022DF9" w:rsidRPr="00BD512B">
              <w:rPr>
                <w:rFonts w:ascii="Calibri" w:hAnsi="Calibri" w:cs="Calibri"/>
                <w:sz w:val="22"/>
                <w:szCs w:val="22"/>
              </w:rPr>
              <w:t>.</w:t>
            </w:r>
            <w:r w:rsidR="00022DF9" w:rsidRPr="00BD512B">
              <w:rPr>
                <w:rFonts w:ascii="Calibri" w:hAnsi="Calibri" w:cs="Calibri"/>
                <w:b/>
                <w:sz w:val="22"/>
                <w:szCs w:val="22"/>
              </w:rPr>
              <w:t xml:space="preserve"> </w:t>
            </w:r>
            <w:r w:rsidR="00360110" w:rsidRPr="00BD512B">
              <w:rPr>
                <w:rFonts w:ascii="Calibri" w:hAnsi="Calibri" w:cs="Calibri"/>
                <w:sz w:val="22"/>
                <w:szCs w:val="22"/>
              </w:rPr>
              <w:t xml:space="preserve"> </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SEPT. 26</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6- The Moving Child</w:t>
            </w:r>
          </w:p>
        </w:tc>
        <w:tc>
          <w:tcPr>
            <w:tcW w:w="6804" w:type="dxa"/>
            <w:shd w:val="clear" w:color="auto" w:fill="auto"/>
          </w:tcPr>
          <w:p w:rsidR="00762944" w:rsidRPr="00BD512B" w:rsidRDefault="00C207A5" w:rsidP="007A2A18">
            <w:pPr>
              <w:numPr>
                <w:ilvl w:val="0"/>
                <w:numId w:val="21"/>
              </w:numPr>
              <w:jc w:val="both"/>
              <w:rPr>
                <w:rFonts w:ascii="Calibri" w:hAnsi="Calibri" w:cs="Calibri"/>
                <w:bCs/>
                <w:sz w:val="22"/>
                <w:szCs w:val="22"/>
              </w:rPr>
            </w:pPr>
            <w:r w:rsidRPr="00BD512B">
              <w:rPr>
                <w:rFonts w:ascii="Calibri" w:hAnsi="Calibri" w:cs="Calibri"/>
                <w:bCs/>
                <w:sz w:val="22"/>
                <w:szCs w:val="22"/>
              </w:rPr>
              <w:t>p</w:t>
            </w:r>
            <w:r w:rsidR="00A70F16" w:rsidRPr="00BD512B">
              <w:rPr>
                <w:rFonts w:ascii="Calibri" w:hAnsi="Calibri" w:cs="Calibri"/>
                <w:bCs/>
                <w:sz w:val="22"/>
                <w:szCs w:val="22"/>
              </w:rPr>
              <w:t>. 164 Review Question</w:t>
            </w:r>
            <w:r w:rsidR="00F336A2">
              <w:rPr>
                <w:rFonts w:ascii="Calibri" w:hAnsi="Calibri" w:cs="Calibri"/>
                <w:bCs/>
                <w:sz w:val="22"/>
                <w:szCs w:val="22"/>
              </w:rPr>
              <w:t xml:space="preserve"> 2</w:t>
            </w:r>
            <w:r w:rsidR="00A42BF0" w:rsidRPr="00BD512B">
              <w:rPr>
                <w:rFonts w:ascii="Calibri" w:hAnsi="Calibri" w:cs="Calibri"/>
                <w:bCs/>
                <w:sz w:val="22"/>
                <w:szCs w:val="22"/>
              </w:rPr>
              <w:t>. Also, a</w:t>
            </w:r>
            <w:r w:rsidR="00A70F16" w:rsidRPr="00BD512B">
              <w:rPr>
                <w:rFonts w:ascii="Calibri" w:hAnsi="Calibri" w:cs="Calibri"/>
                <w:bCs/>
                <w:sz w:val="22"/>
                <w:szCs w:val="22"/>
              </w:rPr>
              <w:t xml:space="preserve">nswer the following: 2) Why is group movement a critical prerequisite for singing </w:t>
            </w:r>
            <w:r w:rsidR="00A42BF0" w:rsidRPr="00BD512B">
              <w:rPr>
                <w:rFonts w:ascii="Calibri" w:hAnsi="Calibri" w:cs="Calibri"/>
                <w:bCs/>
                <w:sz w:val="22"/>
                <w:szCs w:val="22"/>
              </w:rPr>
              <w:t>&amp;</w:t>
            </w:r>
            <w:r w:rsidR="00A70F16" w:rsidRPr="00BD512B">
              <w:rPr>
                <w:rFonts w:ascii="Calibri" w:hAnsi="Calibri" w:cs="Calibri"/>
                <w:bCs/>
                <w:sz w:val="22"/>
                <w:szCs w:val="22"/>
              </w:rPr>
              <w:t xml:space="preserve"> playing ins</w:t>
            </w:r>
            <w:r w:rsidR="00065DF6" w:rsidRPr="00BD512B">
              <w:rPr>
                <w:rFonts w:ascii="Calibri" w:hAnsi="Calibri" w:cs="Calibri"/>
                <w:bCs/>
                <w:sz w:val="22"/>
                <w:szCs w:val="22"/>
              </w:rPr>
              <w:t>truments successfully</w:t>
            </w:r>
            <w:r w:rsidR="00A70F16" w:rsidRPr="00BD512B">
              <w:rPr>
                <w:rFonts w:ascii="Calibri" w:hAnsi="Calibri" w:cs="Calibri"/>
                <w:bCs/>
                <w:sz w:val="22"/>
                <w:szCs w:val="22"/>
              </w:rPr>
              <w:t xml:space="preserve">? 3) How does moving to music while singing improve brain development in elementary age children? </w:t>
            </w:r>
            <w:r w:rsidR="004F78AA" w:rsidRPr="00BD512B">
              <w:rPr>
                <w:rFonts w:ascii="Calibri" w:hAnsi="Calibri" w:cs="Calibri"/>
                <w:bCs/>
                <w:sz w:val="22"/>
                <w:szCs w:val="22"/>
              </w:rPr>
              <w:t>4) What are Phyllis Weikart’s 4 steps to movement fluency?</w:t>
            </w:r>
          </w:p>
          <w:p w:rsidR="00065DF6" w:rsidRPr="00BD512B" w:rsidRDefault="00065DF6" w:rsidP="007A2A18">
            <w:pPr>
              <w:numPr>
                <w:ilvl w:val="0"/>
                <w:numId w:val="21"/>
              </w:numPr>
              <w:jc w:val="both"/>
              <w:rPr>
                <w:rFonts w:ascii="Calibri" w:hAnsi="Calibri" w:cs="Calibri"/>
                <w:b/>
                <w:bCs/>
                <w:sz w:val="22"/>
                <w:szCs w:val="22"/>
              </w:rPr>
            </w:pPr>
            <w:r w:rsidRPr="00BD512B">
              <w:rPr>
                <w:rFonts w:ascii="Calibri" w:hAnsi="Calibri" w:cs="Calibri"/>
                <w:b/>
                <w:bCs/>
                <w:sz w:val="22"/>
                <w:szCs w:val="22"/>
              </w:rPr>
              <w:t xml:space="preserve">Develop </w:t>
            </w:r>
            <w:r w:rsidR="00A42BF0" w:rsidRPr="00BD512B">
              <w:rPr>
                <w:rFonts w:ascii="Calibri" w:hAnsi="Calibri" w:cs="Calibri"/>
                <w:b/>
                <w:bCs/>
                <w:sz w:val="22"/>
                <w:szCs w:val="22"/>
              </w:rPr>
              <w:t>&amp;</w:t>
            </w:r>
            <w:r w:rsidRPr="00BD512B">
              <w:rPr>
                <w:rFonts w:ascii="Calibri" w:hAnsi="Calibri" w:cs="Calibri"/>
                <w:b/>
                <w:bCs/>
                <w:sz w:val="22"/>
                <w:szCs w:val="22"/>
              </w:rPr>
              <w:t>/or describe one movement game each</w:t>
            </w:r>
            <w:r w:rsidRPr="00BD512B">
              <w:rPr>
                <w:rFonts w:ascii="Calibri" w:hAnsi="Calibri" w:cs="Calibri"/>
                <w:bCs/>
                <w:sz w:val="22"/>
                <w:szCs w:val="22"/>
              </w:rPr>
              <w:t xml:space="preserve"> for gr. K-2 </w:t>
            </w:r>
            <w:r w:rsidR="00A42BF0" w:rsidRPr="00BD512B">
              <w:rPr>
                <w:rFonts w:ascii="Calibri" w:hAnsi="Calibri" w:cs="Calibri"/>
                <w:bCs/>
                <w:sz w:val="22"/>
                <w:szCs w:val="22"/>
              </w:rPr>
              <w:t>&amp;</w:t>
            </w:r>
            <w:r w:rsidRPr="00BD512B">
              <w:rPr>
                <w:rFonts w:ascii="Calibri" w:hAnsi="Calibri" w:cs="Calibri"/>
                <w:bCs/>
                <w:sz w:val="22"/>
                <w:szCs w:val="22"/>
              </w:rPr>
              <w:t xml:space="preserve"> gr. 3-5 to teach/review the elements of space, time, </w:t>
            </w:r>
            <w:r w:rsidR="00A42BF0" w:rsidRPr="00BD512B">
              <w:rPr>
                <w:rFonts w:ascii="Calibri" w:hAnsi="Calibri" w:cs="Calibri"/>
                <w:bCs/>
                <w:sz w:val="22"/>
                <w:szCs w:val="22"/>
              </w:rPr>
              <w:t>&amp;</w:t>
            </w:r>
            <w:r w:rsidRPr="00BD512B">
              <w:rPr>
                <w:rFonts w:ascii="Calibri" w:hAnsi="Calibri" w:cs="Calibri"/>
                <w:bCs/>
                <w:sz w:val="22"/>
                <w:szCs w:val="22"/>
              </w:rPr>
              <w:t xml:space="preserve"> energy. </w:t>
            </w:r>
          </w:p>
          <w:p w:rsidR="00DE5147" w:rsidRPr="00BD512B" w:rsidRDefault="00A42BF0" w:rsidP="007A2A18">
            <w:pPr>
              <w:numPr>
                <w:ilvl w:val="0"/>
                <w:numId w:val="21"/>
              </w:numPr>
              <w:jc w:val="both"/>
              <w:rPr>
                <w:rFonts w:ascii="Calibri" w:hAnsi="Calibri" w:cs="Calibri"/>
                <w:bCs/>
                <w:sz w:val="22"/>
                <w:szCs w:val="22"/>
              </w:rPr>
            </w:pPr>
            <w:r w:rsidRPr="00BD512B">
              <w:rPr>
                <w:rFonts w:ascii="Calibri" w:hAnsi="Calibri" w:cs="Calibri"/>
                <w:b/>
                <w:bCs/>
                <w:sz w:val="22"/>
                <w:szCs w:val="22"/>
              </w:rPr>
              <w:t>C</w:t>
            </w:r>
            <w:r w:rsidR="00DE5147" w:rsidRPr="00BD512B">
              <w:rPr>
                <w:rFonts w:ascii="Calibri" w:hAnsi="Calibri" w:cs="Calibri"/>
                <w:b/>
                <w:bCs/>
                <w:sz w:val="22"/>
                <w:szCs w:val="22"/>
              </w:rPr>
              <w:t xml:space="preserve">ompile at least 2 songs with movements per grade </w:t>
            </w:r>
            <w:r w:rsidR="00DE5147" w:rsidRPr="00BD512B">
              <w:rPr>
                <w:rFonts w:ascii="Calibri" w:hAnsi="Calibri" w:cs="Calibri"/>
                <w:bCs/>
                <w:sz w:val="22"/>
                <w:szCs w:val="22"/>
              </w:rPr>
              <w:t xml:space="preserve">(K, 1, 2, 3, 4, </w:t>
            </w:r>
            <w:r w:rsidRPr="00BD512B">
              <w:rPr>
                <w:rFonts w:ascii="Calibri" w:hAnsi="Calibri" w:cs="Calibri"/>
                <w:bCs/>
                <w:sz w:val="22"/>
                <w:szCs w:val="22"/>
              </w:rPr>
              <w:t>&amp;</w:t>
            </w:r>
            <w:r w:rsidR="00DE5147" w:rsidRPr="00BD512B">
              <w:rPr>
                <w:rFonts w:ascii="Calibri" w:hAnsi="Calibri" w:cs="Calibri"/>
                <w:bCs/>
                <w:sz w:val="22"/>
                <w:szCs w:val="22"/>
              </w:rPr>
              <w:t xml:space="preserve"> 5). </w:t>
            </w:r>
            <w:r w:rsidR="005C090A" w:rsidRPr="00BD512B">
              <w:rPr>
                <w:rFonts w:ascii="Calibri" w:hAnsi="Calibri" w:cs="Calibri"/>
                <w:bCs/>
                <w:sz w:val="22"/>
                <w:szCs w:val="22"/>
              </w:rPr>
              <w:t xml:space="preserve">Include </w:t>
            </w:r>
            <w:r w:rsidRPr="00BD512B">
              <w:rPr>
                <w:rFonts w:ascii="Calibri" w:hAnsi="Calibri" w:cs="Calibri"/>
                <w:bCs/>
                <w:sz w:val="22"/>
                <w:szCs w:val="22"/>
              </w:rPr>
              <w:t xml:space="preserve">song </w:t>
            </w:r>
            <w:r w:rsidR="005C090A" w:rsidRPr="00BD512B">
              <w:rPr>
                <w:rFonts w:ascii="Calibri" w:hAnsi="Calibri" w:cs="Calibri"/>
                <w:bCs/>
                <w:sz w:val="22"/>
                <w:szCs w:val="22"/>
              </w:rPr>
              <w:t>notation and description of movements for each song.</w:t>
            </w:r>
          </w:p>
          <w:p w:rsidR="004F78AA" w:rsidRPr="00BD512B" w:rsidRDefault="00C207A5" w:rsidP="007A2A18">
            <w:pPr>
              <w:numPr>
                <w:ilvl w:val="0"/>
                <w:numId w:val="21"/>
              </w:numPr>
              <w:jc w:val="both"/>
              <w:rPr>
                <w:rFonts w:ascii="Calibri" w:hAnsi="Calibri" w:cs="Calibri"/>
                <w:b/>
                <w:bCs/>
                <w:sz w:val="22"/>
                <w:szCs w:val="22"/>
              </w:rPr>
            </w:pPr>
            <w:r w:rsidRPr="00BD512B">
              <w:rPr>
                <w:rFonts w:ascii="Calibri" w:hAnsi="Calibri" w:cs="Calibri"/>
                <w:b/>
                <w:bCs/>
                <w:sz w:val="22"/>
                <w:szCs w:val="22"/>
              </w:rPr>
              <w:t xml:space="preserve">Project 2 Adapted: </w:t>
            </w:r>
            <w:r w:rsidR="00033A0F" w:rsidRPr="00BD512B">
              <w:rPr>
                <w:rFonts w:ascii="Calibri" w:hAnsi="Calibri" w:cs="Calibri"/>
                <w:bCs/>
                <w:sz w:val="22"/>
                <w:szCs w:val="22"/>
              </w:rPr>
              <w:t>Be able to perform</w:t>
            </w:r>
            <w:r w:rsidR="00FE3F0E" w:rsidRPr="00BD512B">
              <w:rPr>
                <w:rFonts w:ascii="Calibri" w:hAnsi="Calibri" w:cs="Calibri"/>
                <w:bCs/>
                <w:sz w:val="22"/>
                <w:szCs w:val="22"/>
              </w:rPr>
              <w:t xml:space="preserve"> </w:t>
            </w:r>
            <w:r w:rsidR="00A42BF0" w:rsidRPr="00BD512B">
              <w:rPr>
                <w:rFonts w:ascii="Calibri" w:hAnsi="Calibri" w:cs="Calibri"/>
                <w:bCs/>
                <w:sz w:val="22"/>
                <w:szCs w:val="22"/>
              </w:rPr>
              <w:t>&amp;</w:t>
            </w:r>
            <w:r w:rsidR="00FE3F0E" w:rsidRPr="00BD512B">
              <w:rPr>
                <w:rFonts w:ascii="Calibri" w:hAnsi="Calibri" w:cs="Calibri"/>
                <w:bCs/>
                <w:sz w:val="22"/>
                <w:szCs w:val="22"/>
              </w:rPr>
              <w:t xml:space="preserve"> teach</w:t>
            </w:r>
            <w:r w:rsidR="00033A0F" w:rsidRPr="00BD512B">
              <w:rPr>
                <w:rFonts w:ascii="Calibri" w:hAnsi="Calibri" w:cs="Calibri"/>
                <w:bCs/>
                <w:sz w:val="22"/>
                <w:szCs w:val="22"/>
              </w:rPr>
              <w:t xml:space="preserve"> at least 2</w:t>
            </w:r>
            <w:r w:rsidRPr="00BD512B">
              <w:rPr>
                <w:rFonts w:ascii="Calibri" w:hAnsi="Calibri" w:cs="Calibri"/>
                <w:bCs/>
                <w:sz w:val="22"/>
                <w:szCs w:val="22"/>
              </w:rPr>
              <w:t xml:space="preserve"> folk dances appropriate for gr. K-2 </w:t>
            </w:r>
            <w:r w:rsidR="00A42BF0" w:rsidRPr="00BD512B">
              <w:rPr>
                <w:rFonts w:ascii="Calibri" w:hAnsi="Calibri" w:cs="Calibri"/>
                <w:bCs/>
                <w:sz w:val="22"/>
                <w:szCs w:val="22"/>
              </w:rPr>
              <w:t>&amp;</w:t>
            </w:r>
            <w:r w:rsidRPr="00BD512B">
              <w:rPr>
                <w:rFonts w:ascii="Calibri" w:hAnsi="Calibri" w:cs="Calibri"/>
                <w:bCs/>
                <w:sz w:val="22"/>
                <w:szCs w:val="22"/>
              </w:rPr>
              <w:t xml:space="preserve"> </w:t>
            </w:r>
            <w:r w:rsidR="00A70F16" w:rsidRPr="00BD512B">
              <w:rPr>
                <w:rFonts w:ascii="Calibri" w:hAnsi="Calibri" w:cs="Calibri"/>
                <w:bCs/>
                <w:sz w:val="22"/>
                <w:szCs w:val="22"/>
              </w:rPr>
              <w:t xml:space="preserve">at least </w:t>
            </w:r>
            <w:r w:rsidR="00033A0F" w:rsidRPr="00BD512B">
              <w:rPr>
                <w:rFonts w:ascii="Calibri" w:hAnsi="Calibri" w:cs="Calibri"/>
                <w:bCs/>
                <w:sz w:val="22"/>
                <w:szCs w:val="22"/>
              </w:rPr>
              <w:t>2</w:t>
            </w:r>
            <w:r w:rsidRPr="00BD512B">
              <w:rPr>
                <w:rFonts w:ascii="Calibri" w:hAnsi="Calibri" w:cs="Calibri"/>
                <w:bCs/>
                <w:sz w:val="22"/>
                <w:szCs w:val="22"/>
              </w:rPr>
              <w:t xml:space="preserve"> folk dances appropriate for gr. 3-5</w:t>
            </w:r>
            <w:r w:rsidR="00E0631F" w:rsidRPr="00BD512B">
              <w:rPr>
                <w:rFonts w:ascii="Calibri" w:hAnsi="Calibri" w:cs="Calibri"/>
                <w:bCs/>
                <w:sz w:val="22"/>
                <w:szCs w:val="22"/>
              </w:rPr>
              <w:t>.</w:t>
            </w:r>
            <w:r w:rsidR="00E0631F" w:rsidRPr="00BD512B">
              <w:rPr>
                <w:rFonts w:ascii="Calibri" w:hAnsi="Calibri" w:cs="Calibri"/>
                <w:b/>
                <w:bCs/>
                <w:sz w:val="22"/>
                <w:szCs w:val="22"/>
              </w:rPr>
              <w:t xml:space="preserve"> </w:t>
            </w:r>
            <w:r w:rsidR="00A70F16" w:rsidRPr="00BD512B">
              <w:rPr>
                <w:rFonts w:ascii="Calibri" w:hAnsi="Calibri" w:cs="Calibri"/>
                <w:bCs/>
                <w:sz w:val="22"/>
                <w:szCs w:val="22"/>
              </w:rPr>
              <w:t xml:space="preserve">Download or </w:t>
            </w:r>
            <w:r w:rsidR="00033A0F" w:rsidRPr="00BD512B">
              <w:rPr>
                <w:rFonts w:ascii="Calibri" w:hAnsi="Calibri" w:cs="Calibri"/>
                <w:bCs/>
                <w:sz w:val="22"/>
                <w:szCs w:val="22"/>
              </w:rPr>
              <w:t>type</w:t>
            </w:r>
            <w:r w:rsidR="00A70F16" w:rsidRPr="00BD512B">
              <w:rPr>
                <w:rFonts w:ascii="Calibri" w:hAnsi="Calibri" w:cs="Calibri"/>
                <w:bCs/>
                <w:sz w:val="22"/>
                <w:szCs w:val="22"/>
              </w:rPr>
              <w:t xml:space="preserve"> the dance movements</w:t>
            </w:r>
            <w:r w:rsidR="00033A0F" w:rsidRPr="00BD512B">
              <w:rPr>
                <w:rFonts w:ascii="Calibri" w:hAnsi="Calibri" w:cs="Calibri"/>
                <w:bCs/>
                <w:sz w:val="22"/>
                <w:szCs w:val="22"/>
              </w:rPr>
              <w:t xml:space="preserve">, and list </w:t>
            </w:r>
            <w:r w:rsidR="00A70F16" w:rsidRPr="00BD512B">
              <w:rPr>
                <w:rFonts w:ascii="Calibri" w:hAnsi="Calibri" w:cs="Calibri"/>
                <w:bCs/>
                <w:sz w:val="22"/>
                <w:szCs w:val="22"/>
              </w:rPr>
              <w:t>the accompanying song or recording.</w:t>
            </w:r>
            <w:r w:rsidR="00A70F16" w:rsidRPr="00BD512B">
              <w:rPr>
                <w:rFonts w:ascii="Calibri" w:hAnsi="Calibri" w:cs="Calibri"/>
                <w:b/>
                <w:bCs/>
                <w:sz w:val="22"/>
                <w:szCs w:val="22"/>
              </w:rPr>
              <w:t xml:space="preserve"> </w:t>
            </w:r>
            <w:r w:rsidR="00033A0F" w:rsidRPr="00BD512B">
              <w:rPr>
                <w:rFonts w:ascii="Calibri" w:hAnsi="Calibri" w:cs="Calibri"/>
                <w:bCs/>
                <w:sz w:val="22"/>
                <w:szCs w:val="22"/>
              </w:rPr>
              <w:t xml:space="preserve">Include at least one square dance </w:t>
            </w:r>
            <w:r w:rsidR="00A42BF0" w:rsidRPr="00BD512B">
              <w:rPr>
                <w:rFonts w:ascii="Calibri" w:hAnsi="Calibri" w:cs="Calibri"/>
                <w:bCs/>
                <w:sz w:val="22"/>
                <w:szCs w:val="22"/>
              </w:rPr>
              <w:t>&amp;</w:t>
            </w:r>
            <w:r w:rsidR="00033A0F" w:rsidRPr="00BD512B">
              <w:rPr>
                <w:rFonts w:ascii="Calibri" w:hAnsi="Calibri" w:cs="Calibri"/>
                <w:bCs/>
                <w:sz w:val="22"/>
                <w:szCs w:val="22"/>
              </w:rPr>
              <w:t xml:space="preserve"> one play party within your 4 choices.</w:t>
            </w:r>
            <w:r w:rsidR="00033A0F" w:rsidRPr="00BD512B">
              <w:rPr>
                <w:rFonts w:ascii="Calibri" w:hAnsi="Calibri" w:cs="Calibri"/>
                <w:b/>
                <w:bCs/>
                <w:sz w:val="22"/>
                <w:szCs w:val="22"/>
              </w:rPr>
              <w:t xml:space="preserve"> </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OCT. 3</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7- Rhythm and the Child</w:t>
            </w:r>
          </w:p>
        </w:tc>
        <w:tc>
          <w:tcPr>
            <w:tcW w:w="6804" w:type="dxa"/>
            <w:shd w:val="clear" w:color="auto" w:fill="auto"/>
          </w:tcPr>
          <w:p w:rsidR="00DB6289" w:rsidRPr="00BD512B" w:rsidRDefault="00F336A2" w:rsidP="007A2A18">
            <w:pPr>
              <w:numPr>
                <w:ilvl w:val="0"/>
                <w:numId w:val="25"/>
              </w:numPr>
              <w:jc w:val="both"/>
              <w:rPr>
                <w:rFonts w:ascii="Calibri" w:hAnsi="Calibri" w:cs="Calibri"/>
                <w:b/>
                <w:bCs/>
                <w:sz w:val="22"/>
                <w:szCs w:val="22"/>
              </w:rPr>
            </w:pPr>
            <w:r>
              <w:rPr>
                <w:rFonts w:ascii="Calibri" w:hAnsi="Calibri" w:cs="Calibri"/>
                <w:bCs/>
                <w:sz w:val="22"/>
                <w:szCs w:val="22"/>
              </w:rPr>
              <w:t>P. 206 Review Question 3</w:t>
            </w:r>
            <w:r w:rsidR="00DB6289" w:rsidRPr="00BD512B">
              <w:rPr>
                <w:rFonts w:ascii="Calibri" w:hAnsi="Calibri" w:cs="Calibri"/>
                <w:bCs/>
                <w:sz w:val="22"/>
                <w:szCs w:val="22"/>
              </w:rPr>
              <w:t xml:space="preserve"> Adapted:</w:t>
            </w:r>
            <w:r w:rsidR="00DB6289" w:rsidRPr="00BD512B">
              <w:rPr>
                <w:rFonts w:ascii="Calibri" w:hAnsi="Calibri" w:cs="Calibri"/>
                <w:b/>
                <w:bCs/>
                <w:sz w:val="22"/>
                <w:szCs w:val="22"/>
              </w:rPr>
              <w:t xml:space="preserve"> </w:t>
            </w:r>
            <w:r w:rsidR="00DB6289" w:rsidRPr="00BD512B">
              <w:rPr>
                <w:rFonts w:ascii="Calibri" w:hAnsi="Calibri" w:cs="Calibri"/>
                <w:bCs/>
                <w:sz w:val="22"/>
                <w:szCs w:val="22"/>
              </w:rPr>
              <w:t xml:space="preserve">What is the scope </w:t>
            </w:r>
            <w:r w:rsidR="002057C6" w:rsidRPr="00BD512B">
              <w:rPr>
                <w:rFonts w:ascii="Calibri" w:hAnsi="Calibri" w:cs="Calibri"/>
                <w:bCs/>
                <w:sz w:val="22"/>
                <w:szCs w:val="22"/>
              </w:rPr>
              <w:t>&amp;</w:t>
            </w:r>
            <w:r w:rsidR="00DB6289" w:rsidRPr="00BD512B">
              <w:rPr>
                <w:rFonts w:ascii="Calibri" w:hAnsi="Calibri" w:cs="Calibri"/>
                <w:bCs/>
                <w:sz w:val="22"/>
                <w:szCs w:val="22"/>
              </w:rPr>
              <w:t xml:space="preserve"> sequence for introducing duration </w:t>
            </w:r>
            <w:r w:rsidR="002057C6" w:rsidRPr="00BD512B">
              <w:rPr>
                <w:rFonts w:ascii="Calibri" w:hAnsi="Calibri" w:cs="Calibri"/>
                <w:bCs/>
                <w:sz w:val="22"/>
                <w:szCs w:val="22"/>
              </w:rPr>
              <w:t xml:space="preserve">&amp; meter </w:t>
            </w:r>
            <w:r w:rsidR="00DB6289" w:rsidRPr="00BD512B">
              <w:rPr>
                <w:rFonts w:ascii="Calibri" w:hAnsi="Calibri" w:cs="Calibri"/>
                <w:bCs/>
                <w:sz w:val="22"/>
                <w:szCs w:val="22"/>
              </w:rPr>
              <w:t>in gr. K-5?</w:t>
            </w:r>
            <w:r w:rsidR="00DB6289" w:rsidRPr="00BD512B">
              <w:rPr>
                <w:rFonts w:ascii="Calibri" w:hAnsi="Calibri" w:cs="Calibri"/>
                <w:b/>
                <w:bCs/>
                <w:sz w:val="22"/>
                <w:szCs w:val="22"/>
              </w:rPr>
              <w:t xml:space="preserve"> </w:t>
            </w:r>
            <w:r w:rsidR="00BA5089" w:rsidRPr="00BD512B">
              <w:rPr>
                <w:rFonts w:ascii="Calibri" w:hAnsi="Calibri" w:cs="Calibri"/>
                <w:bCs/>
                <w:sz w:val="22"/>
                <w:szCs w:val="22"/>
              </w:rPr>
              <w:t xml:space="preserve">List </w:t>
            </w:r>
            <w:r w:rsidR="00A42BF0" w:rsidRPr="00BD512B">
              <w:rPr>
                <w:rFonts w:ascii="Calibri" w:hAnsi="Calibri" w:cs="Calibri"/>
                <w:bCs/>
                <w:sz w:val="22"/>
                <w:szCs w:val="22"/>
              </w:rPr>
              <w:t xml:space="preserve">at least </w:t>
            </w:r>
            <w:r w:rsidR="00BA5089" w:rsidRPr="00BD512B">
              <w:rPr>
                <w:rFonts w:ascii="Calibri" w:hAnsi="Calibri" w:cs="Calibri"/>
                <w:bCs/>
                <w:sz w:val="22"/>
                <w:szCs w:val="22"/>
              </w:rPr>
              <w:t>2-3 songs per grade that incorporate</w:t>
            </w:r>
            <w:r w:rsidR="000F00B3" w:rsidRPr="00BD512B">
              <w:rPr>
                <w:rFonts w:ascii="Calibri" w:hAnsi="Calibri" w:cs="Calibri"/>
                <w:bCs/>
                <w:sz w:val="22"/>
                <w:szCs w:val="22"/>
              </w:rPr>
              <w:t xml:space="preserve"> appropriate rhythmic </w:t>
            </w:r>
            <w:r w:rsidR="00EE59B5" w:rsidRPr="00BD512B">
              <w:rPr>
                <w:rFonts w:ascii="Calibri" w:hAnsi="Calibri" w:cs="Calibri"/>
                <w:bCs/>
                <w:sz w:val="22"/>
                <w:szCs w:val="22"/>
              </w:rPr>
              <w:t>elements</w:t>
            </w:r>
            <w:r w:rsidR="00A506BD" w:rsidRPr="00BD512B">
              <w:rPr>
                <w:rFonts w:ascii="Calibri" w:hAnsi="Calibri" w:cs="Calibri"/>
                <w:bCs/>
                <w:sz w:val="22"/>
                <w:szCs w:val="22"/>
              </w:rPr>
              <w:t xml:space="preserve"> and meters</w:t>
            </w:r>
            <w:r w:rsidR="000F00B3" w:rsidRPr="00BD512B">
              <w:rPr>
                <w:rFonts w:ascii="Calibri" w:hAnsi="Calibri" w:cs="Calibri"/>
                <w:bCs/>
                <w:sz w:val="22"/>
                <w:szCs w:val="22"/>
              </w:rPr>
              <w:t>.</w:t>
            </w:r>
            <w:r w:rsidR="000F00B3" w:rsidRPr="00BD512B">
              <w:rPr>
                <w:rFonts w:ascii="Calibri" w:hAnsi="Calibri" w:cs="Calibri"/>
                <w:b/>
                <w:bCs/>
                <w:sz w:val="22"/>
                <w:szCs w:val="22"/>
              </w:rPr>
              <w:t xml:space="preserve"> </w:t>
            </w:r>
          </w:p>
          <w:p w:rsidR="003F1680" w:rsidRPr="00BD512B" w:rsidRDefault="003F1680" w:rsidP="007A2A18">
            <w:pPr>
              <w:numPr>
                <w:ilvl w:val="0"/>
                <w:numId w:val="25"/>
              </w:numPr>
              <w:jc w:val="both"/>
              <w:rPr>
                <w:rFonts w:ascii="Calibri" w:hAnsi="Calibri" w:cs="Calibri"/>
                <w:bCs/>
                <w:sz w:val="22"/>
                <w:szCs w:val="22"/>
              </w:rPr>
            </w:pPr>
            <w:r w:rsidRPr="00BD512B">
              <w:rPr>
                <w:rFonts w:ascii="Calibri" w:hAnsi="Calibri" w:cs="Calibri"/>
                <w:b/>
                <w:bCs/>
                <w:sz w:val="22"/>
                <w:szCs w:val="22"/>
              </w:rPr>
              <w:t xml:space="preserve">Be able to read, count, &amp; </w:t>
            </w:r>
            <w:r w:rsidR="00434E2A" w:rsidRPr="00BD512B">
              <w:rPr>
                <w:rFonts w:ascii="Calibri" w:hAnsi="Calibri" w:cs="Calibri"/>
                <w:b/>
                <w:bCs/>
                <w:sz w:val="22"/>
                <w:szCs w:val="22"/>
              </w:rPr>
              <w:t>teach to kids</w:t>
            </w:r>
            <w:r w:rsidRPr="00BD512B">
              <w:rPr>
                <w:rFonts w:ascii="Calibri" w:hAnsi="Calibri" w:cs="Calibri"/>
                <w:bCs/>
                <w:sz w:val="22"/>
                <w:szCs w:val="22"/>
              </w:rPr>
              <w:t xml:space="preserve"> instructor-assigned rhythms using Kodaly, Gordon, and traditional marching band counting systems. </w:t>
            </w:r>
            <w:r w:rsidR="00F56AE1" w:rsidRPr="00BD512B">
              <w:rPr>
                <w:rFonts w:ascii="Calibri" w:hAnsi="Calibri" w:cs="Calibri"/>
                <w:bCs/>
                <w:sz w:val="22"/>
                <w:szCs w:val="22"/>
              </w:rPr>
              <w:t xml:space="preserve">                                                                                                                                                                                                                                                                                                                                                                           </w:t>
            </w:r>
          </w:p>
          <w:p w:rsidR="0061049E" w:rsidRPr="00BD512B" w:rsidRDefault="0061049E" w:rsidP="007A2A18">
            <w:pPr>
              <w:numPr>
                <w:ilvl w:val="0"/>
                <w:numId w:val="25"/>
              </w:numPr>
              <w:jc w:val="both"/>
              <w:rPr>
                <w:rFonts w:ascii="Calibri" w:hAnsi="Calibri" w:cs="Calibri"/>
                <w:bCs/>
                <w:sz w:val="22"/>
                <w:szCs w:val="22"/>
              </w:rPr>
            </w:pPr>
            <w:r w:rsidRPr="00BD512B">
              <w:rPr>
                <w:rFonts w:ascii="Calibri" w:hAnsi="Calibri" w:cs="Calibri"/>
                <w:bCs/>
                <w:sz w:val="22"/>
                <w:szCs w:val="22"/>
              </w:rPr>
              <w:t xml:space="preserve">Create or purchase (try </w:t>
            </w:r>
            <w:hyperlink r:id="rId22" w:history="1">
              <w:r w:rsidRPr="00BD512B">
                <w:rPr>
                  <w:rStyle w:val="Hyperlink"/>
                  <w:rFonts w:ascii="Calibri" w:hAnsi="Calibri" w:cs="Calibri"/>
                  <w:bCs/>
                  <w:sz w:val="22"/>
                  <w:szCs w:val="22"/>
                </w:rPr>
                <w:t>www.pinterest.com</w:t>
              </w:r>
            </w:hyperlink>
            <w:r w:rsidRPr="00BD512B">
              <w:rPr>
                <w:rFonts w:ascii="Calibri" w:hAnsi="Calibri" w:cs="Calibri"/>
                <w:bCs/>
                <w:sz w:val="22"/>
                <w:szCs w:val="22"/>
              </w:rPr>
              <w:t xml:space="preserve"> ) </w:t>
            </w:r>
            <w:r w:rsidR="00F46991" w:rsidRPr="00BD512B">
              <w:rPr>
                <w:rFonts w:ascii="Calibri" w:hAnsi="Calibri" w:cs="Calibri"/>
                <w:bCs/>
                <w:sz w:val="22"/>
                <w:szCs w:val="22"/>
              </w:rPr>
              <w:t>1</w:t>
            </w:r>
            <w:r w:rsidRPr="00BD512B">
              <w:rPr>
                <w:rFonts w:ascii="Calibri" w:hAnsi="Calibri" w:cs="Calibri"/>
                <w:bCs/>
                <w:sz w:val="22"/>
                <w:szCs w:val="22"/>
              </w:rPr>
              <w:t xml:space="preserve"> game for reviewing quarter note/rest &amp; eighth note pairs for gr. K-2 </w:t>
            </w:r>
            <w:r w:rsidR="003E0ED5" w:rsidRPr="00BD512B">
              <w:rPr>
                <w:rFonts w:ascii="Calibri" w:hAnsi="Calibri" w:cs="Calibri"/>
                <w:bCs/>
                <w:sz w:val="22"/>
                <w:szCs w:val="22"/>
              </w:rPr>
              <w:t>&amp;</w:t>
            </w:r>
            <w:r w:rsidRPr="00BD512B">
              <w:rPr>
                <w:rFonts w:ascii="Calibri" w:hAnsi="Calibri" w:cs="Calibri"/>
                <w:bCs/>
                <w:sz w:val="22"/>
                <w:szCs w:val="22"/>
              </w:rPr>
              <w:t xml:space="preserve"> </w:t>
            </w:r>
            <w:r w:rsidR="00F46991" w:rsidRPr="00BD512B">
              <w:rPr>
                <w:rFonts w:ascii="Calibri" w:hAnsi="Calibri" w:cs="Calibri"/>
                <w:bCs/>
                <w:sz w:val="22"/>
                <w:szCs w:val="22"/>
              </w:rPr>
              <w:t>1</w:t>
            </w:r>
            <w:r w:rsidRPr="00BD512B">
              <w:rPr>
                <w:rFonts w:ascii="Calibri" w:hAnsi="Calibri" w:cs="Calibri"/>
                <w:bCs/>
                <w:sz w:val="22"/>
                <w:szCs w:val="22"/>
              </w:rPr>
              <w:t xml:space="preserve"> game for reviewing </w:t>
            </w:r>
            <w:r w:rsidR="00FC2D36" w:rsidRPr="00BD512B">
              <w:rPr>
                <w:rFonts w:ascii="Calibri" w:hAnsi="Calibri" w:cs="Calibri"/>
                <w:bCs/>
                <w:sz w:val="22"/>
                <w:szCs w:val="22"/>
              </w:rPr>
              <w:t xml:space="preserve">half notes, syncopation, &amp;/or </w:t>
            </w:r>
            <w:r w:rsidRPr="00BD512B">
              <w:rPr>
                <w:rFonts w:ascii="Calibri" w:hAnsi="Calibri" w:cs="Calibri"/>
                <w:bCs/>
                <w:sz w:val="22"/>
                <w:szCs w:val="22"/>
              </w:rPr>
              <w:t>sixteenth notes for gr. 3-5. Turn in either the actual games, or a</w:t>
            </w:r>
            <w:r w:rsidR="000B02D8" w:rsidRPr="00BD512B">
              <w:rPr>
                <w:rFonts w:ascii="Calibri" w:hAnsi="Calibri" w:cs="Calibri"/>
                <w:bCs/>
                <w:sz w:val="22"/>
                <w:szCs w:val="22"/>
              </w:rPr>
              <w:t xml:space="preserve"> </w:t>
            </w:r>
            <w:r w:rsidRPr="00BD512B">
              <w:rPr>
                <w:rFonts w:ascii="Calibri" w:hAnsi="Calibri" w:cs="Calibri"/>
                <w:bCs/>
                <w:sz w:val="22"/>
                <w:szCs w:val="22"/>
              </w:rPr>
              <w:t xml:space="preserve">description </w:t>
            </w:r>
            <w:r w:rsidR="003E0ED5" w:rsidRPr="00BD512B">
              <w:rPr>
                <w:rFonts w:ascii="Calibri" w:hAnsi="Calibri" w:cs="Calibri"/>
                <w:bCs/>
                <w:sz w:val="22"/>
                <w:szCs w:val="22"/>
              </w:rPr>
              <w:t>w/</w:t>
            </w:r>
            <w:r w:rsidRPr="00BD512B">
              <w:rPr>
                <w:rFonts w:ascii="Calibri" w:hAnsi="Calibri" w:cs="Calibri"/>
                <w:bCs/>
                <w:sz w:val="22"/>
                <w:szCs w:val="22"/>
              </w:rPr>
              <w:t xml:space="preserve">photos (500 words or less per game). </w:t>
            </w:r>
          </w:p>
          <w:p w:rsidR="00762944" w:rsidRPr="00BD512B" w:rsidRDefault="00762944" w:rsidP="007A2A18">
            <w:pPr>
              <w:numPr>
                <w:ilvl w:val="0"/>
                <w:numId w:val="2"/>
              </w:numPr>
              <w:tabs>
                <w:tab w:val="clear" w:pos="720"/>
                <w:tab w:val="num" w:pos="0"/>
              </w:tabs>
              <w:ind w:left="360"/>
              <w:jc w:val="both"/>
              <w:rPr>
                <w:rFonts w:ascii="Calibri" w:hAnsi="Calibri" w:cs="Calibri"/>
                <w:b/>
                <w:sz w:val="22"/>
                <w:szCs w:val="22"/>
              </w:rPr>
            </w:pPr>
            <w:r w:rsidRPr="00BD512B">
              <w:rPr>
                <w:rFonts w:ascii="Calibri" w:hAnsi="Calibri" w:cs="Calibri"/>
                <w:b/>
                <w:bCs/>
                <w:sz w:val="22"/>
                <w:szCs w:val="22"/>
              </w:rPr>
              <w:lastRenderedPageBreak/>
              <w:t xml:space="preserve">Mini-Teaching Practicum #2: </w:t>
            </w:r>
            <w:r w:rsidR="00F46991" w:rsidRPr="00BD512B">
              <w:rPr>
                <w:rFonts w:ascii="Calibri" w:hAnsi="Calibri" w:cs="Calibri"/>
                <w:sz w:val="22"/>
                <w:szCs w:val="22"/>
              </w:rPr>
              <w:t xml:space="preserve">teach a </w:t>
            </w:r>
            <w:r w:rsidR="000B02D8" w:rsidRPr="00BD512B">
              <w:rPr>
                <w:rFonts w:ascii="Calibri" w:hAnsi="Calibri" w:cs="Calibri"/>
                <w:sz w:val="22"/>
                <w:szCs w:val="22"/>
              </w:rPr>
              <w:t>7</w:t>
            </w:r>
            <w:r w:rsidR="00F46991" w:rsidRPr="00BD512B">
              <w:rPr>
                <w:rFonts w:ascii="Calibri" w:hAnsi="Calibri" w:cs="Calibri"/>
                <w:sz w:val="22"/>
                <w:szCs w:val="22"/>
              </w:rPr>
              <w:t>-</w:t>
            </w:r>
            <w:r w:rsidRPr="00BD512B">
              <w:rPr>
                <w:rFonts w:ascii="Calibri" w:hAnsi="Calibri" w:cs="Calibri"/>
                <w:sz w:val="22"/>
                <w:szCs w:val="22"/>
              </w:rPr>
              <w:t xml:space="preserve">minute lesson that </w:t>
            </w:r>
            <w:r w:rsidR="000B02D8" w:rsidRPr="00BD512B">
              <w:rPr>
                <w:rFonts w:ascii="Calibri" w:hAnsi="Calibri" w:cs="Calibri"/>
                <w:sz w:val="22"/>
                <w:szCs w:val="22"/>
              </w:rPr>
              <w:t>introduces</w:t>
            </w:r>
            <w:r w:rsidRPr="00BD512B">
              <w:rPr>
                <w:rFonts w:ascii="Calibri" w:hAnsi="Calibri" w:cs="Calibri"/>
                <w:sz w:val="22"/>
                <w:szCs w:val="22"/>
              </w:rPr>
              <w:t xml:space="preserve"> rhythm. You will be assigned a grade level. Grade will be determined in advance.  Lesson must include written objectives, standards, monitoring, </w:t>
            </w:r>
            <w:r w:rsidR="00F46991" w:rsidRPr="00BD512B">
              <w:rPr>
                <w:rFonts w:ascii="Calibri" w:hAnsi="Calibri" w:cs="Calibri"/>
                <w:sz w:val="22"/>
                <w:szCs w:val="22"/>
              </w:rPr>
              <w:t>&amp;</w:t>
            </w:r>
            <w:r w:rsidRPr="00BD512B">
              <w:rPr>
                <w:rFonts w:ascii="Calibri" w:hAnsi="Calibri" w:cs="Calibri"/>
                <w:sz w:val="22"/>
                <w:szCs w:val="22"/>
              </w:rPr>
              <w:t xml:space="preserve"> assessment.</w:t>
            </w:r>
            <w:r w:rsidR="00360110" w:rsidRPr="00BD512B">
              <w:rPr>
                <w:rFonts w:ascii="Calibri" w:hAnsi="Calibri" w:cs="Calibri"/>
                <w:sz w:val="22"/>
                <w:szCs w:val="22"/>
              </w:rPr>
              <w:t xml:space="preserve"> Pacing, vocal inflection, and skills/knowledge will be part of the assessment. </w:t>
            </w:r>
            <w:r w:rsidR="004E26D0" w:rsidRPr="00BD512B">
              <w:rPr>
                <w:rFonts w:ascii="Calibri" w:hAnsi="Calibri" w:cs="Calibri"/>
                <w:sz w:val="22"/>
                <w:szCs w:val="22"/>
              </w:rPr>
              <w:t xml:space="preserve">Must use FAU College of Ed. Format &amp; submit by 4:00pm on due date, via email, to: </w:t>
            </w:r>
            <w:hyperlink r:id="rId23" w:history="1">
              <w:r w:rsidR="003331BE" w:rsidRPr="00BD512B">
                <w:rPr>
                  <w:rStyle w:val="Hyperlink"/>
                  <w:rFonts w:ascii="Calibri" w:hAnsi="Calibri" w:cs="Calibri"/>
                  <w:sz w:val="22"/>
                  <w:szCs w:val="22"/>
                </w:rPr>
                <w:t>ngreggs@fau.edu</w:t>
              </w:r>
            </w:hyperlink>
            <w:r w:rsidR="004E26D0" w:rsidRPr="00BD512B">
              <w:rPr>
                <w:rFonts w:ascii="Calibri" w:hAnsi="Calibri" w:cs="Calibri"/>
                <w:sz w:val="22"/>
                <w:szCs w:val="22"/>
              </w:rPr>
              <w:t>.</w:t>
            </w:r>
            <w:r w:rsidR="004E26D0" w:rsidRPr="00BD512B">
              <w:rPr>
                <w:rFonts w:ascii="Calibri" w:hAnsi="Calibri" w:cs="Calibri"/>
                <w:b/>
                <w:sz w:val="22"/>
                <w:szCs w:val="22"/>
              </w:rPr>
              <w:t xml:space="preserve"> </w:t>
            </w:r>
            <w:r w:rsidR="004E26D0" w:rsidRPr="00BD512B">
              <w:rPr>
                <w:rFonts w:ascii="Calibri" w:hAnsi="Calibri" w:cs="Calibri"/>
                <w:sz w:val="22"/>
                <w:szCs w:val="22"/>
              </w:rPr>
              <w:t xml:space="preserve"> </w:t>
            </w:r>
            <w:r w:rsidR="00360110" w:rsidRPr="00BD512B">
              <w:rPr>
                <w:rFonts w:ascii="Calibri" w:hAnsi="Calibri" w:cs="Calibri"/>
                <w:sz w:val="22"/>
                <w:szCs w:val="22"/>
              </w:rPr>
              <w:t xml:space="preserve">  </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lastRenderedPageBreak/>
              <w:t>OCT. 10</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8- The Playing Child</w:t>
            </w:r>
          </w:p>
        </w:tc>
        <w:tc>
          <w:tcPr>
            <w:tcW w:w="6804" w:type="dxa"/>
            <w:shd w:val="clear" w:color="auto" w:fill="auto"/>
          </w:tcPr>
          <w:p w:rsidR="00BB2D5E" w:rsidRPr="00BD512B" w:rsidRDefault="000F1D11" w:rsidP="007A2A18">
            <w:pPr>
              <w:numPr>
                <w:ilvl w:val="0"/>
                <w:numId w:val="24"/>
              </w:numPr>
              <w:jc w:val="both"/>
              <w:rPr>
                <w:rFonts w:ascii="Calibri" w:hAnsi="Calibri" w:cs="Calibri"/>
                <w:sz w:val="22"/>
                <w:szCs w:val="22"/>
              </w:rPr>
            </w:pPr>
            <w:r w:rsidRPr="00BD512B">
              <w:rPr>
                <w:rFonts w:ascii="Calibri" w:hAnsi="Calibri" w:cs="Calibri"/>
                <w:sz w:val="22"/>
                <w:szCs w:val="22"/>
              </w:rPr>
              <w:t xml:space="preserve">P. 237 Review Questions </w:t>
            </w:r>
            <w:r w:rsidR="005F18DA" w:rsidRPr="00BD512B">
              <w:rPr>
                <w:rFonts w:ascii="Calibri" w:hAnsi="Calibri" w:cs="Calibri"/>
                <w:sz w:val="22"/>
                <w:szCs w:val="22"/>
              </w:rPr>
              <w:t>1-2</w:t>
            </w:r>
          </w:p>
          <w:p w:rsidR="00F336A2" w:rsidRDefault="00D10DCD" w:rsidP="00F336A2">
            <w:pPr>
              <w:numPr>
                <w:ilvl w:val="0"/>
                <w:numId w:val="24"/>
              </w:numPr>
              <w:jc w:val="both"/>
              <w:rPr>
                <w:rFonts w:ascii="Calibri" w:hAnsi="Calibri" w:cs="Calibri"/>
                <w:sz w:val="22"/>
                <w:szCs w:val="22"/>
              </w:rPr>
            </w:pPr>
            <w:r w:rsidRPr="00F336A2">
              <w:rPr>
                <w:rFonts w:ascii="Calibri" w:hAnsi="Calibri" w:cs="Calibri"/>
                <w:b/>
                <w:sz w:val="22"/>
                <w:szCs w:val="22"/>
              </w:rPr>
              <w:t>R</w:t>
            </w:r>
            <w:r w:rsidR="008B1E62" w:rsidRPr="00F336A2">
              <w:rPr>
                <w:rFonts w:ascii="Calibri" w:hAnsi="Calibri" w:cs="Calibri"/>
                <w:b/>
                <w:sz w:val="22"/>
                <w:szCs w:val="22"/>
              </w:rPr>
              <w:t>ecorder</w:t>
            </w:r>
            <w:r w:rsidRPr="00F336A2">
              <w:rPr>
                <w:rFonts w:ascii="Calibri" w:hAnsi="Calibri" w:cs="Calibri"/>
                <w:b/>
                <w:sz w:val="22"/>
                <w:szCs w:val="22"/>
              </w:rPr>
              <w:t xml:space="preserve">– </w:t>
            </w:r>
            <w:r w:rsidR="00D0653A" w:rsidRPr="00F336A2">
              <w:rPr>
                <w:rFonts w:ascii="Calibri" w:hAnsi="Calibri" w:cs="Calibri"/>
                <w:sz w:val="22"/>
                <w:szCs w:val="22"/>
              </w:rPr>
              <w:t>outline</w:t>
            </w:r>
            <w:r w:rsidRPr="00F336A2">
              <w:rPr>
                <w:rFonts w:ascii="Calibri" w:hAnsi="Calibri" w:cs="Calibri"/>
                <w:sz w:val="22"/>
                <w:szCs w:val="22"/>
              </w:rPr>
              <w:t xml:space="preserve"> a 30</w:t>
            </w:r>
            <w:r w:rsidR="005F18DA" w:rsidRPr="00F336A2">
              <w:rPr>
                <w:rFonts w:ascii="Calibri" w:hAnsi="Calibri" w:cs="Calibri"/>
                <w:sz w:val="22"/>
                <w:szCs w:val="22"/>
              </w:rPr>
              <w:t>-</w:t>
            </w:r>
            <w:r w:rsidRPr="00F336A2">
              <w:rPr>
                <w:rFonts w:ascii="Calibri" w:hAnsi="Calibri" w:cs="Calibri"/>
                <w:sz w:val="22"/>
                <w:szCs w:val="22"/>
              </w:rPr>
              <w:t xml:space="preserve">minute lesson for </w:t>
            </w:r>
            <w:r w:rsidR="008B1E62" w:rsidRPr="00F336A2">
              <w:rPr>
                <w:rFonts w:ascii="Calibri" w:hAnsi="Calibri" w:cs="Calibri"/>
                <w:sz w:val="22"/>
                <w:szCs w:val="22"/>
              </w:rPr>
              <w:t>3</w:t>
            </w:r>
            <w:r w:rsidR="008B1E62" w:rsidRPr="00F336A2">
              <w:rPr>
                <w:rFonts w:ascii="Calibri" w:hAnsi="Calibri" w:cs="Calibri"/>
                <w:sz w:val="22"/>
                <w:szCs w:val="22"/>
                <w:vertAlign w:val="superscript"/>
              </w:rPr>
              <w:t>rd</w:t>
            </w:r>
            <w:r w:rsidR="008B1E62" w:rsidRPr="00F336A2">
              <w:rPr>
                <w:rFonts w:ascii="Calibri" w:hAnsi="Calibri" w:cs="Calibri"/>
                <w:sz w:val="22"/>
                <w:szCs w:val="22"/>
              </w:rPr>
              <w:t xml:space="preserve"> </w:t>
            </w:r>
            <w:r w:rsidRPr="00F336A2">
              <w:rPr>
                <w:rFonts w:ascii="Calibri" w:hAnsi="Calibri" w:cs="Calibri"/>
                <w:sz w:val="22"/>
                <w:szCs w:val="22"/>
              </w:rPr>
              <w:t>grade</w:t>
            </w:r>
            <w:r w:rsidR="008B1E62" w:rsidRPr="00F336A2">
              <w:rPr>
                <w:rFonts w:ascii="Calibri" w:hAnsi="Calibri" w:cs="Calibri"/>
                <w:sz w:val="22"/>
                <w:szCs w:val="22"/>
              </w:rPr>
              <w:t xml:space="preserve"> beginners</w:t>
            </w:r>
            <w:r w:rsidRPr="00F336A2">
              <w:rPr>
                <w:rFonts w:ascii="Calibri" w:hAnsi="Calibri" w:cs="Calibri"/>
                <w:sz w:val="22"/>
                <w:szCs w:val="22"/>
              </w:rPr>
              <w:t>.</w:t>
            </w:r>
          </w:p>
          <w:p w:rsidR="00D10DCD" w:rsidRPr="00F336A2" w:rsidRDefault="00D10DCD" w:rsidP="00F336A2">
            <w:pPr>
              <w:numPr>
                <w:ilvl w:val="0"/>
                <w:numId w:val="24"/>
              </w:numPr>
              <w:jc w:val="both"/>
              <w:rPr>
                <w:rFonts w:ascii="Calibri" w:hAnsi="Calibri" w:cs="Calibri"/>
                <w:sz w:val="22"/>
                <w:szCs w:val="22"/>
              </w:rPr>
            </w:pPr>
            <w:r w:rsidRPr="00F336A2">
              <w:rPr>
                <w:rFonts w:ascii="Calibri" w:hAnsi="Calibri" w:cs="Calibri"/>
                <w:sz w:val="22"/>
                <w:szCs w:val="22"/>
              </w:rPr>
              <w:t xml:space="preserve"> </w:t>
            </w:r>
            <w:r w:rsidR="009D616B" w:rsidRPr="00F336A2">
              <w:rPr>
                <w:rFonts w:ascii="Calibri" w:hAnsi="Calibri" w:cs="Calibri"/>
                <w:b/>
                <w:sz w:val="22"/>
                <w:szCs w:val="22"/>
                <w:u w:val="single"/>
              </w:rPr>
              <w:t>RECORDER PRACTICUM-</w:t>
            </w:r>
            <w:r w:rsidR="009D616B" w:rsidRPr="00F336A2">
              <w:rPr>
                <w:rFonts w:ascii="Calibri" w:hAnsi="Calibri" w:cs="Calibri"/>
                <w:b/>
                <w:sz w:val="22"/>
                <w:szCs w:val="22"/>
              </w:rPr>
              <w:t xml:space="preserve"> </w:t>
            </w:r>
            <w:r w:rsidR="009D616B" w:rsidRPr="00F336A2">
              <w:rPr>
                <w:rFonts w:ascii="Calibri" w:hAnsi="Calibri" w:cs="Calibri"/>
                <w:sz w:val="22"/>
                <w:szCs w:val="22"/>
              </w:rPr>
              <w:t xml:space="preserve">Demonstrate proficiency on an extended C major scale from middle C to high G, including F#, B flat, &amp; C#’ (15 points), Improvisation (Call and Response- 10 points), prepared performance of assigned piece (50 points) and sight reading of new piece (duet- 25 points). </w:t>
            </w:r>
          </w:p>
          <w:p w:rsidR="00220E09" w:rsidRPr="00BD512B" w:rsidRDefault="008B1E62" w:rsidP="007A2A18">
            <w:pPr>
              <w:numPr>
                <w:ilvl w:val="0"/>
                <w:numId w:val="24"/>
              </w:numPr>
              <w:jc w:val="both"/>
              <w:rPr>
                <w:rFonts w:ascii="Calibri" w:hAnsi="Calibri" w:cs="Calibri"/>
                <w:sz w:val="22"/>
                <w:szCs w:val="22"/>
              </w:rPr>
            </w:pPr>
            <w:r w:rsidRPr="00BD512B">
              <w:rPr>
                <w:rFonts w:ascii="Calibri" w:hAnsi="Calibri" w:cs="Calibri"/>
                <w:b/>
                <w:sz w:val="22"/>
                <w:szCs w:val="22"/>
              </w:rPr>
              <w:t xml:space="preserve">String Orchestra- </w:t>
            </w:r>
            <w:r w:rsidR="00220E09" w:rsidRPr="00BD512B">
              <w:rPr>
                <w:rFonts w:ascii="Calibri" w:hAnsi="Calibri" w:cs="Calibri"/>
                <w:sz w:val="22"/>
                <w:szCs w:val="22"/>
              </w:rPr>
              <w:t xml:space="preserve">Describe how you would set up a class set of violins for </w:t>
            </w:r>
            <w:r w:rsidR="00170978">
              <w:rPr>
                <w:rFonts w:ascii="Calibri" w:hAnsi="Calibri" w:cs="Calibri"/>
                <w:sz w:val="22"/>
                <w:szCs w:val="22"/>
              </w:rPr>
              <w:t>an intermediate</w:t>
            </w:r>
            <w:r w:rsidR="00220E09" w:rsidRPr="00BD512B">
              <w:rPr>
                <w:rFonts w:ascii="Calibri" w:hAnsi="Calibri" w:cs="Calibri"/>
                <w:sz w:val="22"/>
                <w:szCs w:val="22"/>
              </w:rPr>
              <w:t xml:space="preserve"> group strings class.</w:t>
            </w:r>
            <w:r w:rsidR="00220E09" w:rsidRPr="00BD512B">
              <w:rPr>
                <w:rFonts w:ascii="Calibri" w:hAnsi="Calibri" w:cs="Calibri"/>
                <w:b/>
                <w:sz w:val="22"/>
                <w:szCs w:val="22"/>
              </w:rPr>
              <w:t xml:space="preserve"> </w:t>
            </w:r>
            <w:r w:rsidR="00220E09" w:rsidRPr="00BD512B">
              <w:rPr>
                <w:rFonts w:ascii="Calibri" w:hAnsi="Calibri" w:cs="Calibri"/>
                <w:sz w:val="22"/>
                <w:szCs w:val="22"/>
              </w:rPr>
              <w:t xml:space="preserve">What should be done to the instruments </w:t>
            </w:r>
            <w:r w:rsidR="00805C31" w:rsidRPr="00BD512B">
              <w:rPr>
                <w:rFonts w:ascii="Calibri" w:hAnsi="Calibri" w:cs="Calibri"/>
                <w:sz w:val="22"/>
                <w:szCs w:val="22"/>
              </w:rPr>
              <w:t>&amp;</w:t>
            </w:r>
            <w:r w:rsidR="00140AE1" w:rsidRPr="00BD512B">
              <w:rPr>
                <w:rFonts w:ascii="Calibri" w:hAnsi="Calibri" w:cs="Calibri"/>
                <w:sz w:val="22"/>
                <w:szCs w:val="22"/>
              </w:rPr>
              <w:t xml:space="preserve"> bows </w:t>
            </w:r>
            <w:r w:rsidR="00220E09" w:rsidRPr="00BD512B">
              <w:rPr>
                <w:rFonts w:ascii="Calibri" w:hAnsi="Calibri" w:cs="Calibri"/>
                <w:sz w:val="22"/>
                <w:szCs w:val="22"/>
              </w:rPr>
              <w:t xml:space="preserve">before students </w:t>
            </w:r>
            <w:r w:rsidR="00140AE1" w:rsidRPr="00BD512B">
              <w:rPr>
                <w:rFonts w:ascii="Calibri" w:hAnsi="Calibri" w:cs="Calibri"/>
                <w:sz w:val="22"/>
                <w:szCs w:val="22"/>
              </w:rPr>
              <w:t>handle</w:t>
            </w:r>
            <w:r w:rsidR="00220E09" w:rsidRPr="00BD512B">
              <w:rPr>
                <w:rFonts w:ascii="Calibri" w:hAnsi="Calibri" w:cs="Calibri"/>
                <w:sz w:val="22"/>
                <w:szCs w:val="22"/>
              </w:rPr>
              <w:t xml:space="preserve"> them? What concepts would you teach first? When is the bow introduced? </w:t>
            </w:r>
            <w:r w:rsidR="00140AE1" w:rsidRPr="00BD512B">
              <w:rPr>
                <w:rFonts w:ascii="Calibri" w:hAnsi="Calibri" w:cs="Calibri"/>
                <w:sz w:val="22"/>
                <w:szCs w:val="22"/>
              </w:rPr>
              <w:t xml:space="preserve">List 3 tips for teaching bow grip. Finally, list 2 beginning songs for teaching open strings </w:t>
            </w:r>
            <w:r w:rsidR="00805C31" w:rsidRPr="00BD512B">
              <w:rPr>
                <w:rFonts w:ascii="Calibri" w:hAnsi="Calibri" w:cs="Calibri"/>
                <w:sz w:val="22"/>
                <w:szCs w:val="22"/>
              </w:rPr>
              <w:t>&amp;</w:t>
            </w:r>
            <w:r w:rsidR="00140AE1" w:rsidRPr="00BD512B">
              <w:rPr>
                <w:rFonts w:ascii="Calibri" w:hAnsi="Calibri" w:cs="Calibri"/>
                <w:sz w:val="22"/>
                <w:szCs w:val="22"/>
              </w:rPr>
              <w:t xml:space="preserve"> 2 using only open strings </w:t>
            </w:r>
            <w:r w:rsidR="00805C31" w:rsidRPr="00BD512B">
              <w:rPr>
                <w:rFonts w:ascii="Calibri" w:hAnsi="Calibri" w:cs="Calibri"/>
                <w:sz w:val="22"/>
                <w:szCs w:val="22"/>
              </w:rPr>
              <w:t>&amp;</w:t>
            </w:r>
            <w:r w:rsidR="00140AE1" w:rsidRPr="00BD512B">
              <w:rPr>
                <w:rFonts w:ascii="Calibri" w:hAnsi="Calibri" w:cs="Calibri"/>
                <w:sz w:val="22"/>
                <w:szCs w:val="22"/>
              </w:rPr>
              <w:t xml:space="preserve">/or fingers 1 </w:t>
            </w:r>
            <w:r w:rsidR="00805C31" w:rsidRPr="00BD512B">
              <w:rPr>
                <w:rFonts w:ascii="Calibri" w:hAnsi="Calibri" w:cs="Calibri"/>
                <w:sz w:val="22"/>
                <w:szCs w:val="22"/>
              </w:rPr>
              <w:t>&amp;</w:t>
            </w:r>
            <w:r w:rsidR="00140AE1" w:rsidRPr="00BD512B">
              <w:rPr>
                <w:rFonts w:ascii="Calibri" w:hAnsi="Calibri" w:cs="Calibri"/>
                <w:sz w:val="22"/>
                <w:szCs w:val="22"/>
              </w:rPr>
              <w:t xml:space="preserve"> 2. </w:t>
            </w:r>
          </w:p>
          <w:p w:rsidR="00C60A48" w:rsidRPr="00BD512B" w:rsidRDefault="00BB778B" w:rsidP="007A2A18">
            <w:pPr>
              <w:numPr>
                <w:ilvl w:val="0"/>
                <w:numId w:val="24"/>
              </w:numPr>
              <w:jc w:val="both"/>
              <w:rPr>
                <w:rFonts w:ascii="Calibri" w:hAnsi="Calibri" w:cs="Calibri"/>
                <w:b/>
                <w:bCs/>
                <w:sz w:val="22"/>
                <w:szCs w:val="22"/>
              </w:rPr>
            </w:pPr>
            <w:r w:rsidRPr="00BD512B">
              <w:rPr>
                <w:rFonts w:ascii="Calibri" w:hAnsi="Calibri" w:cs="Calibri"/>
                <w:b/>
                <w:sz w:val="22"/>
                <w:szCs w:val="22"/>
              </w:rPr>
              <w:t>Keyboard Lab-</w:t>
            </w:r>
            <w:r w:rsidRPr="00BD512B">
              <w:rPr>
                <w:rFonts w:ascii="Calibri" w:hAnsi="Calibri" w:cs="Calibri"/>
                <w:sz w:val="22"/>
                <w:szCs w:val="22"/>
              </w:rPr>
              <w:t xml:space="preserve"> Describe how you would set up a class set of keyboards for </w:t>
            </w:r>
            <w:r w:rsidR="00170978">
              <w:rPr>
                <w:rFonts w:ascii="Calibri" w:hAnsi="Calibri" w:cs="Calibri"/>
                <w:sz w:val="22"/>
                <w:szCs w:val="22"/>
              </w:rPr>
              <w:t>intermediate</w:t>
            </w:r>
            <w:r w:rsidRPr="00BD512B">
              <w:rPr>
                <w:rFonts w:ascii="Calibri" w:hAnsi="Calibri" w:cs="Calibri"/>
                <w:sz w:val="22"/>
                <w:szCs w:val="22"/>
              </w:rPr>
              <w:t xml:space="preserve"> group keyboard choir.</w:t>
            </w:r>
            <w:r w:rsidRPr="00BD512B">
              <w:rPr>
                <w:rFonts w:ascii="Calibri" w:hAnsi="Calibri" w:cs="Calibri"/>
                <w:b/>
                <w:sz w:val="22"/>
                <w:szCs w:val="22"/>
              </w:rPr>
              <w:t xml:space="preserve"> </w:t>
            </w:r>
            <w:r w:rsidRPr="00BD512B">
              <w:rPr>
                <w:rFonts w:ascii="Calibri" w:hAnsi="Calibri" w:cs="Calibri"/>
                <w:sz w:val="22"/>
                <w:szCs w:val="22"/>
              </w:rPr>
              <w:t xml:space="preserve">What should be done to the instruments before students handle them? Will headphones be used? If so, how will you monitor to be sure </w:t>
            </w:r>
            <w:r w:rsidR="00C60A48" w:rsidRPr="00BD512B">
              <w:rPr>
                <w:rFonts w:ascii="Calibri" w:hAnsi="Calibri" w:cs="Calibri"/>
                <w:sz w:val="22"/>
                <w:szCs w:val="22"/>
              </w:rPr>
              <w:t>kids</w:t>
            </w:r>
            <w:r w:rsidRPr="00BD512B">
              <w:rPr>
                <w:rFonts w:ascii="Calibri" w:hAnsi="Calibri" w:cs="Calibri"/>
                <w:sz w:val="22"/>
                <w:szCs w:val="22"/>
              </w:rPr>
              <w:t xml:space="preserve"> are on task? </w:t>
            </w:r>
            <w:r w:rsidR="00C60A48" w:rsidRPr="00BD512B">
              <w:rPr>
                <w:rFonts w:ascii="Calibri" w:hAnsi="Calibri" w:cs="Calibri"/>
                <w:sz w:val="22"/>
                <w:szCs w:val="22"/>
              </w:rPr>
              <w:t>Describe your first group keyboard lesson.</w:t>
            </w:r>
            <w:r w:rsidRPr="00BD512B">
              <w:rPr>
                <w:rFonts w:ascii="Calibri" w:hAnsi="Calibri" w:cs="Calibri"/>
                <w:sz w:val="22"/>
                <w:szCs w:val="22"/>
              </w:rPr>
              <w:t xml:space="preserve"> Finally, list 2 beginning songs for teaching </w:t>
            </w:r>
            <w:r w:rsidR="00C60A48" w:rsidRPr="00BD512B">
              <w:rPr>
                <w:rFonts w:ascii="Calibri" w:hAnsi="Calibri" w:cs="Calibri"/>
                <w:sz w:val="22"/>
                <w:szCs w:val="22"/>
              </w:rPr>
              <w:t>fingers 1-5.</w:t>
            </w:r>
          </w:p>
          <w:p w:rsidR="00762944" w:rsidRPr="00170978" w:rsidRDefault="001C6F8A" w:rsidP="00170978">
            <w:pPr>
              <w:numPr>
                <w:ilvl w:val="0"/>
                <w:numId w:val="24"/>
              </w:numPr>
              <w:jc w:val="both"/>
              <w:rPr>
                <w:rFonts w:ascii="Calibri" w:hAnsi="Calibri" w:cs="Calibri"/>
                <w:b/>
                <w:bCs/>
                <w:sz w:val="22"/>
                <w:szCs w:val="22"/>
              </w:rPr>
            </w:pPr>
            <w:r w:rsidRPr="00BD512B">
              <w:rPr>
                <w:rFonts w:ascii="Calibri" w:hAnsi="Calibri" w:cs="Calibri"/>
                <w:b/>
                <w:bCs/>
                <w:sz w:val="22"/>
                <w:szCs w:val="22"/>
              </w:rPr>
              <w:t>Implement</w:t>
            </w:r>
            <w:r w:rsidR="00220E09" w:rsidRPr="00BD512B">
              <w:rPr>
                <w:rFonts w:ascii="Calibri" w:hAnsi="Calibri" w:cs="Calibri"/>
                <w:b/>
                <w:bCs/>
                <w:sz w:val="22"/>
                <w:szCs w:val="22"/>
              </w:rPr>
              <w:t xml:space="preserve"> the Orff process. </w:t>
            </w:r>
            <w:r w:rsidR="008B1E62" w:rsidRPr="00BD512B">
              <w:rPr>
                <w:rFonts w:ascii="Calibri" w:hAnsi="Calibri" w:cs="Calibri"/>
                <w:bCs/>
                <w:sz w:val="22"/>
                <w:szCs w:val="22"/>
              </w:rPr>
              <w:t>Choose a</w:t>
            </w:r>
            <w:r w:rsidR="00170978">
              <w:rPr>
                <w:rFonts w:ascii="Calibri" w:hAnsi="Calibri" w:cs="Calibri"/>
                <w:bCs/>
                <w:sz w:val="22"/>
                <w:szCs w:val="22"/>
              </w:rPr>
              <w:t>n extended</w:t>
            </w:r>
            <w:r w:rsidR="008B1E62" w:rsidRPr="00BD512B">
              <w:rPr>
                <w:rFonts w:ascii="Calibri" w:hAnsi="Calibri" w:cs="Calibri"/>
                <w:bCs/>
                <w:sz w:val="22"/>
                <w:szCs w:val="22"/>
              </w:rPr>
              <w:t xml:space="preserve"> children’s poem </w:t>
            </w:r>
            <w:r w:rsidR="00805C31" w:rsidRPr="00BD512B">
              <w:rPr>
                <w:rFonts w:ascii="Calibri" w:hAnsi="Calibri" w:cs="Calibri"/>
                <w:bCs/>
                <w:sz w:val="22"/>
                <w:szCs w:val="22"/>
              </w:rPr>
              <w:t>&amp;</w:t>
            </w:r>
            <w:r w:rsidR="008B1E62" w:rsidRPr="00BD512B">
              <w:rPr>
                <w:rFonts w:ascii="Calibri" w:hAnsi="Calibri" w:cs="Calibri"/>
                <w:bCs/>
                <w:sz w:val="22"/>
                <w:szCs w:val="22"/>
              </w:rPr>
              <w:t xml:space="preserve"> be able to guide classmates from speech to body percussion to unpitched to pitched instruments.</w:t>
            </w:r>
            <w:r w:rsidR="008B1E62" w:rsidRPr="00BD512B">
              <w:rPr>
                <w:rFonts w:ascii="Calibri" w:hAnsi="Calibri" w:cs="Calibri"/>
                <w:b/>
                <w:bCs/>
                <w:sz w:val="22"/>
                <w:szCs w:val="22"/>
              </w:rPr>
              <w:t xml:space="preserve"> </w:t>
            </w:r>
            <w:r w:rsidR="00220E09" w:rsidRPr="00BD512B">
              <w:rPr>
                <w:rFonts w:ascii="Calibri" w:hAnsi="Calibri" w:cs="Calibri"/>
                <w:bCs/>
                <w:sz w:val="22"/>
                <w:szCs w:val="22"/>
              </w:rPr>
              <w:t xml:space="preserve">What are the 3 main types of barred instruments in </w:t>
            </w:r>
            <w:r w:rsidRPr="00BD512B">
              <w:rPr>
                <w:rFonts w:ascii="Calibri" w:hAnsi="Calibri" w:cs="Calibri"/>
                <w:bCs/>
                <w:sz w:val="22"/>
                <w:szCs w:val="22"/>
              </w:rPr>
              <w:t>an</w:t>
            </w:r>
            <w:r w:rsidR="00220E09" w:rsidRPr="00BD512B">
              <w:rPr>
                <w:rFonts w:ascii="Calibri" w:hAnsi="Calibri" w:cs="Calibri"/>
                <w:bCs/>
                <w:sz w:val="22"/>
                <w:szCs w:val="22"/>
              </w:rPr>
              <w:t xml:space="preserve"> Orffestra? </w:t>
            </w:r>
            <w:r w:rsidR="00BA2858" w:rsidRPr="00BD512B">
              <w:rPr>
                <w:rFonts w:ascii="Calibri" w:hAnsi="Calibri" w:cs="Calibri"/>
                <w:bCs/>
                <w:sz w:val="22"/>
                <w:szCs w:val="22"/>
              </w:rPr>
              <w:t>Describe proper mallet technique</w:t>
            </w:r>
            <w:r w:rsidR="008B1E62" w:rsidRPr="00BD512B">
              <w:rPr>
                <w:rFonts w:ascii="Calibri" w:hAnsi="Calibri" w:cs="Calibri"/>
                <w:bCs/>
                <w:sz w:val="22"/>
                <w:szCs w:val="22"/>
              </w:rPr>
              <w:t xml:space="preserve"> </w:t>
            </w:r>
            <w:r w:rsidR="00805C31" w:rsidRPr="00BD512B">
              <w:rPr>
                <w:rFonts w:ascii="Calibri" w:hAnsi="Calibri" w:cs="Calibri"/>
                <w:bCs/>
                <w:sz w:val="22"/>
                <w:szCs w:val="22"/>
              </w:rPr>
              <w:t>&amp;</w:t>
            </w:r>
            <w:r w:rsidR="008B1E62" w:rsidRPr="00BD512B">
              <w:rPr>
                <w:rFonts w:ascii="Calibri" w:hAnsi="Calibri" w:cs="Calibri"/>
                <w:bCs/>
                <w:sz w:val="22"/>
                <w:szCs w:val="22"/>
              </w:rPr>
              <w:t xml:space="preserve"> give 2 tips on how to teach it</w:t>
            </w:r>
            <w:r w:rsidR="00BA2858" w:rsidRPr="00BD512B">
              <w:rPr>
                <w:rFonts w:ascii="Calibri" w:hAnsi="Calibri" w:cs="Calibri"/>
                <w:bCs/>
                <w:sz w:val="22"/>
                <w:szCs w:val="22"/>
              </w:rPr>
              <w:t xml:space="preserve">. </w:t>
            </w:r>
            <w:r w:rsidR="00220E09" w:rsidRPr="00BD512B">
              <w:rPr>
                <w:rFonts w:ascii="Calibri" w:hAnsi="Calibri" w:cs="Calibri"/>
                <w:bCs/>
                <w:sz w:val="22"/>
                <w:szCs w:val="22"/>
              </w:rPr>
              <w:t xml:space="preserve">Be able to </w:t>
            </w:r>
            <w:r w:rsidR="00170978">
              <w:rPr>
                <w:rFonts w:ascii="Calibri" w:hAnsi="Calibri" w:cs="Calibri"/>
                <w:bCs/>
                <w:sz w:val="22"/>
                <w:szCs w:val="22"/>
              </w:rPr>
              <w:t>teach and model</w:t>
            </w:r>
            <w:r w:rsidR="00220E09" w:rsidRPr="00BD512B">
              <w:rPr>
                <w:rFonts w:ascii="Calibri" w:hAnsi="Calibri" w:cs="Calibri"/>
                <w:bCs/>
                <w:sz w:val="22"/>
                <w:szCs w:val="22"/>
              </w:rPr>
              <w:t xml:space="preserve"> </w:t>
            </w:r>
            <w:r w:rsidR="008B1E62" w:rsidRPr="00BD512B">
              <w:rPr>
                <w:rFonts w:ascii="Calibri" w:hAnsi="Calibri" w:cs="Calibri"/>
                <w:bCs/>
                <w:sz w:val="22"/>
                <w:szCs w:val="22"/>
              </w:rPr>
              <w:t>the 4 main borduns</w:t>
            </w:r>
            <w:r w:rsidR="00220E09" w:rsidRPr="00BD512B">
              <w:rPr>
                <w:rFonts w:ascii="Calibri" w:hAnsi="Calibri" w:cs="Calibri"/>
                <w:bCs/>
                <w:sz w:val="22"/>
                <w:szCs w:val="22"/>
              </w:rPr>
              <w:t xml:space="preserve">. </w:t>
            </w:r>
          </w:p>
          <w:p w:rsidR="00170978" w:rsidRPr="00BD512B" w:rsidRDefault="00170978" w:rsidP="00170978">
            <w:pPr>
              <w:numPr>
                <w:ilvl w:val="0"/>
                <w:numId w:val="24"/>
              </w:numPr>
              <w:jc w:val="both"/>
              <w:rPr>
                <w:rFonts w:ascii="Calibri" w:hAnsi="Calibri" w:cs="Calibri"/>
                <w:b/>
                <w:bCs/>
                <w:sz w:val="22"/>
                <w:szCs w:val="22"/>
              </w:rPr>
            </w:pPr>
            <w:r>
              <w:rPr>
                <w:rFonts w:ascii="Calibri" w:hAnsi="Calibri" w:cs="Calibri"/>
                <w:b/>
                <w:bCs/>
                <w:sz w:val="22"/>
                <w:szCs w:val="22"/>
              </w:rPr>
              <w:t>Guitar—</w:t>
            </w:r>
            <w:r w:rsidRPr="00170978">
              <w:rPr>
                <w:rFonts w:ascii="Calibri" w:hAnsi="Calibri" w:cs="Calibri"/>
                <w:bCs/>
                <w:sz w:val="22"/>
                <w:szCs w:val="22"/>
              </w:rPr>
              <w:t>download the FMEA guitar handbook. Plan and teach 2 lessons using the guitar in song leading.</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OCT. 17</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9- The Listening Child</w:t>
            </w:r>
          </w:p>
        </w:tc>
        <w:tc>
          <w:tcPr>
            <w:tcW w:w="6804" w:type="dxa"/>
            <w:shd w:val="clear" w:color="auto" w:fill="auto"/>
          </w:tcPr>
          <w:p w:rsidR="00762944" w:rsidRPr="00BD512B" w:rsidRDefault="00170978" w:rsidP="007A2A18">
            <w:pPr>
              <w:numPr>
                <w:ilvl w:val="0"/>
                <w:numId w:val="23"/>
              </w:numPr>
              <w:jc w:val="both"/>
              <w:rPr>
                <w:rFonts w:ascii="Calibri" w:hAnsi="Calibri" w:cs="Calibri"/>
                <w:bCs/>
                <w:sz w:val="22"/>
                <w:szCs w:val="22"/>
              </w:rPr>
            </w:pPr>
            <w:r>
              <w:rPr>
                <w:rFonts w:ascii="Calibri" w:hAnsi="Calibri" w:cs="Calibri"/>
                <w:bCs/>
                <w:sz w:val="22"/>
                <w:szCs w:val="22"/>
              </w:rPr>
              <w:t>P. 262 Review Questions 3</w:t>
            </w:r>
            <w:r w:rsidR="00B766CF" w:rsidRPr="00BD512B">
              <w:rPr>
                <w:rFonts w:ascii="Calibri" w:hAnsi="Calibri" w:cs="Calibri"/>
                <w:bCs/>
                <w:sz w:val="22"/>
                <w:szCs w:val="22"/>
              </w:rPr>
              <w:t>-4 &amp; Critical Thinking #2</w:t>
            </w:r>
          </w:p>
          <w:p w:rsidR="00B766CF" w:rsidRPr="00BD512B" w:rsidRDefault="0075782A" w:rsidP="007A2A18">
            <w:pPr>
              <w:numPr>
                <w:ilvl w:val="0"/>
                <w:numId w:val="23"/>
              </w:numPr>
              <w:jc w:val="both"/>
              <w:rPr>
                <w:rFonts w:ascii="Calibri" w:hAnsi="Calibri" w:cs="Calibri"/>
                <w:b/>
                <w:bCs/>
                <w:sz w:val="22"/>
                <w:szCs w:val="22"/>
              </w:rPr>
            </w:pPr>
            <w:r w:rsidRPr="00BD512B">
              <w:rPr>
                <w:rFonts w:ascii="Calibri" w:hAnsi="Calibri" w:cs="Calibri"/>
                <w:b/>
                <w:bCs/>
                <w:sz w:val="22"/>
                <w:szCs w:val="22"/>
              </w:rPr>
              <w:t xml:space="preserve">Compile a year-long listening calendar </w:t>
            </w:r>
            <w:r w:rsidRPr="00BD512B">
              <w:rPr>
                <w:rFonts w:ascii="Calibri" w:hAnsi="Calibri" w:cs="Calibri"/>
                <w:bCs/>
                <w:sz w:val="22"/>
                <w:szCs w:val="22"/>
              </w:rPr>
              <w:t>featuring works from Medieval through Modern times. Focus on 1 era per month</w:t>
            </w:r>
            <w:r w:rsidR="005A2876" w:rsidRPr="00BD512B">
              <w:rPr>
                <w:rFonts w:ascii="Calibri" w:hAnsi="Calibri" w:cs="Calibri"/>
                <w:bCs/>
                <w:sz w:val="22"/>
                <w:szCs w:val="22"/>
              </w:rPr>
              <w:t xml:space="preserve"> (or 2 months</w:t>
            </w:r>
            <w:r w:rsidR="00617288" w:rsidRPr="00BD512B">
              <w:rPr>
                <w:rFonts w:ascii="Calibri" w:hAnsi="Calibri" w:cs="Calibri"/>
                <w:bCs/>
                <w:sz w:val="22"/>
                <w:szCs w:val="22"/>
              </w:rPr>
              <w:t>)</w:t>
            </w:r>
            <w:r w:rsidRPr="00BD512B">
              <w:rPr>
                <w:rFonts w:ascii="Calibri" w:hAnsi="Calibri" w:cs="Calibri"/>
                <w:bCs/>
                <w:sz w:val="22"/>
                <w:szCs w:val="22"/>
              </w:rPr>
              <w:t xml:space="preserve">, </w:t>
            </w:r>
            <w:r w:rsidR="005A2876" w:rsidRPr="00BD512B">
              <w:rPr>
                <w:rFonts w:ascii="Calibri" w:hAnsi="Calibri" w:cs="Calibri"/>
                <w:bCs/>
                <w:sz w:val="22"/>
                <w:szCs w:val="22"/>
              </w:rPr>
              <w:t>&amp;</w:t>
            </w:r>
            <w:r w:rsidRPr="00BD512B">
              <w:rPr>
                <w:rFonts w:ascii="Calibri" w:hAnsi="Calibri" w:cs="Calibri"/>
                <w:bCs/>
                <w:sz w:val="22"/>
                <w:szCs w:val="22"/>
              </w:rPr>
              <w:t xml:space="preserve"> choose 1 wo</w:t>
            </w:r>
            <w:r w:rsidR="005A2876" w:rsidRPr="00BD512B">
              <w:rPr>
                <w:rFonts w:ascii="Calibri" w:hAnsi="Calibri" w:cs="Calibri"/>
                <w:bCs/>
                <w:sz w:val="22"/>
                <w:szCs w:val="22"/>
              </w:rPr>
              <w:t>rk per week to be heard by</w:t>
            </w:r>
            <w:r w:rsidRPr="00BD512B">
              <w:rPr>
                <w:rFonts w:ascii="Calibri" w:hAnsi="Calibri" w:cs="Calibri"/>
                <w:bCs/>
                <w:sz w:val="22"/>
                <w:szCs w:val="22"/>
              </w:rPr>
              <w:t xml:space="preserve"> all </w:t>
            </w:r>
            <w:r w:rsidR="005A2876" w:rsidRPr="00BD512B">
              <w:rPr>
                <w:rFonts w:ascii="Calibri" w:hAnsi="Calibri" w:cs="Calibri"/>
                <w:bCs/>
                <w:sz w:val="22"/>
                <w:szCs w:val="22"/>
              </w:rPr>
              <w:t xml:space="preserve">6 </w:t>
            </w:r>
            <w:r w:rsidRPr="00BD512B">
              <w:rPr>
                <w:rFonts w:ascii="Calibri" w:hAnsi="Calibri" w:cs="Calibri"/>
                <w:bCs/>
                <w:sz w:val="22"/>
                <w:szCs w:val="22"/>
              </w:rPr>
              <w:t>grade levels.</w:t>
            </w:r>
            <w:r w:rsidRPr="00BD512B">
              <w:rPr>
                <w:rFonts w:ascii="Calibri" w:hAnsi="Calibri" w:cs="Calibri"/>
                <w:b/>
                <w:bCs/>
                <w:sz w:val="22"/>
                <w:szCs w:val="22"/>
              </w:rPr>
              <w:t xml:space="preserve"> </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OCT. 24</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10- The Creating Child</w:t>
            </w:r>
          </w:p>
        </w:tc>
        <w:tc>
          <w:tcPr>
            <w:tcW w:w="6804" w:type="dxa"/>
            <w:shd w:val="clear" w:color="auto" w:fill="auto"/>
          </w:tcPr>
          <w:p w:rsidR="00762944" w:rsidRPr="00BD512B" w:rsidRDefault="00170978" w:rsidP="007A2A18">
            <w:pPr>
              <w:numPr>
                <w:ilvl w:val="0"/>
                <w:numId w:val="27"/>
              </w:numPr>
              <w:jc w:val="both"/>
              <w:rPr>
                <w:rFonts w:ascii="Calibri" w:hAnsi="Calibri" w:cs="Calibri"/>
                <w:bCs/>
                <w:sz w:val="22"/>
                <w:szCs w:val="22"/>
              </w:rPr>
            </w:pPr>
            <w:r>
              <w:rPr>
                <w:rFonts w:ascii="Calibri" w:hAnsi="Calibri" w:cs="Calibri"/>
                <w:bCs/>
                <w:sz w:val="22"/>
                <w:szCs w:val="22"/>
              </w:rPr>
              <w:t>p. 285 Review Questions 3</w:t>
            </w:r>
            <w:r w:rsidR="00656630" w:rsidRPr="00BD512B">
              <w:rPr>
                <w:rFonts w:ascii="Calibri" w:hAnsi="Calibri" w:cs="Calibri"/>
                <w:bCs/>
                <w:sz w:val="22"/>
                <w:szCs w:val="22"/>
              </w:rPr>
              <w:t>-4</w:t>
            </w:r>
          </w:p>
          <w:p w:rsidR="00656630" w:rsidRPr="00BD512B" w:rsidRDefault="00C86B2A" w:rsidP="007A2A18">
            <w:pPr>
              <w:numPr>
                <w:ilvl w:val="0"/>
                <w:numId w:val="27"/>
              </w:numPr>
              <w:jc w:val="both"/>
              <w:rPr>
                <w:rFonts w:ascii="Calibri" w:hAnsi="Calibri" w:cs="Calibri"/>
                <w:b/>
                <w:bCs/>
                <w:sz w:val="22"/>
                <w:szCs w:val="22"/>
              </w:rPr>
            </w:pPr>
            <w:r w:rsidRPr="00BD512B">
              <w:rPr>
                <w:rFonts w:ascii="Calibri" w:hAnsi="Calibri" w:cs="Calibri"/>
                <w:b/>
                <w:bCs/>
                <w:sz w:val="22"/>
                <w:szCs w:val="22"/>
              </w:rPr>
              <w:t xml:space="preserve">Design a 4-lesson compositional unit for </w:t>
            </w:r>
            <w:r w:rsidR="00A53438" w:rsidRPr="00BD512B">
              <w:rPr>
                <w:rFonts w:ascii="Calibri" w:hAnsi="Calibri" w:cs="Calibri"/>
                <w:b/>
                <w:bCs/>
                <w:sz w:val="22"/>
                <w:szCs w:val="22"/>
              </w:rPr>
              <w:t>4</w:t>
            </w:r>
            <w:r w:rsidR="00A53438" w:rsidRPr="00BD512B">
              <w:rPr>
                <w:rFonts w:ascii="Calibri" w:hAnsi="Calibri" w:cs="Calibri"/>
                <w:b/>
                <w:bCs/>
                <w:sz w:val="22"/>
                <w:szCs w:val="22"/>
                <w:vertAlign w:val="superscript"/>
              </w:rPr>
              <w:t>th</w:t>
            </w:r>
            <w:r w:rsidR="00A53438" w:rsidRPr="00BD512B">
              <w:rPr>
                <w:rFonts w:ascii="Calibri" w:hAnsi="Calibri" w:cs="Calibri"/>
                <w:b/>
                <w:bCs/>
                <w:sz w:val="22"/>
                <w:szCs w:val="22"/>
              </w:rPr>
              <w:t xml:space="preserve"> </w:t>
            </w:r>
            <w:r w:rsidRPr="00BD512B">
              <w:rPr>
                <w:rFonts w:ascii="Calibri" w:hAnsi="Calibri" w:cs="Calibri"/>
                <w:b/>
                <w:bCs/>
                <w:sz w:val="22"/>
                <w:szCs w:val="22"/>
              </w:rPr>
              <w:t>graders</w:t>
            </w:r>
            <w:r w:rsidRPr="00BD512B">
              <w:rPr>
                <w:rFonts w:ascii="Calibri" w:hAnsi="Calibri" w:cs="Calibri"/>
                <w:bCs/>
                <w:sz w:val="22"/>
                <w:szCs w:val="22"/>
              </w:rPr>
              <w:t xml:space="preserve"> (small group or individual). Describe </w:t>
            </w:r>
            <w:r w:rsidR="00A53438" w:rsidRPr="00BD512B">
              <w:rPr>
                <w:rFonts w:ascii="Calibri" w:hAnsi="Calibri" w:cs="Calibri"/>
                <w:bCs/>
                <w:sz w:val="22"/>
                <w:szCs w:val="22"/>
              </w:rPr>
              <w:t xml:space="preserve">parameters you would establish, &amp; </w:t>
            </w:r>
            <w:r w:rsidRPr="00BD512B">
              <w:rPr>
                <w:rFonts w:ascii="Calibri" w:hAnsi="Calibri" w:cs="Calibri"/>
                <w:bCs/>
                <w:sz w:val="22"/>
                <w:szCs w:val="22"/>
              </w:rPr>
              <w:t xml:space="preserve">what you would teach in each lesson in order to have each group/person complete a 4-bar </w:t>
            </w:r>
            <w:r w:rsidR="00A53438" w:rsidRPr="00BD512B">
              <w:rPr>
                <w:rFonts w:ascii="Calibri" w:hAnsi="Calibri" w:cs="Calibri"/>
                <w:bCs/>
                <w:sz w:val="22"/>
                <w:szCs w:val="22"/>
              </w:rPr>
              <w:t xml:space="preserve">4/4 </w:t>
            </w:r>
            <w:r w:rsidRPr="00BD512B">
              <w:rPr>
                <w:rFonts w:ascii="Calibri" w:hAnsi="Calibri" w:cs="Calibri"/>
                <w:bCs/>
                <w:sz w:val="22"/>
                <w:szCs w:val="22"/>
              </w:rPr>
              <w:t>composition with quarter notes</w:t>
            </w:r>
            <w:r w:rsidR="00A53438" w:rsidRPr="00BD512B">
              <w:rPr>
                <w:rFonts w:ascii="Calibri" w:hAnsi="Calibri" w:cs="Calibri"/>
                <w:bCs/>
                <w:sz w:val="22"/>
                <w:szCs w:val="22"/>
              </w:rPr>
              <w:t>, eighth notes,</w:t>
            </w:r>
            <w:r w:rsidRPr="00BD512B">
              <w:rPr>
                <w:rFonts w:ascii="Calibri" w:hAnsi="Calibri" w:cs="Calibri"/>
                <w:bCs/>
                <w:sz w:val="22"/>
                <w:szCs w:val="22"/>
              </w:rPr>
              <w:t xml:space="preserve"> </w:t>
            </w:r>
            <w:r w:rsidR="00A53438" w:rsidRPr="00BD512B">
              <w:rPr>
                <w:rFonts w:ascii="Calibri" w:hAnsi="Calibri" w:cs="Calibri"/>
                <w:bCs/>
                <w:sz w:val="22"/>
                <w:szCs w:val="22"/>
              </w:rPr>
              <w:t>&amp;</w:t>
            </w:r>
            <w:r w:rsidRPr="00BD512B">
              <w:rPr>
                <w:rFonts w:ascii="Calibri" w:hAnsi="Calibri" w:cs="Calibri"/>
                <w:bCs/>
                <w:sz w:val="22"/>
                <w:szCs w:val="22"/>
              </w:rPr>
              <w:t xml:space="preserve"> half notes</w:t>
            </w:r>
            <w:r w:rsidR="00A53438" w:rsidRPr="00BD512B">
              <w:rPr>
                <w:rFonts w:ascii="Calibri" w:hAnsi="Calibri" w:cs="Calibri"/>
                <w:bCs/>
                <w:sz w:val="22"/>
                <w:szCs w:val="22"/>
              </w:rPr>
              <w:t>,</w:t>
            </w:r>
            <w:r w:rsidRPr="00BD512B">
              <w:rPr>
                <w:rFonts w:ascii="Calibri" w:hAnsi="Calibri" w:cs="Calibri"/>
                <w:bCs/>
                <w:sz w:val="22"/>
                <w:szCs w:val="22"/>
              </w:rPr>
              <w:t xml:space="preserve"> </w:t>
            </w:r>
            <w:r w:rsidR="00A53438" w:rsidRPr="00BD512B">
              <w:rPr>
                <w:rFonts w:ascii="Calibri" w:hAnsi="Calibri" w:cs="Calibri"/>
                <w:bCs/>
                <w:sz w:val="22"/>
                <w:szCs w:val="22"/>
              </w:rPr>
              <w:t>using</w:t>
            </w:r>
            <w:r w:rsidRPr="00BD512B">
              <w:rPr>
                <w:rFonts w:ascii="Calibri" w:hAnsi="Calibri" w:cs="Calibri"/>
                <w:bCs/>
                <w:sz w:val="22"/>
                <w:szCs w:val="22"/>
              </w:rPr>
              <w:t xml:space="preserve"> pitches </w:t>
            </w:r>
            <w:r w:rsidR="00A53438" w:rsidRPr="00BD512B">
              <w:rPr>
                <w:rFonts w:ascii="Calibri" w:hAnsi="Calibri" w:cs="Calibri"/>
                <w:bCs/>
                <w:sz w:val="22"/>
                <w:szCs w:val="22"/>
              </w:rPr>
              <w:t xml:space="preserve">from middle C to </w:t>
            </w:r>
            <w:r w:rsidRPr="00BD512B">
              <w:rPr>
                <w:rFonts w:ascii="Calibri" w:hAnsi="Calibri" w:cs="Calibri"/>
                <w:bCs/>
                <w:sz w:val="22"/>
                <w:szCs w:val="22"/>
              </w:rPr>
              <w:t>treble staff</w:t>
            </w:r>
            <w:r w:rsidR="00A53438" w:rsidRPr="00BD512B">
              <w:rPr>
                <w:rFonts w:ascii="Calibri" w:hAnsi="Calibri" w:cs="Calibri"/>
                <w:bCs/>
                <w:sz w:val="22"/>
                <w:szCs w:val="22"/>
              </w:rPr>
              <w:t xml:space="preserve"> high F</w:t>
            </w:r>
            <w:r w:rsidRPr="00BD512B">
              <w:rPr>
                <w:rFonts w:ascii="Calibri" w:hAnsi="Calibri" w:cs="Calibri"/>
                <w:bCs/>
                <w:sz w:val="22"/>
                <w:szCs w:val="22"/>
              </w:rPr>
              <w:t xml:space="preserve">. </w:t>
            </w:r>
          </w:p>
          <w:p w:rsidR="007A6B32" w:rsidRPr="00BD512B" w:rsidRDefault="00170978" w:rsidP="007A2A18">
            <w:pPr>
              <w:numPr>
                <w:ilvl w:val="0"/>
                <w:numId w:val="27"/>
              </w:numPr>
              <w:jc w:val="both"/>
              <w:rPr>
                <w:rFonts w:ascii="Calibri" w:hAnsi="Calibri" w:cs="Calibri"/>
                <w:b/>
                <w:bCs/>
                <w:sz w:val="22"/>
                <w:szCs w:val="22"/>
              </w:rPr>
            </w:pPr>
            <w:r>
              <w:rPr>
                <w:rFonts w:ascii="Calibri" w:hAnsi="Calibri" w:cs="Calibri"/>
                <w:b/>
                <w:bCs/>
                <w:sz w:val="22"/>
                <w:szCs w:val="22"/>
              </w:rPr>
              <w:lastRenderedPageBreak/>
              <w:t xml:space="preserve">List </w:t>
            </w:r>
            <w:r w:rsidR="00C25673" w:rsidRPr="00BD512B">
              <w:rPr>
                <w:rFonts w:ascii="Calibri" w:hAnsi="Calibri" w:cs="Calibri"/>
                <w:b/>
                <w:bCs/>
                <w:sz w:val="22"/>
                <w:szCs w:val="22"/>
              </w:rPr>
              <w:t>10</w:t>
            </w:r>
            <w:r w:rsidR="0083082F" w:rsidRPr="00BD512B">
              <w:rPr>
                <w:rFonts w:ascii="Calibri" w:hAnsi="Calibri" w:cs="Calibri"/>
                <w:b/>
                <w:bCs/>
                <w:sz w:val="22"/>
                <w:szCs w:val="22"/>
              </w:rPr>
              <w:t xml:space="preserve"> things that could inspire </w:t>
            </w:r>
            <w:r w:rsidR="007A6B32" w:rsidRPr="00BD512B">
              <w:rPr>
                <w:rFonts w:ascii="Calibri" w:hAnsi="Calibri" w:cs="Calibri"/>
                <w:b/>
                <w:bCs/>
                <w:sz w:val="22"/>
                <w:szCs w:val="22"/>
              </w:rPr>
              <w:t>musical composition</w:t>
            </w:r>
            <w:r w:rsidR="0083082F" w:rsidRPr="00BD512B">
              <w:rPr>
                <w:rFonts w:ascii="Calibri" w:hAnsi="Calibri" w:cs="Calibri"/>
                <w:b/>
                <w:bCs/>
                <w:sz w:val="22"/>
                <w:szCs w:val="22"/>
              </w:rPr>
              <w:t>s</w:t>
            </w:r>
            <w:r w:rsidR="007A6B32" w:rsidRPr="00BD512B">
              <w:rPr>
                <w:rFonts w:ascii="Calibri" w:hAnsi="Calibri" w:cs="Calibri"/>
                <w:b/>
                <w:bCs/>
                <w:sz w:val="22"/>
                <w:szCs w:val="22"/>
              </w:rPr>
              <w:t xml:space="preserve">, </w:t>
            </w:r>
            <w:r w:rsidR="007A6B32" w:rsidRPr="00BD512B">
              <w:rPr>
                <w:rFonts w:ascii="Calibri" w:hAnsi="Calibri" w:cs="Calibri"/>
                <w:bCs/>
                <w:sz w:val="22"/>
                <w:szCs w:val="22"/>
              </w:rPr>
              <w:t xml:space="preserve">such as pictures, </w:t>
            </w:r>
            <w:r w:rsidR="00C25673" w:rsidRPr="00BD512B">
              <w:rPr>
                <w:rFonts w:ascii="Calibri" w:hAnsi="Calibri" w:cs="Calibri"/>
                <w:bCs/>
                <w:sz w:val="22"/>
                <w:szCs w:val="22"/>
              </w:rPr>
              <w:t>events, seasons, emotions, poetry, etc.</w:t>
            </w:r>
            <w:r w:rsidR="00C25673" w:rsidRPr="00BD512B">
              <w:rPr>
                <w:rFonts w:ascii="Calibri" w:hAnsi="Calibri" w:cs="Calibri"/>
                <w:b/>
                <w:bCs/>
                <w:sz w:val="22"/>
                <w:szCs w:val="22"/>
              </w:rPr>
              <w:t xml:space="preserve"> </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lastRenderedPageBreak/>
              <w:t>OCT. 31</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11- Motivation &amp; Management</w:t>
            </w:r>
          </w:p>
        </w:tc>
        <w:tc>
          <w:tcPr>
            <w:tcW w:w="6804" w:type="dxa"/>
            <w:shd w:val="clear" w:color="auto" w:fill="auto"/>
          </w:tcPr>
          <w:p w:rsidR="007B7ED2" w:rsidRPr="00BD512B" w:rsidRDefault="00170978" w:rsidP="007A2A18">
            <w:pPr>
              <w:numPr>
                <w:ilvl w:val="0"/>
                <w:numId w:val="28"/>
              </w:numPr>
              <w:jc w:val="both"/>
              <w:rPr>
                <w:rFonts w:ascii="Calibri" w:hAnsi="Calibri" w:cs="Calibri"/>
                <w:bCs/>
                <w:sz w:val="22"/>
                <w:szCs w:val="22"/>
              </w:rPr>
            </w:pPr>
            <w:r>
              <w:rPr>
                <w:rFonts w:ascii="Calibri" w:hAnsi="Calibri" w:cs="Calibri"/>
                <w:bCs/>
                <w:sz w:val="22"/>
                <w:szCs w:val="22"/>
              </w:rPr>
              <w:t>P. 313 Review Questions 3</w:t>
            </w:r>
            <w:r w:rsidR="00A3322E" w:rsidRPr="00BD512B">
              <w:rPr>
                <w:rFonts w:ascii="Calibri" w:hAnsi="Calibri" w:cs="Calibri"/>
                <w:bCs/>
                <w:sz w:val="22"/>
                <w:szCs w:val="22"/>
              </w:rPr>
              <w:t>-4</w:t>
            </w:r>
          </w:p>
          <w:p w:rsidR="00345D4F" w:rsidRPr="00BD512B" w:rsidRDefault="00A3322E" w:rsidP="007A2A18">
            <w:pPr>
              <w:numPr>
                <w:ilvl w:val="0"/>
                <w:numId w:val="28"/>
              </w:numPr>
              <w:jc w:val="both"/>
              <w:rPr>
                <w:rFonts w:ascii="Calibri" w:hAnsi="Calibri" w:cs="Calibri"/>
                <w:b/>
                <w:bCs/>
                <w:sz w:val="22"/>
                <w:szCs w:val="22"/>
              </w:rPr>
            </w:pPr>
            <w:r w:rsidRPr="00BD512B">
              <w:rPr>
                <w:rFonts w:ascii="Calibri" w:hAnsi="Calibri" w:cs="Calibri"/>
                <w:b/>
                <w:bCs/>
                <w:sz w:val="22"/>
                <w:szCs w:val="22"/>
              </w:rPr>
              <w:t xml:space="preserve">You are a first year music teacher preparing for the first day of class. </w:t>
            </w:r>
            <w:r w:rsidR="00D858EE" w:rsidRPr="00BD512B">
              <w:rPr>
                <w:rFonts w:ascii="Calibri" w:hAnsi="Calibri" w:cs="Calibri"/>
                <w:bCs/>
                <w:sz w:val="22"/>
                <w:szCs w:val="22"/>
              </w:rPr>
              <w:t xml:space="preserve">1) </w:t>
            </w:r>
            <w:r w:rsidRPr="00BD512B">
              <w:rPr>
                <w:rFonts w:ascii="Calibri" w:hAnsi="Calibri" w:cs="Calibri"/>
                <w:bCs/>
                <w:sz w:val="22"/>
                <w:szCs w:val="22"/>
              </w:rPr>
              <w:t xml:space="preserve">Outline up to 5 Classroom Rules, plus </w:t>
            </w:r>
            <w:r w:rsidR="002110F1" w:rsidRPr="00BD512B">
              <w:rPr>
                <w:rFonts w:ascii="Calibri" w:hAnsi="Calibri" w:cs="Calibri"/>
                <w:bCs/>
                <w:sz w:val="22"/>
                <w:szCs w:val="22"/>
              </w:rPr>
              <w:t xml:space="preserve">up to 6 </w:t>
            </w:r>
            <w:r w:rsidRPr="00BD512B">
              <w:rPr>
                <w:rFonts w:ascii="Calibri" w:hAnsi="Calibri" w:cs="Calibri"/>
                <w:bCs/>
                <w:sz w:val="22"/>
                <w:szCs w:val="22"/>
              </w:rPr>
              <w:t xml:space="preserve">Rewards </w:t>
            </w:r>
            <w:r w:rsidR="008C5164" w:rsidRPr="00BD512B">
              <w:rPr>
                <w:rFonts w:ascii="Calibri" w:hAnsi="Calibri" w:cs="Calibri"/>
                <w:bCs/>
                <w:sz w:val="22"/>
                <w:szCs w:val="22"/>
              </w:rPr>
              <w:t>&amp;</w:t>
            </w:r>
            <w:r w:rsidRPr="00BD512B">
              <w:rPr>
                <w:rFonts w:ascii="Calibri" w:hAnsi="Calibri" w:cs="Calibri"/>
                <w:bCs/>
                <w:sz w:val="22"/>
                <w:szCs w:val="22"/>
              </w:rPr>
              <w:t xml:space="preserve"> </w:t>
            </w:r>
            <w:r w:rsidR="002110F1" w:rsidRPr="00BD512B">
              <w:rPr>
                <w:rFonts w:ascii="Calibri" w:hAnsi="Calibri" w:cs="Calibri"/>
                <w:bCs/>
                <w:sz w:val="22"/>
                <w:szCs w:val="22"/>
              </w:rPr>
              <w:t xml:space="preserve">6 </w:t>
            </w:r>
            <w:r w:rsidRPr="00BD512B">
              <w:rPr>
                <w:rFonts w:ascii="Calibri" w:hAnsi="Calibri" w:cs="Calibri"/>
                <w:bCs/>
                <w:sz w:val="22"/>
                <w:szCs w:val="22"/>
              </w:rPr>
              <w:t xml:space="preserve">Consequences (both individual </w:t>
            </w:r>
            <w:r w:rsidR="008C5164" w:rsidRPr="00BD512B">
              <w:rPr>
                <w:rFonts w:ascii="Calibri" w:hAnsi="Calibri" w:cs="Calibri"/>
                <w:bCs/>
                <w:sz w:val="22"/>
                <w:szCs w:val="22"/>
              </w:rPr>
              <w:t>&amp;</w:t>
            </w:r>
            <w:r w:rsidRPr="00BD512B">
              <w:rPr>
                <w:rFonts w:ascii="Calibri" w:hAnsi="Calibri" w:cs="Calibri"/>
                <w:bCs/>
                <w:sz w:val="22"/>
                <w:szCs w:val="22"/>
              </w:rPr>
              <w:t xml:space="preserve"> group) for (non)compliance. </w:t>
            </w:r>
            <w:r w:rsidR="00424CD9" w:rsidRPr="00BD512B">
              <w:rPr>
                <w:rFonts w:ascii="Calibri" w:hAnsi="Calibri" w:cs="Calibri"/>
                <w:bCs/>
                <w:sz w:val="22"/>
                <w:szCs w:val="22"/>
              </w:rPr>
              <w:t xml:space="preserve">Pre-determine how implementation of rewards &amp; consequences will vary between typical </w:t>
            </w:r>
            <w:r w:rsidR="00381A3E" w:rsidRPr="00BD512B">
              <w:rPr>
                <w:rFonts w:ascii="Calibri" w:hAnsi="Calibri" w:cs="Calibri"/>
                <w:bCs/>
                <w:sz w:val="22"/>
                <w:szCs w:val="22"/>
              </w:rPr>
              <w:t>&amp;</w:t>
            </w:r>
            <w:r w:rsidR="00424CD9" w:rsidRPr="00BD512B">
              <w:rPr>
                <w:rFonts w:ascii="Calibri" w:hAnsi="Calibri" w:cs="Calibri"/>
                <w:bCs/>
                <w:sz w:val="22"/>
                <w:szCs w:val="22"/>
              </w:rPr>
              <w:t xml:space="preserve"> special needs students.</w:t>
            </w:r>
            <w:r w:rsidRPr="00BD512B">
              <w:rPr>
                <w:rFonts w:ascii="Calibri" w:hAnsi="Calibri" w:cs="Calibri"/>
                <w:bCs/>
                <w:sz w:val="22"/>
                <w:szCs w:val="22"/>
              </w:rPr>
              <w:t xml:space="preserve"> </w:t>
            </w:r>
            <w:r w:rsidR="00D858EE" w:rsidRPr="00BD512B">
              <w:rPr>
                <w:rFonts w:ascii="Calibri" w:hAnsi="Calibri" w:cs="Calibri"/>
                <w:bCs/>
                <w:sz w:val="22"/>
                <w:szCs w:val="22"/>
              </w:rPr>
              <w:t>2) O</w:t>
            </w:r>
            <w:r w:rsidRPr="00BD512B">
              <w:rPr>
                <w:rFonts w:ascii="Calibri" w:hAnsi="Calibri" w:cs="Calibri"/>
                <w:bCs/>
                <w:sz w:val="22"/>
                <w:szCs w:val="22"/>
              </w:rPr>
              <w:t xml:space="preserve">utline </w:t>
            </w:r>
            <w:r w:rsidR="002110F1" w:rsidRPr="00BD512B">
              <w:rPr>
                <w:rFonts w:ascii="Calibri" w:hAnsi="Calibri" w:cs="Calibri"/>
                <w:bCs/>
                <w:sz w:val="22"/>
                <w:szCs w:val="22"/>
              </w:rPr>
              <w:t xml:space="preserve">emergency </w:t>
            </w:r>
            <w:r w:rsidRPr="00BD512B">
              <w:rPr>
                <w:rFonts w:ascii="Calibri" w:hAnsi="Calibri" w:cs="Calibri"/>
                <w:bCs/>
                <w:sz w:val="22"/>
                <w:szCs w:val="22"/>
              </w:rPr>
              <w:t xml:space="preserve">procedures for </w:t>
            </w:r>
            <w:r w:rsidR="002110F1" w:rsidRPr="00BD512B">
              <w:rPr>
                <w:rFonts w:ascii="Calibri" w:hAnsi="Calibri" w:cs="Calibri"/>
                <w:bCs/>
                <w:sz w:val="22"/>
                <w:szCs w:val="22"/>
              </w:rPr>
              <w:t xml:space="preserve">Safety Drills (Tornado, Fire, Bomb Threat, Medical Emergency, etc.). </w:t>
            </w:r>
            <w:r w:rsidR="00E51CA3" w:rsidRPr="00BD512B">
              <w:rPr>
                <w:rFonts w:ascii="Calibri" w:hAnsi="Calibri" w:cs="Calibri"/>
                <w:bCs/>
                <w:sz w:val="22"/>
                <w:szCs w:val="22"/>
              </w:rPr>
              <w:t>3) D</w:t>
            </w:r>
            <w:r w:rsidR="002110F1" w:rsidRPr="00BD512B">
              <w:rPr>
                <w:rFonts w:ascii="Calibri" w:hAnsi="Calibri" w:cs="Calibri"/>
                <w:bCs/>
                <w:sz w:val="22"/>
                <w:szCs w:val="22"/>
              </w:rPr>
              <w:t xml:space="preserve">escribe procedures for </w:t>
            </w:r>
            <w:r w:rsidR="00E51CA3" w:rsidRPr="00BD512B">
              <w:rPr>
                <w:rFonts w:ascii="Calibri" w:hAnsi="Calibri" w:cs="Calibri"/>
                <w:bCs/>
                <w:sz w:val="22"/>
                <w:szCs w:val="22"/>
              </w:rPr>
              <w:t xml:space="preserve">efficiently </w:t>
            </w:r>
            <w:r w:rsidR="002110F1" w:rsidRPr="00BD512B">
              <w:rPr>
                <w:rFonts w:ascii="Calibri" w:hAnsi="Calibri" w:cs="Calibri"/>
                <w:bCs/>
                <w:sz w:val="22"/>
                <w:szCs w:val="22"/>
              </w:rPr>
              <w:t xml:space="preserve">handling class housekeeping such as </w:t>
            </w:r>
            <w:r w:rsidR="00424CD9" w:rsidRPr="00BD512B">
              <w:rPr>
                <w:rFonts w:ascii="Calibri" w:hAnsi="Calibri" w:cs="Calibri"/>
                <w:bCs/>
                <w:sz w:val="22"/>
                <w:szCs w:val="22"/>
              </w:rPr>
              <w:t>seating assignments,</w:t>
            </w:r>
            <w:r w:rsidR="006116E9" w:rsidRPr="00BD512B">
              <w:rPr>
                <w:rFonts w:ascii="Calibri" w:hAnsi="Calibri" w:cs="Calibri"/>
                <w:bCs/>
                <w:sz w:val="22"/>
                <w:szCs w:val="22"/>
              </w:rPr>
              <w:t xml:space="preserve"> ready position, restroom &amp; clinic emergencies, </w:t>
            </w:r>
            <w:r w:rsidR="00381A3E" w:rsidRPr="00BD512B">
              <w:rPr>
                <w:rFonts w:ascii="Calibri" w:hAnsi="Calibri" w:cs="Calibri"/>
                <w:bCs/>
                <w:sz w:val="22"/>
                <w:szCs w:val="22"/>
              </w:rPr>
              <w:t>quiet signal</w:t>
            </w:r>
            <w:r w:rsidR="006116E9" w:rsidRPr="00BD512B">
              <w:rPr>
                <w:rFonts w:ascii="Calibri" w:hAnsi="Calibri" w:cs="Calibri"/>
                <w:bCs/>
                <w:sz w:val="22"/>
                <w:szCs w:val="22"/>
              </w:rPr>
              <w:t>,</w:t>
            </w:r>
            <w:r w:rsidR="00424CD9" w:rsidRPr="00BD512B">
              <w:rPr>
                <w:rFonts w:ascii="Calibri" w:hAnsi="Calibri" w:cs="Calibri"/>
                <w:bCs/>
                <w:sz w:val="22"/>
                <w:szCs w:val="22"/>
              </w:rPr>
              <w:t xml:space="preserve"> </w:t>
            </w:r>
            <w:r w:rsidR="002110F1" w:rsidRPr="00BD512B">
              <w:rPr>
                <w:rFonts w:ascii="Calibri" w:hAnsi="Calibri" w:cs="Calibri"/>
                <w:bCs/>
                <w:sz w:val="22"/>
                <w:szCs w:val="22"/>
              </w:rPr>
              <w:t xml:space="preserve">answering doors, pencil sharpening, passing out &amp; collecting materials/textbooks, </w:t>
            </w:r>
            <w:r w:rsidR="008C5164" w:rsidRPr="00BD512B">
              <w:rPr>
                <w:rFonts w:ascii="Calibri" w:hAnsi="Calibri" w:cs="Calibri"/>
                <w:bCs/>
                <w:sz w:val="22"/>
                <w:szCs w:val="22"/>
              </w:rPr>
              <w:t>turning lights on/off, etc.</w:t>
            </w:r>
            <w:r w:rsidR="008C5164" w:rsidRPr="00BD512B">
              <w:rPr>
                <w:rFonts w:ascii="Calibri" w:hAnsi="Calibri" w:cs="Calibri"/>
                <w:b/>
                <w:bCs/>
                <w:sz w:val="22"/>
                <w:szCs w:val="22"/>
              </w:rPr>
              <w:t xml:space="preserve"> </w:t>
            </w:r>
          </w:p>
          <w:p w:rsidR="00381A3E" w:rsidRPr="00BD512B" w:rsidRDefault="00381A3E" w:rsidP="007A2A18">
            <w:pPr>
              <w:numPr>
                <w:ilvl w:val="0"/>
                <w:numId w:val="28"/>
              </w:numPr>
              <w:jc w:val="both"/>
              <w:rPr>
                <w:rFonts w:ascii="Calibri" w:hAnsi="Calibri" w:cs="Calibri"/>
                <w:b/>
                <w:bCs/>
                <w:sz w:val="22"/>
                <w:szCs w:val="22"/>
              </w:rPr>
            </w:pPr>
            <w:r w:rsidRPr="00BD512B">
              <w:rPr>
                <w:rFonts w:ascii="Calibri" w:hAnsi="Calibri" w:cs="Calibri"/>
                <w:b/>
                <w:bCs/>
                <w:sz w:val="22"/>
                <w:szCs w:val="22"/>
              </w:rPr>
              <w:t xml:space="preserve">Outline your grading policy. </w:t>
            </w:r>
            <w:r w:rsidRPr="00BD512B">
              <w:rPr>
                <w:rFonts w:ascii="Calibri" w:hAnsi="Calibri" w:cs="Calibri"/>
                <w:bCs/>
                <w:sz w:val="22"/>
                <w:szCs w:val="22"/>
              </w:rPr>
              <w:t xml:space="preserve">Include classroom participation, written/ skills quizzes &amp; tests, performances, and projects, as well as how much these are weighted. What criteria will you use to determine if students receive an interim report? </w:t>
            </w:r>
          </w:p>
          <w:p w:rsidR="007B7ED2" w:rsidRPr="00BD512B" w:rsidRDefault="00E51CA3" w:rsidP="007A2A18">
            <w:pPr>
              <w:numPr>
                <w:ilvl w:val="0"/>
                <w:numId w:val="28"/>
              </w:numPr>
              <w:jc w:val="both"/>
              <w:rPr>
                <w:rFonts w:ascii="Calibri" w:hAnsi="Calibri" w:cs="Calibri"/>
                <w:b/>
                <w:bCs/>
                <w:sz w:val="22"/>
                <w:szCs w:val="22"/>
              </w:rPr>
            </w:pPr>
            <w:r w:rsidRPr="00BD512B">
              <w:rPr>
                <w:rFonts w:ascii="Calibri" w:hAnsi="Calibri" w:cs="Calibri"/>
                <w:b/>
                <w:bCs/>
                <w:sz w:val="22"/>
                <w:szCs w:val="22"/>
              </w:rPr>
              <w:t xml:space="preserve">Create a Music Substitute Notebook </w:t>
            </w:r>
            <w:r w:rsidRPr="00BD512B">
              <w:rPr>
                <w:rFonts w:ascii="Calibri" w:hAnsi="Calibri" w:cs="Calibri"/>
                <w:bCs/>
                <w:sz w:val="22"/>
                <w:szCs w:val="22"/>
              </w:rPr>
              <w:t xml:space="preserve">that summarizes everything a sub would need to know to run your room for a week. </w:t>
            </w:r>
            <w:r w:rsidR="002B672A" w:rsidRPr="00BD512B">
              <w:rPr>
                <w:rFonts w:ascii="Calibri" w:hAnsi="Calibri" w:cs="Calibri"/>
                <w:bCs/>
                <w:sz w:val="22"/>
                <w:szCs w:val="22"/>
              </w:rPr>
              <w:t xml:space="preserve">Include Tabs for a letter to sub, daily schedule, </w:t>
            </w:r>
            <w:r w:rsidR="00381A3E" w:rsidRPr="00BD512B">
              <w:rPr>
                <w:rFonts w:ascii="Calibri" w:hAnsi="Calibri" w:cs="Calibri"/>
                <w:bCs/>
                <w:sz w:val="22"/>
                <w:szCs w:val="22"/>
              </w:rPr>
              <w:t xml:space="preserve">classroom management plan, emergency </w:t>
            </w:r>
            <w:r w:rsidR="002B672A" w:rsidRPr="00BD512B">
              <w:rPr>
                <w:rFonts w:ascii="Calibri" w:hAnsi="Calibri" w:cs="Calibri"/>
                <w:bCs/>
                <w:sz w:val="22"/>
                <w:szCs w:val="22"/>
              </w:rPr>
              <w:t>lesson plans, class lists, etc.</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NOV. 7</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12- Curriculum Design</w:t>
            </w:r>
          </w:p>
        </w:tc>
        <w:tc>
          <w:tcPr>
            <w:tcW w:w="6804" w:type="dxa"/>
            <w:shd w:val="clear" w:color="auto" w:fill="auto"/>
          </w:tcPr>
          <w:p w:rsidR="00762944" w:rsidRPr="00BD512B" w:rsidRDefault="00720714" w:rsidP="007A2A18">
            <w:pPr>
              <w:numPr>
                <w:ilvl w:val="0"/>
                <w:numId w:val="29"/>
              </w:numPr>
              <w:jc w:val="both"/>
              <w:rPr>
                <w:rFonts w:ascii="Calibri" w:hAnsi="Calibri" w:cs="Calibri"/>
                <w:bCs/>
                <w:sz w:val="22"/>
                <w:szCs w:val="22"/>
              </w:rPr>
            </w:pPr>
            <w:r w:rsidRPr="00BD512B">
              <w:rPr>
                <w:rFonts w:ascii="Calibri" w:hAnsi="Calibri" w:cs="Calibri"/>
                <w:b/>
                <w:bCs/>
                <w:sz w:val="22"/>
                <w:szCs w:val="22"/>
              </w:rPr>
              <w:t xml:space="preserve">Develop </w:t>
            </w:r>
            <w:r w:rsidR="00A42299" w:rsidRPr="00BD512B">
              <w:rPr>
                <w:rFonts w:ascii="Calibri" w:hAnsi="Calibri" w:cs="Calibri"/>
                <w:b/>
                <w:bCs/>
                <w:sz w:val="22"/>
                <w:szCs w:val="22"/>
              </w:rPr>
              <w:t xml:space="preserve">or adapt </w:t>
            </w:r>
            <w:r w:rsidRPr="00BD512B">
              <w:rPr>
                <w:rFonts w:ascii="Calibri" w:hAnsi="Calibri" w:cs="Calibri"/>
                <w:b/>
                <w:bCs/>
                <w:sz w:val="22"/>
                <w:szCs w:val="22"/>
              </w:rPr>
              <w:t xml:space="preserve">an </w:t>
            </w:r>
            <w:r w:rsidR="00170978">
              <w:rPr>
                <w:rFonts w:ascii="Calibri" w:hAnsi="Calibri" w:cs="Calibri"/>
                <w:b/>
                <w:bCs/>
                <w:sz w:val="22"/>
                <w:szCs w:val="22"/>
              </w:rPr>
              <w:t xml:space="preserve">upper </w:t>
            </w:r>
            <w:r w:rsidRPr="00BD512B">
              <w:rPr>
                <w:rFonts w:ascii="Calibri" w:hAnsi="Calibri" w:cs="Calibri"/>
                <w:b/>
                <w:bCs/>
                <w:sz w:val="22"/>
                <w:szCs w:val="22"/>
              </w:rPr>
              <w:t>E</w:t>
            </w:r>
            <w:r w:rsidR="0081390B" w:rsidRPr="00BD512B">
              <w:rPr>
                <w:rFonts w:ascii="Calibri" w:hAnsi="Calibri" w:cs="Calibri"/>
                <w:b/>
                <w:bCs/>
                <w:sz w:val="22"/>
                <w:szCs w:val="22"/>
              </w:rPr>
              <w:t>lementary General Music Syllabus</w:t>
            </w:r>
            <w:r w:rsidR="00A42299" w:rsidRPr="00BD512B">
              <w:rPr>
                <w:rFonts w:ascii="Calibri" w:hAnsi="Calibri" w:cs="Calibri"/>
                <w:b/>
                <w:bCs/>
                <w:sz w:val="22"/>
                <w:szCs w:val="22"/>
              </w:rPr>
              <w:t xml:space="preserve"> </w:t>
            </w:r>
            <w:r w:rsidR="00A42299" w:rsidRPr="00BD512B">
              <w:rPr>
                <w:rFonts w:ascii="Calibri" w:hAnsi="Calibri" w:cs="Calibri"/>
                <w:bCs/>
                <w:sz w:val="22"/>
                <w:szCs w:val="22"/>
              </w:rPr>
              <w:t>for parents at Open House</w:t>
            </w:r>
            <w:r w:rsidR="0081390B" w:rsidRPr="00BD512B">
              <w:rPr>
                <w:rFonts w:ascii="Calibri" w:hAnsi="Calibri" w:cs="Calibri"/>
                <w:bCs/>
                <w:sz w:val="22"/>
                <w:szCs w:val="22"/>
              </w:rPr>
              <w:t>.</w:t>
            </w:r>
            <w:r w:rsidR="00847F61" w:rsidRPr="00BD512B">
              <w:rPr>
                <w:rFonts w:ascii="Calibri" w:hAnsi="Calibri" w:cs="Calibri"/>
                <w:bCs/>
                <w:sz w:val="22"/>
                <w:szCs w:val="22"/>
              </w:rPr>
              <w:t xml:space="preserve"> </w:t>
            </w:r>
          </w:p>
          <w:p w:rsidR="0081390B" w:rsidRPr="00BD512B" w:rsidRDefault="00170978" w:rsidP="007A2A18">
            <w:pPr>
              <w:numPr>
                <w:ilvl w:val="0"/>
                <w:numId w:val="29"/>
              </w:numPr>
              <w:jc w:val="both"/>
              <w:rPr>
                <w:rFonts w:ascii="Calibri" w:hAnsi="Calibri" w:cs="Calibri"/>
                <w:b/>
                <w:bCs/>
                <w:sz w:val="22"/>
                <w:szCs w:val="22"/>
              </w:rPr>
            </w:pPr>
            <w:r>
              <w:rPr>
                <w:rFonts w:ascii="Calibri" w:hAnsi="Calibri" w:cs="Calibri"/>
                <w:b/>
                <w:bCs/>
                <w:sz w:val="22"/>
                <w:szCs w:val="22"/>
              </w:rPr>
              <w:t>Download Brevard and</w:t>
            </w:r>
            <w:r w:rsidR="00847F61" w:rsidRPr="00BD512B">
              <w:rPr>
                <w:rFonts w:ascii="Calibri" w:hAnsi="Calibri" w:cs="Calibri"/>
                <w:b/>
                <w:bCs/>
                <w:sz w:val="22"/>
                <w:szCs w:val="22"/>
              </w:rPr>
              <w:t xml:space="preserve"> </w:t>
            </w:r>
            <w:r w:rsidR="0081390B" w:rsidRPr="00BD512B">
              <w:rPr>
                <w:rFonts w:ascii="Calibri" w:hAnsi="Calibri" w:cs="Calibri"/>
                <w:b/>
                <w:bCs/>
                <w:sz w:val="22"/>
                <w:szCs w:val="22"/>
              </w:rPr>
              <w:t>Osceola County</w:t>
            </w:r>
            <w:r>
              <w:rPr>
                <w:rFonts w:ascii="Calibri" w:hAnsi="Calibri" w:cs="Calibri"/>
                <w:b/>
                <w:bCs/>
                <w:sz w:val="22"/>
                <w:szCs w:val="22"/>
              </w:rPr>
              <w:t>’s</w:t>
            </w:r>
            <w:r w:rsidR="0081390B" w:rsidRPr="00BD512B">
              <w:rPr>
                <w:rFonts w:ascii="Calibri" w:hAnsi="Calibri" w:cs="Calibri"/>
                <w:b/>
                <w:bCs/>
                <w:sz w:val="22"/>
                <w:szCs w:val="22"/>
              </w:rPr>
              <w:t xml:space="preserve"> Elementary Music Curriculum Guide. </w:t>
            </w:r>
            <w:hyperlink r:id="rId24" w:history="1">
              <w:r w:rsidR="0081390B" w:rsidRPr="00BD512B">
                <w:rPr>
                  <w:rStyle w:val="Hyperlink"/>
                  <w:rFonts w:ascii="Calibri" w:hAnsi="Calibri" w:cs="Calibri"/>
                  <w:b/>
                  <w:bCs/>
                  <w:sz w:val="22"/>
                  <w:szCs w:val="22"/>
                </w:rPr>
                <w:t>https://docs.google.com/document/d/1LfMbusqY9xxo8Qy0jwhOl19S_BCes5qVtpDwaPPzguU/edit#</w:t>
              </w:r>
            </w:hyperlink>
            <w:r w:rsidR="001C7ACD" w:rsidRPr="00BD512B">
              <w:rPr>
                <w:rFonts w:ascii="Calibri" w:hAnsi="Calibri" w:cs="Calibri"/>
                <w:b/>
                <w:bCs/>
                <w:sz w:val="22"/>
                <w:szCs w:val="22"/>
              </w:rPr>
              <w:t xml:space="preserve"> </w:t>
            </w:r>
            <w:r w:rsidR="0081390B" w:rsidRPr="00BD512B">
              <w:rPr>
                <w:rFonts w:ascii="Calibri" w:hAnsi="Calibri" w:cs="Calibri"/>
                <w:b/>
                <w:bCs/>
                <w:sz w:val="22"/>
                <w:szCs w:val="22"/>
              </w:rPr>
              <w:t xml:space="preserve"> </w:t>
            </w:r>
            <w:r w:rsidR="003C3916" w:rsidRPr="00BD512B">
              <w:rPr>
                <w:rFonts w:ascii="Calibri" w:hAnsi="Calibri" w:cs="Calibri"/>
                <w:bCs/>
                <w:sz w:val="22"/>
                <w:szCs w:val="22"/>
              </w:rPr>
              <w:t xml:space="preserve">. </w:t>
            </w:r>
            <w:r w:rsidR="00847F61" w:rsidRPr="00BD512B">
              <w:rPr>
                <w:rFonts w:ascii="Calibri" w:hAnsi="Calibri" w:cs="Calibri"/>
                <w:bCs/>
                <w:sz w:val="22"/>
                <w:szCs w:val="22"/>
              </w:rPr>
              <w:t xml:space="preserve">1) </w:t>
            </w:r>
            <w:r w:rsidR="003C3916" w:rsidRPr="00BD512B">
              <w:rPr>
                <w:rFonts w:ascii="Calibri" w:hAnsi="Calibri" w:cs="Calibri"/>
                <w:bCs/>
                <w:sz w:val="22"/>
                <w:szCs w:val="22"/>
              </w:rPr>
              <w:t xml:space="preserve">How well does this curriculum cover all required NGSSS over the course of a year? (See pp. 101-102.) </w:t>
            </w:r>
            <w:r w:rsidR="00847F61" w:rsidRPr="00BD512B">
              <w:rPr>
                <w:rFonts w:ascii="Calibri" w:hAnsi="Calibri" w:cs="Calibri"/>
                <w:bCs/>
                <w:sz w:val="22"/>
                <w:szCs w:val="22"/>
              </w:rPr>
              <w:t>2) What is missing from this curriculum, if anything?</w:t>
            </w:r>
          </w:p>
          <w:p w:rsidR="00F05F45" w:rsidRPr="00BD512B" w:rsidRDefault="00987A30" w:rsidP="007A2A18">
            <w:pPr>
              <w:numPr>
                <w:ilvl w:val="0"/>
                <w:numId w:val="29"/>
              </w:numPr>
              <w:jc w:val="both"/>
              <w:rPr>
                <w:rFonts w:ascii="Calibri" w:hAnsi="Calibri" w:cs="Calibri"/>
                <w:b/>
                <w:bCs/>
                <w:sz w:val="22"/>
                <w:szCs w:val="22"/>
              </w:rPr>
            </w:pPr>
            <w:r w:rsidRPr="00BD512B">
              <w:rPr>
                <w:rFonts w:ascii="Calibri" w:hAnsi="Calibri" w:cs="Calibri"/>
                <w:b/>
                <w:bCs/>
                <w:sz w:val="22"/>
                <w:szCs w:val="22"/>
              </w:rPr>
              <w:t>M</w:t>
            </w:r>
            <w:r w:rsidR="00F05F45" w:rsidRPr="00BD512B">
              <w:rPr>
                <w:rFonts w:ascii="Calibri" w:hAnsi="Calibri" w:cs="Calibri"/>
                <w:b/>
                <w:bCs/>
                <w:sz w:val="22"/>
                <w:szCs w:val="22"/>
              </w:rPr>
              <w:t xml:space="preserve">ap out your own K-5 Music Instructional Focus Calendar. </w:t>
            </w:r>
            <w:r w:rsidR="00F74173" w:rsidRPr="00BD512B">
              <w:rPr>
                <w:rFonts w:ascii="Calibri" w:hAnsi="Calibri" w:cs="Calibri"/>
                <w:bCs/>
                <w:sz w:val="22"/>
                <w:szCs w:val="22"/>
              </w:rPr>
              <w:t xml:space="preserve">Consider each quarter one unit. </w:t>
            </w:r>
            <w:r w:rsidR="00F05F45" w:rsidRPr="00BD512B">
              <w:rPr>
                <w:rFonts w:ascii="Calibri" w:hAnsi="Calibri" w:cs="Calibri"/>
                <w:bCs/>
                <w:sz w:val="22"/>
                <w:szCs w:val="22"/>
              </w:rPr>
              <w:t>For each month</w:t>
            </w:r>
            <w:r w:rsidRPr="00BD512B">
              <w:rPr>
                <w:rFonts w:ascii="Calibri" w:hAnsi="Calibri" w:cs="Calibri"/>
                <w:bCs/>
                <w:sz w:val="22"/>
                <w:szCs w:val="22"/>
              </w:rPr>
              <w:t xml:space="preserve"> (August-June)</w:t>
            </w:r>
            <w:r w:rsidR="00F05F45" w:rsidRPr="00BD512B">
              <w:rPr>
                <w:rFonts w:ascii="Calibri" w:hAnsi="Calibri" w:cs="Calibri"/>
                <w:bCs/>
                <w:sz w:val="22"/>
                <w:szCs w:val="22"/>
              </w:rPr>
              <w:t xml:space="preserve"> and grade level</w:t>
            </w:r>
            <w:r w:rsidRPr="00BD512B">
              <w:rPr>
                <w:rFonts w:ascii="Calibri" w:hAnsi="Calibri" w:cs="Calibri"/>
                <w:bCs/>
                <w:sz w:val="22"/>
                <w:szCs w:val="22"/>
              </w:rPr>
              <w:t xml:space="preserve"> (K-5)</w:t>
            </w:r>
            <w:r w:rsidR="00F05F45" w:rsidRPr="00BD512B">
              <w:rPr>
                <w:rFonts w:ascii="Calibri" w:hAnsi="Calibri" w:cs="Calibri"/>
                <w:bCs/>
                <w:sz w:val="22"/>
                <w:szCs w:val="22"/>
              </w:rPr>
              <w:t>, list the NGSSS covered, songs</w:t>
            </w:r>
            <w:r w:rsidRPr="00BD512B">
              <w:rPr>
                <w:rFonts w:ascii="Calibri" w:hAnsi="Calibri" w:cs="Calibri"/>
                <w:bCs/>
                <w:sz w:val="22"/>
                <w:szCs w:val="22"/>
              </w:rPr>
              <w:t>/ skills</w:t>
            </w:r>
            <w:r w:rsidR="00F05F45" w:rsidRPr="00BD512B">
              <w:rPr>
                <w:rFonts w:ascii="Calibri" w:hAnsi="Calibri" w:cs="Calibri"/>
                <w:bCs/>
                <w:sz w:val="22"/>
                <w:szCs w:val="22"/>
              </w:rPr>
              <w:t xml:space="preserve"> you would teach (often coordinating with holidays, seasons, or multicultural focus of the month), etc.</w:t>
            </w:r>
            <w:r w:rsidR="00F05F45" w:rsidRPr="00BD512B">
              <w:rPr>
                <w:rFonts w:ascii="Calibri" w:hAnsi="Calibri" w:cs="Calibri"/>
                <w:b/>
                <w:bCs/>
                <w:sz w:val="22"/>
                <w:szCs w:val="22"/>
              </w:rPr>
              <w:t xml:space="preserve"> </w:t>
            </w:r>
            <w:r w:rsidR="00975177" w:rsidRPr="00BD512B">
              <w:rPr>
                <w:rFonts w:ascii="Calibri" w:hAnsi="Calibri" w:cs="Calibri"/>
                <w:bCs/>
                <w:sz w:val="22"/>
                <w:szCs w:val="22"/>
              </w:rPr>
              <w:t>Be sure to cover all required NGSSS over the course of the year.</w:t>
            </w:r>
            <w:r w:rsidR="00975177" w:rsidRPr="00BD512B">
              <w:rPr>
                <w:rFonts w:ascii="Calibri" w:hAnsi="Calibri" w:cs="Calibri"/>
                <w:b/>
                <w:bCs/>
                <w:sz w:val="22"/>
                <w:szCs w:val="22"/>
              </w:rPr>
              <w:t xml:space="preserve"> </w:t>
            </w:r>
            <w:r w:rsidRPr="00BD512B">
              <w:rPr>
                <w:rFonts w:ascii="Calibri" w:hAnsi="Calibri" w:cs="Calibri"/>
                <w:bCs/>
                <w:sz w:val="22"/>
                <w:szCs w:val="22"/>
              </w:rPr>
              <w:t>Be thorough.</w:t>
            </w:r>
          </w:p>
        </w:tc>
      </w:tr>
      <w:tr w:rsidR="00762944" w:rsidRPr="00BD512B" w:rsidTr="007A2A18">
        <w:trPr>
          <w:jc w:val="center"/>
        </w:trPr>
        <w:tc>
          <w:tcPr>
            <w:tcW w:w="1008" w:type="dxa"/>
            <w:shd w:val="clear" w:color="auto" w:fill="auto"/>
          </w:tcPr>
          <w:p w:rsidR="00762944" w:rsidRPr="00BD512B" w:rsidRDefault="00762944" w:rsidP="007A2A18">
            <w:pPr>
              <w:jc w:val="both"/>
              <w:rPr>
                <w:rFonts w:ascii="Calibri" w:hAnsi="Calibri" w:cs="Calibri"/>
                <w:b/>
                <w:bCs/>
                <w:sz w:val="22"/>
                <w:szCs w:val="22"/>
              </w:rPr>
            </w:pPr>
            <w:r w:rsidRPr="00BD512B">
              <w:rPr>
                <w:rFonts w:ascii="Calibri" w:hAnsi="Calibri" w:cs="Calibri"/>
                <w:b/>
                <w:bCs/>
                <w:sz w:val="22"/>
                <w:szCs w:val="22"/>
              </w:rPr>
              <w:t>NOV. 14</w:t>
            </w:r>
          </w:p>
        </w:tc>
        <w:tc>
          <w:tcPr>
            <w:tcW w:w="2340" w:type="dxa"/>
            <w:shd w:val="clear" w:color="auto" w:fill="auto"/>
          </w:tcPr>
          <w:p w:rsidR="00762944" w:rsidRPr="00BD512B" w:rsidRDefault="00762944" w:rsidP="00A41250">
            <w:pPr>
              <w:rPr>
                <w:rFonts w:ascii="Calibri" w:hAnsi="Calibri" w:cs="Calibri"/>
                <w:bCs/>
                <w:sz w:val="22"/>
                <w:szCs w:val="22"/>
              </w:rPr>
            </w:pPr>
            <w:r w:rsidRPr="00BD512B">
              <w:rPr>
                <w:rFonts w:ascii="Calibri" w:hAnsi="Calibri" w:cs="Calibri"/>
                <w:bCs/>
                <w:sz w:val="22"/>
                <w:szCs w:val="22"/>
              </w:rPr>
              <w:t>Chapter 13- Assessment &amp; Evaluation</w:t>
            </w:r>
          </w:p>
          <w:p w:rsidR="00AF7CF9" w:rsidRPr="00BD512B" w:rsidRDefault="00AF7CF9" w:rsidP="00A41250">
            <w:pPr>
              <w:rPr>
                <w:rFonts w:ascii="Calibri" w:hAnsi="Calibri" w:cs="Calibri"/>
                <w:bCs/>
                <w:sz w:val="22"/>
                <w:szCs w:val="22"/>
              </w:rPr>
            </w:pPr>
          </w:p>
          <w:p w:rsidR="003455D3" w:rsidRPr="00BD512B" w:rsidRDefault="003455D3" w:rsidP="00A41250">
            <w:pPr>
              <w:rPr>
                <w:rFonts w:ascii="Calibri" w:hAnsi="Calibri" w:cs="Calibri"/>
                <w:bCs/>
                <w:sz w:val="22"/>
                <w:szCs w:val="22"/>
              </w:rPr>
            </w:pPr>
          </w:p>
          <w:p w:rsidR="003455D3" w:rsidRPr="00BD512B" w:rsidRDefault="003455D3" w:rsidP="00A41250">
            <w:pPr>
              <w:rPr>
                <w:rFonts w:ascii="Calibri" w:hAnsi="Calibri" w:cs="Calibri"/>
                <w:bCs/>
                <w:sz w:val="22"/>
                <w:szCs w:val="22"/>
              </w:rPr>
            </w:pPr>
          </w:p>
          <w:p w:rsidR="003455D3" w:rsidRPr="00BD512B" w:rsidRDefault="003455D3" w:rsidP="00A41250">
            <w:pPr>
              <w:rPr>
                <w:rFonts w:ascii="Calibri" w:hAnsi="Calibri" w:cs="Calibri"/>
                <w:bCs/>
                <w:sz w:val="22"/>
                <w:szCs w:val="22"/>
              </w:rPr>
            </w:pPr>
          </w:p>
          <w:p w:rsidR="00AF7CF9" w:rsidRPr="00BD512B" w:rsidRDefault="00AF7CF9" w:rsidP="00A41250">
            <w:pPr>
              <w:rPr>
                <w:rFonts w:ascii="Calibri" w:hAnsi="Calibri" w:cs="Calibri"/>
                <w:bCs/>
                <w:sz w:val="22"/>
                <w:szCs w:val="22"/>
              </w:rPr>
            </w:pPr>
            <w:r w:rsidRPr="00AF7CF9">
              <w:rPr>
                <w:rFonts w:ascii="Calibri" w:hAnsi="Calibri" w:cs="Calibri"/>
                <w:bCs/>
                <w:sz w:val="22"/>
                <w:szCs w:val="22"/>
              </w:rPr>
              <w:t>Chapter 14- Music in an Integrated Curriculum</w:t>
            </w:r>
          </w:p>
        </w:tc>
        <w:tc>
          <w:tcPr>
            <w:tcW w:w="6804" w:type="dxa"/>
            <w:shd w:val="clear" w:color="auto" w:fill="auto"/>
          </w:tcPr>
          <w:p w:rsidR="00762944" w:rsidRPr="00BD512B" w:rsidRDefault="00711CD1" w:rsidP="003455D3">
            <w:pPr>
              <w:numPr>
                <w:ilvl w:val="0"/>
                <w:numId w:val="30"/>
              </w:numPr>
              <w:jc w:val="both"/>
              <w:rPr>
                <w:rFonts w:ascii="Calibri" w:hAnsi="Calibri" w:cs="Calibri"/>
                <w:bCs/>
                <w:sz w:val="22"/>
                <w:szCs w:val="22"/>
              </w:rPr>
            </w:pPr>
            <w:r w:rsidRPr="00BD512B">
              <w:rPr>
                <w:rFonts w:ascii="Calibri" w:hAnsi="Calibri" w:cs="Calibri"/>
                <w:bCs/>
                <w:sz w:val="22"/>
                <w:szCs w:val="22"/>
              </w:rPr>
              <w:t>P. 355 Review Questions 3-4</w:t>
            </w:r>
            <w:r w:rsidR="00F74173" w:rsidRPr="00BD512B">
              <w:rPr>
                <w:rFonts w:ascii="Calibri" w:hAnsi="Calibri" w:cs="Calibri"/>
                <w:bCs/>
                <w:sz w:val="22"/>
                <w:szCs w:val="22"/>
              </w:rPr>
              <w:t xml:space="preserve"> + Critical Thinking #2</w:t>
            </w:r>
          </w:p>
          <w:p w:rsidR="00A41250" w:rsidRPr="00BD512B" w:rsidRDefault="00A41250" w:rsidP="003455D3">
            <w:pPr>
              <w:numPr>
                <w:ilvl w:val="0"/>
                <w:numId w:val="30"/>
              </w:numPr>
              <w:jc w:val="both"/>
              <w:rPr>
                <w:rFonts w:ascii="Calibri" w:hAnsi="Calibri" w:cs="Calibri"/>
                <w:bCs/>
                <w:sz w:val="22"/>
                <w:szCs w:val="22"/>
              </w:rPr>
            </w:pPr>
            <w:r w:rsidRPr="00BD512B">
              <w:rPr>
                <w:rFonts w:ascii="Calibri" w:hAnsi="Calibri" w:cs="Calibri"/>
                <w:b/>
                <w:bCs/>
                <w:sz w:val="22"/>
                <w:szCs w:val="22"/>
              </w:rPr>
              <w:t xml:space="preserve">Describe the scope </w:t>
            </w:r>
            <w:r w:rsidR="00E256CE" w:rsidRPr="00BD512B">
              <w:rPr>
                <w:rFonts w:ascii="Calibri" w:hAnsi="Calibri" w:cs="Calibri"/>
                <w:b/>
                <w:bCs/>
                <w:sz w:val="22"/>
                <w:szCs w:val="22"/>
              </w:rPr>
              <w:t>&amp;</w:t>
            </w:r>
            <w:r w:rsidRPr="00BD512B">
              <w:rPr>
                <w:rFonts w:ascii="Calibri" w:hAnsi="Calibri" w:cs="Calibri"/>
                <w:b/>
                <w:bCs/>
                <w:sz w:val="22"/>
                <w:szCs w:val="22"/>
              </w:rPr>
              <w:t xml:space="preserve"> sequence for teaching Expression (dynamics</w:t>
            </w:r>
            <w:r w:rsidR="00BA514D" w:rsidRPr="00BD512B">
              <w:rPr>
                <w:rFonts w:ascii="Calibri" w:hAnsi="Calibri" w:cs="Calibri"/>
                <w:b/>
                <w:bCs/>
                <w:sz w:val="22"/>
                <w:szCs w:val="22"/>
              </w:rPr>
              <w:t xml:space="preserve">, tempo, and articulation) </w:t>
            </w:r>
            <w:r w:rsidR="00E256CE" w:rsidRPr="00BD512B">
              <w:rPr>
                <w:rFonts w:ascii="Calibri" w:hAnsi="Calibri" w:cs="Calibri"/>
                <w:b/>
                <w:bCs/>
                <w:sz w:val="22"/>
                <w:szCs w:val="22"/>
              </w:rPr>
              <w:t>&amp;</w:t>
            </w:r>
            <w:r w:rsidR="00BA514D" w:rsidRPr="00BD512B">
              <w:rPr>
                <w:rFonts w:ascii="Calibri" w:hAnsi="Calibri" w:cs="Calibri"/>
                <w:b/>
                <w:bCs/>
                <w:sz w:val="22"/>
                <w:szCs w:val="22"/>
              </w:rPr>
              <w:t xml:space="preserve"> F</w:t>
            </w:r>
            <w:r w:rsidRPr="00BD512B">
              <w:rPr>
                <w:rFonts w:ascii="Calibri" w:hAnsi="Calibri" w:cs="Calibri"/>
                <w:b/>
                <w:bCs/>
                <w:sz w:val="22"/>
                <w:szCs w:val="22"/>
              </w:rPr>
              <w:t>or</w:t>
            </w:r>
            <w:r w:rsidR="00BA514D" w:rsidRPr="00BD512B">
              <w:rPr>
                <w:rFonts w:ascii="Calibri" w:hAnsi="Calibri" w:cs="Calibri"/>
                <w:b/>
                <w:bCs/>
                <w:sz w:val="22"/>
                <w:szCs w:val="22"/>
              </w:rPr>
              <w:t xml:space="preserve">m in gr. K-5. </w:t>
            </w:r>
            <w:r w:rsidR="00BA514D" w:rsidRPr="00BD512B">
              <w:rPr>
                <w:rFonts w:ascii="Calibri" w:hAnsi="Calibri" w:cs="Calibri"/>
                <w:bCs/>
                <w:sz w:val="22"/>
                <w:szCs w:val="22"/>
              </w:rPr>
              <w:t>Include at least 1</w:t>
            </w:r>
            <w:r w:rsidR="0000221B" w:rsidRPr="00BD512B">
              <w:rPr>
                <w:rFonts w:ascii="Calibri" w:hAnsi="Calibri" w:cs="Calibri"/>
                <w:bCs/>
                <w:sz w:val="22"/>
                <w:szCs w:val="22"/>
              </w:rPr>
              <w:t xml:space="preserve"> game</w:t>
            </w:r>
            <w:r w:rsidRPr="00BD512B">
              <w:rPr>
                <w:rFonts w:ascii="Calibri" w:hAnsi="Calibri" w:cs="Calibri"/>
                <w:bCs/>
                <w:sz w:val="22"/>
                <w:szCs w:val="22"/>
              </w:rPr>
              <w:t xml:space="preserve"> </w:t>
            </w:r>
            <w:r w:rsidR="00BA514D" w:rsidRPr="00BD512B">
              <w:rPr>
                <w:rFonts w:ascii="Calibri" w:hAnsi="Calibri" w:cs="Calibri"/>
                <w:bCs/>
                <w:sz w:val="22"/>
                <w:szCs w:val="22"/>
              </w:rPr>
              <w:t xml:space="preserve">to teach Expression </w:t>
            </w:r>
            <w:r w:rsidR="00E256CE" w:rsidRPr="00BD512B">
              <w:rPr>
                <w:rFonts w:ascii="Calibri" w:hAnsi="Calibri" w:cs="Calibri"/>
                <w:bCs/>
                <w:sz w:val="22"/>
                <w:szCs w:val="22"/>
              </w:rPr>
              <w:t>&amp;</w:t>
            </w:r>
            <w:r w:rsidR="00BA514D" w:rsidRPr="00BD512B">
              <w:rPr>
                <w:rFonts w:ascii="Calibri" w:hAnsi="Calibri" w:cs="Calibri"/>
                <w:bCs/>
                <w:sz w:val="22"/>
                <w:szCs w:val="22"/>
              </w:rPr>
              <w:t xml:space="preserve"> 1 to teach Form. </w:t>
            </w:r>
            <w:r w:rsidR="00170978">
              <w:rPr>
                <w:rFonts w:ascii="Calibri" w:hAnsi="Calibri" w:cs="Calibri"/>
                <w:bCs/>
                <w:sz w:val="22"/>
                <w:szCs w:val="22"/>
              </w:rPr>
              <w:t>Different than Elementary Music 1.</w:t>
            </w:r>
          </w:p>
          <w:p w:rsidR="00711CD1" w:rsidRPr="00BD512B" w:rsidRDefault="00711CD1" w:rsidP="003455D3">
            <w:pPr>
              <w:numPr>
                <w:ilvl w:val="0"/>
                <w:numId w:val="30"/>
              </w:numPr>
              <w:jc w:val="both"/>
              <w:rPr>
                <w:rFonts w:ascii="Calibri" w:hAnsi="Calibri" w:cs="Calibri"/>
                <w:b/>
                <w:bCs/>
                <w:sz w:val="22"/>
                <w:szCs w:val="22"/>
              </w:rPr>
            </w:pPr>
            <w:r w:rsidRPr="00BD512B">
              <w:rPr>
                <w:rFonts w:ascii="Calibri" w:hAnsi="Calibri" w:cs="Calibri"/>
                <w:b/>
                <w:bCs/>
                <w:sz w:val="22"/>
                <w:szCs w:val="22"/>
              </w:rPr>
              <w:t xml:space="preserve">Based on your K-5 Music Instructional Focus Calendar, </w:t>
            </w:r>
            <w:r w:rsidR="0060465C" w:rsidRPr="00BD512B">
              <w:rPr>
                <w:rFonts w:ascii="Calibri" w:hAnsi="Calibri" w:cs="Calibri"/>
                <w:bCs/>
                <w:sz w:val="22"/>
                <w:szCs w:val="22"/>
              </w:rPr>
              <w:t xml:space="preserve">devise </w:t>
            </w:r>
            <w:r w:rsidR="00B47469" w:rsidRPr="00BD512B">
              <w:rPr>
                <w:rFonts w:ascii="Calibri" w:hAnsi="Calibri" w:cs="Calibri"/>
                <w:bCs/>
                <w:sz w:val="22"/>
                <w:szCs w:val="22"/>
              </w:rPr>
              <w:t xml:space="preserve">or borrow (cite source) </w:t>
            </w:r>
            <w:r w:rsidR="0060465C" w:rsidRPr="00BD512B">
              <w:rPr>
                <w:rFonts w:ascii="Calibri" w:hAnsi="Calibri" w:cs="Calibri"/>
                <w:bCs/>
                <w:sz w:val="22"/>
                <w:szCs w:val="22"/>
              </w:rPr>
              <w:t xml:space="preserve">one quarterly </w:t>
            </w:r>
            <w:r w:rsidR="00B47469" w:rsidRPr="00BD512B">
              <w:rPr>
                <w:rFonts w:ascii="Calibri" w:hAnsi="Calibri" w:cs="Calibri"/>
                <w:bCs/>
                <w:sz w:val="22"/>
                <w:szCs w:val="22"/>
              </w:rPr>
              <w:t xml:space="preserve">4-8 question </w:t>
            </w:r>
            <w:r w:rsidR="0060465C" w:rsidRPr="00BD512B">
              <w:rPr>
                <w:rFonts w:ascii="Calibri" w:hAnsi="Calibri" w:cs="Calibri"/>
                <w:bCs/>
                <w:sz w:val="22"/>
                <w:szCs w:val="22"/>
              </w:rPr>
              <w:t>assessment each for gr. K-2 and gr. 3-5</w:t>
            </w:r>
            <w:r w:rsidR="00B47469" w:rsidRPr="00BD512B">
              <w:rPr>
                <w:rFonts w:ascii="Calibri" w:hAnsi="Calibri" w:cs="Calibri"/>
                <w:bCs/>
                <w:sz w:val="22"/>
                <w:szCs w:val="22"/>
              </w:rPr>
              <w:t>, per quarter (8 assessments in all)</w:t>
            </w:r>
            <w:r w:rsidR="0060465C" w:rsidRPr="00BD512B">
              <w:rPr>
                <w:rFonts w:ascii="Calibri" w:hAnsi="Calibri" w:cs="Calibri"/>
                <w:bCs/>
                <w:sz w:val="22"/>
                <w:szCs w:val="22"/>
              </w:rPr>
              <w:t>.</w:t>
            </w:r>
            <w:r w:rsidR="0060465C" w:rsidRPr="00BD512B">
              <w:rPr>
                <w:rFonts w:ascii="Calibri" w:hAnsi="Calibri" w:cs="Calibri"/>
                <w:b/>
                <w:bCs/>
                <w:sz w:val="22"/>
                <w:szCs w:val="22"/>
              </w:rPr>
              <w:t xml:space="preserve"> </w:t>
            </w:r>
          </w:p>
          <w:p w:rsidR="003455D3" w:rsidRPr="003455D3" w:rsidRDefault="00170978" w:rsidP="003455D3">
            <w:pPr>
              <w:numPr>
                <w:ilvl w:val="0"/>
                <w:numId w:val="30"/>
              </w:numPr>
              <w:jc w:val="both"/>
              <w:rPr>
                <w:rFonts w:ascii="Calibri" w:hAnsi="Calibri" w:cs="Calibri"/>
                <w:sz w:val="22"/>
                <w:szCs w:val="22"/>
              </w:rPr>
            </w:pPr>
            <w:r>
              <w:rPr>
                <w:rFonts w:ascii="Calibri" w:hAnsi="Calibri" w:cs="Calibri"/>
                <w:sz w:val="22"/>
                <w:szCs w:val="22"/>
              </w:rPr>
              <w:t>P. 380 Review Questions 3-4</w:t>
            </w:r>
            <w:r w:rsidR="003455D3" w:rsidRPr="003455D3">
              <w:rPr>
                <w:rFonts w:ascii="Calibri" w:hAnsi="Calibri" w:cs="Calibri"/>
                <w:sz w:val="22"/>
                <w:szCs w:val="22"/>
              </w:rPr>
              <w:t xml:space="preserve"> + Critical Thinking #3</w:t>
            </w:r>
          </w:p>
          <w:p w:rsidR="003455D3" w:rsidRPr="00BD512B" w:rsidRDefault="003455D3" w:rsidP="003455D3">
            <w:pPr>
              <w:numPr>
                <w:ilvl w:val="0"/>
                <w:numId w:val="30"/>
              </w:numPr>
              <w:jc w:val="both"/>
              <w:rPr>
                <w:rFonts w:ascii="Calibri" w:hAnsi="Calibri" w:cs="Calibri"/>
                <w:b/>
                <w:bCs/>
                <w:sz w:val="22"/>
                <w:szCs w:val="22"/>
              </w:rPr>
            </w:pPr>
            <w:r w:rsidRPr="003455D3">
              <w:rPr>
                <w:rFonts w:ascii="Calibri" w:hAnsi="Calibri" w:cs="Calibri"/>
                <w:b/>
                <w:sz w:val="22"/>
                <w:szCs w:val="22"/>
              </w:rPr>
              <w:lastRenderedPageBreak/>
              <w:t>Using a children’s picture book, c</w:t>
            </w:r>
            <w:r w:rsidRPr="003455D3">
              <w:rPr>
                <w:rFonts w:ascii="Calibri" w:hAnsi="Calibri" w:cs="Calibri"/>
                <w:sz w:val="22"/>
                <w:szCs w:val="22"/>
              </w:rPr>
              <w:t xml:space="preserve">reate a </w:t>
            </w:r>
            <w:r w:rsidR="00CC1FDA">
              <w:rPr>
                <w:rFonts w:ascii="Calibri" w:hAnsi="Calibri" w:cs="Calibri"/>
                <w:sz w:val="22"/>
                <w:szCs w:val="22"/>
              </w:rPr>
              <w:t>10-</w:t>
            </w:r>
            <w:r w:rsidRPr="003455D3">
              <w:rPr>
                <w:rFonts w:ascii="Calibri" w:hAnsi="Calibri" w:cs="Calibri"/>
                <w:sz w:val="22"/>
                <w:szCs w:val="22"/>
              </w:rPr>
              <w:t>minute integrated arts lesson for Kindergarten that includes music and at least one other core subject (math, science, social studies, language arts).</w:t>
            </w:r>
            <w:r w:rsidRPr="003455D3">
              <w:rPr>
                <w:rFonts w:ascii="Calibri" w:hAnsi="Calibri" w:cs="Calibri"/>
                <w:b/>
                <w:sz w:val="22"/>
                <w:szCs w:val="22"/>
              </w:rPr>
              <w:t xml:space="preserve">   </w:t>
            </w:r>
            <w:r w:rsidRPr="003455D3">
              <w:rPr>
                <w:rFonts w:ascii="Calibri" w:hAnsi="Calibri" w:cs="Calibri"/>
                <w:sz w:val="22"/>
                <w:szCs w:val="22"/>
              </w:rPr>
              <w:t>Plan must include SMART objectives, lesson concept, detailed explanation of lesson sequence, and assessments.</w:t>
            </w:r>
            <w:r w:rsidRPr="003455D3">
              <w:rPr>
                <w:rFonts w:ascii="Calibri" w:hAnsi="Calibri" w:cs="Calibri"/>
                <w:b/>
                <w:sz w:val="22"/>
                <w:szCs w:val="22"/>
              </w:rPr>
              <w:t xml:space="preserve">   </w:t>
            </w:r>
          </w:p>
        </w:tc>
      </w:tr>
      <w:tr w:rsidR="00D401EE" w:rsidRPr="00BD512B" w:rsidTr="007A2A18">
        <w:trPr>
          <w:jc w:val="center"/>
        </w:trPr>
        <w:tc>
          <w:tcPr>
            <w:tcW w:w="1008"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lastRenderedPageBreak/>
              <w:t>NOV. 21</w:t>
            </w:r>
          </w:p>
        </w:tc>
        <w:tc>
          <w:tcPr>
            <w:tcW w:w="2340" w:type="dxa"/>
            <w:shd w:val="clear" w:color="auto" w:fill="auto"/>
          </w:tcPr>
          <w:p w:rsidR="00D401EE" w:rsidRPr="00BD512B" w:rsidRDefault="00D401EE" w:rsidP="00D401EE">
            <w:pPr>
              <w:rPr>
                <w:rFonts w:ascii="Calibri" w:hAnsi="Calibri" w:cs="Calibri"/>
                <w:bCs/>
                <w:sz w:val="22"/>
                <w:szCs w:val="22"/>
              </w:rPr>
            </w:pPr>
            <w:r w:rsidRPr="00D401EE">
              <w:rPr>
                <w:rFonts w:ascii="Calibri" w:hAnsi="Calibri" w:cs="Calibri"/>
                <w:bCs/>
                <w:sz w:val="22"/>
                <w:szCs w:val="22"/>
              </w:rPr>
              <w:t>Chapter 15- Music, Children, &amp; Cultural Diversity</w:t>
            </w:r>
          </w:p>
        </w:tc>
        <w:tc>
          <w:tcPr>
            <w:tcW w:w="6804" w:type="dxa"/>
            <w:shd w:val="clear" w:color="auto" w:fill="auto"/>
          </w:tcPr>
          <w:p w:rsidR="00D401EE" w:rsidRPr="00BD512B" w:rsidRDefault="00D401EE" w:rsidP="00D401EE">
            <w:pPr>
              <w:numPr>
                <w:ilvl w:val="0"/>
                <w:numId w:val="22"/>
              </w:numPr>
              <w:jc w:val="both"/>
              <w:rPr>
                <w:rFonts w:ascii="Calibri" w:hAnsi="Calibri" w:cs="Calibri"/>
                <w:bCs/>
                <w:sz w:val="22"/>
                <w:szCs w:val="22"/>
              </w:rPr>
            </w:pPr>
            <w:r w:rsidRPr="00BD512B">
              <w:rPr>
                <w:rFonts w:ascii="Calibri" w:hAnsi="Calibri" w:cs="Calibri"/>
                <w:bCs/>
                <w:sz w:val="22"/>
                <w:szCs w:val="22"/>
              </w:rPr>
              <w:t>P. 403 Review Questions 1 &amp; 3 + Critical Thinking 1-2</w:t>
            </w:r>
          </w:p>
          <w:p w:rsidR="00D401EE" w:rsidRPr="00BD512B" w:rsidRDefault="00D401EE" w:rsidP="00D401EE">
            <w:pPr>
              <w:numPr>
                <w:ilvl w:val="0"/>
                <w:numId w:val="22"/>
              </w:numPr>
              <w:jc w:val="both"/>
              <w:rPr>
                <w:rFonts w:ascii="Calibri" w:hAnsi="Calibri" w:cs="Calibri"/>
                <w:b/>
                <w:bCs/>
                <w:sz w:val="22"/>
                <w:szCs w:val="22"/>
              </w:rPr>
            </w:pPr>
            <w:r w:rsidRPr="00BD512B">
              <w:rPr>
                <w:rFonts w:ascii="Calibri" w:hAnsi="Calibri" w:cs="Calibri"/>
                <w:b/>
                <w:bCs/>
                <w:sz w:val="22"/>
                <w:szCs w:val="22"/>
              </w:rPr>
              <w:t xml:space="preserve">For your resource binder, through your own research or by collaborating with classmates, compile a list of videos that introduces music from each major world area: 1) </w:t>
            </w:r>
            <w:r w:rsidRPr="00BD512B">
              <w:rPr>
                <w:rFonts w:ascii="Calibri" w:hAnsi="Calibri" w:cs="Calibri"/>
                <w:bCs/>
                <w:sz w:val="22"/>
                <w:szCs w:val="22"/>
              </w:rPr>
              <w:t>America (jazz, spirituals/gospel, marching band, folk song, rock band, Broadway musicals, etc.); 2) Mexico/Central America (mariachi band), 3) South America (pan flutes, Brazilian Samba); 4) Caribbean (Cuban, Haitian, Jamaican, Reggae); 5) Asian/ Indian (Chinese including opera, Japanese, etc.), 6) Middle East; 7) Europe (choose 1 Western &amp; 1 Eastern country); 8) Africa (choose at least 3 areas from various geographical areas of the continent); 9) Australia/Polynesia (Maori music, Hawaiian, Aboriginal didgeridoo).</w:t>
            </w:r>
          </w:p>
        </w:tc>
      </w:tr>
      <w:tr w:rsidR="00D401EE" w:rsidRPr="00BD512B" w:rsidTr="007A2A18">
        <w:trPr>
          <w:jc w:val="center"/>
        </w:trPr>
        <w:tc>
          <w:tcPr>
            <w:tcW w:w="1008"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t>NOV. 28</w:t>
            </w:r>
          </w:p>
        </w:tc>
        <w:tc>
          <w:tcPr>
            <w:tcW w:w="2340" w:type="dxa"/>
            <w:shd w:val="clear" w:color="auto" w:fill="auto"/>
          </w:tcPr>
          <w:p w:rsidR="00D401EE" w:rsidRPr="00BD512B" w:rsidRDefault="00D401EE" w:rsidP="00D401EE">
            <w:pPr>
              <w:rPr>
                <w:rFonts w:ascii="Calibri" w:hAnsi="Calibri" w:cs="Calibri"/>
                <w:bCs/>
                <w:sz w:val="22"/>
                <w:szCs w:val="22"/>
              </w:rPr>
            </w:pPr>
            <w:r w:rsidRPr="00D401EE">
              <w:rPr>
                <w:rFonts w:ascii="Calibri" w:hAnsi="Calibri" w:cs="Calibri"/>
                <w:bCs/>
                <w:sz w:val="22"/>
                <w:szCs w:val="22"/>
              </w:rPr>
              <w:t>Chapter 16- Music for Exceptional Children</w:t>
            </w:r>
          </w:p>
        </w:tc>
        <w:tc>
          <w:tcPr>
            <w:tcW w:w="6804" w:type="dxa"/>
            <w:shd w:val="clear" w:color="auto" w:fill="auto"/>
          </w:tcPr>
          <w:p w:rsidR="00D401EE" w:rsidRPr="00D401EE" w:rsidRDefault="00170978" w:rsidP="00D401EE">
            <w:pPr>
              <w:numPr>
                <w:ilvl w:val="0"/>
                <w:numId w:val="22"/>
              </w:numPr>
              <w:jc w:val="both"/>
              <w:rPr>
                <w:rFonts w:ascii="Calibri" w:hAnsi="Calibri" w:cs="Calibri"/>
                <w:bCs/>
                <w:sz w:val="22"/>
                <w:szCs w:val="22"/>
              </w:rPr>
            </w:pPr>
            <w:r>
              <w:rPr>
                <w:rFonts w:ascii="Calibri" w:hAnsi="Calibri" w:cs="Calibri"/>
                <w:bCs/>
                <w:sz w:val="22"/>
                <w:szCs w:val="22"/>
              </w:rPr>
              <w:t>P. 428 Review Questions 3</w:t>
            </w:r>
            <w:r w:rsidR="00D401EE" w:rsidRPr="00D401EE">
              <w:rPr>
                <w:rFonts w:ascii="Calibri" w:hAnsi="Calibri" w:cs="Calibri"/>
                <w:bCs/>
                <w:sz w:val="22"/>
                <w:szCs w:val="22"/>
              </w:rPr>
              <w:t xml:space="preserve">-5 </w:t>
            </w:r>
          </w:p>
          <w:p w:rsidR="00D401EE" w:rsidRPr="00D401EE" w:rsidRDefault="00D401EE" w:rsidP="00D401EE">
            <w:pPr>
              <w:numPr>
                <w:ilvl w:val="0"/>
                <w:numId w:val="22"/>
              </w:numPr>
              <w:jc w:val="both"/>
              <w:rPr>
                <w:rFonts w:ascii="Calibri" w:hAnsi="Calibri" w:cs="Calibri"/>
                <w:b/>
                <w:bCs/>
                <w:sz w:val="22"/>
                <w:szCs w:val="22"/>
              </w:rPr>
            </w:pPr>
            <w:r w:rsidRPr="00D401EE">
              <w:rPr>
                <w:rFonts w:ascii="Calibri" w:hAnsi="Calibri" w:cs="Calibri"/>
                <w:b/>
                <w:bCs/>
                <w:sz w:val="22"/>
                <w:szCs w:val="22"/>
              </w:rPr>
              <w:t xml:space="preserve">Describe how you will adapt implementation </w:t>
            </w:r>
            <w:r w:rsidRPr="00D401EE">
              <w:rPr>
                <w:rFonts w:ascii="Calibri" w:hAnsi="Calibri" w:cs="Calibri"/>
                <w:bCs/>
                <w:sz w:val="22"/>
                <w:szCs w:val="22"/>
              </w:rPr>
              <w:t>of your Classroom Management plan rewards and consequences to help student with special needs succeed.</w:t>
            </w:r>
          </w:p>
          <w:p w:rsidR="00D401EE" w:rsidRPr="00BD512B" w:rsidRDefault="00D401EE" w:rsidP="00D401EE">
            <w:pPr>
              <w:numPr>
                <w:ilvl w:val="0"/>
                <w:numId w:val="22"/>
              </w:numPr>
              <w:jc w:val="both"/>
              <w:rPr>
                <w:rFonts w:ascii="Calibri" w:hAnsi="Calibri" w:cs="Calibri"/>
                <w:b/>
                <w:bCs/>
                <w:sz w:val="22"/>
                <w:szCs w:val="22"/>
              </w:rPr>
            </w:pPr>
            <w:r w:rsidRPr="00D401EE">
              <w:rPr>
                <w:rFonts w:ascii="Calibri" w:hAnsi="Calibri" w:cs="Calibri"/>
                <w:b/>
                <w:bCs/>
                <w:sz w:val="22"/>
                <w:szCs w:val="22"/>
              </w:rPr>
              <w:t>Resource eNotebook/ Binder due</w:t>
            </w:r>
          </w:p>
        </w:tc>
      </w:tr>
      <w:tr w:rsidR="00D401EE" w:rsidRPr="00BD512B" w:rsidTr="007A2A18">
        <w:trPr>
          <w:jc w:val="center"/>
        </w:trPr>
        <w:tc>
          <w:tcPr>
            <w:tcW w:w="1008"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t>DEC. 5</w:t>
            </w:r>
          </w:p>
        </w:tc>
        <w:tc>
          <w:tcPr>
            <w:tcW w:w="2340" w:type="dxa"/>
            <w:shd w:val="clear" w:color="auto" w:fill="auto"/>
          </w:tcPr>
          <w:p w:rsidR="00D401EE" w:rsidRPr="00BD512B" w:rsidRDefault="00D401EE" w:rsidP="00D401EE">
            <w:pPr>
              <w:rPr>
                <w:rFonts w:ascii="Calibri" w:hAnsi="Calibri" w:cs="Calibri"/>
                <w:bCs/>
                <w:sz w:val="22"/>
                <w:szCs w:val="22"/>
              </w:rPr>
            </w:pPr>
            <w:r w:rsidRPr="00BD512B">
              <w:rPr>
                <w:rFonts w:ascii="Calibri" w:hAnsi="Calibri" w:cs="Calibri"/>
                <w:bCs/>
                <w:sz w:val="22"/>
                <w:szCs w:val="22"/>
              </w:rPr>
              <w:t>READING DAY</w:t>
            </w:r>
          </w:p>
        </w:tc>
        <w:tc>
          <w:tcPr>
            <w:tcW w:w="6804"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t>READING DAY</w:t>
            </w:r>
          </w:p>
        </w:tc>
      </w:tr>
      <w:tr w:rsidR="00D401EE" w:rsidRPr="00BD512B" w:rsidTr="007A2A18">
        <w:trPr>
          <w:jc w:val="center"/>
        </w:trPr>
        <w:tc>
          <w:tcPr>
            <w:tcW w:w="1008"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t>DEC. 12</w:t>
            </w:r>
          </w:p>
        </w:tc>
        <w:tc>
          <w:tcPr>
            <w:tcW w:w="2340" w:type="dxa"/>
            <w:shd w:val="clear" w:color="auto" w:fill="auto"/>
          </w:tcPr>
          <w:p w:rsidR="00D401EE" w:rsidRPr="00BD512B" w:rsidRDefault="00D401EE" w:rsidP="00D401EE">
            <w:pPr>
              <w:rPr>
                <w:rFonts w:ascii="Calibri" w:hAnsi="Calibri" w:cs="Calibri"/>
                <w:bCs/>
                <w:sz w:val="22"/>
                <w:szCs w:val="22"/>
              </w:rPr>
            </w:pPr>
            <w:r w:rsidRPr="00BD512B">
              <w:rPr>
                <w:rFonts w:ascii="Calibri" w:hAnsi="Calibri" w:cs="Calibri"/>
                <w:bCs/>
                <w:sz w:val="22"/>
                <w:szCs w:val="22"/>
              </w:rPr>
              <w:t xml:space="preserve"> </w:t>
            </w:r>
          </w:p>
        </w:tc>
        <w:tc>
          <w:tcPr>
            <w:tcW w:w="6804" w:type="dxa"/>
            <w:shd w:val="clear" w:color="auto" w:fill="auto"/>
          </w:tcPr>
          <w:p w:rsidR="00D401EE" w:rsidRPr="00BD512B" w:rsidRDefault="00D401EE" w:rsidP="00D401EE">
            <w:pPr>
              <w:jc w:val="both"/>
              <w:rPr>
                <w:rFonts w:ascii="Calibri" w:hAnsi="Calibri" w:cs="Calibri"/>
                <w:b/>
                <w:bCs/>
                <w:sz w:val="22"/>
                <w:szCs w:val="22"/>
              </w:rPr>
            </w:pPr>
            <w:r w:rsidRPr="00BD512B">
              <w:rPr>
                <w:rFonts w:ascii="Calibri" w:hAnsi="Calibri" w:cs="Calibri"/>
                <w:b/>
                <w:bCs/>
                <w:sz w:val="22"/>
                <w:szCs w:val="22"/>
              </w:rPr>
              <w:t xml:space="preserve">FINAL EXAM </w:t>
            </w:r>
          </w:p>
        </w:tc>
      </w:tr>
    </w:tbl>
    <w:p w:rsidR="000C4C62" w:rsidRPr="00BD512B" w:rsidRDefault="000C4C62" w:rsidP="006C4850">
      <w:pPr>
        <w:jc w:val="both"/>
        <w:rPr>
          <w:rFonts w:ascii="Calibri" w:hAnsi="Calibri" w:cs="Calibri"/>
          <w:b/>
          <w:bCs/>
          <w:sz w:val="22"/>
          <w:szCs w:val="22"/>
        </w:rPr>
      </w:pPr>
    </w:p>
    <w:p w:rsidR="00AF77AF" w:rsidRPr="00BD512B" w:rsidRDefault="003331BE" w:rsidP="006C4850">
      <w:pPr>
        <w:jc w:val="both"/>
        <w:rPr>
          <w:rFonts w:ascii="Calibri" w:hAnsi="Calibri" w:cs="Calibri"/>
          <w:b/>
        </w:rPr>
      </w:pPr>
      <w:r w:rsidRPr="00782AFA">
        <w:br w:type="page"/>
      </w:r>
      <w:r w:rsidR="004C624C" w:rsidRPr="00BD512B">
        <w:rPr>
          <w:rFonts w:ascii="Calibri" w:hAnsi="Calibri" w:cs="Calibri"/>
          <w:b/>
        </w:rPr>
        <w:lastRenderedPageBreak/>
        <w:t xml:space="preserve">Music Teacher Performance Standards: </w:t>
      </w:r>
    </w:p>
    <w:p w:rsidR="004C624C" w:rsidRPr="00BD512B" w:rsidRDefault="003E3130" w:rsidP="006C4850">
      <w:pPr>
        <w:jc w:val="both"/>
        <w:rPr>
          <w:rFonts w:ascii="Calibri" w:hAnsi="Calibri" w:cs="Calibri"/>
        </w:rPr>
      </w:pPr>
      <w:r w:rsidRPr="00BD512B">
        <w:rPr>
          <w:rFonts w:ascii="Calibri" w:hAnsi="Calibri" w:cs="Calibri"/>
        </w:rPr>
        <w:t>This course (MUE 4</w:t>
      </w:r>
      <w:r w:rsidR="004C624C" w:rsidRPr="00BD512B">
        <w:rPr>
          <w:rFonts w:ascii="Calibri" w:hAnsi="Calibri" w:cs="Calibri"/>
        </w:rPr>
        <w:t>311) is designed to meet the following music teacher performance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646"/>
        <w:gridCol w:w="2630"/>
        <w:gridCol w:w="1131"/>
      </w:tblGrid>
      <w:tr w:rsidR="00AF77AF" w:rsidRPr="00BD512B" w:rsidTr="002208D9">
        <w:tc>
          <w:tcPr>
            <w:tcW w:w="3618" w:type="dxa"/>
            <w:shd w:val="clear" w:color="auto" w:fill="auto"/>
          </w:tcPr>
          <w:p w:rsidR="00AF77AF" w:rsidRPr="00BD512B" w:rsidRDefault="00AF77AF" w:rsidP="00BD512B">
            <w:pPr>
              <w:jc w:val="both"/>
              <w:rPr>
                <w:rFonts w:ascii="Calibri" w:hAnsi="Calibri" w:cs="Calibri"/>
                <w:b/>
                <w:sz w:val="20"/>
                <w:szCs w:val="20"/>
                <w:u w:val="single"/>
              </w:rPr>
            </w:pPr>
            <w:r w:rsidRPr="00BD512B">
              <w:rPr>
                <w:rFonts w:ascii="Calibri" w:hAnsi="Calibri" w:cs="Calibri"/>
                <w:b/>
                <w:sz w:val="20"/>
                <w:szCs w:val="20"/>
              </w:rPr>
              <w:t>Learning Objective</w:t>
            </w:r>
          </w:p>
        </w:tc>
        <w:tc>
          <w:tcPr>
            <w:tcW w:w="2700" w:type="dxa"/>
            <w:shd w:val="clear" w:color="auto" w:fill="auto"/>
          </w:tcPr>
          <w:p w:rsidR="00AF77AF" w:rsidRPr="00BD512B" w:rsidRDefault="00AF77AF" w:rsidP="00BD512B">
            <w:pPr>
              <w:jc w:val="both"/>
              <w:rPr>
                <w:rFonts w:ascii="Calibri" w:hAnsi="Calibri" w:cs="Calibri"/>
                <w:b/>
                <w:sz w:val="20"/>
                <w:szCs w:val="20"/>
                <w:u w:val="single"/>
              </w:rPr>
            </w:pPr>
            <w:r w:rsidRPr="00BD512B">
              <w:rPr>
                <w:rFonts w:ascii="Calibri" w:hAnsi="Calibri" w:cs="Calibri"/>
                <w:b/>
                <w:sz w:val="20"/>
                <w:szCs w:val="20"/>
              </w:rPr>
              <w:t>Learning Activities</w:t>
            </w:r>
          </w:p>
        </w:tc>
        <w:tc>
          <w:tcPr>
            <w:tcW w:w="2700" w:type="dxa"/>
            <w:shd w:val="clear" w:color="auto" w:fill="auto"/>
          </w:tcPr>
          <w:p w:rsidR="00AF77AF" w:rsidRPr="00BD512B" w:rsidRDefault="00AF77AF" w:rsidP="00BD512B">
            <w:pPr>
              <w:jc w:val="both"/>
              <w:rPr>
                <w:rFonts w:ascii="Calibri" w:hAnsi="Calibri" w:cs="Calibri"/>
                <w:b/>
                <w:sz w:val="20"/>
                <w:szCs w:val="20"/>
                <w:u w:val="single"/>
              </w:rPr>
            </w:pPr>
            <w:r w:rsidRPr="00BD512B">
              <w:rPr>
                <w:rFonts w:ascii="Calibri" w:hAnsi="Calibri" w:cs="Calibri"/>
                <w:b/>
                <w:sz w:val="20"/>
                <w:szCs w:val="20"/>
              </w:rPr>
              <w:t>Assessment</w:t>
            </w:r>
          </w:p>
        </w:tc>
        <w:tc>
          <w:tcPr>
            <w:tcW w:w="1134" w:type="dxa"/>
            <w:shd w:val="clear" w:color="auto" w:fill="auto"/>
          </w:tcPr>
          <w:p w:rsidR="00AF77AF" w:rsidRPr="00BD512B" w:rsidRDefault="00AF77AF" w:rsidP="00BD512B">
            <w:pPr>
              <w:jc w:val="both"/>
              <w:rPr>
                <w:rFonts w:ascii="Calibri" w:hAnsi="Calibri" w:cs="Calibri"/>
                <w:b/>
                <w:sz w:val="20"/>
                <w:szCs w:val="20"/>
                <w:u w:val="single"/>
              </w:rPr>
            </w:pPr>
            <w:r w:rsidRPr="00BD512B">
              <w:rPr>
                <w:rFonts w:ascii="Calibri" w:hAnsi="Calibri" w:cs="Calibri"/>
                <w:b/>
                <w:sz w:val="20"/>
                <w:szCs w:val="20"/>
              </w:rPr>
              <w:t>Teacher Standards</w:t>
            </w:r>
          </w:p>
        </w:tc>
      </w:tr>
      <w:tr w:rsidR="00AF77AF" w:rsidRPr="00BD512B" w:rsidTr="002208D9">
        <w:tc>
          <w:tcPr>
            <w:tcW w:w="3618"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1. Demonstrate or explain the elements of music and appropriate teaching sequences for each at appropriate developmental levels</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Musical analysis </w:t>
            </w:r>
          </w:p>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b. Group development of scope &amp; sequence </w:t>
            </w:r>
          </w:p>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c. Comparison of instructor and K-8 text materials </w:t>
            </w:r>
          </w:p>
          <w:p w:rsidR="00AF77AF" w:rsidRPr="00BD512B" w:rsidRDefault="003E3130" w:rsidP="003E3130">
            <w:pPr>
              <w:rPr>
                <w:rFonts w:ascii="Calibri" w:hAnsi="Calibri" w:cs="Calibri"/>
                <w:sz w:val="20"/>
                <w:szCs w:val="20"/>
              </w:rPr>
            </w:pPr>
            <w:r w:rsidRPr="00BD512B">
              <w:rPr>
                <w:rFonts w:ascii="Calibri" w:hAnsi="Calibri" w:cs="Calibri"/>
                <w:sz w:val="20"/>
                <w:szCs w:val="20"/>
              </w:rPr>
              <w:t>d</w:t>
            </w:r>
            <w:r w:rsidR="00AF77AF" w:rsidRPr="00BD512B">
              <w:rPr>
                <w:rFonts w:ascii="Calibri" w:hAnsi="Calibri" w:cs="Calibri"/>
                <w:sz w:val="20"/>
                <w:szCs w:val="20"/>
              </w:rPr>
              <w:t xml:space="preserve">. Development of sequential lesson plans </w:t>
            </w:r>
            <w:r w:rsidR="002208D9">
              <w:rPr>
                <w:rFonts w:ascii="Calibri" w:hAnsi="Calibri" w:cs="Calibri"/>
                <w:sz w:val="20"/>
                <w:szCs w:val="20"/>
              </w:rPr>
              <w:t>&amp;</w:t>
            </w:r>
            <w:r w:rsidR="00AF77AF" w:rsidRPr="00BD512B">
              <w:rPr>
                <w:rFonts w:ascii="Calibri" w:hAnsi="Calibri" w:cs="Calibri"/>
                <w:sz w:val="20"/>
                <w:szCs w:val="20"/>
              </w:rPr>
              <w:t xml:space="preserve"> unit</w:t>
            </w:r>
          </w:p>
        </w:tc>
        <w:tc>
          <w:tcPr>
            <w:tcW w:w="2700" w:type="dxa"/>
            <w:shd w:val="clear" w:color="auto" w:fill="auto"/>
          </w:tcPr>
          <w:p w:rsidR="00AF77AF" w:rsidRPr="00BD512B" w:rsidRDefault="002208D9" w:rsidP="002208D9">
            <w:pPr>
              <w:rPr>
                <w:rFonts w:ascii="Calibri" w:hAnsi="Calibri" w:cs="Calibri"/>
                <w:sz w:val="20"/>
                <w:szCs w:val="20"/>
              </w:rPr>
            </w:pPr>
            <w:r>
              <w:rPr>
                <w:rFonts w:ascii="Calibri" w:hAnsi="Calibri" w:cs="Calibri"/>
                <w:sz w:val="20"/>
                <w:szCs w:val="20"/>
              </w:rPr>
              <w:t xml:space="preserve">a. Song Learning Plan </w:t>
            </w:r>
            <w:r w:rsidR="00AF77AF" w:rsidRPr="00BD512B">
              <w:rPr>
                <w:rFonts w:ascii="Calibri" w:hAnsi="Calibri" w:cs="Calibri"/>
                <w:sz w:val="20"/>
                <w:szCs w:val="20"/>
              </w:rPr>
              <w:t xml:space="preserve"> </w:t>
            </w:r>
            <w:r>
              <w:rPr>
                <w:rFonts w:ascii="Calibri" w:hAnsi="Calibri" w:cs="Calibri"/>
                <w:sz w:val="20"/>
                <w:szCs w:val="20"/>
              </w:rPr>
              <w:br/>
              <w:t>b. Instrument Learning Plan</w:t>
            </w:r>
            <w:r w:rsidR="00AF77AF" w:rsidRPr="00BD512B">
              <w:rPr>
                <w:rFonts w:ascii="Calibri" w:hAnsi="Calibri" w:cs="Calibri"/>
                <w:sz w:val="20"/>
                <w:szCs w:val="20"/>
              </w:rPr>
              <w:t xml:space="preserve"> </w:t>
            </w:r>
            <w:r>
              <w:rPr>
                <w:rFonts w:ascii="Calibri" w:hAnsi="Calibri" w:cs="Calibri"/>
                <w:sz w:val="20"/>
                <w:szCs w:val="20"/>
              </w:rPr>
              <w:br/>
              <w:t>c. Learning Plan</w:t>
            </w:r>
            <w:r w:rsidR="00AF77AF" w:rsidRPr="00BD512B">
              <w:rPr>
                <w:rFonts w:ascii="Calibri" w:hAnsi="Calibri" w:cs="Calibri"/>
                <w:sz w:val="20"/>
                <w:szCs w:val="20"/>
              </w:rPr>
              <w:t xml:space="preserve">3 </w:t>
            </w:r>
            <w:r>
              <w:rPr>
                <w:rFonts w:ascii="Calibri" w:hAnsi="Calibri" w:cs="Calibri"/>
                <w:sz w:val="20"/>
                <w:szCs w:val="20"/>
              </w:rPr>
              <w:br/>
            </w:r>
            <w:r w:rsidR="00AF77AF" w:rsidRPr="00BD512B">
              <w:rPr>
                <w:rFonts w:ascii="Calibri" w:hAnsi="Calibri" w:cs="Calibri"/>
                <w:sz w:val="20"/>
                <w:szCs w:val="20"/>
              </w:rPr>
              <w:t xml:space="preserve">d. Unit Plans </w:t>
            </w:r>
          </w:p>
        </w:tc>
        <w:tc>
          <w:tcPr>
            <w:tcW w:w="1134"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INTASC: 4,5</w:t>
            </w:r>
          </w:p>
          <w:p w:rsidR="00AF77AF" w:rsidRPr="00BD512B" w:rsidRDefault="00AF77AF" w:rsidP="003E3130">
            <w:pPr>
              <w:rPr>
                <w:rFonts w:ascii="Calibri" w:hAnsi="Calibri" w:cs="Calibri"/>
                <w:sz w:val="20"/>
                <w:szCs w:val="20"/>
              </w:rPr>
            </w:pPr>
          </w:p>
          <w:p w:rsidR="00AF77AF" w:rsidRPr="00BD512B" w:rsidRDefault="00AF77AF" w:rsidP="003E3130">
            <w:pPr>
              <w:rPr>
                <w:rFonts w:ascii="Calibri" w:hAnsi="Calibri" w:cs="Calibri"/>
                <w:sz w:val="20"/>
                <w:szCs w:val="20"/>
              </w:rPr>
            </w:pPr>
          </w:p>
        </w:tc>
      </w:tr>
      <w:tr w:rsidR="002208D9" w:rsidRPr="00BD512B" w:rsidTr="002208D9">
        <w:tc>
          <w:tcPr>
            <w:tcW w:w="3618" w:type="dxa"/>
            <w:shd w:val="clear" w:color="auto" w:fill="auto"/>
          </w:tcPr>
          <w:p w:rsidR="002208D9" w:rsidRPr="00BD512B" w:rsidRDefault="002208D9" w:rsidP="002208D9">
            <w:pPr>
              <w:rPr>
                <w:rFonts w:ascii="Calibri" w:hAnsi="Calibri" w:cs="Calibri"/>
                <w:b/>
                <w:sz w:val="20"/>
                <w:szCs w:val="20"/>
                <w:u w:val="single"/>
              </w:rPr>
            </w:pPr>
            <w:r w:rsidRPr="00BD512B">
              <w:rPr>
                <w:rFonts w:ascii="Calibri" w:hAnsi="Calibri" w:cs="Calibri"/>
                <w:sz w:val="20"/>
                <w:szCs w:val="20"/>
              </w:rPr>
              <w:t>2. Design sequential curriculum and assessment based on the national music standards for elementary grades</w:t>
            </w:r>
          </w:p>
        </w:tc>
        <w:tc>
          <w:tcPr>
            <w:tcW w:w="2700" w:type="dxa"/>
            <w:shd w:val="clear" w:color="auto" w:fill="auto"/>
          </w:tcPr>
          <w:p w:rsidR="002208D9" w:rsidRPr="00BD512B" w:rsidRDefault="002208D9" w:rsidP="002208D9">
            <w:pPr>
              <w:rPr>
                <w:rFonts w:ascii="Calibri" w:hAnsi="Calibri" w:cs="Calibri"/>
                <w:sz w:val="20"/>
                <w:szCs w:val="20"/>
              </w:rPr>
            </w:pPr>
            <w:r w:rsidRPr="00BD512B">
              <w:rPr>
                <w:rFonts w:ascii="Calibri" w:hAnsi="Calibri" w:cs="Calibri"/>
                <w:sz w:val="20"/>
                <w:szCs w:val="20"/>
              </w:rPr>
              <w:t xml:space="preserve">a. Models used in class </w:t>
            </w:r>
            <w:r>
              <w:rPr>
                <w:rFonts w:ascii="Calibri" w:hAnsi="Calibri" w:cs="Calibri"/>
                <w:sz w:val="20"/>
                <w:szCs w:val="20"/>
              </w:rPr>
              <w:br/>
            </w:r>
            <w:r w:rsidRPr="00BD512B">
              <w:rPr>
                <w:rFonts w:ascii="Calibri" w:hAnsi="Calibri" w:cs="Calibri"/>
                <w:sz w:val="20"/>
                <w:szCs w:val="20"/>
              </w:rPr>
              <w:t xml:space="preserve">b. Curriculum analysis </w:t>
            </w:r>
            <w:r>
              <w:rPr>
                <w:rFonts w:ascii="Calibri" w:hAnsi="Calibri" w:cs="Calibri"/>
                <w:sz w:val="20"/>
                <w:szCs w:val="20"/>
              </w:rPr>
              <w:br/>
            </w:r>
            <w:r w:rsidRPr="00BD512B">
              <w:rPr>
                <w:rFonts w:ascii="Calibri" w:hAnsi="Calibri" w:cs="Calibri"/>
                <w:sz w:val="20"/>
                <w:szCs w:val="20"/>
              </w:rPr>
              <w:t>c. Curriculum development with self and peer-evaluation</w:t>
            </w:r>
          </w:p>
        </w:tc>
        <w:tc>
          <w:tcPr>
            <w:tcW w:w="2700" w:type="dxa"/>
            <w:shd w:val="clear" w:color="auto" w:fill="auto"/>
          </w:tcPr>
          <w:p w:rsidR="002208D9" w:rsidRPr="00BD512B" w:rsidRDefault="002208D9" w:rsidP="002208D9">
            <w:pPr>
              <w:rPr>
                <w:rFonts w:ascii="Calibri" w:hAnsi="Calibri" w:cs="Calibri"/>
                <w:sz w:val="20"/>
                <w:szCs w:val="20"/>
              </w:rPr>
            </w:pPr>
            <w:r>
              <w:rPr>
                <w:rFonts w:ascii="Calibri" w:hAnsi="Calibri" w:cs="Calibri"/>
                <w:sz w:val="20"/>
                <w:szCs w:val="20"/>
              </w:rPr>
              <w:t xml:space="preserve">a. Song Learning Plan </w:t>
            </w:r>
            <w:r w:rsidRPr="00BD512B">
              <w:rPr>
                <w:rFonts w:ascii="Calibri" w:hAnsi="Calibri" w:cs="Calibri"/>
                <w:sz w:val="20"/>
                <w:szCs w:val="20"/>
              </w:rPr>
              <w:t xml:space="preserve"> </w:t>
            </w:r>
            <w:r>
              <w:rPr>
                <w:rFonts w:ascii="Calibri" w:hAnsi="Calibri" w:cs="Calibri"/>
                <w:sz w:val="20"/>
                <w:szCs w:val="20"/>
              </w:rPr>
              <w:br/>
              <w:t>b. Instrument Learning Plan</w:t>
            </w:r>
            <w:r w:rsidRPr="00BD512B">
              <w:rPr>
                <w:rFonts w:ascii="Calibri" w:hAnsi="Calibri" w:cs="Calibri"/>
                <w:sz w:val="20"/>
                <w:szCs w:val="20"/>
              </w:rPr>
              <w:t xml:space="preserve"> </w:t>
            </w:r>
            <w:r>
              <w:rPr>
                <w:rFonts w:ascii="Calibri" w:hAnsi="Calibri" w:cs="Calibri"/>
                <w:sz w:val="20"/>
                <w:szCs w:val="20"/>
              </w:rPr>
              <w:br/>
              <w:t>c. Learning Plan</w:t>
            </w:r>
            <w:r w:rsidRPr="00BD512B">
              <w:rPr>
                <w:rFonts w:ascii="Calibri" w:hAnsi="Calibri" w:cs="Calibri"/>
                <w:sz w:val="20"/>
                <w:szCs w:val="20"/>
              </w:rPr>
              <w:t xml:space="preserve">3 </w:t>
            </w:r>
            <w:r>
              <w:rPr>
                <w:rFonts w:ascii="Calibri" w:hAnsi="Calibri" w:cs="Calibri"/>
                <w:sz w:val="20"/>
                <w:szCs w:val="20"/>
              </w:rPr>
              <w:br/>
            </w:r>
            <w:r w:rsidRPr="00BD512B">
              <w:rPr>
                <w:rFonts w:ascii="Calibri" w:hAnsi="Calibri" w:cs="Calibri"/>
                <w:sz w:val="20"/>
                <w:szCs w:val="20"/>
              </w:rPr>
              <w:t xml:space="preserve">d. Unit Plans </w:t>
            </w:r>
          </w:p>
        </w:tc>
        <w:tc>
          <w:tcPr>
            <w:tcW w:w="1134" w:type="dxa"/>
            <w:shd w:val="clear" w:color="auto" w:fill="auto"/>
          </w:tcPr>
          <w:p w:rsidR="002208D9" w:rsidRPr="00BD512B" w:rsidRDefault="002208D9" w:rsidP="002208D9">
            <w:pPr>
              <w:rPr>
                <w:rFonts w:ascii="Calibri" w:hAnsi="Calibri" w:cs="Calibri"/>
                <w:b/>
                <w:sz w:val="20"/>
                <w:szCs w:val="20"/>
                <w:u w:val="single"/>
              </w:rPr>
            </w:pPr>
            <w:r w:rsidRPr="00BD512B">
              <w:rPr>
                <w:rFonts w:ascii="Calibri" w:hAnsi="Calibri" w:cs="Calibri"/>
                <w:sz w:val="20"/>
                <w:szCs w:val="20"/>
              </w:rPr>
              <w:t>INTASC: 4,5,6,7,8</w:t>
            </w:r>
          </w:p>
          <w:p w:rsidR="002208D9" w:rsidRPr="00BD512B" w:rsidRDefault="002208D9" w:rsidP="002208D9">
            <w:pPr>
              <w:rPr>
                <w:rFonts w:ascii="Calibri" w:hAnsi="Calibri" w:cs="Calibri"/>
                <w:sz w:val="20"/>
                <w:szCs w:val="20"/>
              </w:rPr>
            </w:pPr>
          </w:p>
          <w:p w:rsidR="002208D9" w:rsidRPr="00BD512B" w:rsidRDefault="002208D9" w:rsidP="002208D9">
            <w:pPr>
              <w:ind w:firstLine="720"/>
              <w:rPr>
                <w:rFonts w:ascii="Calibri" w:hAnsi="Calibri" w:cs="Calibri"/>
                <w:sz w:val="20"/>
                <w:szCs w:val="20"/>
              </w:rPr>
            </w:pPr>
          </w:p>
        </w:tc>
      </w:tr>
      <w:tr w:rsidR="00AF77AF" w:rsidRPr="00BD512B" w:rsidTr="002208D9">
        <w:tc>
          <w:tcPr>
            <w:tcW w:w="3618"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3. Teach music content through singing, playing instruments, listening, creating, and moving.</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Peer teaching during class </w:t>
            </w:r>
          </w:p>
          <w:p w:rsidR="00AF77AF" w:rsidRPr="00BD512B" w:rsidRDefault="00AF77AF" w:rsidP="003E3130">
            <w:pPr>
              <w:rPr>
                <w:rFonts w:ascii="Calibri" w:hAnsi="Calibri" w:cs="Calibri"/>
                <w:sz w:val="20"/>
                <w:szCs w:val="20"/>
              </w:rPr>
            </w:pPr>
            <w:r w:rsidRPr="00BD512B">
              <w:rPr>
                <w:rFonts w:ascii="Calibri" w:hAnsi="Calibri" w:cs="Calibri"/>
                <w:sz w:val="20"/>
                <w:szCs w:val="20"/>
              </w:rPr>
              <w:t>b. Teaching during field experiences</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Instrumental Learning Plan </w:t>
            </w:r>
          </w:p>
          <w:p w:rsidR="00AF77AF" w:rsidRPr="00BD512B" w:rsidRDefault="00AF77AF" w:rsidP="003E3130">
            <w:pPr>
              <w:rPr>
                <w:rFonts w:ascii="Calibri" w:hAnsi="Calibri" w:cs="Calibri"/>
                <w:sz w:val="20"/>
                <w:szCs w:val="20"/>
              </w:rPr>
            </w:pPr>
            <w:r w:rsidRPr="00BD512B">
              <w:rPr>
                <w:rFonts w:ascii="Calibri" w:hAnsi="Calibri" w:cs="Calibri"/>
                <w:sz w:val="20"/>
                <w:szCs w:val="20"/>
              </w:rPr>
              <w:t xml:space="preserve">b. Unit Plans </w:t>
            </w:r>
          </w:p>
        </w:tc>
        <w:tc>
          <w:tcPr>
            <w:tcW w:w="1134"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INTASC: 1,2,4,5</w:t>
            </w:r>
          </w:p>
          <w:p w:rsidR="00AF77AF" w:rsidRPr="00BD512B" w:rsidRDefault="00AF77AF" w:rsidP="003E3130">
            <w:pPr>
              <w:rPr>
                <w:rFonts w:ascii="Calibri" w:hAnsi="Calibri" w:cs="Calibri"/>
                <w:sz w:val="20"/>
                <w:szCs w:val="20"/>
              </w:rPr>
            </w:pPr>
          </w:p>
        </w:tc>
      </w:tr>
      <w:tr w:rsidR="00AF77AF" w:rsidRPr="00BD512B" w:rsidTr="002208D9">
        <w:tc>
          <w:tcPr>
            <w:tcW w:w="3618"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5. Demonstrate accurate and expressive musicianship skills appropriate for the elementary classroom. a. Participation in group and individual singing, instrument playing, creating, and movement </w:t>
            </w:r>
          </w:p>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b. Peer and paraprofessional teaching experiences</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Participation in group and individual singing, instrument playing, creating, and movement </w:t>
            </w:r>
          </w:p>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b. Peer and paraprofessional teaching experiences</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Peer teaching in class </w:t>
            </w:r>
          </w:p>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b. Observation of teaching skills during peer teaching </w:t>
            </w:r>
          </w:p>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c. Self-evaluation and reflection by student</w:t>
            </w:r>
          </w:p>
        </w:tc>
        <w:tc>
          <w:tcPr>
            <w:tcW w:w="1134"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INTASC: 4,5</w:t>
            </w:r>
          </w:p>
          <w:p w:rsidR="00AF77AF" w:rsidRPr="00BD512B" w:rsidRDefault="00AF77AF" w:rsidP="003E3130">
            <w:pPr>
              <w:rPr>
                <w:rFonts w:ascii="Calibri" w:hAnsi="Calibri" w:cs="Calibri"/>
                <w:sz w:val="20"/>
                <w:szCs w:val="20"/>
              </w:rPr>
            </w:pPr>
          </w:p>
          <w:p w:rsidR="00AF77AF" w:rsidRPr="00BD512B" w:rsidRDefault="00AF77AF" w:rsidP="003E3130">
            <w:pPr>
              <w:rPr>
                <w:rFonts w:ascii="Calibri" w:hAnsi="Calibri" w:cs="Calibri"/>
                <w:sz w:val="20"/>
                <w:szCs w:val="20"/>
              </w:rPr>
            </w:pPr>
          </w:p>
          <w:p w:rsidR="00AF77AF" w:rsidRPr="00BD512B" w:rsidRDefault="00AF77AF" w:rsidP="003E3130">
            <w:pPr>
              <w:rPr>
                <w:rFonts w:ascii="Calibri" w:hAnsi="Calibri" w:cs="Calibri"/>
                <w:sz w:val="20"/>
                <w:szCs w:val="20"/>
              </w:rPr>
            </w:pPr>
          </w:p>
        </w:tc>
      </w:tr>
      <w:tr w:rsidR="00AF77AF" w:rsidRPr="00BD512B" w:rsidTr="002208D9">
        <w:tc>
          <w:tcPr>
            <w:tcW w:w="3618"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6. Create curriculum that provides recognition or adaptations for a variety of student populations including physical, mental, or language disabilities as well as various cultural, learning style, or ability groupings</w:t>
            </w:r>
          </w:p>
        </w:tc>
        <w:tc>
          <w:tcPr>
            <w:tcW w:w="2700"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 xml:space="preserve">a. Models used in class </w:t>
            </w:r>
            <w:r w:rsidR="002208D9">
              <w:rPr>
                <w:rFonts w:ascii="Calibri" w:hAnsi="Calibri" w:cs="Calibri"/>
                <w:sz w:val="20"/>
                <w:szCs w:val="20"/>
              </w:rPr>
              <w:br/>
            </w:r>
            <w:r w:rsidRPr="00BD512B">
              <w:rPr>
                <w:rFonts w:ascii="Calibri" w:hAnsi="Calibri" w:cs="Calibri"/>
                <w:sz w:val="20"/>
                <w:szCs w:val="20"/>
              </w:rPr>
              <w:t xml:space="preserve">b. Curriculum analysis </w:t>
            </w:r>
            <w:r w:rsidR="002208D9">
              <w:rPr>
                <w:rFonts w:ascii="Calibri" w:hAnsi="Calibri" w:cs="Calibri"/>
                <w:sz w:val="20"/>
                <w:szCs w:val="20"/>
              </w:rPr>
              <w:br/>
            </w:r>
            <w:r w:rsidRPr="00BD512B">
              <w:rPr>
                <w:rFonts w:ascii="Calibri" w:hAnsi="Calibri" w:cs="Calibri"/>
                <w:sz w:val="20"/>
                <w:szCs w:val="20"/>
              </w:rPr>
              <w:t>c. Curriculum development with self</w:t>
            </w:r>
            <w:r w:rsidR="003E3130" w:rsidRPr="00BD512B">
              <w:rPr>
                <w:rFonts w:ascii="Calibri" w:hAnsi="Calibri" w:cs="Calibri"/>
                <w:sz w:val="20"/>
                <w:szCs w:val="20"/>
              </w:rPr>
              <w:t xml:space="preserve"> </w:t>
            </w:r>
            <w:r w:rsidRPr="00BD512B">
              <w:rPr>
                <w:rFonts w:ascii="Calibri" w:hAnsi="Calibri" w:cs="Calibri"/>
                <w:sz w:val="20"/>
                <w:szCs w:val="20"/>
              </w:rPr>
              <w:t>and peer-evaluation</w:t>
            </w:r>
          </w:p>
        </w:tc>
        <w:tc>
          <w:tcPr>
            <w:tcW w:w="2700" w:type="dxa"/>
            <w:shd w:val="clear" w:color="auto" w:fill="auto"/>
          </w:tcPr>
          <w:p w:rsidR="003E3130" w:rsidRPr="00BD512B" w:rsidRDefault="002208D9" w:rsidP="003E3130">
            <w:pPr>
              <w:rPr>
                <w:rFonts w:ascii="Calibri" w:hAnsi="Calibri" w:cs="Calibri"/>
                <w:sz w:val="20"/>
                <w:szCs w:val="20"/>
              </w:rPr>
            </w:pPr>
            <w:r>
              <w:rPr>
                <w:rFonts w:ascii="Calibri" w:hAnsi="Calibri" w:cs="Calibri"/>
                <w:sz w:val="20"/>
                <w:szCs w:val="20"/>
              </w:rPr>
              <w:t>a. Song Learning Plans</w:t>
            </w:r>
            <w:r w:rsidR="00AF77AF" w:rsidRPr="00BD512B">
              <w:rPr>
                <w:rFonts w:ascii="Calibri" w:hAnsi="Calibri" w:cs="Calibri"/>
                <w:sz w:val="20"/>
                <w:szCs w:val="20"/>
              </w:rPr>
              <w:t xml:space="preserve"> </w:t>
            </w:r>
          </w:p>
          <w:p w:rsidR="003E3130" w:rsidRPr="00BD512B" w:rsidRDefault="00AF77AF" w:rsidP="003E3130">
            <w:pPr>
              <w:rPr>
                <w:rFonts w:ascii="Calibri" w:hAnsi="Calibri" w:cs="Calibri"/>
                <w:sz w:val="20"/>
                <w:szCs w:val="20"/>
              </w:rPr>
            </w:pPr>
            <w:r w:rsidRPr="00BD512B">
              <w:rPr>
                <w:rFonts w:ascii="Calibri" w:hAnsi="Calibri" w:cs="Calibri"/>
                <w:sz w:val="20"/>
                <w:szCs w:val="20"/>
              </w:rPr>
              <w:t>b. Instrument Learning Plan</w:t>
            </w:r>
            <w:r w:rsidR="002208D9">
              <w:rPr>
                <w:rFonts w:ascii="Calibri" w:hAnsi="Calibri" w:cs="Calibri"/>
                <w:sz w:val="20"/>
                <w:szCs w:val="20"/>
              </w:rPr>
              <w:t>s</w:t>
            </w:r>
            <w:r w:rsidRPr="00BD512B">
              <w:rPr>
                <w:rFonts w:ascii="Calibri" w:hAnsi="Calibri" w:cs="Calibri"/>
                <w:sz w:val="20"/>
                <w:szCs w:val="20"/>
              </w:rPr>
              <w:t xml:space="preserve">  </w:t>
            </w:r>
          </w:p>
          <w:p w:rsidR="003E3130" w:rsidRPr="00BD512B" w:rsidRDefault="00AF77AF" w:rsidP="003E3130">
            <w:pPr>
              <w:rPr>
                <w:rFonts w:ascii="Calibri" w:hAnsi="Calibri" w:cs="Calibri"/>
                <w:sz w:val="20"/>
                <w:szCs w:val="20"/>
              </w:rPr>
            </w:pPr>
            <w:r w:rsidRPr="00BD512B">
              <w:rPr>
                <w:rFonts w:ascii="Calibri" w:hAnsi="Calibri" w:cs="Calibri"/>
                <w:sz w:val="20"/>
                <w:szCs w:val="20"/>
              </w:rPr>
              <w:t>c. Learning Plan</w:t>
            </w:r>
            <w:r w:rsidR="002208D9">
              <w:rPr>
                <w:rFonts w:ascii="Calibri" w:hAnsi="Calibri" w:cs="Calibri"/>
                <w:sz w:val="20"/>
                <w:szCs w:val="20"/>
              </w:rPr>
              <w:t>s</w:t>
            </w:r>
            <w:r w:rsidRPr="00BD512B">
              <w:rPr>
                <w:rFonts w:ascii="Calibri" w:hAnsi="Calibri" w:cs="Calibri"/>
                <w:sz w:val="20"/>
                <w:szCs w:val="20"/>
              </w:rPr>
              <w:t xml:space="preserve"> </w:t>
            </w:r>
          </w:p>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 xml:space="preserve">d. Unit Plans </w:t>
            </w:r>
          </w:p>
        </w:tc>
        <w:tc>
          <w:tcPr>
            <w:tcW w:w="1134"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INTASC: 1,2,3,6,7,8</w:t>
            </w:r>
          </w:p>
        </w:tc>
      </w:tr>
      <w:tr w:rsidR="00AF77AF" w:rsidRPr="00BD512B" w:rsidTr="002208D9">
        <w:tc>
          <w:tcPr>
            <w:tcW w:w="3618"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7. Demonstrate appropriate use of technology to prepare and deliver instruction</w:t>
            </w:r>
          </w:p>
        </w:tc>
        <w:tc>
          <w:tcPr>
            <w:tcW w:w="2700" w:type="dxa"/>
            <w:shd w:val="clear" w:color="auto" w:fill="auto"/>
          </w:tcPr>
          <w:p w:rsidR="003E3130" w:rsidRPr="00BD512B" w:rsidRDefault="00AF77AF" w:rsidP="003E3130">
            <w:pPr>
              <w:rPr>
                <w:rFonts w:ascii="Calibri" w:hAnsi="Calibri" w:cs="Calibri"/>
                <w:sz w:val="20"/>
                <w:szCs w:val="20"/>
              </w:rPr>
            </w:pPr>
            <w:r w:rsidRPr="00BD512B">
              <w:rPr>
                <w:rFonts w:ascii="Calibri" w:hAnsi="Calibri" w:cs="Calibri"/>
                <w:sz w:val="20"/>
                <w:szCs w:val="20"/>
              </w:rPr>
              <w:t xml:space="preserve">a. Use of Blackboard tools </w:t>
            </w:r>
          </w:p>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b. Models used in class</w:t>
            </w:r>
          </w:p>
          <w:p w:rsidR="00AF77AF" w:rsidRPr="00BD512B" w:rsidRDefault="00AF77AF" w:rsidP="003E3130">
            <w:pPr>
              <w:rPr>
                <w:rFonts w:ascii="Calibri" w:hAnsi="Calibri" w:cs="Calibri"/>
                <w:sz w:val="20"/>
                <w:szCs w:val="20"/>
              </w:rPr>
            </w:pPr>
          </w:p>
        </w:tc>
        <w:tc>
          <w:tcPr>
            <w:tcW w:w="2700" w:type="dxa"/>
            <w:shd w:val="clear" w:color="auto" w:fill="auto"/>
          </w:tcPr>
          <w:p w:rsidR="003E3130" w:rsidRPr="00BD512B" w:rsidRDefault="002208D9" w:rsidP="003E3130">
            <w:pPr>
              <w:rPr>
                <w:rFonts w:ascii="Calibri" w:hAnsi="Calibri" w:cs="Calibri"/>
                <w:sz w:val="20"/>
                <w:szCs w:val="20"/>
              </w:rPr>
            </w:pPr>
            <w:r>
              <w:rPr>
                <w:rFonts w:ascii="Calibri" w:hAnsi="Calibri" w:cs="Calibri"/>
                <w:sz w:val="20"/>
                <w:szCs w:val="20"/>
              </w:rPr>
              <w:t>a. Song Learning Plan</w:t>
            </w:r>
            <w:r w:rsidR="00AF77AF" w:rsidRPr="00BD512B">
              <w:rPr>
                <w:rFonts w:ascii="Calibri" w:hAnsi="Calibri" w:cs="Calibri"/>
                <w:sz w:val="20"/>
                <w:szCs w:val="20"/>
              </w:rPr>
              <w:t xml:space="preserve"> </w:t>
            </w:r>
          </w:p>
          <w:p w:rsidR="003E3130" w:rsidRPr="00BD512B" w:rsidRDefault="002208D9" w:rsidP="003E3130">
            <w:pPr>
              <w:rPr>
                <w:rFonts w:ascii="Calibri" w:hAnsi="Calibri" w:cs="Calibri"/>
                <w:sz w:val="20"/>
                <w:szCs w:val="20"/>
              </w:rPr>
            </w:pPr>
            <w:r>
              <w:rPr>
                <w:rFonts w:ascii="Calibri" w:hAnsi="Calibri" w:cs="Calibri"/>
                <w:sz w:val="20"/>
                <w:szCs w:val="20"/>
              </w:rPr>
              <w:t>b. Instrument Learning Plans</w:t>
            </w:r>
            <w:r w:rsidR="00AF77AF" w:rsidRPr="00BD512B">
              <w:rPr>
                <w:rFonts w:ascii="Calibri" w:hAnsi="Calibri" w:cs="Calibri"/>
                <w:sz w:val="20"/>
                <w:szCs w:val="20"/>
              </w:rPr>
              <w:t xml:space="preserve"> </w:t>
            </w:r>
          </w:p>
          <w:p w:rsidR="003E3130" w:rsidRPr="00BD512B" w:rsidRDefault="00AF77AF" w:rsidP="003E3130">
            <w:pPr>
              <w:rPr>
                <w:rFonts w:ascii="Calibri" w:hAnsi="Calibri" w:cs="Calibri"/>
                <w:sz w:val="20"/>
                <w:szCs w:val="20"/>
              </w:rPr>
            </w:pPr>
            <w:r w:rsidRPr="00BD512B">
              <w:rPr>
                <w:rFonts w:ascii="Calibri" w:hAnsi="Calibri" w:cs="Calibri"/>
                <w:sz w:val="20"/>
                <w:szCs w:val="20"/>
              </w:rPr>
              <w:t>c. Learning Plan</w:t>
            </w:r>
            <w:r w:rsidR="002208D9">
              <w:rPr>
                <w:rFonts w:ascii="Calibri" w:hAnsi="Calibri" w:cs="Calibri"/>
                <w:sz w:val="20"/>
                <w:szCs w:val="20"/>
              </w:rPr>
              <w:t>s</w:t>
            </w:r>
            <w:r w:rsidRPr="00BD512B">
              <w:rPr>
                <w:rFonts w:ascii="Calibri" w:hAnsi="Calibri" w:cs="Calibri"/>
                <w:sz w:val="20"/>
                <w:szCs w:val="20"/>
              </w:rPr>
              <w:t xml:space="preserve">  </w:t>
            </w:r>
          </w:p>
          <w:p w:rsidR="00AF77AF" w:rsidRPr="00BD512B" w:rsidRDefault="00AF77AF" w:rsidP="003E3130">
            <w:pPr>
              <w:rPr>
                <w:rFonts w:ascii="Calibri" w:hAnsi="Calibri" w:cs="Calibri"/>
                <w:sz w:val="20"/>
                <w:szCs w:val="20"/>
              </w:rPr>
            </w:pPr>
            <w:r w:rsidRPr="00BD512B">
              <w:rPr>
                <w:rFonts w:ascii="Calibri" w:hAnsi="Calibri" w:cs="Calibri"/>
                <w:sz w:val="20"/>
                <w:szCs w:val="20"/>
              </w:rPr>
              <w:t>d. Unit Plans</w:t>
            </w:r>
          </w:p>
        </w:tc>
        <w:tc>
          <w:tcPr>
            <w:tcW w:w="1134" w:type="dxa"/>
            <w:shd w:val="clear" w:color="auto" w:fill="auto"/>
          </w:tcPr>
          <w:p w:rsidR="00AF77AF" w:rsidRPr="00BD512B" w:rsidRDefault="00AF77AF" w:rsidP="003E3130">
            <w:pPr>
              <w:rPr>
                <w:rFonts w:ascii="Calibri" w:hAnsi="Calibri" w:cs="Calibri"/>
                <w:b/>
                <w:sz w:val="20"/>
                <w:szCs w:val="20"/>
                <w:u w:val="single"/>
              </w:rPr>
            </w:pPr>
            <w:r w:rsidRPr="00BD512B">
              <w:rPr>
                <w:rFonts w:ascii="Calibri" w:hAnsi="Calibri" w:cs="Calibri"/>
                <w:sz w:val="20"/>
                <w:szCs w:val="20"/>
              </w:rPr>
              <w:t>INTASC: 4,5,6,7,8</w:t>
            </w:r>
          </w:p>
          <w:p w:rsidR="00AF77AF" w:rsidRPr="00BD512B" w:rsidRDefault="00AF77AF" w:rsidP="003E3130">
            <w:pPr>
              <w:rPr>
                <w:rFonts w:ascii="Calibri" w:hAnsi="Calibri" w:cs="Calibri"/>
                <w:sz w:val="20"/>
                <w:szCs w:val="20"/>
              </w:rPr>
            </w:pPr>
          </w:p>
          <w:p w:rsidR="00AF77AF" w:rsidRPr="00BD512B" w:rsidRDefault="00AF77AF" w:rsidP="003E3130">
            <w:pPr>
              <w:rPr>
                <w:rFonts w:ascii="Calibri" w:hAnsi="Calibri" w:cs="Calibri"/>
                <w:sz w:val="20"/>
                <w:szCs w:val="20"/>
              </w:rPr>
            </w:pPr>
          </w:p>
        </w:tc>
      </w:tr>
    </w:tbl>
    <w:p w:rsidR="004C624C" w:rsidRPr="00BD512B" w:rsidRDefault="004C624C" w:rsidP="006C4850">
      <w:pPr>
        <w:jc w:val="both"/>
        <w:rPr>
          <w:rFonts w:ascii="Calibri" w:hAnsi="Calibri" w:cs="Calibri"/>
          <w:b/>
          <w:u w:val="single"/>
        </w:rPr>
      </w:pPr>
    </w:p>
    <w:p w:rsidR="00AF77AF" w:rsidRPr="00BD512B" w:rsidRDefault="00AF77AF" w:rsidP="006C4850">
      <w:pPr>
        <w:jc w:val="both"/>
        <w:rPr>
          <w:rFonts w:ascii="Calibri" w:hAnsi="Calibri" w:cs="Calibri"/>
          <w:b/>
        </w:rPr>
      </w:pPr>
      <w:r w:rsidRPr="00BD512B">
        <w:rPr>
          <w:rFonts w:ascii="Calibri" w:hAnsi="Calibri" w:cs="Calibri"/>
          <w:b/>
        </w:rPr>
        <w:t xml:space="preserve">INTASC—Interstate New Teacher Assessment and Support Consortium Standards: </w:t>
      </w:r>
    </w:p>
    <w:p w:rsidR="005F1AB7" w:rsidRPr="00BD512B" w:rsidRDefault="00AF77AF" w:rsidP="00AF77AF">
      <w:pPr>
        <w:rPr>
          <w:rFonts w:ascii="Calibri" w:hAnsi="Calibri" w:cs="Calibri"/>
          <w:sz w:val="20"/>
          <w:szCs w:val="20"/>
        </w:rPr>
        <w:sectPr w:rsidR="005F1AB7" w:rsidRPr="00BD512B" w:rsidSect="001A2C50">
          <w:headerReference w:type="even" r:id="rId25"/>
          <w:headerReference w:type="default" r:id="rId26"/>
          <w:footerReference w:type="even" r:id="rId27"/>
          <w:footerReference w:type="default" r:id="rId28"/>
          <w:headerReference w:type="first" r:id="rId29"/>
          <w:footerReference w:type="first" r:id="rId30"/>
          <w:pgSz w:w="12240" w:h="15840"/>
          <w:pgMar w:top="1152" w:right="1152" w:bottom="1152" w:left="1152" w:header="720" w:footer="720" w:gutter="0"/>
          <w:cols w:space="720"/>
          <w:docGrid w:linePitch="360"/>
        </w:sectPr>
      </w:pPr>
      <w:r w:rsidRPr="00BD512B">
        <w:rPr>
          <w:rFonts w:ascii="Calibri" w:hAnsi="Calibri" w:cs="Calibri"/>
          <w:sz w:val="20"/>
          <w:szCs w:val="20"/>
        </w:rPr>
        <w:t xml:space="preserve">National teacher standards for entry into the teaching profession. (2013) Beginning teachers should demonstrate competency in the following: </w:t>
      </w:r>
      <w:r w:rsidRPr="00BD512B">
        <w:rPr>
          <w:rFonts w:ascii="Calibri" w:hAnsi="Calibri" w:cs="Calibri"/>
          <w:sz w:val="20"/>
          <w:szCs w:val="20"/>
        </w:rPr>
        <w:br/>
      </w:r>
    </w:p>
    <w:p w:rsidR="004C624C" w:rsidRPr="00BD512B" w:rsidRDefault="00AF77AF" w:rsidP="00AF77AF">
      <w:pPr>
        <w:rPr>
          <w:rFonts w:ascii="Calibri" w:hAnsi="Calibri" w:cs="Calibri"/>
          <w:sz w:val="20"/>
          <w:szCs w:val="20"/>
        </w:rPr>
      </w:pPr>
      <w:r w:rsidRPr="00BD512B">
        <w:rPr>
          <w:rFonts w:ascii="Calibri" w:hAnsi="Calibri" w:cs="Calibri"/>
          <w:sz w:val="20"/>
          <w:szCs w:val="20"/>
        </w:rPr>
        <w:t xml:space="preserve">1 Learner Development </w:t>
      </w:r>
      <w:r w:rsidRPr="00BD512B">
        <w:rPr>
          <w:rFonts w:ascii="Calibri" w:hAnsi="Calibri" w:cs="Calibri"/>
          <w:sz w:val="20"/>
          <w:szCs w:val="20"/>
        </w:rPr>
        <w:br/>
        <w:t xml:space="preserve">2 Learning Differences </w:t>
      </w:r>
      <w:r w:rsidRPr="00BD512B">
        <w:rPr>
          <w:rFonts w:ascii="Calibri" w:hAnsi="Calibri" w:cs="Calibri"/>
          <w:sz w:val="20"/>
          <w:szCs w:val="20"/>
        </w:rPr>
        <w:br/>
        <w:t xml:space="preserve">3 Learning Environments </w:t>
      </w:r>
      <w:r w:rsidRPr="00BD512B">
        <w:rPr>
          <w:rFonts w:ascii="Calibri" w:hAnsi="Calibri" w:cs="Calibri"/>
          <w:sz w:val="20"/>
          <w:szCs w:val="20"/>
        </w:rPr>
        <w:br/>
        <w:t xml:space="preserve">4 Content Knowledge </w:t>
      </w:r>
      <w:r w:rsidRPr="00BD512B">
        <w:rPr>
          <w:rFonts w:ascii="Calibri" w:hAnsi="Calibri" w:cs="Calibri"/>
          <w:sz w:val="20"/>
          <w:szCs w:val="20"/>
        </w:rPr>
        <w:br/>
        <w:t xml:space="preserve">5 Application of Content </w:t>
      </w:r>
      <w:r w:rsidRPr="00BD512B">
        <w:rPr>
          <w:rFonts w:ascii="Calibri" w:hAnsi="Calibri" w:cs="Calibri"/>
          <w:sz w:val="20"/>
          <w:szCs w:val="20"/>
        </w:rPr>
        <w:br/>
      </w:r>
      <w:r w:rsidRPr="00BD512B">
        <w:rPr>
          <w:rFonts w:ascii="Calibri" w:hAnsi="Calibri" w:cs="Calibri"/>
          <w:sz w:val="20"/>
          <w:szCs w:val="20"/>
        </w:rPr>
        <w:t xml:space="preserve">6 Assessment </w:t>
      </w:r>
      <w:r w:rsidRPr="00BD512B">
        <w:rPr>
          <w:rFonts w:ascii="Calibri" w:hAnsi="Calibri" w:cs="Calibri"/>
          <w:sz w:val="20"/>
          <w:szCs w:val="20"/>
        </w:rPr>
        <w:br/>
        <w:t xml:space="preserve">7 Planning for Instruction </w:t>
      </w:r>
      <w:r w:rsidRPr="00BD512B">
        <w:rPr>
          <w:rFonts w:ascii="Calibri" w:hAnsi="Calibri" w:cs="Calibri"/>
          <w:sz w:val="20"/>
          <w:szCs w:val="20"/>
        </w:rPr>
        <w:br/>
        <w:t xml:space="preserve">8 Instructional Strategies </w:t>
      </w:r>
      <w:r w:rsidRPr="00BD512B">
        <w:rPr>
          <w:rFonts w:ascii="Calibri" w:hAnsi="Calibri" w:cs="Calibri"/>
          <w:sz w:val="20"/>
          <w:szCs w:val="20"/>
        </w:rPr>
        <w:br/>
        <w:t xml:space="preserve">9 Professional Learning and Ethical Practice </w:t>
      </w:r>
      <w:r w:rsidRPr="00BD512B">
        <w:rPr>
          <w:rFonts w:ascii="Calibri" w:hAnsi="Calibri" w:cs="Calibri"/>
          <w:sz w:val="20"/>
          <w:szCs w:val="20"/>
        </w:rPr>
        <w:br/>
        <w:t>10 Leadership &amp; Collaboration</w:t>
      </w:r>
    </w:p>
    <w:p w:rsidR="005F1AB7" w:rsidRPr="00BD512B" w:rsidRDefault="005F1AB7" w:rsidP="006C4850">
      <w:pPr>
        <w:jc w:val="both"/>
        <w:rPr>
          <w:rFonts w:ascii="Calibri" w:hAnsi="Calibri" w:cs="Calibri"/>
          <w:b/>
          <w:sz w:val="20"/>
          <w:szCs w:val="20"/>
          <w:u w:val="single"/>
        </w:rPr>
        <w:sectPr w:rsidR="005F1AB7" w:rsidRPr="00BD512B" w:rsidSect="005F1AB7">
          <w:type w:val="continuous"/>
          <w:pgSz w:w="12240" w:h="15840"/>
          <w:pgMar w:top="1152" w:right="1152" w:bottom="1152" w:left="1152" w:header="720" w:footer="720" w:gutter="0"/>
          <w:cols w:num="2" w:space="720"/>
          <w:docGrid w:linePitch="360"/>
        </w:sectPr>
      </w:pPr>
    </w:p>
    <w:p w:rsidR="00AF77AF" w:rsidRPr="00BD512B" w:rsidRDefault="00AF77AF" w:rsidP="006C4850">
      <w:pPr>
        <w:jc w:val="both"/>
        <w:rPr>
          <w:rFonts w:ascii="Calibri" w:hAnsi="Calibri" w:cs="Calibri"/>
          <w:b/>
          <w:sz w:val="20"/>
          <w:szCs w:val="20"/>
          <w:u w:val="single"/>
        </w:rPr>
      </w:pPr>
    </w:p>
    <w:p w:rsidR="00BE7C25" w:rsidRPr="00BD512B" w:rsidRDefault="002208D9" w:rsidP="000C7908">
      <w:pPr>
        <w:jc w:val="both"/>
        <w:rPr>
          <w:rFonts w:ascii="Calibri" w:hAnsi="Calibri" w:cs="Calibri"/>
        </w:rPr>
      </w:pPr>
      <w:r>
        <w:rPr>
          <w:rFonts w:ascii="Calibri" w:hAnsi="Calibri" w:cs="Calibri"/>
          <w:b/>
          <w:sz w:val="28"/>
          <w:szCs w:val="28"/>
        </w:rPr>
        <w:br w:type="page"/>
      </w:r>
      <w:r w:rsidR="00FA694E" w:rsidRPr="00BD512B">
        <w:rPr>
          <w:rFonts w:ascii="Calibri" w:hAnsi="Calibri" w:cs="Calibri"/>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-685800</wp:posOffset>
                </wp:positionV>
                <wp:extent cx="342900" cy="114300"/>
                <wp:effectExtent l="0" t="0" r="0" b="0"/>
                <wp:wrapTight wrapText="bothSides">
                  <wp:wrapPolygon edited="0">
                    <wp:start x="0" y="0"/>
                    <wp:lineTo x="21600" y="0"/>
                    <wp:lineTo x="21600" y="21600"/>
                    <wp:lineTo x="0" y="2160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A2" w:rsidRDefault="00F336A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0" o:spid="_x0000_s1026" type="#_x0000_t202" style="position:absolute;left:0;text-align:left;margin-left:-45pt;margin-top:-54pt;width:27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" filled="f" stroked="f">
                <v:path arrowok="t"/>
                <v:textbox inset=",7.2pt,,7.2pt">
                  <w:txbxContent>
                    <w:p w:rsidR="00F336A2" w:rsidRDefault="00F336A2"/>
                  </w:txbxContent>
                </v:textbox>
                <w10:wrap type="tight"/>
              </v:shape>
            </w:pict>
          </mc:Fallback>
        </mc:AlternateContent>
      </w:r>
      <w:r w:rsidR="00782AFA" w:rsidRPr="00BD512B">
        <w:rPr>
          <w:rFonts w:ascii="Calibri" w:hAnsi="Calibri" w:cs="Calibri"/>
          <w:b/>
          <w:sz w:val="28"/>
          <w:szCs w:val="28"/>
        </w:rPr>
        <w:t>R</w:t>
      </w:r>
      <w:r w:rsidR="00BE7C25" w:rsidRPr="00BD512B">
        <w:rPr>
          <w:rFonts w:ascii="Calibri" w:hAnsi="Calibri" w:cs="Calibri"/>
          <w:b/>
          <w:sz w:val="28"/>
          <w:szCs w:val="28"/>
        </w:rPr>
        <w:t>eferences</w:t>
      </w:r>
    </w:p>
    <w:p w:rsidR="00BE7C25" w:rsidRPr="00BD512B" w:rsidRDefault="00BE7C25" w:rsidP="006C4850">
      <w:pPr>
        <w:jc w:val="both"/>
        <w:rPr>
          <w:rFonts w:ascii="Calibri" w:hAnsi="Calibri" w:cs="Calibri"/>
          <w:b/>
          <w:sz w:val="20"/>
        </w:rPr>
      </w:pPr>
    </w:p>
    <w:p w:rsidR="00BE7C25" w:rsidRPr="00BD512B" w:rsidRDefault="00BE7C25" w:rsidP="006C4850">
      <w:pPr>
        <w:jc w:val="both"/>
        <w:rPr>
          <w:rFonts w:ascii="Calibri" w:hAnsi="Calibri" w:cs="Calibri"/>
          <w:b/>
          <w:sz w:val="22"/>
          <w:szCs w:val="22"/>
        </w:rPr>
      </w:pPr>
      <w:r w:rsidRPr="00BD512B">
        <w:rPr>
          <w:rFonts w:ascii="Calibri" w:hAnsi="Calibri" w:cs="Calibri"/>
          <w:b/>
          <w:sz w:val="22"/>
          <w:szCs w:val="22"/>
        </w:rPr>
        <w:t>Books</w:t>
      </w:r>
    </w:p>
    <w:p w:rsidR="00BE7C25" w:rsidRPr="00BD512B" w:rsidRDefault="00BE7C25" w:rsidP="006C4850">
      <w:pPr>
        <w:ind w:left="720" w:hanging="720"/>
        <w:jc w:val="both"/>
        <w:rPr>
          <w:rFonts w:ascii="Calibri" w:hAnsi="Calibri" w:cs="Calibri"/>
          <w:sz w:val="20"/>
          <w:szCs w:val="22"/>
        </w:rPr>
      </w:pPr>
      <w:r w:rsidRPr="00BD512B">
        <w:rPr>
          <w:rFonts w:ascii="Calibri" w:hAnsi="Calibri" w:cs="Calibri"/>
          <w:sz w:val="20"/>
          <w:szCs w:val="22"/>
        </w:rPr>
        <w:t xml:space="preserve">Anderson, W.M. and Lawrence, J.E. (1998). </w:t>
      </w:r>
      <w:r w:rsidRPr="00BD512B">
        <w:rPr>
          <w:rFonts w:ascii="Calibri" w:hAnsi="Calibri" w:cs="Calibri"/>
          <w:i/>
          <w:sz w:val="20"/>
          <w:szCs w:val="22"/>
        </w:rPr>
        <w:t>Integrating music into the elementary classroom</w:t>
      </w:r>
      <w:r w:rsidRPr="00BD512B">
        <w:rPr>
          <w:rFonts w:ascii="Calibri" w:hAnsi="Calibri" w:cs="Calibri"/>
          <w:sz w:val="20"/>
          <w:szCs w:val="22"/>
        </w:rPr>
        <w:t xml:space="preserve"> 4</w:t>
      </w:r>
      <w:r w:rsidRPr="00BD512B">
        <w:rPr>
          <w:rFonts w:ascii="Calibri" w:hAnsi="Calibri" w:cs="Calibri"/>
          <w:sz w:val="20"/>
          <w:szCs w:val="22"/>
          <w:vertAlign w:val="superscript"/>
        </w:rPr>
        <w:t>th</w:t>
      </w:r>
      <w:r w:rsidRPr="00BD512B">
        <w:rPr>
          <w:rFonts w:ascii="Calibri" w:hAnsi="Calibri" w:cs="Calibri"/>
          <w:sz w:val="20"/>
          <w:szCs w:val="22"/>
        </w:rPr>
        <w:t xml:space="preserve"> edition.  Belmont, CA: Wadsworth Publishing Company.</w:t>
      </w:r>
    </w:p>
    <w:p w:rsidR="00BE7C25" w:rsidRPr="00BD512B" w:rsidRDefault="00BE7C25" w:rsidP="006C4850">
      <w:pPr>
        <w:ind w:left="720" w:hanging="720"/>
        <w:jc w:val="both"/>
        <w:rPr>
          <w:rFonts w:ascii="Calibri" w:hAnsi="Calibri" w:cs="Calibri"/>
          <w:sz w:val="20"/>
          <w:szCs w:val="22"/>
        </w:rPr>
      </w:pPr>
      <w:r w:rsidRPr="00BD512B">
        <w:rPr>
          <w:rFonts w:ascii="Calibri" w:hAnsi="Calibri" w:cs="Calibri"/>
          <w:sz w:val="20"/>
          <w:szCs w:val="22"/>
        </w:rPr>
        <w:t xml:space="preserve">Bartle, Jean Ashworth.  </w:t>
      </w:r>
      <w:r w:rsidRPr="00BD512B">
        <w:rPr>
          <w:rFonts w:ascii="Calibri" w:hAnsi="Calibri" w:cs="Calibri"/>
          <w:i/>
          <w:sz w:val="20"/>
          <w:szCs w:val="22"/>
        </w:rPr>
        <w:t>Lifeline for Chil</w:t>
      </w:r>
      <w:r w:rsidR="002815AA" w:rsidRPr="00BD512B">
        <w:rPr>
          <w:rFonts w:ascii="Calibri" w:hAnsi="Calibri" w:cs="Calibri"/>
          <w:i/>
          <w:sz w:val="20"/>
          <w:szCs w:val="22"/>
        </w:rPr>
        <w:t>d</w:t>
      </w:r>
      <w:r w:rsidRPr="00BD512B">
        <w:rPr>
          <w:rFonts w:ascii="Calibri" w:hAnsi="Calibri" w:cs="Calibri"/>
          <w:i/>
          <w:sz w:val="20"/>
          <w:szCs w:val="22"/>
        </w:rPr>
        <w:t>ren’s Choir Directors</w:t>
      </w:r>
      <w:r w:rsidRPr="00BD512B">
        <w:rPr>
          <w:rFonts w:ascii="Calibri" w:hAnsi="Calibri" w:cs="Calibri"/>
          <w:sz w:val="20"/>
          <w:szCs w:val="22"/>
        </w:rPr>
        <w:t>. Toronto: Gordon V. Thompson Music, 1988.</w:t>
      </w:r>
    </w:p>
    <w:p w:rsidR="00BE7C25" w:rsidRPr="00BD512B" w:rsidRDefault="00BE7C25" w:rsidP="006C4850">
      <w:pPr>
        <w:ind w:left="720" w:hanging="720"/>
        <w:jc w:val="both"/>
        <w:rPr>
          <w:rFonts w:ascii="Calibri" w:hAnsi="Calibri" w:cs="Calibri"/>
          <w:sz w:val="20"/>
          <w:szCs w:val="22"/>
        </w:rPr>
      </w:pPr>
      <w:r w:rsidRPr="00BD512B">
        <w:rPr>
          <w:rFonts w:ascii="Calibri" w:hAnsi="Calibri" w:cs="Calibri"/>
          <w:sz w:val="20"/>
          <w:szCs w:val="22"/>
        </w:rPr>
        <w:t xml:space="preserve">Bennett, P. &amp; Bartholomew, D. (1997). </w:t>
      </w:r>
      <w:r w:rsidRPr="00BD512B">
        <w:rPr>
          <w:rFonts w:ascii="Calibri" w:hAnsi="Calibri" w:cs="Calibri"/>
          <w:i/>
          <w:sz w:val="20"/>
          <w:szCs w:val="22"/>
        </w:rPr>
        <w:t>Songworks I: Singing in the education of children</w:t>
      </w:r>
      <w:r w:rsidRPr="00BD512B">
        <w:rPr>
          <w:rFonts w:ascii="Calibri" w:hAnsi="Calibri" w:cs="Calibri"/>
          <w:sz w:val="20"/>
          <w:szCs w:val="22"/>
        </w:rPr>
        <w:t>. Belmont, CA: Wadsworth Publishing Company.</w:t>
      </w:r>
    </w:p>
    <w:p w:rsidR="00BE7C25" w:rsidRPr="00BD512B" w:rsidRDefault="00BE7C25" w:rsidP="006C4850">
      <w:pPr>
        <w:ind w:left="720" w:hanging="720"/>
        <w:jc w:val="both"/>
        <w:rPr>
          <w:rFonts w:ascii="Calibri" w:hAnsi="Calibri" w:cs="Calibri"/>
          <w:sz w:val="20"/>
          <w:szCs w:val="22"/>
        </w:rPr>
      </w:pPr>
      <w:r w:rsidRPr="00BD512B">
        <w:rPr>
          <w:rFonts w:ascii="Calibri" w:hAnsi="Calibri" w:cs="Calibri"/>
          <w:sz w:val="20"/>
          <w:szCs w:val="22"/>
        </w:rPr>
        <w:t xml:space="preserve">Choksey, Lois, Abramson, Robert M. Gillespie, Avon E., Woods, David &amp; York, Frank (2001). </w:t>
      </w:r>
      <w:r w:rsidRPr="00BD512B">
        <w:rPr>
          <w:rFonts w:ascii="Calibri" w:hAnsi="Calibri" w:cs="Calibri"/>
          <w:i/>
          <w:sz w:val="20"/>
          <w:szCs w:val="22"/>
        </w:rPr>
        <w:t>Teaching Music in the 21</w:t>
      </w:r>
      <w:r w:rsidRPr="00BD512B">
        <w:rPr>
          <w:rFonts w:ascii="Calibri" w:hAnsi="Calibri" w:cs="Calibri"/>
          <w:i/>
          <w:sz w:val="20"/>
          <w:szCs w:val="22"/>
          <w:vertAlign w:val="superscript"/>
        </w:rPr>
        <w:t>st</w:t>
      </w:r>
      <w:r w:rsidRPr="00BD512B">
        <w:rPr>
          <w:rFonts w:ascii="Calibri" w:hAnsi="Calibri" w:cs="Calibri"/>
          <w:i/>
          <w:sz w:val="20"/>
          <w:szCs w:val="22"/>
        </w:rPr>
        <w:t xml:space="preserve"> Century</w:t>
      </w:r>
      <w:r w:rsidRPr="00BD512B">
        <w:rPr>
          <w:rFonts w:ascii="Calibri" w:hAnsi="Calibri" w:cs="Calibri"/>
          <w:sz w:val="20"/>
          <w:szCs w:val="22"/>
        </w:rPr>
        <w:t>. NJ: Prentice Hall.</w:t>
      </w:r>
    </w:p>
    <w:p w:rsidR="00BE7C25" w:rsidRPr="00BD512B" w:rsidRDefault="00BE7C25" w:rsidP="006C4850">
      <w:pPr>
        <w:jc w:val="both"/>
        <w:rPr>
          <w:rFonts w:ascii="Calibri" w:hAnsi="Calibri" w:cs="Calibri"/>
          <w:sz w:val="20"/>
          <w:szCs w:val="22"/>
        </w:rPr>
      </w:pPr>
      <w:r w:rsidRPr="00BD512B">
        <w:rPr>
          <w:rFonts w:ascii="Calibri" w:hAnsi="Calibri" w:cs="Calibri"/>
          <w:sz w:val="20"/>
          <w:szCs w:val="22"/>
        </w:rPr>
        <w:t xml:space="preserve">Flohr, John W. </w:t>
      </w:r>
      <w:r w:rsidRPr="00BD512B">
        <w:rPr>
          <w:rFonts w:ascii="Calibri" w:hAnsi="Calibri" w:cs="Calibri"/>
          <w:i/>
          <w:sz w:val="20"/>
          <w:szCs w:val="22"/>
        </w:rPr>
        <w:t>The Musical Lives of Young Children.</w:t>
      </w:r>
      <w:r w:rsidRPr="00BD512B">
        <w:rPr>
          <w:rFonts w:ascii="Calibri" w:hAnsi="Calibri" w:cs="Calibri"/>
          <w:sz w:val="20"/>
          <w:szCs w:val="22"/>
        </w:rPr>
        <w:t xml:space="preserve"> NJ: Pearson Education, 1005.</w:t>
      </w:r>
    </w:p>
    <w:p w:rsidR="00BE7C25" w:rsidRPr="00BD512B" w:rsidRDefault="00BE7C25" w:rsidP="006C4850">
      <w:pPr>
        <w:jc w:val="both"/>
        <w:rPr>
          <w:rFonts w:ascii="Calibri" w:hAnsi="Calibri" w:cs="Calibri"/>
          <w:sz w:val="20"/>
          <w:szCs w:val="22"/>
        </w:rPr>
      </w:pPr>
      <w:r w:rsidRPr="00BD512B">
        <w:rPr>
          <w:rFonts w:ascii="Calibri" w:hAnsi="Calibri" w:cs="Calibri"/>
          <w:sz w:val="20"/>
          <w:szCs w:val="22"/>
        </w:rPr>
        <w:t xml:space="preserve">Rossman, R. Louis. </w:t>
      </w:r>
      <w:r w:rsidRPr="00BD512B">
        <w:rPr>
          <w:rFonts w:ascii="Calibri" w:hAnsi="Calibri" w:cs="Calibri"/>
          <w:i/>
          <w:sz w:val="20"/>
          <w:szCs w:val="22"/>
        </w:rPr>
        <w:t>Tips: Discipline in the Music Classroom</w:t>
      </w:r>
      <w:r w:rsidRPr="00BD512B">
        <w:rPr>
          <w:rFonts w:ascii="Calibri" w:hAnsi="Calibri" w:cs="Calibri"/>
          <w:sz w:val="20"/>
          <w:szCs w:val="22"/>
        </w:rPr>
        <w:t>. VA: MENC, 1989.</w:t>
      </w:r>
    </w:p>
    <w:p w:rsidR="00BE7C25" w:rsidRPr="00BD512B" w:rsidRDefault="000C7908" w:rsidP="006C4850">
      <w:pPr>
        <w:jc w:val="both"/>
        <w:rPr>
          <w:rFonts w:ascii="Calibri" w:hAnsi="Calibri" w:cs="Calibri"/>
          <w:sz w:val="20"/>
          <w:szCs w:val="22"/>
        </w:rPr>
      </w:pPr>
      <w:r w:rsidRPr="00BD512B">
        <w:rPr>
          <w:rFonts w:ascii="Calibri" w:hAnsi="Calibri" w:cs="Calibri"/>
          <w:sz w:val="20"/>
          <w:szCs w:val="22"/>
        </w:rPr>
        <w:t xml:space="preserve">Shehan- Campbell, Patricia and Scott-Kassner, Carol (2014). </w:t>
      </w:r>
      <w:r w:rsidRPr="00BD512B">
        <w:rPr>
          <w:rFonts w:ascii="Calibri" w:hAnsi="Calibri" w:cs="Calibri"/>
          <w:i/>
          <w:sz w:val="20"/>
          <w:szCs w:val="22"/>
        </w:rPr>
        <w:t xml:space="preserve">Music In Childhood: From Preschool through the </w:t>
      </w:r>
      <w:r w:rsidR="004566AA" w:rsidRPr="00BD512B">
        <w:rPr>
          <w:rFonts w:ascii="Calibri" w:hAnsi="Calibri" w:cs="Calibri"/>
          <w:i/>
          <w:sz w:val="20"/>
          <w:szCs w:val="22"/>
        </w:rPr>
        <w:t xml:space="preserve">   </w:t>
      </w:r>
      <w:r w:rsidR="004566AA" w:rsidRPr="00BD512B">
        <w:rPr>
          <w:rFonts w:ascii="Calibri" w:hAnsi="Calibri" w:cs="Calibri"/>
          <w:i/>
          <w:sz w:val="20"/>
          <w:szCs w:val="22"/>
        </w:rPr>
        <w:tab/>
      </w:r>
      <w:r w:rsidRPr="00BD512B">
        <w:rPr>
          <w:rFonts w:ascii="Calibri" w:hAnsi="Calibri" w:cs="Calibri"/>
          <w:i/>
          <w:sz w:val="20"/>
          <w:szCs w:val="22"/>
        </w:rPr>
        <w:t>Elementary Grades</w:t>
      </w:r>
      <w:r w:rsidRPr="00BD512B">
        <w:rPr>
          <w:rFonts w:ascii="Calibri" w:hAnsi="Calibri" w:cs="Calibri"/>
          <w:sz w:val="20"/>
          <w:szCs w:val="22"/>
        </w:rPr>
        <w:t xml:space="preserve"> 4</w:t>
      </w:r>
      <w:r w:rsidRPr="00BD512B">
        <w:rPr>
          <w:rFonts w:ascii="Calibri" w:hAnsi="Calibri" w:cs="Calibri"/>
          <w:sz w:val="20"/>
          <w:szCs w:val="22"/>
          <w:vertAlign w:val="superscript"/>
        </w:rPr>
        <w:t>th</w:t>
      </w:r>
      <w:r w:rsidRPr="00BD512B">
        <w:rPr>
          <w:rFonts w:ascii="Calibri" w:hAnsi="Calibri" w:cs="Calibri"/>
          <w:sz w:val="20"/>
          <w:szCs w:val="22"/>
        </w:rPr>
        <w:t xml:space="preserve"> edition. Schirmer Cengage Learning. </w:t>
      </w:r>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Journals</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Music Educator National Conference (MENC)</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Florida Music Director</w:t>
      </w:r>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Internet Sites</w:t>
      </w:r>
    </w:p>
    <w:p w:rsidR="00BE7C25" w:rsidRPr="00BD512B" w:rsidRDefault="00BE7C25" w:rsidP="006C4850">
      <w:pPr>
        <w:pStyle w:val="NormalWeb"/>
        <w:spacing w:before="0" w:beforeAutospacing="0" w:after="0"/>
        <w:ind w:firstLine="720"/>
        <w:jc w:val="both"/>
        <w:rPr>
          <w:rFonts w:ascii="Calibri" w:hAnsi="Calibri" w:cs="Calibri"/>
          <w:sz w:val="20"/>
          <w:szCs w:val="22"/>
        </w:rPr>
      </w:pPr>
      <w:r w:rsidRPr="00BD512B">
        <w:rPr>
          <w:rFonts w:ascii="Calibri" w:hAnsi="Calibri" w:cs="Calibri"/>
          <w:b/>
          <w:bCs/>
          <w:sz w:val="20"/>
          <w:szCs w:val="22"/>
        </w:rPr>
        <w:t>Classical Music</w:t>
      </w:r>
      <w:r w:rsidRPr="00BD512B">
        <w:rPr>
          <w:rFonts w:ascii="Calibri" w:hAnsi="Calibri" w:cs="Calibri"/>
          <w:sz w:val="20"/>
          <w:szCs w:val="22"/>
        </w:rPr>
        <w:t xml:space="preserve"> (available via FAU library site under electronic databases)</w:t>
      </w:r>
    </w:p>
    <w:p w:rsidR="00BE7C25" w:rsidRPr="00BD512B" w:rsidRDefault="00BE7C25" w:rsidP="006C4850">
      <w:pPr>
        <w:pStyle w:val="NormalWeb"/>
        <w:spacing w:before="0" w:beforeAutospacing="0" w:after="0"/>
        <w:ind w:firstLine="720"/>
        <w:jc w:val="both"/>
        <w:rPr>
          <w:rFonts w:ascii="Calibri" w:hAnsi="Calibri" w:cs="Calibri"/>
          <w:sz w:val="20"/>
          <w:szCs w:val="22"/>
        </w:rPr>
      </w:pPr>
      <w:r w:rsidRPr="00BD512B">
        <w:rPr>
          <w:rFonts w:ascii="Calibri" w:hAnsi="Calibri" w:cs="Calibri"/>
          <w:sz w:val="20"/>
          <w:szCs w:val="22"/>
        </w:rPr>
        <w:t xml:space="preserve">New Grove Dictionary of Music </w:t>
      </w:r>
      <w:hyperlink r:id="rId31" w:history="1">
        <w:r w:rsidRPr="00BD512B">
          <w:rPr>
            <w:rStyle w:val="Hyperlink"/>
            <w:rFonts w:ascii="Calibri" w:hAnsi="Calibri" w:cs="Calibri"/>
            <w:color w:val="auto"/>
            <w:sz w:val="20"/>
            <w:szCs w:val="22"/>
          </w:rPr>
          <w:t>www.grovemusic.com</w:t>
        </w:r>
      </w:hyperlink>
      <w:r w:rsidRPr="00BD512B">
        <w:rPr>
          <w:rFonts w:ascii="Calibri" w:hAnsi="Calibri" w:cs="Calibri"/>
          <w:sz w:val="20"/>
          <w:szCs w:val="22"/>
        </w:rPr>
        <w:t xml:space="preserve"> </w:t>
      </w:r>
    </w:p>
    <w:p w:rsidR="00D17835" w:rsidRPr="00BD512B" w:rsidRDefault="00D17835" w:rsidP="006C4850">
      <w:pPr>
        <w:ind w:firstLine="720"/>
        <w:jc w:val="both"/>
        <w:rPr>
          <w:rFonts w:ascii="Calibri" w:hAnsi="Calibri" w:cs="Calibri"/>
          <w:sz w:val="20"/>
          <w:szCs w:val="22"/>
        </w:rPr>
      </w:pPr>
      <w:r w:rsidRPr="00BD512B">
        <w:rPr>
          <w:rFonts w:ascii="Calibri" w:hAnsi="Calibri" w:cs="Calibri"/>
          <w:sz w:val="20"/>
          <w:szCs w:val="22"/>
        </w:rPr>
        <w:t>Florida Sunshine State Standards   http://www.firn.edu</w:t>
      </w:r>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Historical Information</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 xml:space="preserve">Encyclopedia Smithsonian: </w:t>
      </w:r>
      <w:hyperlink r:id="rId32" w:history="1">
        <w:r w:rsidRPr="00BD512B">
          <w:rPr>
            <w:rStyle w:val="Hyperlink"/>
            <w:rFonts w:ascii="Calibri" w:hAnsi="Calibri" w:cs="Calibri"/>
            <w:color w:val="auto"/>
            <w:sz w:val="20"/>
            <w:szCs w:val="22"/>
          </w:rPr>
          <w:t>www.si.edu</w:t>
        </w:r>
      </w:hyperlink>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 xml:space="preserve">Star-Spangled Banner: </w:t>
      </w:r>
      <w:hyperlink r:id="rId33" w:history="1">
        <w:r w:rsidRPr="00BD512B">
          <w:rPr>
            <w:rStyle w:val="Hyperlink"/>
            <w:rFonts w:ascii="Calibri" w:hAnsi="Calibri" w:cs="Calibri"/>
            <w:color w:val="auto"/>
            <w:sz w:val="20"/>
            <w:szCs w:val="22"/>
          </w:rPr>
          <w:t>www.americanhistory.si.edu</w:t>
        </w:r>
      </w:hyperlink>
    </w:p>
    <w:p w:rsidR="00BE7C25" w:rsidRPr="00BD512B" w:rsidRDefault="005D0D82" w:rsidP="006C4850">
      <w:pPr>
        <w:pStyle w:val="NormalWeb"/>
        <w:spacing w:before="0" w:beforeAutospacing="0" w:after="0"/>
        <w:ind w:left="720"/>
        <w:jc w:val="both"/>
        <w:rPr>
          <w:rFonts w:ascii="Calibri" w:hAnsi="Calibri" w:cs="Calibri"/>
          <w:sz w:val="20"/>
          <w:szCs w:val="22"/>
        </w:rPr>
      </w:pPr>
      <w:hyperlink r:id="rId34" w:history="1">
        <w:r w:rsidR="00BE7C25" w:rsidRPr="00BD512B">
          <w:rPr>
            <w:rStyle w:val="Hyperlink"/>
            <w:rFonts w:ascii="Calibri" w:hAnsi="Calibri" w:cs="Calibri"/>
            <w:color w:val="auto"/>
            <w:sz w:val="20"/>
            <w:szCs w:val="22"/>
          </w:rPr>
          <w:t>www.historychannel.com</w:t>
        </w:r>
      </w:hyperlink>
      <w:r w:rsidR="00BE7C25" w:rsidRPr="00BD512B">
        <w:rPr>
          <w:rFonts w:ascii="Calibri" w:hAnsi="Calibri" w:cs="Calibri"/>
          <w:sz w:val="20"/>
          <w:szCs w:val="22"/>
        </w:rPr>
        <w:t xml:space="preserve"> ; </w:t>
      </w:r>
      <w:hyperlink r:id="rId35" w:history="1">
        <w:r w:rsidR="00BE7C25" w:rsidRPr="00BD512B">
          <w:rPr>
            <w:rStyle w:val="Hyperlink"/>
            <w:rFonts w:ascii="Calibri" w:hAnsi="Calibri" w:cs="Calibri"/>
            <w:color w:val="auto"/>
            <w:sz w:val="20"/>
            <w:szCs w:val="22"/>
          </w:rPr>
          <w:t>www.usflag.org</w:t>
        </w:r>
      </w:hyperlink>
      <w:r w:rsidR="00BE7C25" w:rsidRPr="00BD512B">
        <w:rPr>
          <w:rFonts w:ascii="Calibri" w:hAnsi="Calibri" w:cs="Calibri"/>
          <w:sz w:val="20"/>
          <w:szCs w:val="22"/>
        </w:rPr>
        <w:t xml:space="preserve"> ; </w:t>
      </w:r>
      <w:hyperlink r:id="rId36" w:history="1">
        <w:r w:rsidR="00BE7C25" w:rsidRPr="00BD512B">
          <w:rPr>
            <w:rStyle w:val="Hyperlink"/>
            <w:rFonts w:ascii="Calibri" w:hAnsi="Calibri" w:cs="Calibri"/>
            <w:color w:val="auto"/>
            <w:sz w:val="20"/>
            <w:szCs w:val="22"/>
          </w:rPr>
          <w:t>www.loc.gov</w:t>
        </w:r>
      </w:hyperlink>
      <w:r w:rsidR="00BE7C25" w:rsidRPr="00BD512B">
        <w:rPr>
          <w:rFonts w:ascii="Calibri" w:hAnsi="Calibri" w:cs="Calibri"/>
          <w:sz w:val="20"/>
          <w:szCs w:val="22"/>
        </w:rPr>
        <w:t>;</w:t>
      </w:r>
    </w:p>
    <w:p w:rsidR="00BE7C25" w:rsidRPr="00BD512B" w:rsidRDefault="005D0D82" w:rsidP="006C4850">
      <w:pPr>
        <w:pStyle w:val="NormalWeb"/>
        <w:spacing w:before="0" w:beforeAutospacing="0" w:after="0"/>
        <w:ind w:left="720"/>
        <w:jc w:val="both"/>
        <w:rPr>
          <w:rFonts w:ascii="Calibri" w:hAnsi="Calibri" w:cs="Calibri"/>
          <w:sz w:val="20"/>
          <w:szCs w:val="22"/>
        </w:rPr>
      </w:pPr>
      <w:hyperlink r:id="rId37" w:history="1">
        <w:r w:rsidR="00BE7C25" w:rsidRPr="00BD512B">
          <w:rPr>
            <w:rStyle w:val="Hyperlink"/>
            <w:rFonts w:ascii="Calibri" w:hAnsi="Calibri" w:cs="Calibri"/>
            <w:color w:val="auto"/>
            <w:sz w:val="20"/>
            <w:szCs w:val="22"/>
          </w:rPr>
          <w:t>www.thenationalanthemproject.org</w:t>
        </w:r>
      </w:hyperlink>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 xml:space="preserve">Swanee River: </w:t>
      </w:r>
      <w:hyperlink r:id="rId38" w:history="1">
        <w:r w:rsidRPr="00BD512B">
          <w:rPr>
            <w:rStyle w:val="Hyperlink"/>
            <w:rFonts w:ascii="Calibri" w:hAnsi="Calibri" w:cs="Calibri"/>
            <w:color w:val="auto"/>
            <w:sz w:val="20"/>
            <w:szCs w:val="22"/>
          </w:rPr>
          <w:t>www.dhr.dos.state.fl.us</w:t>
        </w:r>
      </w:hyperlink>
      <w:r w:rsidRPr="00BD512B">
        <w:rPr>
          <w:rFonts w:ascii="Calibri" w:hAnsi="Calibri" w:cs="Calibri"/>
          <w:sz w:val="20"/>
          <w:szCs w:val="22"/>
        </w:rPr>
        <w:t>;</w:t>
      </w:r>
    </w:p>
    <w:p w:rsidR="00BE7C25" w:rsidRPr="00BD512B" w:rsidRDefault="005D0D82" w:rsidP="006C4850">
      <w:pPr>
        <w:pStyle w:val="NormalWeb"/>
        <w:spacing w:before="0" w:beforeAutospacing="0" w:after="0"/>
        <w:ind w:left="720"/>
        <w:jc w:val="both"/>
        <w:rPr>
          <w:rFonts w:ascii="Calibri" w:hAnsi="Calibri" w:cs="Calibri"/>
          <w:sz w:val="20"/>
          <w:szCs w:val="22"/>
        </w:rPr>
      </w:pPr>
      <w:hyperlink r:id="rId39" w:history="1">
        <w:r w:rsidR="00BE7C25" w:rsidRPr="00BD512B">
          <w:rPr>
            <w:rStyle w:val="Hyperlink"/>
            <w:rFonts w:ascii="Calibri" w:hAnsi="Calibri" w:cs="Calibri"/>
            <w:color w:val="auto"/>
            <w:sz w:val="20"/>
            <w:szCs w:val="22"/>
          </w:rPr>
          <w:t>www.kididdles.com</w:t>
        </w:r>
      </w:hyperlink>
      <w:r w:rsidR="00BE7C25" w:rsidRPr="00BD512B">
        <w:rPr>
          <w:rFonts w:ascii="Calibri" w:hAnsi="Calibri" w:cs="Calibri"/>
          <w:sz w:val="20"/>
          <w:szCs w:val="22"/>
        </w:rPr>
        <w:t>;</w:t>
      </w:r>
    </w:p>
    <w:p w:rsidR="00BE7C25" w:rsidRPr="00BD512B" w:rsidRDefault="005D0D82" w:rsidP="006C4850">
      <w:pPr>
        <w:pStyle w:val="NormalWeb"/>
        <w:spacing w:before="0" w:beforeAutospacing="0" w:after="0"/>
        <w:ind w:left="720"/>
        <w:jc w:val="both"/>
        <w:rPr>
          <w:rFonts w:ascii="Calibri" w:hAnsi="Calibri" w:cs="Calibri"/>
          <w:sz w:val="20"/>
          <w:szCs w:val="22"/>
          <w:u w:val="single"/>
        </w:rPr>
      </w:pPr>
      <w:hyperlink r:id="rId40" w:history="1">
        <w:r w:rsidR="00BE7C25" w:rsidRPr="00BD512B">
          <w:rPr>
            <w:rStyle w:val="Hyperlink"/>
            <w:rFonts w:ascii="Calibri" w:hAnsi="Calibri" w:cs="Calibri"/>
            <w:color w:val="auto"/>
            <w:sz w:val="20"/>
            <w:szCs w:val="22"/>
          </w:rPr>
          <w:t>Home.earthlink.net</w:t>
        </w:r>
      </w:hyperlink>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Learning Through the Arts</w:t>
      </w:r>
    </w:p>
    <w:p w:rsidR="00BE7C25" w:rsidRPr="00BD512B" w:rsidRDefault="005D0D82" w:rsidP="006C4850">
      <w:pPr>
        <w:pStyle w:val="NormalWeb"/>
        <w:spacing w:before="0" w:beforeAutospacing="0" w:after="0"/>
        <w:ind w:left="720"/>
        <w:jc w:val="both"/>
        <w:rPr>
          <w:rFonts w:ascii="Calibri" w:hAnsi="Calibri" w:cs="Calibri"/>
          <w:sz w:val="20"/>
          <w:szCs w:val="22"/>
        </w:rPr>
      </w:pPr>
      <w:hyperlink r:id="rId41" w:history="1">
        <w:r w:rsidR="00BE7C25" w:rsidRPr="00BD512B">
          <w:rPr>
            <w:rStyle w:val="Hyperlink"/>
            <w:rFonts w:ascii="Calibri" w:hAnsi="Calibri" w:cs="Calibri"/>
            <w:color w:val="auto"/>
            <w:sz w:val="20"/>
            <w:szCs w:val="22"/>
          </w:rPr>
          <w:t>www.Itta.ca</w:t>
        </w:r>
      </w:hyperlink>
    </w:p>
    <w:p w:rsidR="00BE7C25" w:rsidRPr="00BD512B" w:rsidRDefault="005D0D82" w:rsidP="006C4850">
      <w:pPr>
        <w:pStyle w:val="NormalWeb"/>
        <w:spacing w:before="0" w:beforeAutospacing="0" w:after="0"/>
        <w:ind w:left="720"/>
        <w:jc w:val="both"/>
        <w:rPr>
          <w:rFonts w:ascii="Calibri" w:hAnsi="Calibri" w:cs="Calibri"/>
          <w:sz w:val="20"/>
          <w:szCs w:val="22"/>
        </w:rPr>
      </w:pPr>
      <w:hyperlink r:id="rId42" w:history="1">
        <w:r w:rsidR="00BE7C25" w:rsidRPr="00BD512B">
          <w:rPr>
            <w:rStyle w:val="Hyperlink"/>
            <w:rFonts w:ascii="Calibri" w:hAnsi="Calibri" w:cs="Calibri"/>
            <w:color w:val="auto"/>
            <w:sz w:val="20"/>
            <w:szCs w:val="22"/>
          </w:rPr>
          <w:t>http://artsedge.kennedy-center.org</w:t>
        </w:r>
      </w:hyperlink>
    </w:p>
    <w:p w:rsidR="00BE7C25" w:rsidRPr="00BD512B" w:rsidRDefault="005D0D82" w:rsidP="006C4850">
      <w:pPr>
        <w:pStyle w:val="NormalWeb"/>
        <w:spacing w:before="0" w:beforeAutospacing="0" w:after="0"/>
        <w:ind w:left="720"/>
        <w:jc w:val="both"/>
        <w:rPr>
          <w:rFonts w:ascii="Calibri" w:hAnsi="Calibri" w:cs="Calibri"/>
          <w:sz w:val="20"/>
          <w:szCs w:val="22"/>
        </w:rPr>
      </w:pPr>
      <w:hyperlink r:id="rId43" w:history="1">
        <w:r w:rsidR="00BE7C25" w:rsidRPr="00BD512B">
          <w:rPr>
            <w:rStyle w:val="Hyperlink"/>
            <w:rFonts w:ascii="Calibri" w:hAnsi="Calibri" w:cs="Calibri"/>
            <w:color w:val="auto"/>
            <w:sz w:val="20"/>
            <w:szCs w:val="22"/>
          </w:rPr>
          <w:t>www.menc.org</w:t>
        </w:r>
      </w:hyperlink>
    </w:p>
    <w:p w:rsidR="00D17835" w:rsidRPr="00BD512B" w:rsidRDefault="005D0D82" w:rsidP="006C4850">
      <w:pPr>
        <w:pStyle w:val="NormalWeb"/>
        <w:spacing w:before="0" w:beforeAutospacing="0" w:after="0"/>
        <w:ind w:left="720"/>
        <w:jc w:val="both"/>
        <w:rPr>
          <w:rFonts w:ascii="Calibri" w:hAnsi="Calibri" w:cs="Calibri"/>
          <w:sz w:val="20"/>
          <w:szCs w:val="22"/>
          <w:u w:val="single"/>
        </w:rPr>
      </w:pPr>
      <w:hyperlink r:id="rId44" w:history="1">
        <w:r w:rsidR="00BE7C25" w:rsidRPr="00BD512B">
          <w:rPr>
            <w:rStyle w:val="Hyperlink"/>
            <w:rFonts w:ascii="Calibri" w:hAnsi="Calibri" w:cs="Calibri"/>
            <w:color w:val="auto"/>
            <w:sz w:val="20"/>
            <w:szCs w:val="22"/>
          </w:rPr>
          <w:t>www.fmea.org</w:t>
        </w:r>
      </w:hyperlink>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S</w:t>
      </w:r>
      <w:r w:rsidR="00D17835" w:rsidRPr="00BD512B">
        <w:rPr>
          <w:rFonts w:ascii="Calibri" w:hAnsi="Calibri" w:cs="Calibri"/>
          <w:b/>
          <w:bCs/>
          <w:sz w:val="22"/>
          <w:szCs w:val="22"/>
        </w:rPr>
        <w:t>o</w:t>
      </w:r>
      <w:r w:rsidRPr="00BD512B">
        <w:rPr>
          <w:rFonts w:ascii="Calibri" w:hAnsi="Calibri" w:cs="Calibri"/>
          <w:b/>
          <w:bCs/>
          <w:sz w:val="22"/>
          <w:szCs w:val="22"/>
        </w:rPr>
        <w:t>ngs for Lesson Plans</w:t>
      </w:r>
    </w:p>
    <w:p w:rsidR="00BE7C25" w:rsidRPr="00BD512B" w:rsidRDefault="005D0D82" w:rsidP="006C4850">
      <w:pPr>
        <w:pStyle w:val="NormalWeb"/>
        <w:spacing w:before="0" w:beforeAutospacing="0" w:after="0"/>
        <w:ind w:left="720"/>
        <w:jc w:val="both"/>
        <w:rPr>
          <w:rFonts w:ascii="Calibri" w:hAnsi="Calibri" w:cs="Calibri"/>
          <w:sz w:val="20"/>
          <w:szCs w:val="22"/>
        </w:rPr>
      </w:pPr>
      <w:hyperlink r:id="rId45" w:history="1">
        <w:r w:rsidR="00BE7C25" w:rsidRPr="00BD512B">
          <w:rPr>
            <w:rStyle w:val="Hyperlink"/>
            <w:rFonts w:ascii="Calibri" w:hAnsi="Calibri" w:cs="Calibri"/>
            <w:color w:val="auto"/>
            <w:sz w:val="20"/>
            <w:szCs w:val="22"/>
          </w:rPr>
          <w:t>www.songsforteaching.homestead.com</w:t>
        </w:r>
      </w:hyperlink>
    </w:p>
    <w:p w:rsidR="00BE7C25" w:rsidRPr="00BD512B" w:rsidRDefault="005D0D82" w:rsidP="006C4850">
      <w:pPr>
        <w:pStyle w:val="NormalWeb"/>
        <w:spacing w:before="0" w:beforeAutospacing="0" w:after="0"/>
        <w:ind w:left="720"/>
        <w:jc w:val="both"/>
        <w:rPr>
          <w:rFonts w:ascii="Calibri" w:hAnsi="Calibri" w:cs="Calibri"/>
          <w:sz w:val="20"/>
          <w:szCs w:val="22"/>
        </w:rPr>
      </w:pPr>
      <w:hyperlink r:id="rId46" w:history="1">
        <w:r w:rsidR="00BE7C25" w:rsidRPr="00BD512B">
          <w:rPr>
            <w:rStyle w:val="Hyperlink"/>
            <w:rFonts w:ascii="Calibri" w:hAnsi="Calibri" w:cs="Calibri"/>
            <w:color w:val="auto"/>
            <w:sz w:val="20"/>
            <w:szCs w:val="22"/>
          </w:rPr>
          <w:t>www.theteachersguide.com</w:t>
        </w:r>
      </w:hyperlink>
    </w:p>
    <w:p w:rsidR="00BE7C25" w:rsidRPr="00BD512B" w:rsidRDefault="005D0D82" w:rsidP="006C4850">
      <w:pPr>
        <w:pStyle w:val="NormalWeb"/>
        <w:spacing w:before="0" w:beforeAutospacing="0" w:after="0"/>
        <w:ind w:left="720"/>
        <w:jc w:val="both"/>
        <w:rPr>
          <w:rFonts w:ascii="Calibri" w:hAnsi="Calibri" w:cs="Calibri"/>
          <w:sz w:val="20"/>
          <w:szCs w:val="22"/>
          <w:u w:val="single"/>
        </w:rPr>
      </w:pPr>
      <w:hyperlink r:id="rId47" w:history="1">
        <w:r w:rsidR="00BE7C25" w:rsidRPr="00BD512B">
          <w:rPr>
            <w:rStyle w:val="Hyperlink"/>
            <w:rFonts w:ascii="Calibri" w:hAnsi="Calibri" w:cs="Calibri"/>
            <w:color w:val="auto"/>
            <w:sz w:val="20"/>
            <w:szCs w:val="22"/>
          </w:rPr>
          <w:t>www.canteach.ca</w:t>
        </w:r>
      </w:hyperlink>
    </w:p>
    <w:p w:rsidR="00BE7C25" w:rsidRPr="00BD512B" w:rsidRDefault="00BE7C25" w:rsidP="006F0366">
      <w:pPr>
        <w:pStyle w:val="NormalWeb"/>
        <w:spacing w:before="0" w:beforeAutospacing="0" w:after="0"/>
        <w:rPr>
          <w:rFonts w:ascii="Calibri" w:hAnsi="Calibri" w:cs="Calibri"/>
          <w:sz w:val="20"/>
          <w:szCs w:val="22"/>
        </w:rPr>
      </w:pPr>
      <w:r w:rsidRPr="00BD512B">
        <w:rPr>
          <w:rFonts w:ascii="Calibri" w:hAnsi="Calibri" w:cs="Calibri"/>
          <w:b/>
          <w:bCs/>
          <w:sz w:val="22"/>
          <w:szCs w:val="22"/>
        </w:rPr>
        <w:t>World Music</w:t>
      </w:r>
      <w:r w:rsidRPr="00BD512B">
        <w:rPr>
          <w:rFonts w:ascii="Calibri" w:hAnsi="Calibri" w:cs="Calibri"/>
          <w:sz w:val="22"/>
          <w:szCs w:val="22"/>
        </w:rPr>
        <w:t xml:space="preserve"> </w:t>
      </w:r>
      <w:r w:rsidR="005F1AB7" w:rsidRPr="00BD512B">
        <w:rPr>
          <w:rFonts w:ascii="Calibri" w:hAnsi="Calibri" w:cs="Calibri"/>
          <w:sz w:val="22"/>
          <w:szCs w:val="22"/>
        </w:rPr>
        <w:br/>
      </w:r>
      <w:r w:rsidR="005F1AB7" w:rsidRPr="00BD512B">
        <w:rPr>
          <w:rFonts w:ascii="Calibri" w:hAnsi="Calibri" w:cs="Calibri"/>
          <w:sz w:val="20"/>
          <w:szCs w:val="22"/>
        </w:rPr>
        <w:t xml:space="preserve">                </w:t>
      </w:r>
      <w:r w:rsidRPr="00BD512B">
        <w:rPr>
          <w:rFonts w:ascii="Calibri" w:hAnsi="Calibri" w:cs="Calibri"/>
          <w:sz w:val="20"/>
          <w:szCs w:val="22"/>
        </w:rPr>
        <w:t>Google search under World Music or Ethnomusicology</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 xml:space="preserve">Smithsonian Folkways: </w:t>
      </w:r>
      <w:hyperlink r:id="rId48" w:history="1">
        <w:r w:rsidRPr="00BD512B">
          <w:rPr>
            <w:rStyle w:val="Hyperlink"/>
            <w:rFonts w:ascii="Calibri" w:hAnsi="Calibri" w:cs="Calibri"/>
            <w:color w:val="auto"/>
            <w:sz w:val="20"/>
            <w:szCs w:val="22"/>
          </w:rPr>
          <w:t>www.folkways.si.edu</w:t>
        </w:r>
      </w:hyperlink>
    </w:p>
    <w:p w:rsidR="00D1783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 xml:space="preserve">Smithsonian Global Sound (available through </w:t>
      </w:r>
      <w:hyperlink r:id="rId49" w:history="1">
        <w:r w:rsidRPr="00BD512B">
          <w:rPr>
            <w:rStyle w:val="Hyperlink"/>
            <w:rFonts w:ascii="Calibri" w:hAnsi="Calibri" w:cs="Calibri"/>
            <w:color w:val="auto"/>
            <w:sz w:val="20"/>
            <w:szCs w:val="22"/>
          </w:rPr>
          <w:t>www.si.edu</w:t>
        </w:r>
      </w:hyperlink>
      <w:r w:rsidRPr="00BD512B">
        <w:rPr>
          <w:rFonts w:ascii="Calibri" w:hAnsi="Calibri" w:cs="Calibri"/>
          <w:sz w:val="20"/>
          <w:szCs w:val="22"/>
        </w:rPr>
        <w:t xml:space="preserve"> at end of 2004</w:t>
      </w:r>
    </w:p>
    <w:p w:rsidR="00BE7C25" w:rsidRPr="00BD512B" w:rsidRDefault="00BE7C25" w:rsidP="006C4850">
      <w:pPr>
        <w:pStyle w:val="NormalWeb"/>
        <w:spacing w:before="0" w:beforeAutospacing="0" w:after="0"/>
        <w:jc w:val="both"/>
        <w:rPr>
          <w:rFonts w:ascii="Calibri" w:hAnsi="Calibri" w:cs="Calibri"/>
          <w:sz w:val="22"/>
          <w:szCs w:val="22"/>
        </w:rPr>
      </w:pPr>
      <w:r w:rsidRPr="00BD512B">
        <w:rPr>
          <w:rFonts w:ascii="Calibri" w:hAnsi="Calibri" w:cs="Calibri"/>
          <w:b/>
          <w:bCs/>
          <w:sz w:val="22"/>
          <w:szCs w:val="22"/>
        </w:rPr>
        <w:t>Organizations</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American Orff Schulwerk Association</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Dalcroze Society of America</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Music Educators National Conference (MENC)</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Florida Music Educators Association (FMEA)</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Kindermusik International</w:t>
      </w:r>
    </w:p>
    <w:p w:rsidR="00BE7C25" w:rsidRPr="00BD512B" w:rsidRDefault="00BE7C25" w:rsidP="006C4850">
      <w:pPr>
        <w:pStyle w:val="NormalWeb"/>
        <w:spacing w:before="0" w:beforeAutospacing="0" w:after="0"/>
        <w:ind w:left="720"/>
        <w:jc w:val="both"/>
        <w:rPr>
          <w:rFonts w:ascii="Calibri" w:hAnsi="Calibri" w:cs="Calibri"/>
          <w:sz w:val="20"/>
          <w:szCs w:val="22"/>
        </w:rPr>
      </w:pPr>
      <w:r w:rsidRPr="00BD512B">
        <w:rPr>
          <w:rFonts w:ascii="Calibri" w:hAnsi="Calibri" w:cs="Calibri"/>
          <w:sz w:val="20"/>
          <w:szCs w:val="22"/>
        </w:rPr>
        <w:t>Organization of Kodaly Educators</w:t>
      </w:r>
    </w:p>
    <w:p w:rsidR="00A74D42" w:rsidRPr="00BD512B" w:rsidRDefault="00BE7C25" w:rsidP="006C4850">
      <w:pPr>
        <w:jc w:val="both"/>
        <w:rPr>
          <w:rFonts w:ascii="Calibri" w:hAnsi="Calibri" w:cs="Calibri"/>
          <w:b/>
          <w:bCs/>
          <w:sz w:val="22"/>
        </w:rPr>
      </w:pPr>
      <w:r w:rsidRPr="00BD512B">
        <w:rPr>
          <w:rFonts w:ascii="Calibri" w:hAnsi="Calibri" w:cs="Calibri"/>
          <w:sz w:val="18"/>
          <w:szCs w:val="20"/>
        </w:rPr>
        <w:lastRenderedPageBreak/>
        <w:br w:type="page"/>
      </w:r>
    </w:p>
    <w:p w:rsidR="008F2976" w:rsidRPr="00BD512B" w:rsidRDefault="008F2976" w:rsidP="00726947">
      <w:pPr>
        <w:pBdr>
          <w:top w:val="single" w:sz="6" w:space="1" w:color="auto"/>
          <w:left w:val="single" w:sz="6" w:space="0" w:color="auto"/>
          <w:bottom w:val="single" w:sz="6" w:space="1" w:color="auto"/>
          <w:right w:val="single" w:sz="6" w:space="1" w:color="auto"/>
        </w:pBdr>
        <w:jc w:val="center"/>
        <w:rPr>
          <w:rFonts w:ascii="Calibri" w:hAnsi="Calibri" w:cs="Calibri"/>
          <w:sz w:val="36"/>
        </w:rPr>
      </w:pPr>
      <w:r w:rsidRPr="00BD512B">
        <w:rPr>
          <w:rFonts w:ascii="Calibri" w:hAnsi="Calibri" w:cs="Calibri"/>
          <w:b/>
          <w:bCs/>
          <w:sz w:val="36"/>
        </w:rPr>
        <w:lastRenderedPageBreak/>
        <w:t>MUSIC LESSON PLAN</w:t>
      </w:r>
      <w:r w:rsidRPr="00BD512B">
        <w:rPr>
          <w:rFonts w:ascii="Calibri" w:hAnsi="Calibri" w:cs="Calibri"/>
          <w:b/>
          <w:sz w:val="36"/>
        </w:rPr>
        <w:t xml:space="preserve"> RUBRIC</w:t>
      </w:r>
    </w:p>
    <w:p w:rsidR="008F2976" w:rsidRPr="00BD512B" w:rsidRDefault="008F2976" w:rsidP="006C4850">
      <w:pPr>
        <w:jc w:val="both"/>
        <w:rPr>
          <w:rFonts w:ascii="Calibri" w:hAnsi="Calibri" w:cs="Calibri"/>
          <w:b/>
        </w:rPr>
      </w:pPr>
    </w:p>
    <w:p w:rsidR="008F2976" w:rsidRPr="00BD512B" w:rsidRDefault="008F2976" w:rsidP="006C4850">
      <w:pPr>
        <w:jc w:val="both"/>
        <w:rPr>
          <w:rFonts w:ascii="Calibri" w:hAnsi="Calibri" w:cs="Calibri"/>
          <w:b/>
          <w:sz w:val="22"/>
          <w:szCs w:val="22"/>
        </w:rPr>
      </w:pPr>
    </w:p>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Name_______________________________________</w:t>
      </w:r>
      <w:r w:rsidRPr="00BD512B">
        <w:rPr>
          <w:rFonts w:ascii="Calibri" w:hAnsi="Calibri" w:cs="Calibri"/>
          <w:b/>
          <w:sz w:val="22"/>
          <w:szCs w:val="22"/>
        </w:rPr>
        <w:tab/>
        <w:t xml:space="preserve">  </w:t>
      </w:r>
      <w:r w:rsidRPr="00BD512B">
        <w:rPr>
          <w:rFonts w:ascii="Calibri" w:hAnsi="Calibri" w:cs="Calibri"/>
          <w:b/>
          <w:sz w:val="22"/>
          <w:szCs w:val="22"/>
        </w:rPr>
        <w:tab/>
        <w:t xml:space="preserve">Date ____________________ </w:t>
      </w:r>
    </w:p>
    <w:p w:rsidR="008F2976" w:rsidRPr="00BD512B" w:rsidRDefault="008F2976" w:rsidP="006C4850">
      <w:pPr>
        <w:jc w:val="both"/>
        <w:rPr>
          <w:rFonts w:ascii="Calibri" w:hAnsi="Calibri" w:cs="Calibri"/>
          <w:b/>
          <w:sz w:val="22"/>
          <w:szCs w:val="22"/>
        </w:rPr>
      </w:pPr>
    </w:p>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Music Concept ______________________________________</w:t>
      </w:r>
      <w:r w:rsidRPr="00BD512B">
        <w:rPr>
          <w:rFonts w:ascii="Calibri" w:hAnsi="Calibri" w:cs="Calibri"/>
          <w:b/>
          <w:sz w:val="22"/>
          <w:szCs w:val="22"/>
        </w:rPr>
        <w:tab/>
      </w:r>
      <w:r w:rsidRPr="00BD512B">
        <w:rPr>
          <w:rFonts w:ascii="Calibri" w:hAnsi="Calibri" w:cs="Calibri"/>
          <w:b/>
          <w:sz w:val="22"/>
          <w:szCs w:val="22"/>
        </w:rPr>
        <w:tab/>
      </w:r>
    </w:p>
    <w:p w:rsidR="008F2976" w:rsidRPr="00BD512B" w:rsidRDefault="008F2976" w:rsidP="006C4850">
      <w:pPr>
        <w:jc w:val="both"/>
        <w:rPr>
          <w:rFonts w:ascii="Calibri" w:hAnsi="Calibri" w:cs="Calibri"/>
          <w:sz w:val="22"/>
          <w:szCs w:val="22"/>
        </w:rPr>
      </w:pPr>
    </w:p>
    <w:p w:rsidR="008F2976" w:rsidRPr="00BD512B" w:rsidRDefault="008F2976" w:rsidP="006C4850">
      <w:pPr>
        <w:jc w:val="both"/>
        <w:rPr>
          <w:rFonts w:ascii="Calibri" w:hAnsi="Calibri" w:cs="Calibri"/>
          <w:sz w:val="22"/>
        </w:rPr>
      </w:pPr>
      <w:r w:rsidRPr="00BD512B">
        <w:rPr>
          <w:rFonts w:ascii="Calibri" w:hAnsi="Calibri" w:cs="Calibri"/>
          <w:b/>
          <w:i/>
          <w:sz w:val="22"/>
          <w:szCs w:val="22"/>
        </w:rPr>
        <w:t xml:space="preserve">Critical Assignment FAU-EAP </w:t>
      </w:r>
      <w:r w:rsidRPr="00BD512B">
        <w:rPr>
          <w:rFonts w:ascii="Calibri" w:hAnsi="Calibri" w:cs="Calibri"/>
          <w:b/>
        </w:rPr>
        <w:t xml:space="preserve">-  </w:t>
      </w:r>
      <w:r w:rsidRPr="00BD512B">
        <w:rPr>
          <w:rFonts w:ascii="Calibri" w:hAnsi="Calibri" w:cs="Calibri"/>
          <w:b/>
          <w:bCs/>
          <w:sz w:val="22"/>
        </w:rPr>
        <w:t>(Critical Assignment EAP 10</w:t>
      </w:r>
      <w:r w:rsidRPr="00BD512B">
        <w:rPr>
          <w:rFonts w:ascii="Calibri" w:hAnsi="Calibri" w:cs="Calibri"/>
          <w:sz w:val="22"/>
        </w:rPr>
        <w:t>.1 – plans activities with identified performance and learning outcomes)</w:t>
      </w:r>
    </w:p>
    <w:p w:rsidR="008F2976" w:rsidRPr="00BD512B" w:rsidRDefault="008F2976" w:rsidP="006C4850">
      <w:pPr>
        <w:jc w:val="both"/>
        <w:rPr>
          <w:rFonts w:ascii="Calibri" w:hAnsi="Calibri" w:cs="Calibri"/>
          <w:b/>
          <w: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98"/>
        <w:gridCol w:w="540"/>
        <w:gridCol w:w="540"/>
        <w:gridCol w:w="540"/>
        <w:gridCol w:w="540"/>
        <w:gridCol w:w="540"/>
      </w:tblGrid>
      <w:tr w:rsidR="008F2976" w:rsidRPr="00BD512B" w:rsidTr="00FA6C41">
        <w:tc>
          <w:tcPr>
            <w:tcW w:w="7398"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 xml:space="preserve">LESSON PRESENTATION  CRITERIA </w:t>
            </w:r>
          </w:p>
        </w:tc>
        <w:tc>
          <w:tcPr>
            <w:tcW w:w="540"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5</w:t>
            </w:r>
          </w:p>
        </w:tc>
        <w:tc>
          <w:tcPr>
            <w:tcW w:w="540"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4</w:t>
            </w:r>
          </w:p>
        </w:tc>
        <w:tc>
          <w:tcPr>
            <w:tcW w:w="540"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3</w:t>
            </w:r>
          </w:p>
        </w:tc>
        <w:tc>
          <w:tcPr>
            <w:tcW w:w="540"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2</w:t>
            </w:r>
          </w:p>
        </w:tc>
        <w:tc>
          <w:tcPr>
            <w:tcW w:w="540" w:type="dxa"/>
          </w:tcPr>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1</w:t>
            </w:r>
          </w:p>
        </w:tc>
      </w:tr>
      <w:tr w:rsidR="008F2976" w:rsidRPr="00BD512B" w:rsidTr="00FA6C41">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The teacher gives a clearly states the objectives and assessment materials to be used in the lesson.</w:t>
            </w: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r>
      <w:tr w:rsidR="008F2976" w:rsidRPr="00BD512B" w:rsidTr="00FA6C41">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 xml:space="preserve">The teacher uses age </w:t>
            </w:r>
            <w:r w:rsidR="005F69E8">
              <w:rPr>
                <w:rFonts w:ascii="Calibri" w:hAnsi="Calibri" w:cs="Calibri"/>
                <w:sz w:val="22"/>
                <w:szCs w:val="22"/>
              </w:rPr>
              <w:t>&amp;</w:t>
            </w:r>
            <w:r w:rsidRPr="00BD512B">
              <w:rPr>
                <w:rFonts w:ascii="Calibri" w:hAnsi="Calibri" w:cs="Calibri"/>
                <w:sz w:val="22"/>
                <w:szCs w:val="22"/>
              </w:rPr>
              <w:t xml:space="preserve"> grade- appropriate music and/or song examples.</w:t>
            </w:r>
          </w:p>
        </w:tc>
        <w:tc>
          <w:tcPr>
            <w:tcW w:w="540" w:type="dxa"/>
          </w:tcPr>
          <w:p w:rsidR="008F2976" w:rsidRPr="00BD512B" w:rsidRDefault="008F2976" w:rsidP="006C4850">
            <w:pPr>
              <w:jc w:val="both"/>
              <w:rPr>
                <w:rFonts w:ascii="Calibri" w:hAnsi="Calibri" w:cs="Calibri"/>
                <w:b/>
                <w:sz w:val="22"/>
                <w:szCs w:val="22"/>
              </w:rPr>
            </w:pPr>
          </w:p>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r>
      <w:tr w:rsidR="008F2976" w:rsidRPr="00BD512B" w:rsidTr="00FA6C41">
        <w:trPr>
          <w:trHeight w:val="570"/>
        </w:trPr>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 xml:space="preserve">The teacher clearly defines </w:t>
            </w:r>
            <w:r w:rsidR="005F69E8">
              <w:rPr>
                <w:rFonts w:ascii="Calibri" w:hAnsi="Calibri" w:cs="Calibri"/>
                <w:sz w:val="22"/>
                <w:szCs w:val="22"/>
              </w:rPr>
              <w:t>&amp;</w:t>
            </w:r>
            <w:r w:rsidRPr="00BD512B">
              <w:rPr>
                <w:rFonts w:ascii="Calibri" w:hAnsi="Calibri" w:cs="Calibri"/>
                <w:sz w:val="22"/>
                <w:szCs w:val="22"/>
              </w:rPr>
              <w:t xml:space="preserve"> plans the teaching of music concept(s) within the lesson plan.</w:t>
            </w: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r>
      <w:tr w:rsidR="008F2976" w:rsidRPr="00BD512B" w:rsidTr="00FA6C41">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 xml:space="preserve">The teacher clearly relates objectives to appropriate </w:t>
            </w:r>
            <w:r w:rsidR="005F69E8">
              <w:rPr>
                <w:rFonts w:ascii="Calibri" w:hAnsi="Calibri" w:cs="Calibri"/>
                <w:sz w:val="22"/>
                <w:szCs w:val="22"/>
              </w:rPr>
              <w:t>S</w:t>
            </w:r>
            <w:r w:rsidRPr="00BD512B">
              <w:rPr>
                <w:rFonts w:ascii="Calibri" w:hAnsi="Calibri" w:cs="Calibri"/>
                <w:sz w:val="22"/>
                <w:szCs w:val="22"/>
              </w:rPr>
              <w:t xml:space="preserve">unshine </w:t>
            </w:r>
            <w:r w:rsidR="005F69E8">
              <w:rPr>
                <w:rFonts w:ascii="Calibri" w:hAnsi="Calibri" w:cs="Calibri"/>
                <w:sz w:val="22"/>
                <w:szCs w:val="22"/>
              </w:rPr>
              <w:t>S</w:t>
            </w:r>
            <w:r w:rsidRPr="00BD512B">
              <w:rPr>
                <w:rFonts w:ascii="Calibri" w:hAnsi="Calibri" w:cs="Calibri"/>
                <w:sz w:val="22"/>
                <w:szCs w:val="22"/>
              </w:rPr>
              <w:t xml:space="preserve">tate </w:t>
            </w:r>
            <w:r w:rsidR="005F69E8">
              <w:rPr>
                <w:rFonts w:ascii="Calibri" w:hAnsi="Calibri" w:cs="Calibri"/>
                <w:sz w:val="22"/>
                <w:szCs w:val="22"/>
              </w:rPr>
              <w:t>S</w:t>
            </w:r>
            <w:r w:rsidRPr="00BD512B">
              <w:rPr>
                <w:rFonts w:ascii="Calibri" w:hAnsi="Calibri" w:cs="Calibri"/>
                <w:sz w:val="22"/>
                <w:szCs w:val="22"/>
              </w:rPr>
              <w:t>tandards</w:t>
            </w:r>
            <w:r w:rsidR="005F69E8">
              <w:rPr>
                <w:rFonts w:ascii="Calibri" w:hAnsi="Calibri" w:cs="Calibri"/>
                <w:sz w:val="22"/>
                <w:szCs w:val="22"/>
              </w:rPr>
              <w:t>/NGSSS.</w:t>
            </w: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r>
      <w:tr w:rsidR="008F2976" w:rsidRPr="00BD512B" w:rsidTr="00FA6C41">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 xml:space="preserve">The teacher uses correct terminology </w:t>
            </w:r>
            <w:r w:rsidR="005F69E8">
              <w:rPr>
                <w:rFonts w:ascii="Calibri" w:hAnsi="Calibri" w:cs="Calibri"/>
                <w:sz w:val="22"/>
                <w:szCs w:val="22"/>
              </w:rPr>
              <w:t>&amp;</w:t>
            </w:r>
            <w:r w:rsidRPr="00BD512B">
              <w:rPr>
                <w:rFonts w:ascii="Calibri" w:hAnsi="Calibri" w:cs="Calibri"/>
                <w:sz w:val="22"/>
                <w:szCs w:val="22"/>
              </w:rPr>
              <w:t xml:space="preserve"> </w:t>
            </w:r>
            <w:r w:rsidR="005F69E8" w:rsidRPr="00BD512B">
              <w:rPr>
                <w:rFonts w:ascii="Calibri" w:hAnsi="Calibri" w:cs="Calibri"/>
                <w:sz w:val="22"/>
                <w:szCs w:val="22"/>
              </w:rPr>
              <w:t xml:space="preserve">music fundamentals </w:t>
            </w:r>
            <w:r w:rsidRPr="00BD512B">
              <w:rPr>
                <w:rFonts w:ascii="Calibri" w:hAnsi="Calibri" w:cs="Calibri"/>
                <w:sz w:val="22"/>
                <w:szCs w:val="22"/>
              </w:rPr>
              <w:t>language to explain how music relates to the academic lesson concepts.</w:t>
            </w: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r>
      <w:tr w:rsidR="008F2976" w:rsidRPr="00BD512B" w:rsidTr="00FA6C41">
        <w:tc>
          <w:tcPr>
            <w:tcW w:w="7398" w:type="dxa"/>
          </w:tcPr>
          <w:p w:rsidR="008F2976" w:rsidRPr="00BD512B" w:rsidRDefault="008F2976" w:rsidP="005F69E8">
            <w:pPr>
              <w:numPr>
                <w:ilvl w:val="0"/>
                <w:numId w:val="47"/>
              </w:numPr>
              <w:jc w:val="both"/>
              <w:rPr>
                <w:rFonts w:ascii="Calibri" w:hAnsi="Calibri" w:cs="Calibri"/>
                <w:sz w:val="22"/>
                <w:szCs w:val="22"/>
              </w:rPr>
            </w:pPr>
            <w:r w:rsidRPr="00BD512B">
              <w:rPr>
                <w:rFonts w:ascii="Calibri" w:hAnsi="Calibri" w:cs="Calibri"/>
                <w:sz w:val="22"/>
                <w:szCs w:val="22"/>
              </w:rPr>
              <w:t xml:space="preserve">The teacher effectively uses written communication skills to develop concepts </w:t>
            </w: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tc>
        <w:tc>
          <w:tcPr>
            <w:tcW w:w="540" w:type="dxa"/>
          </w:tcPr>
          <w:p w:rsidR="008F2976" w:rsidRPr="00BD512B" w:rsidRDefault="008F2976" w:rsidP="006C4850">
            <w:pPr>
              <w:jc w:val="both"/>
              <w:rPr>
                <w:rFonts w:ascii="Calibri" w:hAnsi="Calibri" w:cs="Calibri"/>
                <w:b/>
                <w:sz w:val="22"/>
                <w:szCs w:val="22"/>
              </w:rPr>
            </w:pPr>
          </w:p>
          <w:p w:rsidR="008F2976" w:rsidRPr="00BD512B" w:rsidRDefault="008F2976" w:rsidP="006C4850">
            <w:pPr>
              <w:jc w:val="both"/>
              <w:rPr>
                <w:rFonts w:ascii="Calibri" w:hAnsi="Calibri" w:cs="Calibri"/>
                <w:b/>
                <w:sz w:val="22"/>
                <w:szCs w:val="22"/>
              </w:rPr>
            </w:pPr>
          </w:p>
        </w:tc>
      </w:tr>
    </w:tbl>
    <w:p w:rsidR="008F2976" w:rsidRPr="00BD512B" w:rsidRDefault="008F2976" w:rsidP="006C4850">
      <w:pPr>
        <w:ind w:left="-1080" w:firstLine="1080"/>
        <w:jc w:val="both"/>
        <w:rPr>
          <w:rFonts w:ascii="Calibri" w:hAnsi="Calibri" w:cs="Calibri"/>
        </w:rPr>
      </w:pPr>
    </w:p>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Total Possible Points: 30</w:t>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t>Points Earned __________________</w:t>
      </w:r>
    </w:p>
    <w:p w:rsidR="008F2976" w:rsidRPr="00BD512B" w:rsidRDefault="008F2976" w:rsidP="006C4850">
      <w:pPr>
        <w:jc w:val="both"/>
        <w:rPr>
          <w:rFonts w:ascii="Calibri" w:hAnsi="Calibri" w:cs="Calibri"/>
          <w:b/>
          <w:sz w:val="22"/>
          <w:szCs w:val="22"/>
        </w:rPr>
      </w:pPr>
    </w:p>
    <w:p w:rsidR="008F2976" w:rsidRPr="00BD512B" w:rsidRDefault="008F2976" w:rsidP="006C4850">
      <w:pPr>
        <w:ind w:left="-1080" w:firstLine="1080"/>
        <w:jc w:val="both"/>
        <w:rPr>
          <w:rFonts w:ascii="Calibri" w:hAnsi="Calibri" w:cs="Calibri"/>
          <w:b/>
          <w:sz w:val="22"/>
          <w:szCs w:val="22"/>
        </w:rPr>
      </w:pPr>
      <w:r w:rsidRPr="00BD512B">
        <w:rPr>
          <w:rFonts w:ascii="Calibri" w:hAnsi="Calibri" w:cs="Calibri"/>
          <w:b/>
          <w:sz w:val="22"/>
          <w:szCs w:val="22"/>
        </w:rPr>
        <w:t xml:space="preserve">Overall Rating Scale Guidelines: </w:t>
      </w:r>
    </w:p>
    <w:p w:rsidR="008F2976" w:rsidRPr="00BD512B" w:rsidRDefault="008F2976" w:rsidP="005F1AB7">
      <w:pPr>
        <w:numPr>
          <w:ilvl w:val="0"/>
          <w:numId w:val="44"/>
        </w:numPr>
        <w:jc w:val="both"/>
        <w:rPr>
          <w:rFonts w:ascii="Calibri" w:hAnsi="Calibri" w:cs="Calibri"/>
          <w:sz w:val="22"/>
          <w:szCs w:val="22"/>
        </w:rPr>
      </w:pPr>
      <w:r w:rsidRPr="00BD512B">
        <w:rPr>
          <w:rFonts w:ascii="Calibri" w:hAnsi="Calibri" w:cs="Calibri"/>
          <w:b/>
          <w:sz w:val="22"/>
          <w:szCs w:val="22"/>
          <w:u w:val="single"/>
        </w:rPr>
        <w:t>Exceeds Expectation (E)</w:t>
      </w:r>
      <w:r w:rsidRPr="00BD512B">
        <w:rPr>
          <w:rFonts w:ascii="Calibri" w:hAnsi="Calibri" w:cs="Calibri"/>
          <w:sz w:val="22"/>
          <w:szCs w:val="22"/>
        </w:rPr>
        <w:t xml:space="preserve"> = The presentation of the music integration lesson proposal demonstrates the student can apply knowledge and skills showing an exemplary ability to communicate knowledge of the subject matter using the appropriate materials and technologies of the field in an outstanding manner.</w:t>
      </w:r>
    </w:p>
    <w:p w:rsidR="008F2976" w:rsidRPr="00BD512B" w:rsidRDefault="008F2976" w:rsidP="005F1AB7">
      <w:pPr>
        <w:numPr>
          <w:ilvl w:val="0"/>
          <w:numId w:val="44"/>
        </w:numPr>
        <w:jc w:val="both"/>
        <w:rPr>
          <w:rFonts w:ascii="Calibri" w:hAnsi="Calibri" w:cs="Calibri"/>
          <w:sz w:val="22"/>
          <w:szCs w:val="22"/>
        </w:rPr>
      </w:pPr>
      <w:r w:rsidRPr="00BD512B">
        <w:rPr>
          <w:rFonts w:ascii="Calibri" w:hAnsi="Calibri" w:cs="Calibri"/>
          <w:b/>
          <w:sz w:val="22"/>
          <w:szCs w:val="22"/>
          <w:u w:val="single"/>
        </w:rPr>
        <w:t>Meets Expectation (M)</w:t>
      </w:r>
      <w:r w:rsidRPr="00BD512B">
        <w:rPr>
          <w:rFonts w:ascii="Calibri" w:hAnsi="Calibri" w:cs="Calibri"/>
          <w:sz w:val="22"/>
          <w:szCs w:val="22"/>
        </w:rPr>
        <w:t xml:space="preserve"> = The presentation of the music integration lesson proposal demonstrates the student can apply knowledge and skills showing an adequate ability to communicate knowledge of the subject matter using the appropriate materials and technologies of the field in a sufficient manner.</w:t>
      </w:r>
    </w:p>
    <w:p w:rsidR="008F2976" w:rsidRPr="00BD512B" w:rsidRDefault="008F2976" w:rsidP="005F1AB7">
      <w:pPr>
        <w:numPr>
          <w:ilvl w:val="0"/>
          <w:numId w:val="44"/>
        </w:numPr>
        <w:jc w:val="both"/>
        <w:rPr>
          <w:rFonts w:ascii="Calibri" w:hAnsi="Calibri" w:cs="Calibri"/>
          <w:sz w:val="22"/>
          <w:szCs w:val="22"/>
        </w:rPr>
      </w:pPr>
      <w:r w:rsidRPr="00BD512B">
        <w:rPr>
          <w:rFonts w:ascii="Calibri" w:hAnsi="Calibri" w:cs="Calibri"/>
          <w:b/>
          <w:sz w:val="22"/>
          <w:szCs w:val="22"/>
          <w:u w:val="single"/>
        </w:rPr>
        <w:t>Does Not Meets Expectations</w:t>
      </w:r>
      <w:r w:rsidRPr="00BD512B">
        <w:rPr>
          <w:rFonts w:ascii="Calibri" w:hAnsi="Calibri" w:cs="Calibri"/>
          <w:sz w:val="22"/>
          <w:szCs w:val="22"/>
          <w:u w:val="single"/>
        </w:rPr>
        <w:t xml:space="preserve"> </w:t>
      </w:r>
      <w:r w:rsidRPr="00BD512B">
        <w:rPr>
          <w:rFonts w:ascii="Calibri" w:hAnsi="Calibri" w:cs="Calibri"/>
          <w:b/>
          <w:sz w:val="22"/>
          <w:szCs w:val="22"/>
          <w:u w:val="single"/>
        </w:rPr>
        <w:t>(D)</w:t>
      </w:r>
      <w:r w:rsidRPr="00BD512B">
        <w:rPr>
          <w:rFonts w:ascii="Calibri" w:hAnsi="Calibri" w:cs="Calibri"/>
          <w:sz w:val="22"/>
          <w:szCs w:val="22"/>
        </w:rPr>
        <w:t xml:space="preserve"> = The presentation of the music integration lesson proposal demonstrates the student </w:t>
      </w:r>
      <w:r w:rsidRPr="00BD512B">
        <w:rPr>
          <w:rFonts w:ascii="Calibri" w:hAnsi="Calibri" w:cs="Calibri"/>
          <w:sz w:val="22"/>
          <w:szCs w:val="22"/>
          <w:u w:val="single"/>
        </w:rPr>
        <w:t>can not</w:t>
      </w:r>
      <w:r w:rsidRPr="00BD512B">
        <w:rPr>
          <w:rFonts w:ascii="Calibri" w:hAnsi="Calibri" w:cs="Calibri"/>
          <w:sz w:val="22"/>
          <w:szCs w:val="22"/>
        </w:rPr>
        <w:t xml:space="preserve"> apply knowledge and skills. They are inadequate at communicating knowledge of the subject matter using the appropriate materials and technologies of the field.</w:t>
      </w:r>
    </w:p>
    <w:p w:rsidR="008F2976" w:rsidRPr="00BD512B" w:rsidRDefault="008F2976" w:rsidP="006C4850">
      <w:pPr>
        <w:jc w:val="both"/>
        <w:rPr>
          <w:rFonts w:ascii="Calibri" w:hAnsi="Calibri" w:cs="Calibri"/>
          <w:sz w:val="22"/>
          <w:szCs w:val="22"/>
        </w:rPr>
      </w:pPr>
    </w:p>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Circle one:</w:t>
      </w:r>
      <w:r w:rsidRPr="00BD512B">
        <w:rPr>
          <w:rFonts w:ascii="Calibri" w:hAnsi="Calibri" w:cs="Calibri"/>
          <w:b/>
          <w:sz w:val="22"/>
          <w:szCs w:val="22"/>
        </w:rPr>
        <w:tab/>
      </w:r>
      <w:r w:rsidRPr="00BD512B">
        <w:rPr>
          <w:rFonts w:ascii="Calibri" w:hAnsi="Calibri" w:cs="Calibri"/>
          <w:b/>
          <w:sz w:val="22"/>
          <w:szCs w:val="22"/>
        </w:rPr>
        <w:tab/>
        <w:t>E</w:t>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t>M</w:t>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r>
      <w:r w:rsidRPr="00BD512B">
        <w:rPr>
          <w:rFonts w:ascii="Calibri" w:hAnsi="Calibri" w:cs="Calibri"/>
          <w:b/>
          <w:sz w:val="22"/>
          <w:szCs w:val="22"/>
        </w:rPr>
        <w:tab/>
        <w:t>D</w:t>
      </w:r>
    </w:p>
    <w:p w:rsidR="008F2976" w:rsidRPr="00BD512B" w:rsidRDefault="008F2976" w:rsidP="006C4850">
      <w:pPr>
        <w:jc w:val="both"/>
        <w:rPr>
          <w:rFonts w:ascii="Calibri" w:hAnsi="Calibri" w:cs="Calibri"/>
          <w:b/>
          <w:sz w:val="22"/>
          <w:szCs w:val="22"/>
        </w:rPr>
      </w:pPr>
    </w:p>
    <w:p w:rsidR="008F2976" w:rsidRPr="00BD512B" w:rsidRDefault="008F2976" w:rsidP="006C4850">
      <w:pPr>
        <w:jc w:val="both"/>
        <w:rPr>
          <w:rFonts w:ascii="Calibri" w:hAnsi="Calibri" w:cs="Calibri"/>
          <w:b/>
          <w:sz w:val="22"/>
          <w:szCs w:val="22"/>
        </w:rPr>
      </w:pPr>
      <w:r w:rsidRPr="00BD512B">
        <w:rPr>
          <w:rFonts w:ascii="Calibri" w:hAnsi="Calibri" w:cs="Calibri"/>
          <w:b/>
          <w:sz w:val="22"/>
          <w:szCs w:val="22"/>
        </w:rPr>
        <w:t xml:space="preserve">Comments: </w:t>
      </w:r>
    </w:p>
    <w:p w:rsidR="008F2976" w:rsidRPr="00BD512B" w:rsidRDefault="008F2976" w:rsidP="006C4850">
      <w:pPr>
        <w:pStyle w:val="Standard"/>
        <w:jc w:val="both"/>
        <w:rPr>
          <w:rFonts w:ascii="Calibri" w:hAnsi="Calibri" w:cs="Calibri"/>
        </w:rPr>
      </w:pPr>
    </w:p>
    <w:p w:rsidR="008F2976" w:rsidRPr="00BD512B" w:rsidRDefault="008F2976" w:rsidP="006C4850">
      <w:pPr>
        <w:jc w:val="both"/>
        <w:rPr>
          <w:rFonts w:ascii="Calibri" w:hAnsi="Calibri" w:cs="Calibri"/>
          <w:b/>
          <w:sz w:val="22"/>
          <w:szCs w:val="22"/>
        </w:rPr>
      </w:pPr>
    </w:p>
    <w:sectPr w:rsidR="008F2976" w:rsidRPr="00BD512B" w:rsidSect="005F1AB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D82" w:rsidRDefault="005D0D82" w:rsidP="00726947">
      <w:r>
        <w:separator/>
      </w:r>
    </w:p>
  </w:endnote>
  <w:endnote w:type="continuationSeparator" w:id="0">
    <w:p w:rsidR="005D0D82" w:rsidRDefault="005D0D82" w:rsidP="0072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ig Caslon">
    <w:altName w:val="Arial"/>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0B" w:rsidRDefault="00DB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A2" w:rsidRDefault="00F336A2">
    <w:pPr>
      <w:pStyle w:val="Footer"/>
    </w:pPr>
    <w:r>
      <w:t xml:space="preserve">Page | </w:t>
    </w:r>
    <w:r>
      <w:fldChar w:fldCharType="begin"/>
    </w:r>
    <w:r>
      <w:instrText xml:space="preserve"> PAGE   \* MERGEFORMAT </w:instrText>
    </w:r>
    <w:r>
      <w:fldChar w:fldCharType="separate"/>
    </w:r>
    <w:r w:rsidR="00361CC7">
      <w:rPr>
        <w:noProof/>
      </w:rPr>
      <w:t>1</w:t>
    </w:r>
    <w:r>
      <w:rPr>
        <w:noProof/>
      </w:rPr>
      <w:fldChar w:fldCharType="end"/>
    </w:r>
  </w:p>
  <w:p w:rsidR="00F336A2" w:rsidRDefault="00F33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0B" w:rsidRDefault="00DB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D82" w:rsidRDefault="005D0D82" w:rsidP="00726947">
      <w:r>
        <w:separator/>
      </w:r>
    </w:p>
  </w:footnote>
  <w:footnote w:type="continuationSeparator" w:id="0">
    <w:p w:rsidR="005D0D82" w:rsidRDefault="005D0D82" w:rsidP="0072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0B" w:rsidRDefault="00DB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A2" w:rsidRDefault="00FA694E" w:rsidP="00325D83">
    <w:pPr>
      <w:jc w:val="right"/>
      <w:rPr>
        <w:rFonts w:ascii="Calibri" w:hAnsi="Calibri" w:cs="Calibri"/>
        <w:b/>
      </w:rPr>
    </w:pPr>
    <w:r w:rsidRPr="001910F5">
      <w:rPr>
        <w:b/>
        <w:noProof/>
        <w:u w:val="single"/>
      </w:rPr>
      <w:drawing>
        <wp:anchor distT="0" distB="0" distL="114300" distR="114300" simplePos="0" relativeHeight="251657728" behindDoc="0" locked="0" layoutInCell="1" allowOverlap="1">
          <wp:simplePos x="0" y="0"/>
          <wp:positionH relativeFrom="column">
            <wp:posOffset>114300</wp:posOffset>
          </wp:positionH>
          <wp:positionV relativeFrom="paragraph">
            <wp:posOffset>-68580</wp:posOffset>
          </wp:positionV>
          <wp:extent cx="904875" cy="857250"/>
          <wp:effectExtent l="0" t="0" r="0" b="0"/>
          <wp:wrapThrough wrapText="right">
            <wp:wrapPolygon edited="0">
              <wp:start x="0" y="0"/>
              <wp:lineTo x="0" y="21440"/>
              <wp:lineTo x="21221" y="21440"/>
              <wp:lineTo x="21221" y="0"/>
              <wp:lineTo x="0" y="0"/>
            </wp:wrapPolygon>
          </wp:wrapThrough>
          <wp:docPr id="2" name="Picture 1" descr="Stacked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57250"/>
                  </a:xfrm>
                  <a:prstGeom prst="rect">
                    <a:avLst/>
                  </a:prstGeom>
                  <a:noFill/>
                </pic:spPr>
              </pic:pic>
            </a:graphicData>
          </a:graphic>
          <wp14:sizeRelH relativeFrom="page">
            <wp14:pctWidth>0</wp14:pctWidth>
          </wp14:sizeRelH>
          <wp14:sizeRelV relativeFrom="page">
            <wp14:pctHeight>0</wp14:pctHeight>
          </wp14:sizeRelV>
        </wp:anchor>
      </w:drawing>
    </w:r>
    <w:r w:rsidR="00DB730B">
      <w:rPr>
        <w:rFonts w:ascii="Calibri" w:hAnsi="Calibri" w:cs="Calibri"/>
        <w:b/>
        <w:u w:val="single"/>
      </w:rPr>
      <w:t>MUE 4313</w:t>
    </w:r>
    <w:r w:rsidR="00F336A2" w:rsidRPr="001910F5">
      <w:rPr>
        <w:rFonts w:ascii="Calibri" w:hAnsi="Calibri" w:cs="Calibri"/>
        <w:b/>
        <w:u w:val="single"/>
      </w:rPr>
      <w:t xml:space="preserve"> Elementary </w:t>
    </w:r>
    <w:r w:rsidR="00F336A2">
      <w:rPr>
        <w:rFonts w:ascii="Calibri" w:hAnsi="Calibri" w:cs="Calibri"/>
        <w:b/>
        <w:u w:val="single"/>
      </w:rPr>
      <w:t xml:space="preserve">Music Methods </w:t>
    </w:r>
    <w:r w:rsidR="00F336A2" w:rsidRPr="001910F5">
      <w:rPr>
        <w:rFonts w:ascii="Calibri" w:hAnsi="Calibri" w:cs="Calibri"/>
        <w:b/>
        <w:u w:val="single"/>
      </w:rPr>
      <w:t>2-</w:t>
    </w:r>
    <w:r w:rsidR="00F336A2">
      <w:rPr>
        <w:rFonts w:ascii="Calibri" w:hAnsi="Calibri" w:cs="Calibri"/>
        <w:b/>
        <w:u w:val="single"/>
      </w:rPr>
      <w:t xml:space="preserve"> </w:t>
    </w:r>
    <w:r w:rsidR="00F336A2">
      <w:rPr>
        <w:rFonts w:ascii="Calibri" w:hAnsi="Calibri" w:cs="Calibri"/>
        <w:b/>
      </w:rPr>
      <w:t>2 credits</w:t>
    </w:r>
  </w:p>
  <w:p w:rsidR="00F336A2" w:rsidRPr="00325D83" w:rsidRDefault="00F336A2" w:rsidP="00325D83">
    <w:pPr>
      <w:jc w:val="right"/>
      <w:rPr>
        <w:rFonts w:ascii="Calibri" w:hAnsi="Calibri" w:cs="Calibri"/>
        <w:b/>
      </w:rPr>
    </w:pPr>
    <w:r>
      <w:rPr>
        <w:rFonts w:ascii="Calibri" w:hAnsi="Calibri" w:cs="Calibri"/>
        <w:b/>
      </w:rPr>
      <w:t>Fall 2018</w:t>
    </w:r>
    <w:r w:rsidRPr="00325D83">
      <w:rPr>
        <w:rFonts w:ascii="Calibri" w:hAnsi="Calibri" w:cs="Calibri"/>
        <w:b/>
      </w:rPr>
      <w:t xml:space="preserve"> </w:t>
    </w:r>
  </w:p>
  <w:p w:rsidR="00F336A2" w:rsidRPr="00325D83" w:rsidRDefault="00F336A2" w:rsidP="00726947">
    <w:pPr>
      <w:jc w:val="right"/>
      <w:rPr>
        <w:rFonts w:ascii="Calibri" w:hAnsi="Calibri" w:cs="Calibri"/>
        <w:b/>
      </w:rPr>
    </w:pPr>
    <w:r>
      <w:rPr>
        <w:rFonts w:ascii="Calibri" w:hAnsi="Calibri" w:cs="Calibri"/>
        <w:b/>
      </w:rPr>
      <w:t>Tues.</w:t>
    </w:r>
    <w:r w:rsidRPr="00325D83">
      <w:rPr>
        <w:rFonts w:ascii="Calibri" w:hAnsi="Calibri" w:cs="Calibri"/>
        <w:b/>
      </w:rPr>
      <w:t xml:space="preserve"> 5:00pm-6:40pm</w:t>
    </w:r>
  </w:p>
  <w:p w:rsidR="00F336A2" w:rsidRPr="00325D83" w:rsidRDefault="00F336A2" w:rsidP="00726947">
    <w:pPr>
      <w:jc w:val="right"/>
      <w:rPr>
        <w:rFonts w:ascii="Calibri" w:hAnsi="Calibri" w:cs="Calibri"/>
        <w:b/>
      </w:rPr>
    </w:pPr>
    <w:r>
      <w:rPr>
        <w:rFonts w:ascii="Calibri" w:hAnsi="Calibri" w:cs="Calibri"/>
        <w:b/>
      </w:rPr>
      <w:t>Room A</w:t>
    </w:r>
    <w:r w:rsidRPr="00325D83">
      <w:rPr>
        <w:rFonts w:ascii="Calibri" w:hAnsi="Calibri" w:cs="Calibri"/>
        <w:b/>
      </w:rPr>
      <w:t>L 247</w:t>
    </w:r>
  </w:p>
  <w:p w:rsidR="00F336A2" w:rsidRDefault="00F33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0B" w:rsidRDefault="00DB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3AA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1544"/>
    <w:multiLevelType w:val="hybridMultilevel"/>
    <w:tmpl w:val="EEF24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A6610"/>
    <w:multiLevelType w:val="hybridMultilevel"/>
    <w:tmpl w:val="9F784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D666D"/>
    <w:multiLevelType w:val="hybridMultilevel"/>
    <w:tmpl w:val="60B6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D85B06"/>
    <w:multiLevelType w:val="hybridMultilevel"/>
    <w:tmpl w:val="7CD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3007A"/>
    <w:multiLevelType w:val="hybridMultilevel"/>
    <w:tmpl w:val="F66053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E93447A"/>
    <w:multiLevelType w:val="hybridMultilevel"/>
    <w:tmpl w:val="A3BE2222"/>
    <w:lvl w:ilvl="0" w:tplc="6E6EE7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35F35"/>
    <w:multiLevelType w:val="hybridMultilevel"/>
    <w:tmpl w:val="EFA2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BC7009"/>
    <w:multiLevelType w:val="hybridMultilevel"/>
    <w:tmpl w:val="B698798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100B2046"/>
    <w:multiLevelType w:val="hybridMultilevel"/>
    <w:tmpl w:val="9A9A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3F05C0"/>
    <w:multiLevelType w:val="hybridMultilevel"/>
    <w:tmpl w:val="681EBF9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931E61"/>
    <w:multiLevelType w:val="hybridMultilevel"/>
    <w:tmpl w:val="2F44A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2426A6"/>
    <w:multiLevelType w:val="hybridMultilevel"/>
    <w:tmpl w:val="F4B2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C5337"/>
    <w:multiLevelType w:val="multilevel"/>
    <w:tmpl w:val="909C2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FD0D39"/>
    <w:multiLevelType w:val="hybridMultilevel"/>
    <w:tmpl w:val="C562F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9649D3"/>
    <w:multiLevelType w:val="hybridMultilevel"/>
    <w:tmpl w:val="07D25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681FB6"/>
    <w:multiLevelType w:val="hybridMultilevel"/>
    <w:tmpl w:val="88467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0B5F9C"/>
    <w:multiLevelType w:val="multilevel"/>
    <w:tmpl w:val="73FC0110"/>
    <w:lvl w:ilvl="0">
      <w:start w:val="69"/>
      <w:numFmt w:val="decimal"/>
      <w:lvlText w:val="%1"/>
      <w:lvlJc w:val="left"/>
      <w:pPr>
        <w:tabs>
          <w:tab w:val="num" w:pos="1440"/>
        </w:tabs>
        <w:ind w:left="1440" w:hanging="1440"/>
      </w:pPr>
      <w:rPr>
        <w:rFonts w:hint="default"/>
      </w:rPr>
    </w:lvl>
    <w:lvl w:ilvl="1">
      <w:start w:val="60"/>
      <w:numFmt w:val="decimal"/>
      <w:lvlText w:val="%1-%2"/>
      <w:lvlJc w:val="left"/>
      <w:pPr>
        <w:tabs>
          <w:tab w:val="num" w:pos="3600"/>
        </w:tabs>
        <w:ind w:left="3600" w:hanging="1440"/>
      </w:pPr>
      <w:rPr>
        <w:rFonts w:hint="default"/>
      </w:rPr>
    </w:lvl>
    <w:lvl w:ilvl="2">
      <w:start w:val="1"/>
      <w:numFmt w:val="decimal"/>
      <w:lvlText w:val="%1-%2.%3"/>
      <w:lvlJc w:val="left"/>
      <w:pPr>
        <w:tabs>
          <w:tab w:val="num" w:pos="5760"/>
        </w:tabs>
        <w:ind w:left="5760" w:hanging="1440"/>
      </w:pPr>
      <w:rPr>
        <w:rFonts w:hint="default"/>
      </w:rPr>
    </w:lvl>
    <w:lvl w:ilvl="3">
      <w:start w:val="1"/>
      <w:numFmt w:val="decimal"/>
      <w:lvlText w:val="%1-%2.%3.%4"/>
      <w:lvlJc w:val="left"/>
      <w:pPr>
        <w:tabs>
          <w:tab w:val="num" w:pos="7920"/>
        </w:tabs>
        <w:ind w:left="7920" w:hanging="144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8" w15:restartNumberingAfterBreak="0">
    <w:nsid w:val="2E6B7CC5"/>
    <w:multiLevelType w:val="hybridMultilevel"/>
    <w:tmpl w:val="A6DE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C61B72"/>
    <w:multiLevelType w:val="hybridMultilevel"/>
    <w:tmpl w:val="71A2E4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FB121C"/>
    <w:multiLevelType w:val="hybridMultilevel"/>
    <w:tmpl w:val="059E0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F40F35"/>
    <w:multiLevelType w:val="hybridMultilevel"/>
    <w:tmpl w:val="3CC6C724"/>
    <w:lvl w:ilvl="0" w:tplc="0409000F">
      <w:start w:val="1"/>
      <w:numFmt w:val="decimal"/>
      <w:lvlText w:val="%1."/>
      <w:lvlJc w:val="lef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58195D"/>
    <w:multiLevelType w:val="hybridMultilevel"/>
    <w:tmpl w:val="65A4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41560E"/>
    <w:multiLevelType w:val="hybridMultilevel"/>
    <w:tmpl w:val="62B40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7928B4"/>
    <w:multiLevelType w:val="multilevel"/>
    <w:tmpl w:val="909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E0296"/>
    <w:multiLevelType w:val="hybridMultilevel"/>
    <w:tmpl w:val="A4C0C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D04FA9"/>
    <w:multiLevelType w:val="hybridMultilevel"/>
    <w:tmpl w:val="72D2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1B23EA"/>
    <w:multiLevelType w:val="hybridMultilevel"/>
    <w:tmpl w:val="E2101282"/>
    <w:lvl w:ilvl="0" w:tplc="1A2A3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2A55C6"/>
    <w:multiLevelType w:val="hybridMultilevel"/>
    <w:tmpl w:val="C85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255331"/>
    <w:multiLevelType w:val="hybridMultilevel"/>
    <w:tmpl w:val="A1F8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134BFD"/>
    <w:multiLevelType w:val="hybridMultilevel"/>
    <w:tmpl w:val="C5CE2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560931"/>
    <w:multiLevelType w:val="hybridMultilevel"/>
    <w:tmpl w:val="85DAA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914572"/>
    <w:multiLevelType w:val="hybridMultilevel"/>
    <w:tmpl w:val="EEF6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621D7"/>
    <w:multiLevelType w:val="hybridMultilevel"/>
    <w:tmpl w:val="A9B4D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8F4EC9"/>
    <w:multiLevelType w:val="hybridMultilevel"/>
    <w:tmpl w:val="811EF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A31107"/>
    <w:multiLevelType w:val="hybridMultilevel"/>
    <w:tmpl w:val="D12E6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3E7CD3"/>
    <w:multiLevelType w:val="hybridMultilevel"/>
    <w:tmpl w:val="E1E22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38327C"/>
    <w:multiLevelType w:val="hybridMultilevel"/>
    <w:tmpl w:val="E6B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E2678"/>
    <w:multiLevelType w:val="hybridMultilevel"/>
    <w:tmpl w:val="EBC0A26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9A06A0C"/>
    <w:multiLevelType w:val="hybridMultilevel"/>
    <w:tmpl w:val="5A7CC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BA0663"/>
    <w:multiLevelType w:val="hybridMultilevel"/>
    <w:tmpl w:val="41E0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E51DEC"/>
    <w:multiLevelType w:val="hybridMultilevel"/>
    <w:tmpl w:val="445C0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F455FB"/>
    <w:multiLevelType w:val="hybridMultilevel"/>
    <w:tmpl w:val="AF0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83ED1"/>
    <w:multiLevelType w:val="hybridMultilevel"/>
    <w:tmpl w:val="3340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F5338"/>
    <w:multiLevelType w:val="hybridMultilevel"/>
    <w:tmpl w:val="91E8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37ABE"/>
    <w:multiLevelType w:val="multilevel"/>
    <w:tmpl w:val="34646780"/>
    <w:lvl w:ilvl="0">
      <w:start w:val="89"/>
      <w:numFmt w:val="decimal"/>
      <w:lvlText w:val="%1"/>
      <w:lvlJc w:val="left"/>
      <w:pPr>
        <w:tabs>
          <w:tab w:val="num" w:pos="1440"/>
        </w:tabs>
        <w:ind w:left="1440" w:hanging="1440"/>
      </w:pPr>
      <w:rPr>
        <w:rFonts w:hint="default"/>
      </w:rPr>
    </w:lvl>
    <w:lvl w:ilvl="1">
      <w:start w:val="80"/>
      <w:numFmt w:val="decimal"/>
      <w:lvlText w:val="%1-%2"/>
      <w:lvlJc w:val="left"/>
      <w:pPr>
        <w:tabs>
          <w:tab w:val="num" w:pos="3600"/>
        </w:tabs>
        <w:ind w:left="3600" w:hanging="1440"/>
      </w:pPr>
      <w:rPr>
        <w:rFonts w:hint="default"/>
      </w:rPr>
    </w:lvl>
    <w:lvl w:ilvl="2">
      <w:start w:val="1"/>
      <w:numFmt w:val="decimal"/>
      <w:lvlText w:val="%1-%2.%3"/>
      <w:lvlJc w:val="left"/>
      <w:pPr>
        <w:tabs>
          <w:tab w:val="num" w:pos="5760"/>
        </w:tabs>
        <w:ind w:left="5760" w:hanging="1440"/>
      </w:pPr>
      <w:rPr>
        <w:rFonts w:hint="default"/>
      </w:rPr>
    </w:lvl>
    <w:lvl w:ilvl="3">
      <w:start w:val="1"/>
      <w:numFmt w:val="decimal"/>
      <w:lvlText w:val="%1-%2.%3.%4"/>
      <w:lvlJc w:val="left"/>
      <w:pPr>
        <w:tabs>
          <w:tab w:val="num" w:pos="7920"/>
        </w:tabs>
        <w:ind w:left="7920" w:hanging="144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6" w15:restartNumberingAfterBreak="0">
    <w:nsid w:val="7E320D51"/>
    <w:multiLevelType w:val="multilevel"/>
    <w:tmpl w:val="04A0EB7A"/>
    <w:lvl w:ilvl="0">
      <w:start w:val="79"/>
      <w:numFmt w:val="decimal"/>
      <w:lvlText w:val="%1"/>
      <w:lvlJc w:val="left"/>
      <w:pPr>
        <w:tabs>
          <w:tab w:val="num" w:pos="1440"/>
        </w:tabs>
        <w:ind w:left="1440" w:hanging="1440"/>
      </w:pPr>
      <w:rPr>
        <w:rFonts w:hint="default"/>
      </w:rPr>
    </w:lvl>
    <w:lvl w:ilvl="1">
      <w:start w:val="70"/>
      <w:numFmt w:val="decimal"/>
      <w:lvlText w:val="%1-%2"/>
      <w:lvlJc w:val="left"/>
      <w:pPr>
        <w:tabs>
          <w:tab w:val="num" w:pos="3600"/>
        </w:tabs>
        <w:ind w:left="3600" w:hanging="1440"/>
      </w:pPr>
      <w:rPr>
        <w:rFonts w:hint="default"/>
      </w:rPr>
    </w:lvl>
    <w:lvl w:ilvl="2">
      <w:start w:val="1"/>
      <w:numFmt w:val="decimal"/>
      <w:lvlText w:val="%1-%2.%3"/>
      <w:lvlJc w:val="left"/>
      <w:pPr>
        <w:tabs>
          <w:tab w:val="num" w:pos="5760"/>
        </w:tabs>
        <w:ind w:left="5760" w:hanging="1440"/>
      </w:pPr>
      <w:rPr>
        <w:rFonts w:hint="default"/>
      </w:rPr>
    </w:lvl>
    <w:lvl w:ilvl="3">
      <w:start w:val="1"/>
      <w:numFmt w:val="decimal"/>
      <w:lvlText w:val="%1-%2.%3.%4"/>
      <w:lvlJc w:val="left"/>
      <w:pPr>
        <w:tabs>
          <w:tab w:val="num" w:pos="7920"/>
        </w:tabs>
        <w:ind w:left="7920" w:hanging="144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num w:numId="1">
    <w:abstractNumId w:val="25"/>
  </w:num>
  <w:num w:numId="2">
    <w:abstractNumId w:val="19"/>
  </w:num>
  <w:num w:numId="3">
    <w:abstractNumId w:val="24"/>
  </w:num>
  <w:num w:numId="4">
    <w:abstractNumId w:val="45"/>
  </w:num>
  <w:num w:numId="5">
    <w:abstractNumId w:val="46"/>
  </w:num>
  <w:num w:numId="6">
    <w:abstractNumId w:val="17"/>
  </w:num>
  <w:num w:numId="7">
    <w:abstractNumId w:val="7"/>
  </w:num>
  <w:num w:numId="8">
    <w:abstractNumId w:val="6"/>
  </w:num>
  <w:num w:numId="9">
    <w:abstractNumId w:val="14"/>
  </w:num>
  <w:num w:numId="10">
    <w:abstractNumId w:val="43"/>
  </w:num>
  <w:num w:numId="11">
    <w:abstractNumId w:val="21"/>
  </w:num>
  <w:num w:numId="12">
    <w:abstractNumId w:val="4"/>
  </w:num>
  <w:num w:numId="13">
    <w:abstractNumId w:val="42"/>
  </w:num>
  <w:num w:numId="14">
    <w:abstractNumId w:val="33"/>
  </w:num>
  <w:num w:numId="15">
    <w:abstractNumId w:val="8"/>
  </w:num>
  <w:num w:numId="16">
    <w:abstractNumId w:val="41"/>
  </w:num>
  <w:num w:numId="17">
    <w:abstractNumId w:val="23"/>
  </w:num>
  <w:num w:numId="18">
    <w:abstractNumId w:val="31"/>
  </w:num>
  <w:num w:numId="19">
    <w:abstractNumId w:val="34"/>
  </w:num>
  <w:num w:numId="20">
    <w:abstractNumId w:val="9"/>
  </w:num>
  <w:num w:numId="21">
    <w:abstractNumId w:val="3"/>
  </w:num>
  <w:num w:numId="22">
    <w:abstractNumId w:val="15"/>
  </w:num>
  <w:num w:numId="23">
    <w:abstractNumId w:val="18"/>
  </w:num>
  <w:num w:numId="24">
    <w:abstractNumId w:val="40"/>
  </w:num>
  <w:num w:numId="25">
    <w:abstractNumId w:val="2"/>
  </w:num>
  <w:num w:numId="26">
    <w:abstractNumId w:val="0"/>
  </w:num>
  <w:num w:numId="27">
    <w:abstractNumId w:val="11"/>
  </w:num>
  <w:num w:numId="28">
    <w:abstractNumId w:val="29"/>
  </w:num>
  <w:num w:numId="29">
    <w:abstractNumId w:val="20"/>
  </w:num>
  <w:num w:numId="30">
    <w:abstractNumId w:val="16"/>
  </w:num>
  <w:num w:numId="31">
    <w:abstractNumId w:val="22"/>
  </w:num>
  <w:num w:numId="32">
    <w:abstractNumId w:val="38"/>
  </w:num>
  <w:num w:numId="33">
    <w:abstractNumId w:val="10"/>
  </w:num>
  <w:num w:numId="34">
    <w:abstractNumId w:val="39"/>
  </w:num>
  <w:num w:numId="35">
    <w:abstractNumId w:val="32"/>
  </w:num>
  <w:num w:numId="36">
    <w:abstractNumId w:val="13"/>
  </w:num>
  <w:num w:numId="37">
    <w:abstractNumId w:val="28"/>
  </w:num>
  <w:num w:numId="38">
    <w:abstractNumId w:val="44"/>
  </w:num>
  <w:num w:numId="39">
    <w:abstractNumId w:val="36"/>
  </w:num>
  <w:num w:numId="40">
    <w:abstractNumId w:val="37"/>
  </w:num>
  <w:num w:numId="41">
    <w:abstractNumId w:val="1"/>
  </w:num>
  <w:num w:numId="42">
    <w:abstractNumId w:val="35"/>
  </w:num>
  <w:num w:numId="43">
    <w:abstractNumId w:val="12"/>
  </w:num>
  <w:num w:numId="44">
    <w:abstractNumId w:val="30"/>
  </w:num>
  <w:num w:numId="45">
    <w:abstractNumId w:val="26"/>
  </w:num>
  <w:num w:numId="46">
    <w:abstractNumId w:val="27"/>
  </w:num>
  <w:num w:numId="4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4"/>
    <w:rsid w:val="0000221B"/>
    <w:rsid w:val="00013D92"/>
    <w:rsid w:val="00022739"/>
    <w:rsid w:val="00022DF9"/>
    <w:rsid w:val="000231F2"/>
    <w:rsid w:val="00033A0F"/>
    <w:rsid w:val="00040C9F"/>
    <w:rsid w:val="00047ED0"/>
    <w:rsid w:val="00054DE9"/>
    <w:rsid w:val="00060502"/>
    <w:rsid w:val="00065DF6"/>
    <w:rsid w:val="00067B13"/>
    <w:rsid w:val="000828CC"/>
    <w:rsid w:val="00086577"/>
    <w:rsid w:val="000B02D8"/>
    <w:rsid w:val="000B586C"/>
    <w:rsid w:val="000C4C62"/>
    <w:rsid w:val="000C7908"/>
    <w:rsid w:val="000C79E3"/>
    <w:rsid w:val="000E1803"/>
    <w:rsid w:val="000E28D7"/>
    <w:rsid w:val="000E5EAD"/>
    <w:rsid w:val="000F00B3"/>
    <w:rsid w:val="000F1D11"/>
    <w:rsid w:val="000F467D"/>
    <w:rsid w:val="000F71D8"/>
    <w:rsid w:val="000F7FBC"/>
    <w:rsid w:val="00100C12"/>
    <w:rsid w:val="001047D7"/>
    <w:rsid w:val="00105DB4"/>
    <w:rsid w:val="001107F4"/>
    <w:rsid w:val="00127C6C"/>
    <w:rsid w:val="00127DD4"/>
    <w:rsid w:val="00140AE1"/>
    <w:rsid w:val="001574F1"/>
    <w:rsid w:val="00160D2A"/>
    <w:rsid w:val="001610CF"/>
    <w:rsid w:val="001657CD"/>
    <w:rsid w:val="00170978"/>
    <w:rsid w:val="00180294"/>
    <w:rsid w:val="001828B5"/>
    <w:rsid w:val="001910F5"/>
    <w:rsid w:val="001A2C50"/>
    <w:rsid w:val="001A52D2"/>
    <w:rsid w:val="001B0995"/>
    <w:rsid w:val="001B5615"/>
    <w:rsid w:val="001C2DA5"/>
    <w:rsid w:val="001C32EF"/>
    <w:rsid w:val="001C6F8A"/>
    <w:rsid w:val="001C7ACD"/>
    <w:rsid w:val="001D6438"/>
    <w:rsid w:val="001D75E1"/>
    <w:rsid w:val="001D7B8B"/>
    <w:rsid w:val="001F73B0"/>
    <w:rsid w:val="00201D5F"/>
    <w:rsid w:val="0020412E"/>
    <w:rsid w:val="002057C6"/>
    <w:rsid w:val="002110F1"/>
    <w:rsid w:val="0021508F"/>
    <w:rsid w:val="002208D9"/>
    <w:rsid w:val="00220E09"/>
    <w:rsid w:val="00230204"/>
    <w:rsid w:val="00236EE9"/>
    <w:rsid w:val="002527B4"/>
    <w:rsid w:val="00265DB3"/>
    <w:rsid w:val="00266237"/>
    <w:rsid w:val="002815AA"/>
    <w:rsid w:val="002B670A"/>
    <w:rsid w:val="002B672A"/>
    <w:rsid w:val="002C7D21"/>
    <w:rsid w:val="002D247A"/>
    <w:rsid w:val="002E7E98"/>
    <w:rsid w:val="002F5898"/>
    <w:rsid w:val="0031017F"/>
    <w:rsid w:val="003214A6"/>
    <w:rsid w:val="00323927"/>
    <w:rsid w:val="00325D83"/>
    <w:rsid w:val="00332F50"/>
    <w:rsid w:val="003331BE"/>
    <w:rsid w:val="003455D3"/>
    <w:rsid w:val="00345D4F"/>
    <w:rsid w:val="00350092"/>
    <w:rsid w:val="00360110"/>
    <w:rsid w:val="00361CC7"/>
    <w:rsid w:val="00363217"/>
    <w:rsid w:val="003721BB"/>
    <w:rsid w:val="00381A3E"/>
    <w:rsid w:val="00385910"/>
    <w:rsid w:val="00393074"/>
    <w:rsid w:val="00393ECF"/>
    <w:rsid w:val="003C01CB"/>
    <w:rsid w:val="003C3916"/>
    <w:rsid w:val="003E0ED5"/>
    <w:rsid w:val="003E3130"/>
    <w:rsid w:val="003F149B"/>
    <w:rsid w:val="003F1680"/>
    <w:rsid w:val="003F698E"/>
    <w:rsid w:val="00412805"/>
    <w:rsid w:val="00416314"/>
    <w:rsid w:val="00422A42"/>
    <w:rsid w:val="00424CD9"/>
    <w:rsid w:val="004270FB"/>
    <w:rsid w:val="00434E2A"/>
    <w:rsid w:val="004500C5"/>
    <w:rsid w:val="00451E39"/>
    <w:rsid w:val="004566AA"/>
    <w:rsid w:val="0047497B"/>
    <w:rsid w:val="004859D3"/>
    <w:rsid w:val="00497CF6"/>
    <w:rsid w:val="004A45D3"/>
    <w:rsid w:val="004A572A"/>
    <w:rsid w:val="004A7780"/>
    <w:rsid w:val="004B6DF8"/>
    <w:rsid w:val="004C624C"/>
    <w:rsid w:val="004E26D0"/>
    <w:rsid w:val="004F2A59"/>
    <w:rsid w:val="004F78AA"/>
    <w:rsid w:val="00504978"/>
    <w:rsid w:val="00504FF1"/>
    <w:rsid w:val="00505E78"/>
    <w:rsid w:val="00507F4F"/>
    <w:rsid w:val="00527E9F"/>
    <w:rsid w:val="0053477D"/>
    <w:rsid w:val="00542793"/>
    <w:rsid w:val="00544DD1"/>
    <w:rsid w:val="005451FB"/>
    <w:rsid w:val="00545D0F"/>
    <w:rsid w:val="00552CD2"/>
    <w:rsid w:val="0056084C"/>
    <w:rsid w:val="0057261C"/>
    <w:rsid w:val="0057340D"/>
    <w:rsid w:val="00585151"/>
    <w:rsid w:val="00596B6F"/>
    <w:rsid w:val="005A05B7"/>
    <w:rsid w:val="005A10A2"/>
    <w:rsid w:val="005A2876"/>
    <w:rsid w:val="005A6F9A"/>
    <w:rsid w:val="005A7649"/>
    <w:rsid w:val="005B683D"/>
    <w:rsid w:val="005C090A"/>
    <w:rsid w:val="005C3847"/>
    <w:rsid w:val="005D0D82"/>
    <w:rsid w:val="005E04E1"/>
    <w:rsid w:val="005E36AC"/>
    <w:rsid w:val="005F18DA"/>
    <w:rsid w:val="005F1AB7"/>
    <w:rsid w:val="005F69E8"/>
    <w:rsid w:val="0060465C"/>
    <w:rsid w:val="00604661"/>
    <w:rsid w:val="0061049E"/>
    <w:rsid w:val="006116E9"/>
    <w:rsid w:val="00612EA9"/>
    <w:rsid w:val="00616F82"/>
    <w:rsid w:val="00617288"/>
    <w:rsid w:val="006500A5"/>
    <w:rsid w:val="00656630"/>
    <w:rsid w:val="00657D46"/>
    <w:rsid w:val="00664AAC"/>
    <w:rsid w:val="006774BA"/>
    <w:rsid w:val="00682578"/>
    <w:rsid w:val="006840E4"/>
    <w:rsid w:val="006B5DDF"/>
    <w:rsid w:val="006C25D8"/>
    <w:rsid w:val="006C4850"/>
    <w:rsid w:val="006E5CA9"/>
    <w:rsid w:val="006F0366"/>
    <w:rsid w:val="0070784B"/>
    <w:rsid w:val="00711CD1"/>
    <w:rsid w:val="007132DD"/>
    <w:rsid w:val="00714415"/>
    <w:rsid w:val="00720714"/>
    <w:rsid w:val="00725D11"/>
    <w:rsid w:val="00726947"/>
    <w:rsid w:val="00733A41"/>
    <w:rsid w:val="00753FE8"/>
    <w:rsid w:val="00754020"/>
    <w:rsid w:val="0075782A"/>
    <w:rsid w:val="00762944"/>
    <w:rsid w:val="00782AFA"/>
    <w:rsid w:val="0079603B"/>
    <w:rsid w:val="007A200C"/>
    <w:rsid w:val="007A2A18"/>
    <w:rsid w:val="007A6B32"/>
    <w:rsid w:val="007B347E"/>
    <w:rsid w:val="007B7ED2"/>
    <w:rsid w:val="007C7DCF"/>
    <w:rsid w:val="007E09DA"/>
    <w:rsid w:val="007E30FF"/>
    <w:rsid w:val="00805C31"/>
    <w:rsid w:val="0081390B"/>
    <w:rsid w:val="008258C0"/>
    <w:rsid w:val="0083082F"/>
    <w:rsid w:val="00847F61"/>
    <w:rsid w:val="008506CE"/>
    <w:rsid w:val="008506FE"/>
    <w:rsid w:val="00853B8B"/>
    <w:rsid w:val="008545B2"/>
    <w:rsid w:val="00872DA4"/>
    <w:rsid w:val="00877793"/>
    <w:rsid w:val="008900B5"/>
    <w:rsid w:val="00897E72"/>
    <w:rsid w:val="008A1276"/>
    <w:rsid w:val="008A59C7"/>
    <w:rsid w:val="008B1E62"/>
    <w:rsid w:val="008B7801"/>
    <w:rsid w:val="008C1E81"/>
    <w:rsid w:val="008C5164"/>
    <w:rsid w:val="008D773A"/>
    <w:rsid w:val="008E2717"/>
    <w:rsid w:val="008E583A"/>
    <w:rsid w:val="008F2976"/>
    <w:rsid w:val="00902AB0"/>
    <w:rsid w:val="0091621A"/>
    <w:rsid w:val="0091724B"/>
    <w:rsid w:val="00923A5E"/>
    <w:rsid w:val="00932CC1"/>
    <w:rsid w:val="0095755B"/>
    <w:rsid w:val="00957BB0"/>
    <w:rsid w:val="00963BAA"/>
    <w:rsid w:val="00964151"/>
    <w:rsid w:val="009648B7"/>
    <w:rsid w:val="00972BF9"/>
    <w:rsid w:val="00974171"/>
    <w:rsid w:val="00975177"/>
    <w:rsid w:val="009817C6"/>
    <w:rsid w:val="00987A30"/>
    <w:rsid w:val="00993235"/>
    <w:rsid w:val="009973F9"/>
    <w:rsid w:val="009A086C"/>
    <w:rsid w:val="009A41D8"/>
    <w:rsid w:val="009B00EA"/>
    <w:rsid w:val="009B1A68"/>
    <w:rsid w:val="009B1DFF"/>
    <w:rsid w:val="009D616B"/>
    <w:rsid w:val="009E0D1D"/>
    <w:rsid w:val="009E602E"/>
    <w:rsid w:val="009F2DD4"/>
    <w:rsid w:val="00A04C88"/>
    <w:rsid w:val="00A12D96"/>
    <w:rsid w:val="00A23575"/>
    <w:rsid w:val="00A24F5A"/>
    <w:rsid w:val="00A31145"/>
    <w:rsid w:val="00A3322E"/>
    <w:rsid w:val="00A3385C"/>
    <w:rsid w:val="00A33D55"/>
    <w:rsid w:val="00A41250"/>
    <w:rsid w:val="00A42299"/>
    <w:rsid w:val="00A42BF0"/>
    <w:rsid w:val="00A42C1D"/>
    <w:rsid w:val="00A42DDE"/>
    <w:rsid w:val="00A4523D"/>
    <w:rsid w:val="00A506BD"/>
    <w:rsid w:val="00A53438"/>
    <w:rsid w:val="00A57144"/>
    <w:rsid w:val="00A57473"/>
    <w:rsid w:val="00A6289E"/>
    <w:rsid w:val="00A64A90"/>
    <w:rsid w:val="00A70F16"/>
    <w:rsid w:val="00A74D42"/>
    <w:rsid w:val="00A753EF"/>
    <w:rsid w:val="00A76459"/>
    <w:rsid w:val="00A826C8"/>
    <w:rsid w:val="00A83C08"/>
    <w:rsid w:val="00AA21CA"/>
    <w:rsid w:val="00AB287D"/>
    <w:rsid w:val="00AF77AF"/>
    <w:rsid w:val="00AF7CF9"/>
    <w:rsid w:val="00B06244"/>
    <w:rsid w:val="00B1673B"/>
    <w:rsid w:val="00B169E6"/>
    <w:rsid w:val="00B21DB8"/>
    <w:rsid w:val="00B22809"/>
    <w:rsid w:val="00B26572"/>
    <w:rsid w:val="00B47210"/>
    <w:rsid w:val="00B47469"/>
    <w:rsid w:val="00B479C2"/>
    <w:rsid w:val="00B540EC"/>
    <w:rsid w:val="00B54142"/>
    <w:rsid w:val="00B70797"/>
    <w:rsid w:val="00B766CF"/>
    <w:rsid w:val="00B9102F"/>
    <w:rsid w:val="00BA2858"/>
    <w:rsid w:val="00BA5089"/>
    <w:rsid w:val="00BA514D"/>
    <w:rsid w:val="00BA696D"/>
    <w:rsid w:val="00BB2D5E"/>
    <w:rsid w:val="00BB778B"/>
    <w:rsid w:val="00BD512B"/>
    <w:rsid w:val="00BE197E"/>
    <w:rsid w:val="00BE4E2F"/>
    <w:rsid w:val="00BE7C25"/>
    <w:rsid w:val="00C13171"/>
    <w:rsid w:val="00C207A5"/>
    <w:rsid w:val="00C25673"/>
    <w:rsid w:val="00C26B3B"/>
    <w:rsid w:val="00C30670"/>
    <w:rsid w:val="00C42078"/>
    <w:rsid w:val="00C60A48"/>
    <w:rsid w:val="00C66E87"/>
    <w:rsid w:val="00C754E6"/>
    <w:rsid w:val="00C84912"/>
    <w:rsid w:val="00C8526D"/>
    <w:rsid w:val="00C86B2A"/>
    <w:rsid w:val="00C906BA"/>
    <w:rsid w:val="00C959DA"/>
    <w:rsid w:val="00CB0D9D"/>
    <w:rsid w:val="00CB3A67"/>
    <w:rsid w:val="00CC0034"/>
    <w:rsid w:val="00CC1F44"/>
    <w:rsid w:val="00CC1FDA"/>
    <w:rsid w:val="00CE38C2"/>
    <w:rsid w:val="00CF35A9"/>
    <w:rsid w:val="00CF7846"/>
    <w:rsid w:val="00D0653A"/>
    <w:rsid w:val="00D07CE4"/>
    <w:rsid w:val="00D10DCD"/>
    <w:rsid w:val="00D15C0A"/>
    <w:rsid w:val="00D173CC"/>
    <w:rsid w:val="00D17835"/>
    <w:rsid w:val="00D27E5F"/>
    <w:rsid w:val="00D36BB5"/>
    <w:rsid w:val="00D401EE"/>
    <w:rsid w:val="00D53419"/>
    <w:rsid w:val="00D57C71"/>
    <w:rsid w:val="00D81D67"/>
    <w:rsid w:val="00D858EE"/>
    <w:rsid w:val="00D93EAF"/>
    <w:rsid w:val="00D96C93"/>
    <w:rsid w:val="00DB5B74"/>
    <w:rsid w:val="00DB6289"/>
    <w:rsid w:val="00DB730B"/>
    <w:rsid w:val="00DB7B37"/>
    <w:rsid w:val="00DC4938"/>
    <w:rsid w:val="00DC5A36"/>
    <w:rsid w:val="00DD02AB"/>
    <w:rsid w:val="00DD2EA0"/>
    <w:rsid w:val="00DD7661"/>
    <w:rsid w:val="00DE5147"/>
    <w:rsid w:val="00DE78B5"/>
    <w:rsid w:val="00DF144F"/>
    <w:rsid w:val="00DF43B0"/>
    <w:rsid w:val="00DF4467"/>
    <w:rsid w:val="00DF5613"/>
    <w:rsid w:val="00E0631F"/>
    <w:rsid w:val="00E06F1D"/>
    <w:rsid w:val="00E14F55"/>
    <w:rsid w:val="00E217AE"/>
    <w:rsid w:val="00E256CE"/>
    <w:rsid w:val="00E25C1D"/>
    <w:rsid w:val="00E4453F"/>
    <w:rsid w:val="00E51CA3"/>
    <w:rsid w:val="00E75BEE"/>
    <w:rsid w:val="00E766E8"/>
    <w:rsid w:val="00E80577"/>
    <w:rsid w:val="00E835EA"/>
    <w:rsid w:val="00EB6413"/>
    <w:rsid w:val="00EC026C"/>
    <w:rsid w:val="00ED3C2A"/>
    <w:rsid w:val="00ED548C"/>
    <w:rsid w:val="00EE59B5"/>
    <w:rsid w:val="00EF74BC"/>
    <w:rsid w:val="00EF7DE2"/>
    <w:rsid w:val="00F03FDF"/>
    <w:rsid w:val="00F05F45"/>
    <w:rsid w:val="00F20E2E"/>
    <w:rsid w:val="00F25AD1"/>
    <w:rsid w:val="00F336A2"/>
    <w:rsid w:val="00F424F8"/>
    <w:rsid w:val="00F46991"/>
    <w:rsid w:val="00F47EEC"/>
    <w:rsid w:val="00F56AE1"/>
    <w:rsid w:val="00F60170"/>
    <w:rsid w:val="00F6173F"/>
    <w:rsid w:val="00F67FCC"/>
    <w:rsid w:val="00F7007A"/>
    <w:rsid w:val="00F70527"/>
    <w:rsid w:val="00F74173"/>
    <w:rsid w:val="00F80D24"/>
    <w:rsid w:val="00F81257"/>
    <w:rsid w:val="00F819D0"/>
    <w:rsid w:val="00F83CA4"/>
    <w:rsid w:val="00F97717"/>
    <w:rsid w:val="00FA4C0F"/>
    <w:rsid w:val="00FA55CE"/>
    <w:rsid w:val="00FA694E"/>
    <w:rsid w:val="00FA6C41"/>
    <w:rsid w:val="00FC2D36"/>
    <w:rsid w:val="00FD636D"/>
    <w:rsid w:val="00FE3F0E"/>
    <w:rsid w:val="00FE60F7"/>
    <w:rsid w:val="00FE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B771EF7-73BC-1044-BA5D-77AF18A4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34"/>
    <w:rPr>
      <w:sz w:val="24"/>
      <w:szCs w:val="24"/>
    </w:rPr>
  </w:style>
  <w:style w:type="paragraph" w:styleId="Heading3">
    <w:name w:val="heading 3"/>
    <w:basedOn w:val="Normal"/>
    <w:next w:val="Normal"/>
    <w:qFormat/>
    <w:rsid w:val="00A33D55"/>
    <w:pPr>
      <w:keepNext/>
      <w:ind w:left="360"/>
      <w:outlineLvl w:val="2"/>
    </w:pPr>
    <w:rPr>
      <w:rFonts w:ascii="Arial"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0034"/>
    <w:rPr>
      <w:color w:val="0000FF"/>
      <w:u w:val="single"/>
    </w:rPr>
  </w:style>
  <w:style w:type="paragraph" w:styleId="NormalWeb">
    <w:name w:val="Normal (Web)"/>
    <w:basedOn w:val="Normal"/>
    <w:uiPriority w:val="99"/>
    <w:rsid w:val="00CC0034"/>
    <w:pPr>
      <w:spacing w:before="100" w:beforeAutospacing="1" w:after="115"/>
    </w:pPr>
  </w:style>
  <w:style w:type="character" w:styleId="Emphasis">
    <w:name w:val="Emphasis"/>
    <w:uiPriority w:val="20"/>
    <w:qFormat/>
    <w:rsid w:val="00CC0034"/>
    <w:rPr>
      <w:i/>
      <w:iCs/>
    </w:rPr>
  </w:style>
  <w:style w:type="table" w:styleId="TableGrid">
    <w:name w:val="Table Grid"/>
    <w:basedOn w:val="TableNormal"/>
    <w:uiPriority w:val="59"/>
    <w:rsid w:val="00D81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BB0"/>
    <w:pPr>
      <w:tabs>
        <w:tab w:val="center" w:pos="4320"/>
        <w:tab w:val="right" w:pos="8640"/>
      </w:tabs>
    </w:pPr>
    <w:rPr>
      <w:rFonts w:ascii="Big Caslon" w:eastAsia="Cambria" w:hAnsi="Big Caslon"/>
    </w:rPr>
  </w:style>
  <w:style w:type="character" w:customStyle="1" w:styleId="HeaderChar">
    <w:name w:val="Header Char"/>
    <w:link w:val="Header"/>
    <w:uiPriority w:val="99"/>
    <w:rsid w:val="00957BB0"/>
    <w:rPr>
      <w:rFonts w:ascii="Big Caslon" w:eastAsia="Cambria" w:hAnsi="Big Caslon"/>
      <w:sz w:val="24"/>
      <w:szCs w:val="24"/>
    </w:rPr>
  </w:style>
  <w:style w:type="paragraph" w:customStyle="1" w:styleId="Standard">
    <w:name w:val="Standard"/>
    <w:rsid w:val="008F2976"/>
    <w:pPr>
      <w:suppressAutoHyphens/>
      <w:autoSpaceDN w:val="0"/>
      <w:textAlignment w:val="baseline"/>
    </w:pPr>
    <w:rPr>
      <w:kern w:val="3"/>
      <w:sz w:val="24"/>
      <w:szCs w:val="24"/>
    </w:rPr>
  </w:style>
  <w:style w:type="paragraph" w:customStyle="1" w:styleId="MediumGrid1-Accent21">
    <w:name w:val="Medium Grid 1 - Accent 21"/>
    <w:basedOn w:val="Standard"/>
    <w:rsid w:val="008F2976"/>
    <w:pPr>
      <w:ind w:left="720"/>
    </w:pPr>
  </w:style>
  <w:style w:type="paragraph" w:customStyle="1" w:styleId="Default">
    <w:name w:val="Default"/>
    <w:basedOn w:val="Normal"/>
    <w:rsid w:val="00393ECF"/>
    <w:pPr>
      <w:autoSpaceDE w:val="0"/>
      <w:autoSpaceDN w:val="0"/>
    </w:pPr>
    <w:rPr>
      <w:rFonts w:eastAsia="Calibri"/>
      <w:color w:val="000000"/>
    </w:rPr>
  </w:style>
  <w:style w:type="character" w:styleId="FollowedHyperlink">
    <w:name w:val="FollowedHyperlink"/>
    <w:rsid w:val="002E7E98"/>
    <w:rPr>
      <w:color w:val="800080"/>
      <w:u w:val="single"/>
    </w:rPr>
  </w:style>
  <w:style w:type="paragraph" w:customStyle="1" w:styleId="ColorfulList-Accent11">
    <w:name w:val="Colorful List - Accent 11"/>
    <w:basedOn w:val="Normal"/>
    <w:uiPriority w:val="34"/>
    <w:qFormat/>
    <w:rsid w:val="006500A5"/>
    <w:pPr>
      <w:ind w:left="720"/>
      <w:contextualSpacing/>
    </w:pPr>
  </w:style>
  <w:style w:type="paragraph" w:customStyle="1" w:styleId="LightGrid-Accent31">
    <w:name w:val="Light Grid - Accent 31"/>
    <w:basedOn w:val="Normal"/>
    <w:uiPriority w:val="34"/>
    <w:qFormat/>
    <w:rsid w:val="00086577"/>
    <w:pPr>
      <w:ind w:left="720"/>
      <w:contextualSpacing/>
    </w:pPr>
    <w:rPr>
      <w:rFonts w:ascii="Cambria" w:eastAsia="MS Mincho" w:hAnsi="Cambria"/>
    </w:rPr>
  </w:style>
  <w:style w:type="character" w:customStyle="1" w:styleId="apple-converted-space">
    <w:name w:val="apple-converted-space"/>
    <w:rsid w:val="001610CF"/>
  </w:style>
  <w:style w:type="paragraph" w:styleId="Footer">
    <w:name w:val="footer"/>
    <w:basedOn w:val="Normal"/>
    <w:link w:val="FooterChar"/>
    <w:uiPriority w:val="99"/>
    <w:rsid w:val="00726947"/>
    <w:pPr>
      <w:tabs>
        <w:tab w:val="center" w:pos="4320"/>
        <w:tab w:val="right" w:pos="8640"/>
      </w:tabs>
    </w:pPr>
  </w:style>
  <w:style w:type="character" w:customStyle="1" w:styleId="FooterChar">
    <w:name w:val="Footer Char"/>
    <w:link w:val="Footer"/>
    <w:uiPriority w:val="99"/>
    <w:rsid w:val="00726947"/>
    <w:rPr>
      <w:sz w:val="24"/>
      <w:szCs w:val="24"/>
    </w:rPr>
  </w:style>
  <w:style w:type="character" w:customStyle="1" w:styleId="UnresolvedMention">
    <w:name w:val="Unresolved Mention"/>
    <w:uiPriority w:val="99"/>
    <w:semiHidden/>
    <w:unhideWhenUsed/>
    <w:rsid w:val="009B1DFF"/>
    <w:rPr>
      <w:color w:val="808080"/>
      <w:shd w:val="clear" w:color="auto" w:fill="E6E6E6"/>
    </w:rPr>
  </w:style>
  <w:style w:type="paragraph" w:customStyle="1" w:styleId="xmsonormal">
    <w:name w:val="x_msonormal"/>
    <w:basedOn w:val="Normal"/>
    <w:rsid w:val="00504FF1"/>
    <w:pPr>
      <w:spacing w:before="100" w:beforeAutospacing="1" w:after="100" w:afterAutospacing="1"/>
    </w:pPr>
  </w:style>
  <w:style w:type="paragraph" w:styleId="BalloonText">
    <w:name w:val="Balloon Text"/>
    <w:basedOn w:val="Normal"/>
    <w:link w:val="BalloonTextChar"/>
    <w:rsid w:val="0091621A"/>
    <w:rPr>
      <w:rFonts w:ascii="Segoe UI" w:hAnsi="Segoe UI" w:cs="Segoe UI"/>
      <w:sz w:val="18"/>
      <w:szCs w:val="18"/>
    </w:rPr>
  </w:style>
  <w:style w:type="character" w:customStyle="1" w:styleId="BalloonTextChar">
    <w:name w:val="Balloon Text Char"/>
    <w:link w:val="BalloonText"/>
    <w:rsid w:val="00916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6074">
      <w:bodyDiv w:val="1"/>
      <w:marLeft w:val="0"/>
      <w:marRight w:val="0"/>
      <w:marTop w:val="0"/>
      <w:marBottom w:val="0"/>
      <w:divBdr>
        <w:top w:val="none" w:sz="0" w:space="0" w:color="auto"/>
        <w:left w:val="none" w:sz="0" w:space="0" w:color="auto"/>
        <w:bottom w:val="none" w:sz="0" w:space="0" w:color="auto"/>
        <w:right w:val="none" w:sz="0" w:space="0" w:color="auto"/>
      </w:divBdr>
      <w:divsChild>
        <w:div w:id="290787359">
          <w:marLeft w:val="1555"/>
          <w:marRight w:val="0"/>
          <w:marTop w:val="58"/>
          <w:marBottom w:val="0"/>
          <w:divBdr>
            <w:top w:val="none" w:sz="0" w:space="0" w:color="auto"/>
            <w:left w:val="none" w:sz="0" w:space="0" w:color="auto"/>
            <w:bottom w:val="none" w:sz="0" w:space="0" w:color="auto"/>
            <w:right w:val="none" w:sz="0" w:space="0" w:color="auto"/>
          </w:divBdr>
        </w:div>
        <w:div w:id="653026433">
          <w:marLeft w:val="1555"/>
          <w:marRight w:val="0"/>
          <w:marTop w:val="58"/>
          <w:marBottom w:val="0"/>
          <w:divBdr>
            <w:top w:val="none" w:sz="0" w:space="0" w:color="auto"/>
            <w:left w:val="none" w:sz="0" w:space="0" w:color="auto"/>
            <w:bottom w:val="none" w:sz="0" w:space="0" w:color="auto"/>
            <w:right w:val="none" w:sz="0" w:space="0" w:color="auto"/>
          </w:divBdr>
        </w:div>
        <w:div w:id="722749711">
          <w:marLeft w:val="1555"/>
          <w:marRight w:val="0"/>
          <w:marTop w:val="58"/>
          <w:marBottom w:val="0"/>
          <w:divBdr>
            <w:top w:val="none" w:sz="0" w:space="0" w:color="auto"/>
            <w:left w:val="none" w:sz="0" w:space="0" w:color="auto"/>
            <w:bottom w:val="none" w:sz="0" w:space="0" w:color="auto"/>
            <w:right w:val="none" w:sz="0" w:space="0" w:color="auto"/>
          </w:divBdr>
        </w:div>
        <w:div w:id="1060056766">
          <w:marLeft w:val="1555"/>
          <w:marRight w:val="0"/>
          <w:marTop w:val="58"/>
          <w:marBottom w:val="0"/>
          <w:divBdr>
            <w:top w:val="none" w:sz="0" w:space="0" w:color="auto"/>
            <w:left w:val="none" w:sz="0" w:space="0" w:color="auto"/>
            <w:bottom w:val="none" w:sz="0" w:space="0" w:color="auto"/>
            <w:right w:val="none" w:sz="0" w:space="0" w:color="auto"/>
          </w:divBdr>
        </w:div>
        <w:div w:id="1114011868">
          <w:marLeft w:val="1555"/>
          <w:marRight w:val="0"/>
          <w:marTop w:val="58"/>
          <w:marBottom w:val="0"/>
          <w:divBdr>
            <w:top w:val="none" w:sz="0" w:space="0" w:color="auto"/>
            <w:left w:val="none" w:sz="0" w:space="0" w:color="auto"/>
            <w:bottom w:val="none" w:sz="0" w:space="0" w:color="auto"/>
            <w:right w:val="none" w:sz="0" w:space="0" w:color="auto"/>
          </w:divBdr>
        </w:div>
      </w:divsChild>
    </w:div>
    <w:div w:id="260377296">
      <w:bodyDiv w:val="1"/>
      <w:marLeft w:val="0"/>
      <w:marRight w:val="0"/>
      <w:marTop w:val="0"/>
      <w:marBottom w:val="0"/>
      <w:divBdr>
        <w:top w:val="none" w:sz="0" w:space="0" w:color="auto"/>
        <w:left w:val="none" w:sz="0" w:space="0" w:color="auto"/>
        <w:bottom w:val="none" w:sz="0" w:space="0" w:color="auto"/>
        <w:right w:val="none" w:sz="0" w:space="0" w:color="auto"/>
      </w:divBdr>
    </w:div>
    <w:div w:id="405299879">
      <w:bodyDiv w:val="1"/>
      <w:marLeft w:val="0"/>
      <w:marRight w:val="0"/>
      <w:marTop w:val="0"/>
      <w:marBottom w:val="0"/>
      <w:divBdr>
        <w:top w:val="none" w:sz="0" w:space="0" w:color="auto"/>
        <w:left w:val="none" w:sz="0" w:space="0" w:color="auto"/>
        <w:bottom w:val="none" w:sz="0" w:space="0" w:color="auto"/>
        <w:right w:val="none" w:sz="0" w:space="0" w:color="auto"/>
      </w:divBdr>
      <w:divsChild>
        <w:div w:id="504711817">
          <w:marLeft w:val="547"/>
          <w:marRight w:val="0"/>
          <w:marTop w:val="96"/>
          <w:marBottom w:val="0"/>
          <w:divBdr>
            <w:top w:val="none" w:sz="0" w:space="0" w:color="auto"/>
            <w:left w:val="none" w:sz="0" w:space="0" w:color="auto"/>
            <w:bottom w:val="none" w:sz="0" w:space="0" w:color="auto"/>
            <w:right w:val="none" w:sz="0" w:space="0" w:color="auto"/>
          </w:divBdr>
        </w:div>
        <w:div w:id="1031959894">
          <w:marLeft w:val="1166"/>
          <w:marRight w:val="0"/>
          <w:marTop w:val="96"/>
          <w:marBottom w:val="0"/>
          <w:divBdr>
            <w:top w:val="none" w:sz="0" w:space="0" w:color="auto"/>
            <w:left w:val="none" w:sz="0" w:space="0" w:color="auto"/>
            <w:bottom w:val="none" w:sz="0" w:space="0" w:color="auto"/>
            <w:right w:val="none" w:sz="0" w:space="0" w:color="auto"/>
          </w:divBdr>
        </w:div>
      </w:divsChild>
    </w:div>
    <w:div w:id="517279144">
      <w:bodyDiv w:val="1"/>
      <w:marLeft w:val="0"/>
      <w:marRight w:val="0"/>
      <w:marTop w:val="0"/>
      <w:marBottom w:val="0"/>
      <w:divBdr>
        <w:top w:val="none" w:sz="0" w:space="0" w:color="auto"/>
        <w:left w:val="none" w:sz="0" w:space="0" w:color="auto"/>
        <w:bottom w:val="none" w:sz="0" w:space="0" w:color="auto"/>
        <w:right w:val="none" w:sz="0" w:space="0" w:color="auto"/>
      </w:divBdr>
    </w:div>
    <w:div w:id="524759090">
      <w:bodyDiv w:val="1"/>
      <w:marLeft w:val="0"/>
      <w:marRight w:val="0"/>
      <w:marTop w:val="0"/>
      <w:marBottom w:val="0"/>
      <w:divBdr>
        <w:top w:val="none" w:sz="0" w:space="0" w:color="auto"/>
        <w:left w:val="none" w:sz="0" w:space="0" w:color="auto"/>
        <w:bottom w:val="none" w:sz="0" w:space="0" w:color="auto"/>
        <w:right w:val="none" w:sz="0" w:space="0" w:color="auto"/>
      </w:divBdr>
    </w:div>
    <w:div w:id="916210361">
      <w:bodyDiv w:val="1"/>
      <w:marLeft w:val="0"/>
      <w:marRight w:val="0"/>
      <w:marTop w:val="0"/>
      <w:marBottom w:val="0"/>
      <w:divBdr>
        <w:top w:val="none" w:sz="0" w:space="0" w:color="auto"/>
        <w:left w:val="none" w:sz="0" w:space="0" w:color="auto"/>
        <w:bottom w:val="none" w:sz="0" w:space="0" w:color="auto"/>
        <w:right w:val="none" w:sz="0" w:space="0" w:color="auto"/>
      </w:divBdr>
      <w:divsChild>
        <w:div w:id="172186353">
          <w:marLeft w:val="965"/>
          <w:marRight w:val="0"/>
          <w:marTop w:val="86"/>
          <w:marBottom w:val="0"/>
          <w:divBdr>
            <w:top w:val="none" w:sz="0" w:space="0" w:color="auto"/>
            <w:left w:val="none" w:sz="0" w:space="0" w:color="auto"/>
            <w:bottom w:val="none" w:sz="0" w:space="0" w:color="auto"/>
            <w:right w:val="none" w:sz="0" w:space="0" w:color="auto"/>
          </w:divBdr>
        </w:div>
        <w:div w:id="505677900">
          <w:marLeft w:val="1555"/>
          <w:marRight w:val="0"/>
          <w:marTop w:val="58"/>
          <w:marBottom w:val="0"/>
          <w:divBdr>
            <w:top w:val="none" w:sz="0" w:space="0" w:color="auto"/>
            <w:left w:val="none" w:sz="0" w:space="0" w:color="auto"/>
            <w:bottom w:val="none" w:sz="0" w:space="0" w:color="auto"/>
            <w:right w:val="none" w:sz="0" w:space="0" w:color="auto"/>
          </w:divBdr>
        </w:div>
        <w:div w:id="707225440">
          <w:marLeft w:val="1555"/>
          <w:marRight w:val="0"/>
          <w:marTop w:val="58"/>
          <w:marBottom w:val="0"/>
          <w:divBdr>
            <w:top w:val="none" w:sz="0" w:space="0" w:color="auto"/>
            <w:left w:val="none" w:sz="0" w:space="0" w:color="auto"/>
            <w:bottom w:val="none" w:sz="0" w:space="0" w:color="auto"/>
            <w:right w:val="none" w:sz="0" w:space="0" w:color="auto"/>
          </w:divBdr>
        </w:div>
        <w:div w:id="1086002664">
          <w:marLeft w:val="1555"/>
          <w:marRight w:val="0"/>
          <w:marTop w:val="58"/>
          <w:marBottom w:val="0"/>
          <w:divBdr>
            <w:top w:val="none" w:sz="0" w:space="0" w:color="auto"/>
            <w:left w:val="none" w:sz="0" w:space="0" w:color="auto"/>
            <w:bottom w:val="none" w:sz="0" w:space="0" w:color="auto"/>
            <w:right w:val="none" w:sz="0" w:space="0" w:color="auto"/>
          </w:divBdr>
        </w:div>
        <w:div w:id="1510757025">
          <w:marLeft w:val="965"/>
          <w:marRight w:val="0"/>
          <w:marTop w:val="67"/>
          <w:marBottom w:val="0"/>
          <w:divBdr>
            <w:top w:val="none" w:sz="0" w:space="0" w:color="auto"/>
            <w:left w:val="none" w:sz="0" w:space="0" w:color="auto"/>
            <w:bottom w:val="none" w:sz="0" w:space="0" w:color="auto"/>
            <w:right w:val="none" w:sz="0" w:space="0" w:color="auto"/>
          </w:divBdr>
        </w:div>
        <w:div w:id="1761101647">
          <w:marLeft w:val="1555"/>
          <w:marRight w:val="0"/>
          <w:marTop w:val="58"/>
          <w:marBottom w:val="0"/>
          <w:divBdr>
            <w:top w:val="none" w:sz="0" w:space="0" w:color="auto"/>
            <w:left w:val="none" w:sz="0" w:space="0" w:color="auto"/>
            <w:bottom w:val="none" w:sz="0" w:space="0" w:color="auto"/>
            <w:right w:val="none" w:sz="0" w:space="0" w:color="auto"/>
          </w:divBdr>
        </w:div>
        <w:div w:id="1903372911">
          <w:marLeft w:val="1555"/>
          <w:marRight w:val="0"/>
          <w:marTop w:val="58"/>
          <w:marBottom w:val="0"/>
          <w:divBdr>
            <w:top w:val="none" w:sz="0" w:space="0" w:color="auto"/>
            <w:left w:val="none" w:sz="0" w:space="0" w:color="auto"/>
            <w:bottom w:val="none" w:sz="0" w:space="0" w:color="auto"/>
            <w:right w:val="none" w:sz="0" w:space="0" w:color="auto"/>
          </w:divBdr>
        </w:div>
        <w:div w:id="2112511005">
          <w:marLeft w:val="965"/>
          <w:marRight w:val="0"/>
          <w:marTop w:val="48"/>
          <w:marBottom w:val="0"/>
          <w:divBdr>
            <w:top w:val="none" w:sz="0" w:space="0" w:color="auto"/>
            <w:left w:val="none" w:sz="0" w:space="0" w:color="auto"/>
            <w:bottom w:val="none" w:sz="0" w:space="0" w:color="auto"/>
            <w:right w:val="none" w:sz="0" w:space="0" w:color="auto"/>
          </w:divBdr>
        </w:div>
        <w:div w:id="2137024766">
          <w:marLeft w:val="965"/>
          <w:marRight w:val="0"/>
          <w:marTop w:val="77"/>
          <w:marBottom w:val="0"/>
          <w:divBdr>
            <w:top w:val="none" w:sz="0" w:space="0" w:color="auto"/>
            <w:left w:val="none" w:sz="0" w:space="0" w:color="auto"/>
            <w:bottom w:val="none" w:sz="0" w:space="0" w:color="auto"/>
            <w:right w:val="none" w:sz="0" w:space="0" w:color="auto"/>
          </w:divBdr>
        </w:div>
      </w:divsChild>
    </w:div>
    <w:div w:id="918906739">
      <w:bodyDiv w:val="1"/>
      <w:marLeft w:val="0"/>
      <w:marRight w:val="0"/>
      <w:marTop w:val="0"/>
      <w:marBottom w:val="0"/>
      <w:divBdr>
        <w:top w:val="none" w:sz="0" w:space="0" w:color="auto"/>
        <w:left w:val="none" w:sz="0" w:space="0" w:color="auto"/>
        <w:bottom w:val="none" w:sz="0" w:space="0" w:color="auto"/>
        <w:right w:val="none" w:sz="0" w:space="0" w:color="auto"/>
      </w:divBdr>
      <w:divsChild>
        <w:div w:id="25302518">
          <w:marLeft w:val="547"/>
          <w:marRight w:val="0"/>
          <w:marTop w:val="86"/>
          <w:marBottom w:val="0"/>
          <w:divBdr>
            <w:top w:val="none" w:sz="0" w:space="0" w:color="auto"/>
            <w:left w:val="none" w:sz="0" w:space="0" w:color="auto"/>
            <w:bottom w:val="none" w:sz="0" w:space="0" w:color="auto"/>
            <w:right w:val="none" w:sz="0" w:space="0" w:color="auto"/>
          </w:divBdr>
        </w:div>
        <w:div w:id="186678126">
          <w:marLeft w:val="547"/>
          <w:marRight w:val="0"/>
          <w:marTop w:val="86"/>
          <w:marBottom w:val="0"/>
          <w:divBdr>
            <w:top w:val="none" w:sz="0" w:space="0" w:color="auto"/>
            <w:left w:val="none" w:sz="0" w:space="0" w:color="auto"/>
            <w:bottom w:val="none" w:sz="0" w:space="0" w:color="auto"/>
            <w:right w:val="none" w:sz="0" w:space="0" w:color="auto"/>
          </w:divBdr>
        </w:div>
        <w:div w:id="266475278">
          <w:marLeft w:val="547"/>
          <w:marRight w:val="0"/>
          <w:marTop w:val="86"/>
          <w:marBottom w:val="0"/>
          <w:divBdr>
            <w:top w:val="none" w:sz="0" w:space="0" w:color="auto"/>
            <w:left w:val="none" w:sz="0" w:space="0" w:color="auto"/>
            <w:bottom w:val="none" w:sz="0" w:space="0" w:color="auto"/>
            <w:right w:val="none" w:sz="0" w:space="0" w:color="auto"/>
          </w:divBdr>
        </w:div>
        <w:div w:id="536357952">
          <w:marLeft w:val="547"/>
          <w:marRight w:val="0"/>
          <w:marTop w:val="86"/>
          <w:marBottom w:val="0"/>
          <w:divBdr>
            <w:top w:val="none" w:sz="0" w:space="0" w:color="auto"/>
            <w:left w:val="none" w:sz="0" w:space="0" w:color="auto"/>
            <w:bottom w:val="none" w:sz="0" w:space="0" w:color="auto"/>
            <w:right w:val="none" w:sz="0" w:space="0" w:color="auto"/>
          </w:divBdr>
        </w:div>
        <w:div w:id="846482304">
          <w:marLeft w:val="547"/>
          <w:marRight w:val="0"/>
          <w:marTop w:val="86"/>
          <w:marBottom w:val="0"/>
          <w:divBdr>
            <w:top w:val="none" w:sz="0" w:space="0" w:color="auto"/>
            <w:left w:val="none" w:sz="0" w:space="0" w:color="auto"/>
            <w:bottom w:val="none" w:sz="0" w:space="0" w:color="auto"/>
            <w:right w:val="none" w:sz="0" w:space="0" w:color="auto"/>
          </w:divBdr>
        </w:div>
        <w:div w:id="878905832">
          <w:marLeft w:val="547"/>
          <w:marRight w:val="0"/>
          <w:marTop w:val="86"/>
          <w:marBottom w:val="0"/>
          <w:divBdr>
            <w:top w:val="none" w:sz="0" w:space="0" w:color="auto"/>
            <w:left w:val="none" w:sz="0" w:space="0" w:color="auto"/>
            <w:bottom w:val="none" w:sz="0" w:space="0" w:color="auto"/>
            <w:right w:val="none" w:sz="0" w:space="0" w:color="auto"/>
          </w:divBdr>
        </w:div>
        <w:div w:id="1040981483">
          <w:marLeft w:val="547"/>
          <w:marRight w:val="0"/>
          <w:marTop w:val="86"/>
          <w:marBottom w:val="0"/>
          <w:divBdr>
            <w:top w:val="none" w:sz="0" w:space="0" w:color="auto"/>
            <w:left w:val="none" w:sz="0" w:space="0" w:color="auto"/>
            <w:bottom w:val="none" w:sz="0" w:space="0" w:color="auto"/>
            <w:right w:val="none" w:sz="0" w:space="0" w:color="auto"/>
          </w:divBdr>
        </w:div>
        <w:div w:id="1041055806">
          <w:marLeft w:val="547"/>
          <w:marRight w:val="0"/>
          <w:marTop w:val="86"/>
          <w:marBottom w:val="0"/>
          <w:divBdr>
            <w:top w:val="none" w:sz="0" w:space="0" w:color="auto"/>
            <w:left w:val="none" w:sz="0" w:space="0" w:color="auto"/>
            <w:bottom w:val="none" w:sz="0" w:space="0" w:color="auto"/>
            <w:right w:val="none" w:sz="0" w:space="0" w:color="auto"/>
          </w:divBdr>
        </w:div>
        <w:div w:id="1314024750">
          <w:marLeft w:val="547"/>
          <w:marRight w:val="0"/>
          <w:marTop w:val="86"/>
          <w:marBottom w:val="0"/>
          <w:divBdr>
            <w:top w:val="none" w:sz="0" w:space="0" w:color="auto"/>
            <w:left w:val="none" w:sz="0" w:space="0" w:color="auto"/>
            <w:bottom w:val="none" w:sz="0" w:space="0" w:color="auto"/>
            <w:right w:val="none" w:sz="0" w:space="0" w:color="auto"/>
          </w:divBdr>
        </w:div>
        <w:div w:id="1345591896">
          <w:marLeft w:val="547"/>
          <w:marRight w:val="0"/>
          <w:marTop w:val="86"/>
          <w:marBottom w:val="0"/>
          <w:divBdr>
            <w:top w:val="none" w:sz="0" w:space="0" w:color="auto"/>
            <w:left w:val="none" w:sz="0" w:space="0" w:color="auto"/>
            <w:bottom w:val="none" w:sz="0" w:space="0" w:color="auto"/>
            <w:right w:val="none" w:sz="0" w:space="0" w:color="auto"/>
          </w:divBdr>
        </w:div>
        <w:div w:id="1458837879">
          <w:marLeft w:val="547"/>
          <w:marRight w:val="0"/>
          <w:marTop w:val="86"/>
          <w:marBottom w:val="0"/>
          <w:divBdr>
            <w:top w:val="none" w:sz="0" w:space="0" w:color="auto"/>
            <w:left w:val="none" w:sz="0" w:space="0" w:color="auto"/>
            <w:bottom w:val="none" w:sz="0" w:space="0" w:color="auto"/>
            <w:right w:val="none" w:sz="0" w:space="0" w:color="auto"/>
          </w:divBdr>
        </w:div>
        <w:div w:id="1514103863">
          <w:marLeft w:val="547"/>
          <w:marRight w:val="0"/>
          <w:marTop w:val="86"/>
          <w:marBottom w:val="0"/>
          <w:divBdr>
            <w:top w:val="none" w:sz="0" w:space="0" w:color="auto"/>
            <w:left w:val="none" w:sz="0" w:space="0" w:color="auto"/>
            <w:bottom w:val="none" w:sz="0" w:space="0" w:color="auto"/>
            <w:right w:val="none" w:sz="0" w:space="0" w:color="auto"/>
          </w:divBdr>
        </w:div>
        <w:div w:id="1815178708">
          <w:marLeft w:val="547"/>
          <w:marRight w:val="0"/>
          <w:marTop w:val="86"/>
          <w:marBottom w:val="0"/>
          <w:divBdr>
            <w:top w:val="none" w:sz="0" w:space="0" w:color="auto"/>
            <w:left w:val="none" w:sz="0" w:space="0" w:color="auto"/>
            <w:bottom w:val="none" w:sz="0" w:space="0" w:color="auto"/>
            <w:right w:val="none" w:sz="0" w:space="0" w:color="auto"/>
          </w:divBdr>
        </w:div>
        <w:div w:id="2005813511">
          <w:marLeft w:val="547"/>
          <w:marRight w:val="0"/>
          <w:marTop w:val="86"/>
          <w:marBottom w:val="0"/>
          <w:divBdr>
            <w:top w:val="none" w:sz="0" w:space="0" w:color="auto"/>
            <w:left w:val="none" w:sz="0" w:space="0" w:color="auto"/>
            <w:bottom w:val="none" w:sz="0" w:space="0" w:color="auto"/>
            <w:right w:val="none" w:sz="0" w:space="0" w:color="auto"/>
          </w:divBdr>
        </w:div>
        <w:div w:id="2133091506">
          <w:marLeft w:val="547"/>
          <w:marRight w:val="0"/>
          <w:marTop w:val="86"/>
          <w:marBottom w:val="0"/>
          <w:divBdr>
            <w:top w:val="none" w:sz="0" w:space="0" w:color="auto"/>
            <w:left w:val="none" w:sz="0" w:space="0" w:color="auto"/>
            <w:bottom w:val="none" w:sz="0" w:space="0" w:color="auto"/>
            <w:right w:val="none" w:sz="0" w:space="0" w:color="auto"/>
          </w:divBdr>
        </w:div>
      </w:divsChild>
    </w:div>
    <w:div w:id="956716445">
      <w:bodyDiv w:val="1"/>
      <w:marLeft w:val="0"/>
      <w:marRight w:val="0"/>
      <w:marTop w:val="0"/>
      <w:marBottom w:val="0"/>
      <w:divBdr>
        <w:top w:val="none" w:sz="0" w:space="0" w:color="auto"/>
        <w:left w:val="none" w:sz="0" w:space="0" w:color="auto"/>
        <w:bottom w:val="none" w:sz="0" w:space="0" w:color="auto"/>
        <w:right w:val="none" w:sz="0" w:space="0" w:color="auto"/>
      </w:divBdr>
    </w:div>
    <w:div w:id="1248268229">
      <w:bodyDiv w:val="1"/>
      <w:marLeft w:val="0"/>
      <w:marRight w:val="0"/>
      <w:marTop w:val="0"/>
      <w:marBottom w:val="0"/>
      <w:divBdr>
        <w:top w:val="none" w:sz="0" w:space="0" w:color="auto"/>
        <w:left w:val="none" w:sz="0" w:space="0" w:color="auto"/>
        <w:bottom w:val="none" w:sz="0" w:space="0" w:color="auto"/>
        <w:right w:val="none" w:sz="0" w:space="0" w:color="auto"/>
      </w:divBdr>
    </w:div>
    <w:div w:id="1429886138">
      <w:bodyDiv w:val="1"/>
      <w:marLeft w:val="0"/>
      <w:marRight w:val="0"/>
      <w:marTop w:val="0"/>
      <w:marBottom w:val="0"/>
      <w:divBdr>
        <w:top w:val="none" w:sz="0" w:space="0" w:color="auto"/>
        <w:left w:val="none" w:sz="0" w:space="0" w:color="auto"/>
        <w:bottom w:val="none" w:sz="0" w:space="0" w:color="auto"/>
        <w:right w:val="none" w:sz="0" w:space="0" w:color="auto"/>
      </w:divBdr>
    </w:div>
    <w:div w:id="1797790376">
      <w:bodyDiv w:val="1"/>
      <w:marLeft w:val="0"/>
      <w:marRight w:val="0"/>
      <w:marTop w:val="0"/>
      <w:marBottom w:val="0"/>
      <w:divBdr>
        <w:top w:val="none" w:sz="0" w:space="0" w:color="auto"/>
        <w:left w:val="none" w:sz="0" w:space="0" w:color="auto"/>
        <w:bottom w:val="none" w:sz="0" w:space="0" w:color="auto"/>
        <w:right w:val="none" w:sz="0" w:space="0" w:color="auto"/>
      </w:divBdr>
      <w:divsChild>
        <w:div w:id="520054217">
          <w:marLeft w:val="1166"/>
          <w:marRight w:val="0"/>
          <w:marTop w:val="96"/>
          <w:marBottom w:val="0"/>
          <w:divBdr>
            <w:top w:val="none" w:sz="0" w:space="0" w:color="auto"/>
            <w:left w:val="none" w:sz="0" w:space="0" w:color="auto"/>
            <w:bottom w:val="none" w:sz="0" w:space="0" w:color="auto"/>
            <w:right w:val="none" w:sz="0" w:space="0" w:color="auto"/>
          </w:divBdr>
        </w:div>
        <w:div w:id="1429885136">
          <w:marLeft w:val="547"/>
          <w:marRight w:val="0"/>
          <w:marTop w:val="96"/>
          <w:marBottom w:val="0"/>
          <w:divBdr>
            <w:top w:val="none" w:sz="0" w:space="0" w:color="auto"/>
            <w:left w:val="none" w:sz="0" w:space="0" w:color="auto"/>
            <w:bottom w:val="none" w:sz="0" w:space="0" w:color="auto"/>
            <w:right w:val="none" w:sz="0" w:space="0" w:color="auto"/>
          </w:divBdr>
        </w:div>
      </w:divsChild>
    </w:div>
    <w:div w:id="1799757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fau.edu/regulations/chapter2/Reg%202.007%208-12.pdf" TargetMode="External"/><Relationship Id="rId18" Type="http://schemas.openxmlformats.org/officeDocument/2006/relationships/hyperlink" Target="https://na01.safelinks.protection.outlook.com/?url=http%3A%2F%2Fwww.fau.edu%2Fregistrar%2Fpdf%2FFall_2017_Final_Exam_Schedule_Apr_7.pdf&amp;data=01%7C01%7Cnicole.greggs%40browardschools.com%7C434875c3cb8a4219308108d4d504de4c%7Ceeacb5cb53704358a96aa3783c95d422%7C1&amp;sdata=dEO0vmJeZHIY1%2B81%2BLDjjd86rkrN14JPSaYkmMRJSJw%3D&amp;reserved=0" TargetMode="External"/><Relationship Id="rId26" Type="http://schemas.openxmlformats.org/officeDocument/2006/relationships/header" Target="header2.xml"/><Relationship Id="rId39" Type="http://schemas.openxmlformats.org/officeDocument/2006/relationships/hyperlink" Target="http://www.kididdles.com/mouseum/o049.html" TargetMode="External"/><Relationship Id="rId3" Type="http://schemas.openxmlformats.org/officeDocument/2006/relationships/styles" Target="styles.xml"/><Relationship Id="rId21" Type="http://schemas.openxmlformats.org/officeDocument/2006/relationships/hyperlink" Target="mailto:sbrown75@fau.edu" TargetMode="External"/><Relationship Id="rId34" Type="http://schemas.openxmlformats.org/officeDocument/2006/relationships/hyperlink" Target="http://www.historychannel.com/" TargetMode="External"/><Relationship Id="rId42" Type="http://schemas.openxmlformats.org/officeDocument/2006/relationships/hyperlink" Target="http://artsedge.kennedy-center.org/" TargetMode="External"/><Relationship Id="rId47" Type="http://schemas.openxmlformats.org/officeDocument/2006/relationships/hyperlink" Target="http://www.canteach.ca/elementary.songspoems70.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u.edu/provost/files/studentabsences.pdf" TargetMode="External"/><Relationship Id="rId17" Type="http://schemas.openxmlformats.org/officeDocument/2006/relationships/hyperlink" Target="https://na01.safelinks.protection.outlook.com/?url=http%3A%2F%2Fwww.fau.edu%2Fregistrar%2Fpdf%2Facadcal1718_063017.pdf&amp;data=01%7C01%7Cnicole.greggs%40browardschools.com%7C434875c3cb8a4219308108d4d504de4c%7Ceeacb5cb53704358a96aa3783c95d422%7C1&amp;sdata=kn9BzAlp3tsulh4I3tEuc6cFqyAH0h%2FXb9W5cpjmx5I%3D&amp;reserved=0" TargetMode="External"/><Relationship Id="rId25" Type="http://schemas.openxmlformats.org/officeDocument/2006/relationships/header" Target="header1.xml"/><Relationship Id="rId33" Type="http://schemas.openxmlformats.org/officeDocument/2006/relationships/hyperlink" Target="http://www.americanhistory.si.edu/ssb/" TargetMode="External"/><Relationship Id="rId38" Type="http://schemas.openxmlformats.org/officeDocument/2006/relationships/hyperlink" Target="http://www.dhr.dos.state.fl.us/symbols/song.htm" TargetMode="External"/><Relationship Id="rId46" Type="http://schemas.openxmlformats.org/officeDocument/2006/relationships/hyperlink" Target="http://www.theteachersguide.com/" TargetMode="External"/><Relationship Id="rId2" Type="http://schemas.openxmlformats.org/officeDocument/2006/relationships/numbering" Target="numbering.xml"/><Relationship Id="rId16" Type="http://schemas.openxmlformats.org/officeDocument/2006/relationships/hyperlink" Target="http://www.fau.edu/music" TargetMode="External"/><Relationship Id="rId20" Type="http://schemas.openxmlformats.org/officeDocument/2006/relationships/hyperlink" Target="http://www.pinterest.com" TargetMode="External"/><Relationship Id="rId29" Type="http://schemas.openxmlformats.org/officeDocument/2006/relationships/header" Target="header3.xml"/><Relationship Id="rId41" Type="http://schemas.openxmlformats.org/officeDocument/2006/relationships/hyperlink" Target="http://www.Itt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n.edu" TargetMode="External"/><Relationship Id="rId24" Type="http://schemas.openxmlformats.org/officeDocument/2006/relationships/hyperlink" Target="https://docs.google.com/document/d/1LfMbusqY9xxo8Qy0jwhOl19S_BCes5qVtpDwaPPzguU/edit" TargetMode="External"/><Relationship Id="rId32" Type="http://schemas.openxmlformats.org/officeDocument/2006/relationships/hyperlink" Target="http://www.si.edu/" TargetMode="External"/><Relationship Id="rId37" Type="http://schemas.openxmlformats.org/officeDocument/2006/relationships/hyperlink" Target="http://www.thenationalanthemproject.org/" TargetMode="External"/><Relationship Id="rId40" Type="http://schemas.openxmlformats.org/officeDocument/2006/relationships/hyperlink" Target="http://Home.earthlink.net/~poetry61-65/music.oldfolks.html" TargetMode="External"/><Relationship Id="rId45" Type="http://schemas.openxmlformats.org/officeDocument/2006/relationships/hyperlink" Target="http://www.songsforteaching.homestead.com/" TargetMode="External"/><Relationship Id="rId5" Type="http://schemas.openxmlformats.org/officeDocument/2006/relationships/webSettings" Target="webSettings.xml"/><Relationship Id="rId15" Type="http://schemas.openxmlformats.org/officeDocument/2006/relationships/hyperlink" Target="http://www.fau.edu/provost/files/religious2011.pdf" TargetMode="External"/><Relationship Id="rId23" Type="http://schemas.openxmlformats.org/officeDocument/2006/relationships/hyperlink" Target="mailto:ngreggs@fau.edu" TargetMode="External"/><Relationship Id="rId28" Type="http://schemas.openxmlformats.org/officeDocument/2006/relationships/footer" Target="footer2.xml"/><Relationship Id="rId36" Type="http://schemas.openxmlformats.org/officeDocument/2006/relationships/hyperlink" Target="http://www.loc.gov/exhibits/treasures/images/uc05112x.jpg" TargetMode="External"/><Relationship Id="rId49" Type="http://schemas.openxmlformats.org/officeDocument/2006/relationships/hyperlink" Target="http://www.si.edu/" TargetMode="External"/><Relationship Id="rId10" Type="http://schemas.openxmlformats.org/officeDocument/2006/relationships/hyperlink" Target="http://www.cpalms.org" TargetMode="External"/><Relationship Id="rId19" Type="http://schemas.openxmlformats.org/officeDocument/2006/relationships/hyperlink" Target="http://www.jwpepper.com" TargetMode="External"/><Relationship Id="rId31" Type="http://schemas.openxmlformats.org/officeDocument/2006/relationships/hyperlink" Target="http://www.grovemusic.com/" TargetMode="External"/><Relationship Id="rId44" Type="http://schemas.openxmlformats.org/officeDocument/2006/relationships/hyperlink" Target="http://www.fmea.org/" TargetMode="External"/><Relationship Id="rId4" Type="http://schemas.openxmlformats.org/officeDocument/2006/relationships/settings" Target="settings.xml"/><Relationship Id="rId9" Type="http://schemas.openxmlformats.org/officeDocument/2006/relationships/hyperlink" Target="http://www.CengageBrain.com" TargetMode="External"/><Relationship Id="rId14" Type="http://schemas.openxmlformats.org/officeDocument/2006/relationships/hyperlink" Target="http://www.fau.edu/regulations/chapter2/Reg%202.007%208-12.pdf" TargetMode="External"/><Relationship Id="rId22" Type="http://schemas.openxmlformats.org/officeDocument/2006/relationships/hyperlink" Target="http://www.pinterest.co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usflag.org/" TargetMode="External"/><Relationship Id="rId43" Type="http://schemas.openxmlformats.org/officeDocument/2006/relationships/hyperlink" Target="http://www.menc.org/" TargetMode="External"/><Relationship Id="rId48" Type="http://schemas.openxmlformats.org/officeDocument/2006/relationships/hyperlink" Target="http://www.folkways.si.edu/" TargetMode="External"/><Relationship Id="rId8" Type="http://schemas.openxmlformats.org/officeDocument/2006/relationships/hyperlink" Target="http://www.musicmakerscamp.com"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19BD899-A2A1-440D-9CA1-3AD453E6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5035</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Florida Atlantic University Department of Music</vt:lpstr>
    </vt:vector>
  </TitlesOfParts>
  <Company>home</Company>
  <LinksUpToDate>false</LinksUpToDate>
  <CharactersWithSpaces>33674</CharactersWithSpaces>
  <SharedDoc>false</SharedDoc>
  <HLinks>
    <vt:vector size="216" baseType="variant">
      <vt:variant>
        <vt:i4>3997737</vt:i4>
      </vt:variant>
      <vt:variant>
        <vt:i4>105</vt:i4>
      </vt:variant>
      <vt:variant>
        <vt:i4>0</vt:i4>
      </vt:variant>
      <vt:variant>
        <vt:i4>5</vt:i4>
      </vt:variant>
      <vt:variant>
        <vt:lpwstr>http://www.si.edu/</vt:lpwstr>
      </vt:variant>
      <vt:variant>
        <vt:lpwstr/>
      </vt:variant>
      <vt:variant>
        <vt:i4>7864447</vt:i4>
      </vt:variant>
      <vt:variant>
        <vt:i4>102</vt:i4>
      </vt:variant>
      <vt:variant>
        <vt:i4>0</vt:i4>
      </vt:variant>
      <vt:variant>
        <vt:i4>5</vt:i4>
      </vt:variant>
      <vt:variant>
        <vt:lpwstr>http://www.folkways.si.edu/</vt:lpwstr>
      </vt:variant>
      <vt:variant>
        <vt:lpwstr/>
      </vt:variant>
      <vt:variant>
        <vt:i4>7929974</vt:i4>
      </vt:variant>
      <vt:variant>
        <vt:i4>99</vt:i4>
      </vt:variant>
      <vt:variant>
        <vt:i4>0</vt:i4>
      </vt:variant>
      <vt:variant>
        <vt:i4>5</vt:i4>
      </vt:variant>
      <vt:variant>
        <vt:lpwstr>http://www.canteach.ca/elementary.songspoems70.html</vt:lpwstr>
      </vt:variant>
      <vt:variant>
        <vt:lpwstr/>
      </vt:variant>
      <vt:variant>
        <vt:i4>5570642</vt:i4>
      </vt:variant>
      <vt:variant>
        <vt:i4>96</vt:i4>
      </vt:variant>
      <vt:variant>
        <vt:i4>0</vt:i4>
      </vt:variant>
      <vt:variant>
        <vt:i4>5</vt:i4>
      </vt:variant>
      <vt:variant>
        <vt:lpwstr>http://www.theteachersguide.com/</vt:lpwstr>
      </vt:variant>
      <vt:variant>
        <vt:lpwstr/>
      </vt:variant>
      <vt:variant>
        <vt:i4>6684733</vt:i4>
      </vt:variant>
      <vt:variant>
        <vt:i4>93</vt:i4>
      </vt:variant>
      <vt:variant>
        <vt:i4>0</vt:i4>
      </vt:variant>
      <vt:variant>
        <vt:i4>5</vt:i4>
      </vt:variant>
      <vt:variant>
        <vt:lpwstr>http://www.songsforteaching.homestead.com/</vt:lpwstr>
      </vt:variant>
      <vt:variant>
        <vt:lpwstr/>
      </vt:variant>
      <vt:variant>
        <vt:i4>5963860</vt:i4>
      </vt:variant>
      <vt:variant>
        <vt:i4>90</vt:i4>
      </vt:variant>
      <vt:variant>
        <vt:i4>0</vt:i4>
      </vt:variant>
      <vt:variant>
        <vt:i4>5</vt:i4>
      </vt:variant>
      <vt:variant>
        <vt:lpwstr>http://www.fmea.org/</vt:lpwstr>
      </vt:variant>
      <vt:variant>
        <vt:lpwstr/>
      </vt:variant>
      <vt:variant>
        <vt:i4>5963870</vt:i4>
      </vt:variant>
      <vt:variant>
        <vt:i4>87</vt:i4>
      </vt:variant>
      <vt:variant>
        <vt:i4>0</vt:i4>
      </vt:variant>
      <vt:variant>
        <vt:i4>5</vt:i4>
      </vt:variant>
      <vt:variant>
        <vt:lpwstr>http://www.menc.org/</vt:lpwstr>
      </vt:variant>
      <vt:variant>
        <vt:lpwstr/>
      </vt:variant>
      <vt:variant>
        <vt:i4>3866660</vt:i4>
      </vt:variant>
      <vt:variant>
        <vt:i4>84</vt:i4>
      </vt:variant>
      <vt:variant>
        <vt:i4>0</vt:i4>
      </vt:variant>
      <vt:variant>
        <vt:i4>5</vt:i4>
      </vt:variant>
      <vt:variant>
        <vt:lpwstr>http://artsedge.kennedy-center.org/</vt:lpwstr>
      </vt:variant>
      <vt:variant>
        <vt:lpwstr/>
      </vt:variant>
      <vt:variant>
        <vt:i4>7929894</vt:i4>
      </vt:variant>
      <vt:variant>
        <vt:i4>81</vt:i4>
      </vt:variant>
      <vt:variant>
        <vt:i4>0</vt:i4>
      </vt:variant>
      <vt:variant>
        <vt:i4>5</vt:i4>
      </vt:variant>
      <vt:variant>
        <vt:lpwstr>http://www.itta.ca/</vt:lpwstr>
      </vt:variant>
      <vt:variant>
        <vt:lpwstr/>
      </vt:variant>
      <vt:variant>
        <vt:i4>8257650</vt:i4>
      </vt:variant>
      <vt:variant>
        <vt:i4>78</vt:i4>
      </vt:variant>
      <vt:variant>
        <vt:i4>0</vt:i4>
      </vt:variant>
      <vt:variant>
        <vt:i4>5</vt:i4>
      </vt:variant>
      <vt:variant>
        <vt:lpwstr>http://home.earthlink.net/~poetry61-65/music.oldfolks.html</vt:lpwstr>
      </vt:variant>
      <vt:variant>
        <vt:lpwstr/>
      </vt:variant>
      <vt:variant>
        <vt:i4>2883701</vt:i4>
      </vt:variant>
      <vt:variant>
        <vt:i4>75</vt:i4>
      </vt:variant>
      <vt:variant>
        <vt:i4>0</vt:i4>
      </vt:variant>
      <vt:variant>
        <vt:i4>5</vt:i4>
      </vt:variant>
      <vt:variant>
        <vt:lpwstr>http://www.kididdles.com/mouseum/o049.html</vt:lpwstr>
      </vt:variant>
      <vt:variant>
        <vt:lpwstr/>
      </vt:variant>
      <vt:variant>
        <vt:i4>2293879</vt:i4>
      </vt:variant>
      <vt:variant>
        <vt:i4>72</vt:i4>
      </vt:variant>
      <vt:variant>
        <vt:i4>0</vt:i4>
      </vt:variant>
      <vt:variant>
        <vt:i4>5</vt:i4>
      </vt:variant>
      <vt:variant>
        <vt:lpwstr>http://www.dhr.dos.state.fl.us/symbols/song.htm</vt:lpwstr>
      </vt:variant>
      <vt:variant>
        <vt:lpwstr/>
      </vt:variant>
      <vt:variant>
        <vt:i4>5439578</vt:i4>
      </vt:variant>
      <vt:variant>
        <vt:i4>69</vt:i4>
      </vt:variant>
      <vt:variant>
        <vt:i4>0</vt:i4>
      </vt:variant>
      <vt:variant>
        <vt:i4>5</vt:i4>
      </vt:variant>
      <vt:variant>
        <vt:lpwstr>http://www.thenationalanthemproject.org/</vt:lpwstr>
      </vt:variant>
      <vt:variant>
        <vt:lpwstr/>
      </vt:variant>
      <vt:variant>
        <vt:i4>4980750</vt:i4>
      </vt:variant>
      <vt:variant>
        <vt:i4>66</vt:i4>
      </vt:variant>
      <vt:variant>
        <vt:i4>0</vt:i4>
      </vt:variant>
      <vt:variant>
        <vt:i4>5</vt:i4>
      </vt:variant>
      <vt:variant>
        <vt:lpwstr>http://www.loc.gov/exhibits/treasures/images/uc05112x.jpg</vt:lpwstr>
      </vt:variant>
      <vt:variant>
        <vt:lpwstr/>
      </vt:variant>
      <vt:variant>
        <vt:i4>2752544</vt:i4>
      </vt:variant>
      <vt:variant>
        <vt:i4>63</vt:i4>
      </vt:variant>
      <vt:variant>
        <vt:i4>0</vt:i4>
      </vt:variant>
      <vt:variant>
        <vt:i4>5</vt:i4>
      </vt:variant>
      <vt:variant>
        <vt:lpwstr>http://www.usflag.org/</vt:lpwstr>
      </vt:variant>
      <vt:variant>
        <vt:lpwstr/>
      </vt:variant>
      <vt:variant>
        <vt:i4>2818097</vt:i4>
      </vt:variant>
      <vt:variant>
        <vt:i4>60</vt:i4>
      </vt:variant>
      <vt:variant>
        <vt:i4>0</vt:i4>
      </vt:variant>
      <vt:variant>
        <vt:i4>5</vt:i4>
      </vt:variant>
      <vt:variant>
        <vt:lpwstr>http://www.historychannel.com/</vt:lpwstr>
      </vt:variant>
      <vt:variant>
        <vt:lpwstr/>
      </vt:variant>
      <vt:variant>
        <vt:i4>6291563</vt:i4>
      </vt:variant>
      <vt:variant>
        <vt:i4>57</vt:i4>
      </vt:variant>
      <vt:variant>
        <vt:i4>0</vt:i4>
      </vt:variant>
      <vt:variant>
        <vt:i4>5</vt:i4>
      </vt:variant>
      <vt:variant>
        <vt:lpwstr>http://www.americanhistory.si.edu/ssb/</vt:lpwstr>
      </vt:variant>
      <vt:variant>
        <vt:lpwstr/>
      </vt:variant>
      <vt:variant>
        <vt:i4>3997737</vt:i4>
      </vt:variant>
      <vt:variant>
        <vt:i4>54</vt:i4>
      </vt:variant>
      <vt:variant>
        <vt:i4>0</vt:i4>
      </vt:variant>
      <vt:variant>
        <vt:i4>5</vt:i4>
      </vt:variant>
      <vt:variant>
        <vt:lpwstr>http://www.si.edu/</vt:lpwstr>
      </vt:variant>
      <vt:variant>
        <vt:lpwstr/>
      </vt:variant>
      <vt:variant>
        <vt:i4>3407911</vt:i4>
      </vt:variant>
      <vt:variant>
        <vt:i4>51</vt:i4>
      </vt:variant>
      <vt:variant>
        <vt:i4>0</vt:i4>
      </vt:variant>
      <vt:variant>
        <vt:i4>5</vt:i4>
      </vt:variant>
      <vt:variant>
        <vt:lpwstr>http://www.grovemusic.com/</vt:lpwstr>
      </vt:variant>
      <vt:variant>
        <vt:lpwstr/>
      </vt:variant>
      <vt:variant>
        <vt:i4>5767293</vt:i4>
      </vt:variant>
      <vt:variant>
        <vt:i4>48</vt:i4>
      </vt:variant>
      <vt:variant>
        <vt:i4>0</vt:i4>
      </vt:variant>
      <vt:variant>
        <vt:i4>5</vt:i4>
      </vt:variant>
      <vt:variant>
        <vt:lpwstr>https://docs.google.com/document/d/1LfMbusqY9xxo8Qy0jwhOl19S_BCes5qVtpDwaPPzguU/edit</vt:lpwstr>
      </vt:variant>
      <vt:variant>
        <vt:lpwstr/>
      </vt:variant>
      <vt:variant>
        <vt:i4>6881348</vt:i4>
      </vt:variant>
      <vt:variant>
        <vt:i4>45</vt:i4>
      </vt:variant>
      <vt:variant>
        <vt:i4>0</vt:i4>
      </vt:variant>
      <vt:variant>
        <vt:i4>5</vt:i4>
      </vt:variant>
      <vt:variant>
        <vt:lpwstr>mailto:ngreggs@fau.edu</vt:lpwstr>
      </vt:variant>
      <vt:variant>
        <vt:lpwstr/>
      </vt:variant>
      <vt:variant>
        <vt:i4>5177357</vt:i4>
      </vt:variant>
      <vt:variant>
        <vt:i4>42</vt:i4>
      </vt:variant>
      <vt:variant>
        <vt:i4>0</vt:i4>
      </vt:variant>
      <vt:variant>
        <vt:i4>5</vt:i4>
      </vt:variant>
      <vt:variant>
        <vt:lpwstr>http://www.pinterest.com/</vt:lpwstr>
      </vt:variant>
      <vt:variant>
        <vt:lpwstr/>
      </vt:variant>
      <vt:variant>
        <vt:i4>4718698</vt:i4>
      </vt:variant>
      <vt:variant>
        <vt:i4>39</vt:i4>
      </vt:variant>
      <vt:variant>
        <vt:i4>0</vt:i4>
      </vt:variant>
      <vt:variant>
        <vt:i4>5</vt:i4>
      </vt:variant>
      <vt:variant>
        <vt:lpwstr>mailto:sbrown75@fau.edu</vt:lpwstr>
      </vt:variant>
      <vt:variant>
        <vt:lpwstr/>
      </vt:variant>
      <vt:variant>
        <vt:i4>5177357</vt:i4>
      </vt:variant>
      <vt:variant>
        <vt:i4>36</vt:i4>
      </vt:variant>
      <vt:variant>
        <vt:i4>0</vt:i4>
      </vt:variant>
      <vt:variant>
        <vt:i4>5</vt:i4>
      </vt:variant>
      <vt:variant>
        <vt:lpwstr>http://www.pinterest.com/</vt:lpwstr>
      </vt:variant>
      <vt:variant>
        <vt:lpwstr/>
      </vt:variant>
      <vt:variant>
        <vt:i4>4849742</vt:i4>
      </vt:variant>
      <vt:variant>
        <vt:i4>33</vt:i4>
      </vt:variant>
      <vt:variant>
        <vt:i4>0</vt:i4>
      </vt:variant>
      <vt:variant>
        <vt:i4>5</vt:i4>
      </vt:variant>
      <vt:variant>
        <vt:lpwstr>http://www.jwpepper.com/</vt:lpwstr>
      </vt:variant>
      <vt:variant>
        <vt:lpwstr/>
      </vt:variant>
      <vt:variant>
        <vt:i4>7536685</vt:i4>
      </vt:variant>
      <vt:variant>
        <vt:i4>30</vt:i4>
      </vt:variant>
      <vt:variant>
        <vt:i4>0</vt:i4>
      </vt:variant>
      <vt:variant>
        <vt:i4>5</vt:i4>
      </vt:variant>
      <vt:variant>
        <vt:lpwstr>https://na01.safelinks.protection.outlook.com/?url=http%3A%2F%2Fwww.fau.edu%2Fregistrar%2Fpdf%2FFall_2017_Final_Exam_Schedule_Apr_7.pdf&amp;data=01%7C01%7Cnicole.greggs%40browardschools.com%7C434875c3cb8a4219308108d4d504de4c%7Ceeacb5cb53704358a96aa3783c95d422%7C1&amp;sdata=dEO0vmJeZHIY1%2B81%2BLDjjd86rkrN14JPSaYkmMRJSJw%3D&amp;reserved=0</vt:lpwstr>
      </vt:variant>
      <vt:variant>
        <vt:lpwstr/>
      </vt:variant>
      <vt:variant>
        <vt:i4>458850</vt:i4>
      </vt:variant>
      <vt:variant>
        <vt:i4>27</vt:i4>
      </vt:variant>
      <vt:variant>
        <vt:i4>0</vt:i4>
      </vt:variant>
      <vt:variant>
        <vt:i4>5</vt:i4>
      </vt:variant>
      <vt:variant>
        <vt:lpwstr>https://na01.safelinks.protection.outlook.com/?url=http%3A%2F%2Fwww.fau.edu%2Fregistrar%2Fpdf%2Facadcal1718_063017.pdf&amp;data=01%7C01%7Cnicole.greggs%40browardschools.com%7C434875c3cb8a4219308108d4d504de4c%7Ceeacb5cb53704358a96aa3783c95d422%7C1&amp;sdata=kn9BzAlp3tsulh4I3tEuc6cFqyAH0h%2FXb9W5cpjmx5I%3D&amp;reserved=0</vt:lpwstr>
      </vt:variant>
      <vt:variant>
        <vt:lpwstr/>
      </vt:variant>
      <vt:variant>
        <vt:i4>5570632</vt:i4>
      </vt:variant>
      <vt:variant>
        <vt:i4>24</vt:i4>
      </vt:variant>
      <vt:variant>
        <vt:i4>0</vt:i4>
      </vt:variant>
      <vt:variant>
        <vt:i4>5</vt:i4>
      </vt:variant>
      <vt:variant>
        <vt:lpwstr>http://www.fau.edu/music</vt:lpwstr>
      </vt:variant>
      <vt:variant>
        <vt:lpwstr/>
      </vt:variant>
      <vt:variant>
        <vt:i4>2556022</vt:i4>
      </vt:variant>
      <vt:variant>
        <vt:i4>21</vt:i4>
      </vt:variant>
      <vt:variant>
        <vt:i4>0</vt:i4>
      </vt:variant>
      <vt:variant>
        <vt:i4>5</vt:i4>
      </vt:variant>
      <vt:variant>
        <vt:lpwstr>http://www.fau.edu/provost/files/religious2011.pdf</vt:lpwstr>
      </vt:variant>
      <vt:variant>
        <vt:lpwstr/>
      </vt:variant>
      <vt:variant>
        <vt:i4>6291489</vt:i4>
      </vt:variant>
      <vt:variant>
        <vt:i4>18</vt:i4>
      </vt:variant>
      <vt:variant>
        <vt:i4>0</vt:i4>
      </vt:variant>
      <vt:variant>
        <vt:i4>5</vt:i4>
      </vt:variant>
      <vt:variant>
        <vt:lpwstr>http://www.fau.edu/regulations/chapter2/Reg 2.007 8-12.pdf</vt:lpwstr>
      </vt:variant>
      <vt:variant>
        <vt:lpwstr/>
      </vt:variant>
      <vt:variant>
        <vt:i4>6291489</vt:i4>
      </vt:variant>
      <vt:variant>
        <vt:i4>15</vt:i4>
      </vt:variant>
      <vt:variant>
        <vt:i4>0</vt:i4>
      </vt:variant>
      <vt:variant>
        <vt:i4>5</vt:i4>
      </vt:variant>
      <vt:variant>
        <vt:lpwstr>http://www.fau.edu/regulations/chapter2/Reg 2.007 8-12.pdf</vt:lpwstr>
      </vt:variant>
      <vt:variant>
        <vt:lpwstr/>
      </vt:variant>
      <vt:variant>
        <vt:i4>4390914</vt:i4>
      </vt:variant>
      <vt:variant>
        <vt:i4>12</vt:i4>
      </vt:variant>
      <vt:variant>
        <vt:i4>0</vt:i4>
      </vt:variant>
      <vt:variant>
        <vt:i4>5</vt:i4>
      </vt:variant>
      <vt:variant>
        <vt:lpwstr>http://www.fau.edu/provost/files/studentabsences.pdf</vt:lpwstr>
      </vt:variant>
      <vt:variant>
        <vt:lpwstr/>
      </vt:variant>
      <vt:variant>
        <vt:i4>5898311</vt:i4>
      </vt:variant>
      <vt:variant>
        <vt:i4>9</vt:i4>
      </vt:variant>
      <vt:variant>
        <vt:i4>0</vt:i4>
      </vt:variant>
      <vt:variant>
        <vt:i4>5</vt:i4>
      </vt:variant>
      <vt:variant>
        <vt:lpwstr>http://www.firn.edu/</vt:lpwstr>
      </vt:variant>
      <vt:variant>
        <vt:lpwstr/>
      </vt:variant>
      <vt:variant>
        <vt:i4>3604535</vt:i4>
      </vt:variant>
      <vt:variant>
        <vt:i4>6</vt:i4>
      </vt:variant>
      <vt:variant>
        <vt:i4>0</vt:i4>
      </vt:variant>
      <vt:variant>
        <vt:i4>5</vt:i4>
      </vt:variant>
      <vt:variant>
        <vt:lpwstr>http://www.cpalms.org/</vt:lpwstr>
      </vt:variant>
      <vt:variant>
        <vt:lpwstr/>
      </vt:variant>
      <vt:variant>
        <vt:i4>5701718</vt:i4>
      </vt:variant>
      <vt:variant>
        <vt:i4>3</vt:i4>
      </vt:variant>
      <vt:variant>
        <vt:i4>0</vt:i4>
      </vt:variant>
      <vt:variant>
        <vt:i4>5</vt:i4>
      </vt:variant>
      <vt:variant>
        <vt:lpwstr>http://www.cengagebrain.com/</vt:lpwstr>
      </vt:variant>
      <vt:variant>
        <vt:lpwstr/>
      </vt:variant>
      <vt:variant>
        <vt:i4>4063351</vt:i4>
      </vt:variant>
      <vt:variant>
        <vt:i4>0</vt:i4>
      </vt:variant>
      <vt:variant>
        <vt:i4>0</vt:i4>
      </vt:variant>
      <vt:variant>
        <vt:i4>5</vt:i4>
      </vt:variant>
      <vt:variant>
        <vt:lpwstr>http://www.musicmakerscamp.com/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 Department of Music</dc:title>
  <dc:subject/>
  <dc:creator>sally</dc:creator>
  <cp:keywords/>
  <cp:lastModifiedBy>Maria Jennings</cp:lastModifiedBy>
  <cp:revision>2</cp:revision>
  <cp:lastPrinted>2017-08-11T13:37:00Z</cp:lastPrinted>
  <dcterms:created xsi:type="dcterms:W3CDTF">2018-03-23T14:16:00Z</dcterms:created>
  <dcterms:modified xsi:type="dcterms:W3CDTF">2018-03-23T14:16:00Z</dcterms:modified>
</cp:coreProperties>
</file>