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F4D" w:rsidRPr="002E2BCD" w:rsidRDefault="001C39BC" w:rsidP="001C39BC">
      <w:pPr>
        <w:jc w:val="center"/>
        <w:rPr>
          <w:rFonts w:ascii="Arial" w:hAnsi="Arial" w:cs="Arial"/>
          <w:b/>
        </w:rPr>
      </w:pPr>
      <w:r w:rsidRPr="002E2BCD">
        <w:rPr>
          <w:rFonts w:ascii="Arial" w:hAnsi="Arial" w:cs="Arial"/>
          <w:b/>
        </w:rPr>
        <w:t>Consulting Services Agreement</w:t>
      </w:r>
    </w:p>
    <w:p w:rsidR="001C39BC" w:rsidRDefault="001C39BC" w:rsidP="00F108F5">
      <w:pPr>
        <w:jc w:val="both"/>
        <w:rPr>
          <w:rFonts w:ascii="Arial" w:hAnsi="Arial" w:cs="Arial"/>
        </w:rPr>
      </w:pPr>
      <w:r w:rsidRPr="001C39BC">
        <w:rPr>
          <w:rFonts w:ascii="Arial" w:hAnsi="Arial" w:cs="Arial"/>
        </w:rPr>
        <w:t xml:space="preserve">This Consulting Services Agreement (“Agreement”) is made </w:t>
      </w:r>
      <w:r w:rsidRPr="00657C6C">
        <w:rPr>
          <w:rFonts w:ascii="Arial" w:hAnsi="Arial" w:cs="Arial"/>
        </w:rPr>
        <w:t xml:space="preserve">on ________________, </w:t>
      </w:r>
      <w:r w:rsidRPr="001C39BC">
        <w:rPr>
          <w:rFonts w:ascii="Arial" w:hAnsi="Arial" w:cs="Arial"/>
        </w:rPr>
        <w:t xml:space="preserve">between Florida Atlantic University Board of Trustees (“FAU”) and _______________________ (the “Consultant”).  </w:t>
      </w:r>
    </w:p>
    <w:p w:rsidR="001C39BC" w:rsidRDefault="001C39BC" w:rsidP="00F108F5">
      <w:pPr>
        <w:jc w:val="both"/>
        <w:rPr>
          <w:rFonts w:ascii="Arial" w:hAnsi="Arial" w:cs="Arial"/>
        </w:rPr>
      </w:pPr>
      <w:r>
        <w:rPr>
          <w:rFonts w:ascii="Arial" w:hAnsi="Arial" w:cs="Arial"/>
        </w:rPr>
        <w:t xml:space="preserve">Whereas FAU has entered into a Sponsored Research Agreement with &lt;Sponsor&gt; under award no. ____________________, relating to &lt;Project Title&gt;, and desires to retain Consultant to perform certain services under said Sponsored Research Agreement, and </w:t>
      </w:r>
    </w:p>
    <w:p w:rsidR="001C39BC" w:rsidRDefault="001C39BC" w:rsidP="00F108F5">
      <w:pPr>
        <w:jc w:val="both"/>
        <w:rPr>
          <w:rFonts w:ascii="Arial" w:hAnsi="Arial" w:cs="Arial"/>
        </w:rPr>
      </w:pPr>
      <w:r>
        <w:rPr>
          <w:rFonts w:ascii="Arial" w:hAnsi="Arial" w:cs="Arial"/>
        </w:rPr>
        <w:t>Whereas the Consultant has extensive experience and capabilities regarding the above referenced project and</w:t>
      </w:r>
    </w:p>
    <w:p w:rsidR="001C39BC" w:rsidRDefault="001C39BC" w:rsidP="00F108F5">
      <w:pPr>
        <w:jc w:val="both"/>
        <w:rPr>
          <w:rFonts w:ascii="Arial" w:hAnsi="Arial" w:cs="Arial"/>
        </w:rPr>
      </w:pPr>
      <w:r>
        <w:rPr>
          <w:rFonts w:ascii="Arial" w:hAnsi="Arial" w:cs="Arial"/>
        </w:rPr>
        <w:t>Whereas FAU seeks to benefit from the Consultant’s expertise by retaining the Consultant to provide the services described herein and the Consultant desires to perform these services for FAU.</w:t>
      </w:r>
    </w:p>
    <w:p w:rsidR="001C39BC" w:rsidRDefault="001C39BC" w:rsidP="00F108F5">
      <w:pPr>
        <w:jc w:val="both"/>
        <w:rPr>
          <w:rFonts w:ascii="Arial" w:hAnsi="Arial" w:cs="Arial"/>
        </w:rPr>
      </w:pPr>
      <w:r>
        <w:rPr>
          <w:rFonts w:ascii="Arial" w:hAnsi="Arial" w:cs="Arial"/>
        </w:rPr>
        <w:t>Now therefore, FAU and the Consultant agree as follow</w:t>
      </w:r>
      <w:r w:rsidR="0087694F">
        <w:rPr>
          <w:rFonts w:ascii="Arial" w:hAnsi="Arial" w:cs="Arial"/>
        </w:rPr>
        <w:t>s</w:t>
      </w:r>
      <w:r>
        <w:rPr>
          <w:rFonts w:ascii="Arial" w:hAnsi="Arial" w:cs="Arial"/>
        </w:rPr>
        <w:t>:</w:t>
      </w:r>
    </w:p>
    <w:p w:rsidR="00846B99" w:rsidRPr="00AB1086" w:rsidRDefault="00846B99" w:rsidP="00F108F5">
      <w:pPr>
        <w:pStyle w:val="ListParagraph"/>
        <w:numPr>
          <w:ilvl w:val="0"/>
          <w:numId w:val="4"/>
        </w:numPr>
        <w:jc w:val="both"/>
        <w:rPr>
          <w:rFonts w:ascii="Arial" w:hAnsi="Arial" w:cs="Arial"/>
          <w:b/>
        </w:rPr>
      </w:pPr>
      <w:r w:rsidRPr="00AB1086">
        <w:rPr>
          <w:rFonts w:ascii="Arial" w:hAnsi="Arial" w:cs="Arial"/>
          <w:b/>
        </w:rPr>
        <w:t>Consulting Services</w:t>
      </w:r>
    </w:p>
    <w:p w:rsidR="00846B99" w:rsidRPr="00FE3EEC" w:rsidRDefault="00846B99" w:rsidP="00F108F5">
      <w:pPr>
        <w:jc w:val="both"/>
        <w:rPr>
          <w:rFonts w:ascii="Arial" w:hAnsi="Arial" w:cs="Arial"/>
        </w:rPr>
      </w:pPr>
      <w:r w:rsidRPr="00846B99">
        <w:rPr>
          <w:rFonts w:ascii="Arial" w:hAnsi="Arial" w:cs="Arial"/>
        </w:rPr>
        <w:t xml:space="preserve">FAU retains Consultant </w:t>
      </w:r>
      <w:r w:rsidR="00712FD8">
        <w:rPr>
          <w:rFonts w:ascii="Arial" w:hAnsi="Arial" w:cs="Arial"/>
        </w:rPr>
        <w:t xml:space="preserve">as a technical advisor </w:t>
      </w:r>
      <w:r w:rsidRPr="00846B99">
        <w:rPr>
          <w:rFonts w:ascii="Arial" w:hAnsi="Arial" w:cs="Arial"/>
        </w:rPr>
        <w:t>to perform the consulting services (“Services”) described in Exhibit A attached to this Agreement.</w:t>
      </w:r>
    </w:p>
    <w:p w:rsidR="00846B99" w:rsidRPr="00AB1086" w:rsidRDefault="00846B99" w:rsidP="00F108F5">
      <w:pPr>
        <w:pStyle w:val="ListParagraph"/>
        <w:numPr>
          <w:ilvl w:val="0"/>
          <w:numId w:val="4"/>
        </w:numPr>
        <w:jc w:val="both"/>
        <w:rPr>
          <w:rFonts w:ascii="Arial" w:hAnsi="Arial" w:cs="Arial"/>
          <w:b/>
        </w:rPr>
      </w:pPr>
      <w:r w:rsidRPr="00AB1086">
        <w:rPr>
          <w:rFonts w:ascii="Arial" w:hAnsi="Arial" w:cs="Arial"/>
          <w:b/>
        </w:rPr>
        <w:t xml:space="preserve">Compensation </w:t>
      </w:r>
    </w:p>
    <w:p w:rsidR="00A32B91" w:rsidRDefault="00846B99" w:rsidP="00F108F5">
      <w:pPr>
        <w:jc w:val="both"/>
        <w:rPr>
          <w:rFonts w:ascii="Arial" w:hAnsi="Arial" w:cs="Arial"/>
        </w:rPr>
      </w:pPr>
      <w:r w:rsidRPr="00AB1086">
        <w:rPr>
          <w:rFonts w:ascii="Arial" w:hAnsi="Arial" w:cs="Arial"/>
        </w:rPr>
        <w:t>In consideration of the services to be provided by the Consultant to FAU hereunder, FAU shall pay to Consultant a cost reimbursable fee not to exceed $ XXX dollars which is based on an hourly rate of $XX and a maximum number of X hours</w:t>
      </w:r>
      <w:r w:rsidR="000B7A45">
        <w:rPr>
          <w:rFonts w:ascii="Arial" w:hAnsi="Arial" w:cs="Arial"/>
        </w:rPr>
        <w:t xml:space="preserve"> </w:t>
      </w:r>
      <w:r w:rsidR="000B7A45">
        <w:rPr>
          <w:rFonts w:ascii="Arial" w:hAnsi="Arial" w:cs="Arial"/>
          <w:color w:val="FF0000"/>
        </w:rPr>
        <w:t>(other methods for deriving consultant costs may be used as applicable)</w:t>
      </w:r>
      <w:r w:rsidRPr="00AB1086">
        <w:rPr>
          <w:rFonts w:ascii="Arial" w:hAnsi="Arial" w:cs="Arial"/>
        </w:rPr>
        <w:t xml:space="preserve">.   </w:t>
      </w:r>
    </w:p>
    <w:p w:rsidR="005C6F9D" w:rsidRPr="00AB1086" w:rsidRDefault="00FE3EEC" w:rsidP="00F108F5">
      <w:pPr>
        <w:jc w:val="both"/>
        <w:rPr>
          <w:rFonts w:ascii="Arial" w:hAnsi="Arial" w:cs="Arial"/>
        </w:rPr>
      </w:pPr>
      <w:r w:rsidRPr="00AB1086">
        <w:rPr>
          <w:rFonts w:ascii="Arial" w:hAnsi="Arial" w:cs="Arial"/>
        </w:rPr>
        <w:t xml:space="preserve">To obtain reimbursement the Consultant shall submit invoices to </w:t>
      </w:r>
      <w:r w:rsidR="00152D04" w:rsidRPr="00152D04">
        <w:rPr>
          <w:rFonts w:ascii="Arial" w:hAnsi="Arial" w:cs="Arial"/>
          <w:color w:val="FF0000"/>
        </w:rPr>
        <w:t xml:space="preserve">the </w:t>
      </w:r>
      <w:r w:rsidRPr="00152D04">
        <w:rPr>
          <w:rFonts w:ascii="Arial" w:hAnsi="Arial" w:cs="Arial"/>
          <w:color w:val="FF0000"/>
        </w:rPr>
        <w:t xml:space="preserve">FAU </w:t>
      </w:r>
      <w:r w:rsidR="00152D04" w:rsidRPr="00152D04">
        <w:rPr>
          <w:rFonts w:ascii="Arial" w:hAnsi="Arial" w:cs="Arial"/>
          <w:color w:val="FF0000"/>
        </w:rPr>
        <w:t>Principal Investigator or his/her designee</w:t>
      </w:r>
      <w:r w:rsidR="00152D04">
        <w:rPr>
          <w:rFonts w:ascii="Arial" w:hAnsi="Arial" w:cs="Arial"/>
        </w:rPr>
        <w:t xml:space="preserve"> </w:t>
      </w:r>
      <w:r w:rsidRPr="00AB1086">
        <w:rPr>
          <w:rFonts w:ascii="Arial" w:hAnsi="Arial" w:cs="Arial"/>
        </w:rPr>
        <w:t>no more frequently than monthly.   Each invoice</w:t>
      </w:r>
      <w:r w:rsidR="005C6F9D" w:rsidRPr="00AB1086">
        <w:rPr>
          <w:rFonts w:ascii="Arial" w:hAnsi="Arial" w:cs="Arial"/>
        </w:rPr>
        <w:t xml:space="preserve"> shall be </w:t>
      </w:r>
      <w:r w:rsidRPr="00AB1086">
        <w:rPr>
          <w:rFonts w:ascii="Arial" w:hAnsi="Arial" w:cs="Arial"/>
        </w:rPr>
        <w:t>signed and dated</w:t>
      </w:r>
      <w:r w:rsidR="005C6F9D" w:rsidRPr="00AB1086">
        <w:rPr>
          <w:rFonts w:ascii="Arial" w:hAnsi="Arial" w:cs="Arial"/>
        </w:rPr>
        <w:t xml:space="preserve"> and </w:t>
      </w:r>
      <w:r w:rsidRPr="00AB1086">
        <w:rPr>
          <w:rFonts w:ascii="Arial" w:hAnsi="Arial" w:cs="Arial"/>
        </w:rPr>
        <w:t>include the name and address of the Consultant</w:t>
      </w:r>
      <w:r w:rsidR="005C6F9D" w:rsidRPr="00AB1086">
        <w:rPr>
          <w:rFonts w:ascii="Arial" w:hAnsi="Arial" w:cs="Arial"/>
        </w:rPr>
        <w:t>, t</w:t>
      </w:r>
      <w:r w:rsidRPr="00AB1086">
        <w:rPr>
          <w:rFonts w:ascii="Arial" w:hAnsi="Arial" w:cs="Arial"/>
        </w:rPr>
        <w:t xml:space="preserve">he dates </w:t>
      </w:r>
      <w:r w:rsidR="00A32B91">
        <w:rPr>
          <w:rFonts w:ascii="Arial" w:hAnsi="Arial" w:cs="Arial"/>
        </w:rPr>
        <w:t xml:space="preserve">of service </w:t>
      </w:r>
      <w:r w:rsidRPr="00AB1086">
        <w:rPr>
          <w:rFonts w:ascii="Arial" w:hAnsi="Arial" w:cs="Arial"/>
        </w:rPr>
        <w:t>the invoice covers</w:t>
      </w:r>
      <w:r w:rsidR="005C6F9D" w:rsidRPr="00AB1086">
        <w:rPr>
          <w:rFonts w:ascii="Arial" w:hAnsi="Arial" w:cs="Arial"/>
        </w:rPr>
        <w:t xml:space="preserve">, the invoice total, and an itemization of services by date including </w:t>
      </w:r>
      <w:r w:rsidR="00A32B91">
        <w:rPr>
          <w:rFonts w:ascii="Arial" w:hAnsi="Arial" w:cs="Arial"/>
        </w:rPr>
        <w:t xml:space="preserve">hours worked </w:t>
      </w:r>
      <w:r w:rsidR="005C6F9D" w:rsidRPr="00AB1086">
        <w:rPr>
          <w:rFonts w:ascii="Arial" w:hAnsi="Arial" w:cs="Arial"/>
        </w:rPr>
        <w:t xml:space="preserve">and the cost. </w:t>
      </w:r>
      <w:r w:rsidR="003369B5" w:rsidRPr="00172E96">
        <w:rPr>
          <w:rFonts w:ascii="Arial" w:hAnsi="Arial" w:cs="Arial"/>
        </w:rPr>
        <w:t>A final invoice must be received within 30 days after the end date of the agreement.</w:t>
      </w:r>
      <w:r w:rsidR="003369B5">
        <w:rPr>
          <w:rFonts w:ascii="Arial" w:hAnsi="Arial" w:cs="Arial"/>
        </w:rPr>
        <w:t xml:space="preserve">  </w:t>
      </w:r>
      <w:r w:rsidR="005C6F9D" w:rsidRPr="00AB1086">
        <w:rPr>
          <w:rFonts w:ascii="Arial" w:hAnsi="Arial" w:cs="Arial"/>
        </w:rPr>
        <w:t xml:space="preserve">FAU shall </w:t>
      </w:r>
      <w:r w:rsidR="003650B0" w:rsidRPr="009975A0">
        <w:rPr>
          <w:rFonts w:ascii="Arial" w:hAnsi="Arial" w:cs="Arial"/>
          <w:bCs/>
        </w:rPr>
        <w:t>initiate payment via Automated Clearing House (ACH) direct deposit batch processing</w:t>
      </w:r>
      <w:r w:rsidR="003650B0" w:rsidRPr="009975A0">
        <w:rPr>
          <w:rFonts w:ascii="Arial" w:hAnsi="Arial" w:cs="Arial"/>
        </w:rPr>
        <w:t xml:space="preserve"> within forty (40) days after receipt of an acceptable invoice.  Failure to initiate or mail the payment within 40 days may subject the University to accrue interest at a rate of </w:t>
      </w:r>
      <w:r w:rsidR="003650B0">
        <w:rPr>
          <w:rFonts w:ascii="Arial" w:hAnsi="Arial" w:cs="Arial"/>
        </w:rPr>
        <w:t>.5</w:t>
      </w:r>
      <w:r w:rsidR="003650B0" w:rsidRPr="009975A0">
        <w:rPr>
          <w:rFonts w:ascii="Arial" w:hAnsi="Arial" w:cs="Arial"/>
        </w:rPr>
        <w:t>% per month on the unpaid balance from the e</w:t>
      </w:r>
      <w:r w:rsidR="003650B0">
        <w:rPr>
          <w:rFonts w:ascii="Arial" w:hAnsi="Arial" w:cs="Arial"/>
        </w:rPr>
        <w:t>xpiration of such 40 day period</w:t>
      </w:r>
      <w:r w:rsidR="005C6F9D" w:rsidRPr="00AB1086">
        <w:rPr>
          <w:rFonts w:ascii="Arial" w:hAnsi="Arial" w:cs="Arial"/>
        </w:rPr>
        <w:t>.</w:t>
      </w:r>
    </w:p>
    <w:p w:rsidR="00DB1E32" w:rsidRPr="00AB1086" w:rsidRDefault="005C6F9D" w:rsidP="00F108F5">
      <w:pPr>
        <w:jc w:val="both"/>
        <w:rPr>
          <w:rFonts w:ascii="Arial" w:hAnsi="Arial" w:cs="Arial"/>
        </w:rPr>
      </w:pPr>
      <w:r w:rsidRPr="00AB1086">
        <w:rPr>
          <w:rFonts w:ascii="Arial" w:hAnsi="Arial" w:cs="Arial"/>
        </w:rPr>
        <w:t>&lt;Include as appropriate&gt;  FAU shall reimburse Consultant for reasonable travel and other expenses that the Consulta</w:t>
      </w:r>
      <w:r w:rsidR="00A33976">
        <w:rPr>
          <w:rFonts w:ascii="Arial" w:hAnsi="Arial" w:cs="Arial"/>
        </w:rPr>
        <w:t>n</w:t>
      </w:r>
      <w:r w:rsidRPr="00AB1086">
        <w:rPr>
          <w:rFonts w:ascii="Arial" w:hAnsi="Arial" w:cs="Arial"/>
        </w:rPr>
        <w:t>t incurs in connection with performing the Services based on prior approval from FAU Principal Investigator and not to exceed $ XX.   All requests for reimbursement of travel expenses shall be in accordance with Section 112</w:t>
      </w:r>
      <w:r w:rsidR="00DB1E32" w:rsidRPr="00AB1086">
        <w:rPr>
          <w:rFonts w:ascii="Arial" w:hAnsi="Arial" w:cs="Arial"/>
        </w:rPr>
        <w:t xml:space="preserve">.061 of the Florida Statutes.   The consultant will comply with applicable </w:t>
      </w:r>
      <w:r w:rsidR="00555E72">
        <w:rPr>
          <w:rFonts w:ascii="Arial" w:hAnsi="Arial" w:cs="Arial"/>
        </w:rPr>
        <w:t xml:space="preserve">FAU </w:t>
      </w:r>
      <w:r w:rsidR="00DB1E32" w:rsidRPr="00AB1086">
        <w:rPr>
          <w:rFonts w:ascii="Arial" w:hAnsi="Arial" w:cs="Arial"/>
        </w:rPr>
        <w:t>travel policy requirement</w:t>
      </w:r>
      <w:r w:rsidR="00555E72">
        <w:rPr>
          <w:rFonts w:ascii="Arial" w:hAnsi="Arial" w:cs="Arial"/>
        </w:rPr>
        <w:t xml:space="preserve">s, </w:t>
      </w:r>
      <w:r w:rsidR="00DB1E32" w:rsidRPr="00AB1086">
        <w:rPr>
          <w:rFonts w:ascii="Arial" w:hAnsi="Arial" w:cs="Arial"/>
        </w:rPr>
        <w:t>restrictions</w:t>
      </w:r>
      <w:r w:rsidR="00555E72">
        <w:rPr>
          <w:rFonts w:ascii="Arial" w:hAnsi="Arial" w:cs="Arial"/>
        </w:rPr>
        <w:t xml:space="preserve"> and procedures</w:t>
      </w:r>
      <w:r w:rsidR="00DB1E32" w:rsidRPr="00AB1086">
        <w:rPr>
          <w:rFonts w:ascii="Arial" w:hAnsi="Arial" w:cs="Arial"/>
        </w:rPr>
        <w:t>.</w:t>
      </w:r>
    </w:p>
    <w:p w:rsidR="00DB1E32" w:rsidRPr="00AB1086" w:rsidRDefault="00DB1E32" w:rsidP="00F108F5">
      <w:pPr>
        <w:jc w:val="both"/>
        <w:rPr>
          <w:rFonts w:ascii="Arial" w:hAnsi="Arial" w:cs="Arial"/>
        </w:rPr>
      </w:pPr>
      <w:r w:rsidRPr="00AB1086">
        <w:rPr>
          <w:rFonts w:ascii="Arial" w:hAnsi="Arial" w:cs="Arial"/>
        </w:rPr>
        <w:lastRenderedPageBreak/>
        <w:t>Please forward all invoice</w:t>
      </w:r>
      <w:r w:rsidR="00A32B91">
        <w:rPr>
          <w:rFonts w:ascii="Arial" w:hAnsi="Arial" w:cs="Arial"/>
        </w:rPr>
        <w:t>s</w:t>
      </w:r>
      <w:r w:rsidRPr="00AB1086">
        <w:rPr>
          <w:rFonts w:ascii="Arial" w:hAnsi="Arial" w:cs="Arial"/>
        </w:rPr>
        <w:t xml:space="preserve"> to the following address: </w:t>
      </w:r>
    </w:p>
    <w:p w:rsidR="00DB1E32" w:rsidRDefault="00DB1E32" w:rsidP="00F108F5">
      <w:pPr>
        <w:pStyle w:val="ListParagraph"/>
        <w:jc w:val="both"/>
        <w:rPr>
          <w:rFonts w:ascii="Arial" w:hAnsi="Arial" w:cs="Arial"/>
        </w:rPr>
      </w:pPr>
    </w:p>
    <w:p w:rsidR="00FE3EEC" w:rsidRDefault="00152D04" w:rsidP="00F108F5">
      <w:pPr>
        <w:pStyle w:val="ListParagraph"/>
        <w:jc w:val="both"/>
        <w:rPr>
          <w:rFonts w:ascii="Arial" w:hAnsi="Arial" w:cs="Arial"/>
        </w:rPr>
      </w:pPr>
      <w:r>
        <w:rPr>
          <w:rFonts w:ascii="Arial" w:hAnsi="Arial" w:cs="Arial"/>
          <w:color w:val="FF0000"/>
        </w:rPr>
        <w:t xml:space="preserve">PI or PI Designee </w:t>
      </w:r>
      <w:r w:rsidR="00DB1E32">
        <w:rPr>
          <w:rFonts w:ascii="Arial" w:hAnsi="Arial" w:cs="Arial"/>
        </w:rPr>
        <w:t>Name, College or Department</w:t>
      </w:r>
    </w:p>
    <w:p w:rsidR="00DB1E32" w:rsidRDefault="00DB1E32" w:rsidP="00F108F5">
      <w:pPr>
        <w:pStyle w:val="ListParagraph"/>
        <w:jc w:val="both"/>
        <w:rPr>
          <w:rFonts w:ascii="Arial" w:hAnsi="Arial" w:cs="Arial"/>
        </w:rPr>
      </w:pPr>
      <w:r>
        <w:rPr>
          <w:rFonts w:ascii="Arial" w:hAnsi="Arial" w:cs="Arial"/>
        </w:rPr>
        <w:t>777 Glades Road, P.O. Box 3091</w:t>
      </w:r>
    </w:p>
    <w:p w:rsidR="00DB1E32" w:rsidRDefault="00DB1E32" w:rsidP="00F108F5">
      <w:pPr>
        <w:pStyle w:val="ListParagraph"/>
        <w:jc w:val="both"/>
        <w:rPr>
          <w:rFonts w:ascii="Arial" w:hAnsi="Arial" w:cs="Arial"/>
        </w:rPr>
      </w:pPr>
      <w:r>
        <w:rPr>
          <w:rFonts w:ascii="Arial" w:hAnsi="Arial" w:cs="Arial"/>
        </w:rPr>
        <w:t>Boca Raton, FL 33431-0991</w:t>
      </w:r>
    </w:p>
    <w:p w:rsidR="00870D9D" w:rsidRDefault="00870D9D" w:rsidP="00F108F5">
      <w:pPr>
        <w:pStyle w:val="ListParagraph"/>
        <w:jc w:val="both"/>
        <w:rPr>
          <w:rFonts w:ascii="Arial" w:hAnsi="Arial" w:cs="Arial"/>
        </w:rPr>
      </w:pPr>
    </w:p>
    <w:p w:rsidR="00DB1E32" w:rsidRPr="00AB1086" w:rsidRDefault="00DB1E32" w:rsidP="00F108F5">
      <w:pPr>
        <w:pStyle w:val="ListParagraph"/>
        <w:numPr>
          <w:ilvl w:val="0"/>
          <w:numId w:val="4"/>
        </w:numPr>
        <w:jc w:val="both"/>
        <w:rPr>
          <w:rFonts w:ascii="Arial" w:hAnsi="Arial" w:cs="Arial"/>
          <w:b/>
        </w:rPr>
      </w:pPr>
      <w:r w:rsidRPr="00AB1086">
        <w:rPr>
          <w:rFonts w:ascii="Arial" w:hAnsi="Arial" w:cs="Arial"/>
          <w:b/>
        </w:rPr>
        <w:t>Term</w:t>
      </w:r>
    </w:p>
    <w:p w:rsidR="00C22ADA" w:rsidRDefault="00C22ADA" w:rsidP="00F108F5">
      <w:pPr>
        <w:jc w:val="both"/>
        <w:rPr>
          <w:rFonts w:ascii="Arial" w:hAnsi="Arial" w:cs="Arial"/>
        </w:rPr>
      </w:pPr>
      <w:r>
        <w:rPr>
          <w:rFonts w:ascii="Arial" w:hAnsi="Arial" w:cs="Arial"/>
        </w:rPr>
        <w:t>The term of this agreement is from XXX through XXX.  The term may be modified or extended by mutual written agreement of the parties.</w:t>
      </w:r>
    </w:p>
    <w:p w:rsidR="00AB1086" w:rsidRPr="00AB1086" w:rsidRDefault="00AB1086" w:rsidP="00F108F5">
      <w:pPr>
        <w:pStyle w:val="ListParagraph"/>
        <w:numPr>
          <w:ilvl w:val="0"/>
          <w:numId w:val="4"/>
        </w:numPr>
        <w:jc w:val="both"/>
        <w:rPr>
          <w:rFonts w:ascii="Arial" w:hAnsi="Arial" w:cs="Arial"/>
          <w:b/>
        </w:rPr>
      </w:pPr>
      <w:r w:rsidRPr="00AB1086">
        <w:rPr>
          <w:rFonts w:ascii="Arial" w:hAnsi="Arial" w:cs="Arial"/>
          <w:b/>
        </w:rPr>
        <w:t>Termination</w:t>
      </w:r>
    </w:p>
    <w:p w:rsidR="00AB1086" w:rsidRPr="00657C6C" w:rsidRDefault="00AB1086" w:rsidP="00F108F5">
      <w:pPr>
        <w:jc w:val="both"/>
        <w:rPr>
          <w:rFonts w:ascii="Arial" w:hAnsi="Arial" w:cs="Arial"/>
          <w:color w:val="000000" w:themeColor="text1"/>
        </w:rPr>
      </w:pPr>
      <w:r w:rsidRPr="00AB1086">
        <w:rPr>
          <w:rFonts w:ascii="Arial" w:hAnsi="Arial" w:cs="Arial"/>
        </w:rPr>
        <w:t>This Agreement may be terminated by either party</w:t>
      </w:r>
      <w:r w:rsidR="001D4E28">
        <w:rPr>
          <w:rFonts w:ascii="Arial" w:hAnsi="Arial" w:cs="Arial"/>
          <w:color w:val="FF0000"/>
        </w:rPr>
        <w:t xml:space="preserve"> </w:t>
      </w:r>
      <w:r w:rsidR="001D4E28" w:rsidRPr="00657C6C">
        <w:rPr>
          <w:rFonts w:ascii="Arial" w:hAnsi="Arial" w:cs="Arial"/>
          <w:color w:val="000000" w:themeColor="text1"/>
        </w:rPr>
        <w:t>without cause</w:t>
      </w:r>
      <w:r w:rsidRPr="00657C6C">
        <w:rPr>
          <w:rFonts w:ascii="Arial" w:hAnsi="Arial" w:cs="Arial"/>
          <w:color w:val="000000" w:themeColor="text1"/>
        </w:rPr>
        <w:t xml:space="preserve">, upon thirty (30) days prior written notice to the other; provided that if Consultant terminates this Agreement, Consultant shall, </w:t>
      </w:r>
      <w:r w:rsidR="00C42F4F">
        <w:rPr>
          <w:rFonts w:ascii="Arial" w:hAnsi="Arial" w:cs="Arial"/>
          <w:color w:val="000000" w:themeColor="text1"/>
        </w:rPr>
        <w:t xml:space="preserve">upon the written request of FAU and </w:t>
      </w:r>
      <w:r w:rsidRPr="00657C6C">
        <w:rPr>
          <w:rFonts w:ascii="Arial" w:hAnsi="Arial" w:cs="Arial"/>
          <w:color w:val="000000" w:themeColor="text1"/>
        </w:rPr>
        <w:t>in accordance with the terms and conditions hereof, nevertheless complete any pending assignments in an orderly fashion.</w:t>
      </w:r>
      <w:r w:rsidR="001D4E28" w:rsidRPr="00657C6C">
        <w:rPr>
          <w:rFonts w:ascii="Arial" w:hAnsi="Arial" w:cs="Arial"/>
          <w:color w:val="000000" w:themeColor="text1"/>
        </w:rPr>
        <w:t xml:space="preserve">  This agreement may be terminated by FAU for cause upon five (5) days prior written notice stating the cause of termination.</w:t>
      </w:r>
    </w:p>
    <w:p w:rsidR="00AB1086" w:rsidRDefault="00AB1086" w:rsidP="00F108F5">
      <w:pPr>
        <w:pStyle w:val="ListParagraph"/>
        <w:numPr>
          <w:ilvl w:val="0"/>
          <w:numId w:val="4"/>
        </w:numPr>
        <w:jc w:val="both"/>
        <w:rPr>
          <w:rFonts w:ascii="Arial" w:hAnsi="Arial" w:cs="Arial"/>
          <w:b/>
        </w:rPr>
      </w:pPr>
      <w:r w:rsidRPr="00AB1086">
        <w:rPr>
          <w:rFonts w:ascii="Arial" w:hAnsi="Arial" w:cs="Arial"/>
          <w:b/>
        </w:rPr>
        <w:t>Intellectual Property and Proprietary Rights</w:t>
      </w:r>
    </w:p>
    <w:p w:rsidR="00AB1086" w:rsidRDefault="007C4733" w:rsidP="00F108F5">
      <w:pPr>
        <w:jc w:val="both"/>
        <w:rPr>
          <w:rFonts w:ascii="Arial" w:hAnsi="Arial" w:cs="Arial"/>
        </w:rPr>
      </w:pPr>
      <w:r>
        <w:rPr>
          <w:rFonts w:ascii="Arial" w:hAnsi="Arial" w:cs="Arial"/>
        </w:rPr>
        <w:t>The term Proprietary Rights used in this Agreement shall mean all trade secret, patent, copyright, mask work and other forms of intellectual property rights throughout the world.</w:t>
      </w:r>
    </w:p>
    <w:p w:rsidR="007C4733" w:rsidRDefault="007C4733" w:rsidP="00F108F5">
      <w:pPr>
        <w:jc w:val="both"/>
        <w:rPr>
          <w:rFonts w:ascii="Arial" w:hAnsi="Arial" w:cs="Arial"/>
        </w:rPr>
      </w:pPr>
      <w:r>
        <w:rPr>
          <w:rFonts w:ascii="Arial" w:hAnsi="Arial" w:cs="Arial"/>
        </w:rPr>
        <w:t>The Consultant hereby assigns and agrees to assign in the future (when any such Proprietary Rights are first reduced to practice or first fixed in a tangible media within the meaning of U.S. Copy</w:t>
      </w:r>
      <w:r w:rsidR="00B3151B">
        <w:rPr>
          <w:rFonts w:ascii="Arial" w:hAnsi="Arial" w:cs="Arial"/>
        </w:rPr>
        <w:t xml:space="preserve">right law) to FAU in perpetuity </w:t>
      </w:r>
      <w:r>
        <w:rPr>
          <w:rFonts w:ascii="Arial" w:hAnsi="Arial" w:cs="Arial"/>
        </w:rPr>
        <w:t>all his or her right, title and interest in and to any and all inventions or works of authorship (and all Proprietary Rights with respect thereto) whether or not patentable or registered under copyright or similar laws or statutes, made or conceived or reduced to practice or learned by Consultant either alone or jointly with others, in the performance of Services for FAU. Inventions assigned to FAU or to a third party at FAU’s direction pursuant to this section are hereinafter referred to as FAU Inventions.</w:t>
      </w:r>
    </w:p>
    <w:p w:rsidR="007C4733" w:rsidRDefault="007C4733" w:rsidP="00F108F5">
      <w:pPr>
        <w:jc w:val="both"/>
        <w:rPr>
          <w:rFonts w:ascii="Arial" w:hAnsi="Arial" w:cs="Arial"/>
        </w:rPr>
      </w:pPr>
      <w:r>
        <w:rPr>
          <w:rFonts w:ascii="Arial" w:hAnsi="Arial" w:cs="Arial"/>
        </w:rPr>
        <w:t>The Consultant agrees and acknowledges that all original works of authorship which are made by him/her (solely or jointly with others) in the performance of Services for FAU and which are protected or protectable by copyright are “works made for hire” and are the property of FAU pursuant to copyright law.</w:t>
      </w:r>
    </w:p>
    <w:p w:rsidR="007C4733" w:rsidRDefault="007C4733" w:rsidP="00F108F5">
      <w:pPr>
        <w:jc w:val="both"/>
        <w:rPr>
          <w:rFonts w:ascii="Arial" w:hAnsi="Arial" w:cs="Arial"/>
        </w:rPr>
      </w:pPr>
      <w:r>
        <w:rPr>
          <w:rFonts w:ascii="Arial" w:hAnsi="Arial" w:cs="Arial"/>
        </w:rPr>
        <w:t>The Consultant shall assist FAU in every proper way to obtain, and fr</w:t>
      </w:r>
      <w:r w:rsidR="004C2D2A">
        <w:rPr>
          <w:rFonts w:ascii="Arial" w:hAnsi="Arial" w:cs="Arial"/>
        </w:rPr>
        <w:t>o</w:t>
      </w:r>
      <w:r>
        <w:rPr>
          <w:rFonts w:ascii="Arial" w:hAnsi="Arial" w:cs="Arial"/>
        </w:rPr>
        <w:t>m time to time enforce</w:t>
      </w:r>
      <w:r w:rsidR="00B3151B">
        <w:rPr>
          <w:rFonts w:ascii="Arial" w:hAnsi="Arial" w:cs="Arial"/>
        </w:rPr>
        <w:t>,</w:t>
      </w:r>
      <w:r>
        <w:rPr>
          <w:rFonts w:ascii="Arial" w:hAnsi="Arial" w:cs="Arial"/>
        </w:rPr>
        <w:t xml:space="preserve"> any Proprietary Rights relating to FAU Inventions in any and all countries.</w:t>
      </w:r>
      <w:r w:rsidR="004C2D2A">
        <w:rPr>
          <w:rFonts w:ascii="Arial" w:hAnsi="Arial" w:cs="Arial"/>
        </w:rPr>
        <w:t xml:space="preserve">   The Consultant shall execute</w:t>
      </w:r>
      <w:r>
        <w:rPr>
          <w:rFonts w:ascii="Arial" w:hAnsi="Arial" w:cs="Arial"/>
        </w:rPr>
        <w:t>, verify and deliver such proper documents and perform such other actions as FAU may reasonably request for use in applying for, obtaining, perfecting, evidencing, sustaining, maintaining and enforcing such Proprietary Rights and assignment thereof.</w:t>
      </w:r>
    </w:p>
    <w:p w:rsidR="007C4733" w:rsidRDefault="007C4733" w:rsidP="00F108F5">
      <w:pPr>
        <w:jc w:val="both"/>
        <w:rPr>
          <w:rFonts w:ascii="Arial" w:hAnsi="Arial" w:cs="Arial"/>
        </w:rPr>
      </w:pPr>
      <w:r>
        <w:rPr>
          <w:rFonts w:ascii="Arial" w:hAnsi="Arial" w:cs="Arial"/>
        </w:rPr>
        <w:lastRenderedPageBreak/>
        <w:t>Any Proprietary Rights, intellectual property, works, inventions and technologies of FAU and Consultant existing prior to the execution of this Agreement are their separate property, respectively, and are not affected by this Agreement.  Neither party shall acquire any claims to or rights in any Proprietary Rights, intellectual property, works, in</w:t>
      </w:r>
      <w:r w:rsidR="004C2D2A">
        <w:rPr>
          <w:rFonts w:ascii="Arial" w:hAnsi="Arial" w:cs="Arial"/>
        </w:rPr>
        <w:t>ventions and/or technologies that were in existence prior to the execution date of this Agreement.</w:t>
      </w:r>
    </w:p>
    <w:p w:rsidR="00804D58" w:rsidRPr="00713A2D" w:rsidRDefault="00804D58" w:rsidP="00F108F5">
      <w:pPr>
        <w:pStyle w:val="ListParagraph"/>
        <w:numPr>
          <w:ilvl w:val="0"/>
          <w:numId w:val="4"/>
        </w:numPr>
        <w:jc w:val="both"/>
        <w:rPr>
          <w:rFonts w:ascii="Arial" w:hAnsi="Arial" w:cs="Arial"/>
        </w:rPr>
      </w:pPr>
      <w:r w:rsidRPr="00713A2D">
        <w:rPr>
          <w:rFonts w:ascii="Arial" w:hAnsi="Arial" w:cs="Arial"/>
          <w:b/>
        </w:rPr>
        <w:t>Warranty</w:t>
      </w:r>
      <w:r w:rsidRPr="00713A2D">
        <w:rPr>
          <w:rFonts w:ascii="Arial" w:hAnsi="Arial" w:cs="Arial"/>
        </w:rPr>
        <w:t xml:space="preserve">  </w:t>
      </w:r>
    </w:p>
    <w:p w:rsidR="00804D58" w:rsidRPr="00804D58" w:rsidRDefault="00804D58" w:rsidP="00F108F5">
      <w:pPr>
        <w:tabs>
          <w:tab w:val="left" w:pos="0"/>
        </w:tabs>
        <w:jc w:val="both"/>
        <w:rPr>
          <w:rFonts w:ascii="Arial" w:hAnsi="Arial" w:cs="Arial"/>
        </w:rPr>
      </w:pPr>
      <w:r>
        <w:rPr>
          <w:rFonts w:ascii="Arial" w:hAnsi="Arial" w:cs="Arial"/>
        </w:rPr>
        <w:t xml:space="preserve">Consultant </w:t>
      </w:r>
      <w:r w:rsidRPr="00804D58">
        <w:rPr>
          <w:rFonts w:ascii="Arial" w:hAnsi="Arial" w:cs="Arial"/>
        </w:rPr>
        <w:t xml:space="preserve">hereby represents and warrants the following:  (a) that it is possessed of superior knowledge with respect to the Services; (b) that it knows the particular purpose for which the Services are required; (c)  that it is aware that </w:t>
      </w:r>
      <w:r>
        <w:rPr>
          <w:rFonts w:ascii="Arial" w:hAnsi="Arial" w:cs="Arial"/>
        </w:rPr>
        <w:t>FAU</w:t>
      </w:r>
      <w:r w:rsidRPr="00804D58">
        <w:rPr>
          <w:rFonts w:ascii="Arial" w:hAnsi="Arial" w:cs="Arial"/>
        </w:rPr>
        <w:t xml:space="preserve"> is relying upon its skill and judgment in providing the Services; (d) that the Services shall be provided with the highest professional degree of care and skill; and (e) that the Services and any other work performed by</w:t>
      </w:r>
      <w:r>
        <w:rPr>
          <w:rFonts w:ascii="Arial" w:hAnsi="Arial" w:cs="Arial"/>
        </w:rPr>
        <w:t xml:space="preserve"> Consultant </w:t>
      </w:r>
      <w:r w:rsidRPr="00804D58">
        <w:rPr>
          <w:rFonts w:ascii="Arial" w:hAnsi="Arial" w:cs="Arial"/>
        </w:rPr>
        <w:t xml:space="preserve"> hereunder shall be its own work, and shall not infringe upon any United States or foreign copyright, patent, trade secret or other proprietary right, or misappropriate any trade secret, of any third party, and that it has neither assigned nor otherwise entered into an agreement by which it purports to assign or transfer any right, title or interest to any technology or intellectual property right that would conflict with its obligations under this Agreement.  In the event of a breach of any of the foregoing warranties, </w:t>
      </w:r>
      <w:r>
        <w:rPr>
          <w:rFonts w:ascii="Arial" w:hAnsi="Arial" w:cs="Arial"/>
        </w:rPr>
        <w:t xml:space="preserve">Consultant </w:t>
      </w:r>
      <w:r w:rsidRPr="00804D58">
        <w:rPr>
          <w:rFonts w:ascii="Arial" w:hAnsi="Arial" w:cs="Arial"/>
        </w:rPr>
        <w:t xml:space="preserve">shall, in addition to any other remedies which may be available to </w:t>
      </w:r>
      <w:r>
        <w:rPr>
          <w:rFonts w:ascii="Arial" w:hAnsi="Arial" w:cs="Arial"/>
        </w:rPr>
        <w:t>FAU</w:t>
      </w:r>
      <w:r w:rsidRPr="00804D58">
        <w:rPr>
          <w:rFonts w:ascii="Arial" w:hAnsi="Arial" w:cs="Arial"/>
        </w:rPr>
        <w:t xml:space="preserve">, supply services to correct such defect at no cost to </w:t>
      </w:r>
      <w:r>
        <w:rPr>
          <w:rFonts w:ascii="Arial" w:hAnsi="Arial" w:cs="Arial"/>
        </w:rPr>
        <w:t>FAU</w:t>
      </w:r>
      <w:r w:rsidRPr="00804D58">
        <w:rPr>
          <w:rFonts w:ascii="Arial" w:hAnsi="Arial" w:cs="Arial"/>
        </w:rPr>
        <w:t>.</w:t>
      </w:r>
    </w:p>
    <w:p w:rsidR="004C2D2A" w:rsidRDefault="00C14489" w:rsidP="00F108F5">
      <w:pPr>
        <w:pStyle w:val="ListParagraph"/>
        <w:numPr>
          <w:ilvl w:val="0"/>
          <w:numId w:val="4"/>
        </w:numPr>
        <w:jc w:val="both"/>
        <w:rPr>
          <w:rFonts w:ascii="Arial" w:hAnsi="Arial" w:cs="Arial"/>
          <w:b/>
        </w:rPr>
      </w:pPr>
      <w:r w:rsidRPr="00C14489">
        <w:rPr>
          <w:rFonts w:ascii="Arial" w:hAnsi="Arial" w:cs="Arial"/>
          <w:b/>
        </w:rPr>
        <w:t>Independent Contractors</w:t>
      </w:r>
    </w:p>
    <w:p w:rsidR="00C14489" w:rsidRDefault="00C14489" w:rsidP="00F108F5">
      <w:pPr>
        <w:jc w:val="both"/>
        <w:rPr>
          <w:rFonts w:ascii="Arial" w:hAnsi="Arial" w:cs="Arial"/>
        </w:rPr>
      </w:pPr>
      <w:r>
        <w:rPr>
          <w:rFonts w:ascii="Arial" w:hAnsi="Arial" w:cs="Arial"/>
        </w:rPr>
        <w:t xml:space="preserve">The relationship created by this Agreement shall be that of independent contractor.   The Consultant is not an employee of FAU and shall not be entitled to FAU benefits.  The Consultant shall have no authority to bind or act as agent for FAU or its employees for any purpose.   Nothing contained in this Agreement shall be construed to create a joint venture, partnership, </w:t>
      </w:r>
      <w:r w:rsidR="00D7107F">
        <w:rPr>
          <w:rFonts w:ascii="Arial" w:hAnsi="Arial" w:cs="Arial"/>
        </w:rPr>
        <w:t xml:space="preserve">or </w:t>
      </w:r>
      <w:r>
        <w:rPr>
          <w:rFonts w:ascii="Arial" w:hAnsi="Arial" w:cs="Arial"/>
        </w:rPr>
        <w:t xml:space="preserve">other like relationship between the parties.   Any income taxes levied on payments to be made to Consultant hereunder shall be exclusively borne by Consultant.   Consultant agrees to indemnify </w:t>
      </w:r>
      <w:r w:rsidR="00D7107F">
        <w:rPr>
          <w:rFonts w:ascii="Arial" w:hAnsi="Arial" w:cs="Arial"/>
        </w:rPr>
        <w:t>and hold harmless the FAU Board of Trustees</w:t>
      </w:r>
      <w:r w:rsidR="001D4E28" w:rsidRPr="00C97371">
        <w:rPr>
          <w:rFonts w:ascii="Arial" w:hAnsi="Arial" w:cs="Arial"/>
          <w:color w:val="000000" w:themeColor="text1"/>
        </w:rPr>
        <w:t>, its agents, officers and employees,</w:t>
      </w:r>
      <w:r w:rsidR="00D7107F">
        <w:rPr>
          <w:rFonts w:ascii="Arial" w:hAnsi="Arial" w:cs="Arial"/>
        </w:rPr>
        <w:t xml:space="preserve"> against and in respect of any taxes or other fees which FAU may be required to pay to government authorities on behalf of Consultant for activities or services related to this Agreement.  </w:t>
      </w:r>
    </w:p>
    <w:p w:rsidR="00A33976" w:rsidRDefault="00A33976" w:rsidP="00F108F5">
      <w:pPr>
        <w:pStyle w:val="ListParagraph"/>
        <w:numPr>
          <w:ilvl w:val="0"/>
          <w:numId w:val="4"/>
        </w:numPr>
        <w:jc w:val="both"/>
        <w:rPr>
          <w:rFonts w:ascii="Arial" w:hAnsi="Arial" w:cs="Arial"/>
          <w:b/>
        </w:rPr>
      </w:pPr>
      <w:r w:rsidRPr="00A33976">
        <w:rPr>
          <w:rFonts w:ascii="Arial" w:hAnsi="Arial" w:cs="Arial"/>
          <w:b/>
        </w:rPr>
        <w:t>No Assignment</w:t>
      </w:r>
    </w:p>
    <w:p w:rsidR="00841C99" w:rsidRDefault="00841C99" w:rsidP="00F108F5">
      <w:pPr>
        <w:jc w:val="both"/>
        <w:rPr>
          <w:rFonts w:ascii="Arial" w:hAnsi="Arial" w:cs="Arial"/>
        </w:rPr>
      </w:pPr>
      <w:r>
        <w:rPr>
          <w:rFonts w:ascii="Arial" w:hAnsi="Arial" w:cs="Arial"/>
        </w:rPr>
        <w:t xml:space="preserve">Neither party may assign, delegate or transfer this Agreement or any interest herein, or assign, delegate or transfer any of its duties hereunder, to any third party without the other party’s prior written consent.   Any attempted assignment, delegation or transfer without such consent shall be null and void.  </w:t>
      </w:r>
    </w:p>
    <w:p w:rsidR="00841C99" w:rsidRDefault="00C4234D" w:rsidP="00F108F5">
      <w:pPr>
        <w:pStyle w:val="ListParagraph"/>
        <w:numPr>
          <w:ilvl w:val="0"/>
          <w:numId w:val="4"/>
        </w:numPr>
        <w:jc w:val="both"/>
        <w:rPr>
          <w:rFonts w:ascii="Arial" w:hAnsi="Arial" w:cs="Arial"/>
          <w:b/>
        </w:rPr>
      </w:pPr>
      <w:r w:rsidRPr="00C4234D">
        <w:rPr>
          <w:rFonts w:ascii="Arial" w:hAnsi="Arial" w:cs="Arial"/>
          <w:b/>
        </w:rPr>
        <w:t>No Use of FAU Name</w:t>
      </w:r>
    </w:p>
    <w:p w:rsidR="00825CFF" w:rsidRDefault="00825CFF" w:rsidP="00F108F5">
      <w:pPr>
        <w:jc w:val="both"/>
        <w:rPr>
          <w:rFonts w:ascii="Arial" w:hAnsi="Arial" w:cs="Arial"/>
        </w:rPr>
      </w:pPr>
      <w:r>
        <w:rPr>
          <w:rFonts w:ascii="Arial" w:hAnsi="Arial" w:cs="Arial"/>
        </w:rPr>
        <w:t xml:space="preserve">The Consultant will not use FAU’s name in any commercial advertisement or similar material used to promote or sell products or services, unless the Consultant obtains the written consent of FAU in advance of such use. </w:t>
      </w:r>
    </w:p>
    <w:p w:rsidR="00713A2D" w:rsidRDefault="00713A2D" w:rsidP="00F108F5">
      <w:pPr>
        <w:jc w:val="both"/>
        <w:rPr>
          <w:rFonts w:ascii="Arial" w:hAnsi="Arial" w:cs="Arial"/>
        </w:rPr>
      </w:pPr>
    </w:p>
    <w:p w:rsidR="00713A2D" w:rsidRDefault="00713A2D" w:rsidP="00F108F5">
      <w:pPr>
        <w:jc w:val="both"/>
        <w:rPr>
          <w:rFonts w:ascii="Arial" w:hAnsi="Arial" w:cs="Arial"/>
        </w:rPr>
      </w:pPr>
    </w:p>
    <w:p w:rsidR="00825CFF" w:rsidRDefault="00825CFF" w:rsidP="00F108F5">
      <w:pPr>
        <w:pStyle w:val="ListParagraph"/>
        <w:numPr>
          <w:ilvl w:val="0"/>
          <w:numId w:val="4"/>
        </w:numPr>
        <w:jc w:val="both"/>
        <w:rPr>
          <w:rFonts w:ascii="Arial" w:hAnsi="Arial" w:cs="Arial"/>
          <w:b/>
        </w:rPr>
      </w:pPr>
      <w:r w:rsidRPr="00825CFF">
        <w:rPr>
          <w:rFonts w:ascii="Arial" w:hAnsi="Arial" w:cs="Arial"/>
          <w:b/>
        </w:rPr>
        <w:t>Liability and Indemnity</w:t>
      </w:r>
    </w:p>
    <w:p w:rsidR="00681EB9" w:rsidRDefault="00825CFF" w:rsidP="00F108F5">
      <w:pPr>
        <w:jc w:val="both"/>
        <w:rPr>
          <w:rFonts w:ascii="Arial" w:hAnsi="Arial" w:cs="Arial"/>
          <w:color w:val="FF0000"/>
        </w:rPr>
      </w:pPr>
      <w:r>
        <w:rPr>
          <w:rFonts w:ascii="Arial" w:hAnsi="Arial" w:cs="Arial"/>
        </w:rPr>
        <w:t>Consultant assumes any and all risks of personal injury and property damage with respect to the negligent acts or omissions of Consultant, its officers, employees, servants, and agents, or other persons acting or engaged to act by Consultant in furtherance of Services under this Agreement.   The Consultant agrees, at its sole expense, to defend</w:t>
      </w:r>
      <w:r w:rsidR="001D4E28" w:rsidRPr="00C97371">
        <w:rPr>
          <w:rFonts w:ascii="Arial" w:hAnsi="Arial" w:cs="Arial"/>
          <w:color w:val="000000" w:themeColor="text1"/>
        </w:rPr>
        <w:t>, indemnify and hold harmless</w:t>
      </w:r>
      <w:r>
        <w:rPr>
          <w:rFonts w:ascii="Arial" w:hAnsi="Arial" w:cs="Arial"/>
        </w:rPr>
        <w:t xml:space="preserve"> the FAU Board of Trustees</w:t>
      </w:r>
      <w:r w:rsidR="001D4E28" w:rsidRPr="00C97371">
        <w:rPr>
          <w:rFonts w:ascii="Arial" w:hAnsi="Arial" w:cs="Arial"/>
          <w:color w:val="000000" w:themeColor="text1"/>
        </w:rPr>
        <w:t>, its agents, officers and employees</w:t>
      </w:r>
      <w:r>
        <w:rPr>
          <w:rFonts w:ascii="Arial" w:hAnsi="Arial" w:cs="Arial"/>
        </w:rPr>
        <w:t xml:space="preserve"> </w:t>
      </w:r>
      <w:r w:rsidR="001D4E28">
        <w:rPr>
          <w:rFonts w:ascii="Arial" w:hAnsi="Arial" w:cs="Arial"/>
        </w:rPr>
        <w:t xml:space="preserve">from </w:t>
      </w:r>
      <w:r>
        <w:rPr>
          <w:rFonts w:ascii="Arial" w:hAnsi="Arial" w:cs="Arial"/>
        </w:rPr>
        <w:t xml:space="preserve">any claims or suits by a third party against the Consultant or </w:t>
      </w:r>
      <w:r w:rsidR="001D4E28">
        <w:rPr>
          <w:rFonts w:ascii="Arial" w:hAnsi="Arial" w:cs="Arial"/>
        </w:rPr>
        <w:t>FAU or the FAU Board of Trustees</w:t>
      </w:r>
      <w:r w:rsidR="001D4E28" w:rsidRPr="00C97371">
        <w:rPr>
          <w:rFonts w:ascii="Arial" w:hAnsi="Arial" w:cs="Arial"/>
          <w:color w:val="000000" w:themeColor="text1"/>
        </w:rPr>
        <w:t>, its agents, officers or employees</w:t>
      </w:r>
      <w:r w:rsidRPr="00C97371">
        <w:rPr>
          <w:rFonts w:ascii="Arial" w:hAnsi="Arial" w:cs="Arial"/>
          <w:color w:val="000000" w:themeColor="text1"/>
        </w:rPr>
        <w:t xml:space="preserve"> </w:t>
      </w:r>
      <w:r>
        <w:rPr>
          <w:rFonts w:ascii="Arial" w:hAnsi="Arial" w:cs="Arial"/>
        </w:rPr>
        <w:t>or any liabilities or judgments based thereon, arising from or relating to the Consultant’s performance of Services under this Agreement.  As of the start date of the Agreement, Consultant must have general liability coverage insurance in the minimum amount of $500,000/$500</w:t>
      </w:r>
      <w:r w:rsidR="000761BD">
        <w:rPr>
          <w:rFonts w:ascii="Arial" w:hAnsi="Arial" w:cs="Arial"/>
        </w:rPr>
        <w:t>,</w:t>
      </w:r>
      <w:r>
        <w:rPr>
          <w:rFonts w:ascii="Arial" w:hAnsi="Arial" w:cs="Arial"/>
        </w:rPr>
        <w:t xml:space="preserve">000 and shall provide proof </w:t>
      </w:r>
      <w:r w:rsidR="00B42D06">
        <w:rPr>
          <w:rFonts w:ascii="Arial" w:hAnsi="Arial" w:cs="Arial"/>
        </w:rPr>
        <w:t xml:space="preserve">of coverage upon request by FAU </w:t>
      </w:r>
      <w:r w:rsidR="00B42D06">
        <w:rPr>
          <w:rFonts w:ascii="Arial" w:hAnsi="Arial" w:cs="Arial"/>
          <w:color w:val="FF0000"/>
        </w:rPr>
        <w:t>(in some situations it may be appropriate to waive the general liability coverage where liability and/or the cost of the consulting engagement is low)</w:t>
      </w:r>
      <w:r w:rsidR="00681EB9">
        <w:rPr>
          <w:rFonts w:ascii="Arial" w:hAnsi="Arial" w:cs="Arial"/>
          <w:color w:val="FF0000"/>
        </w:rPr>
        <w:t>.</w:t>
      </w:r>
    </w:p>
    <w:p w:rsidR="00825CFF" w:rsidRDefault="008A4FFE" w:rsidP="00F108F5">
      <w:pPr>
        <w:pStyle w:val="ListParagraph"/>
        <w:numPr>
          <w:ilvl w:val="0"/>
          <w:numId w:val="4"/>
        </w:numPr>
        <w:jc w:val="both"/>
        <w:rPr>
          <w:rFonts w:ascii="Arial" w:hAnsi="Arial" w:cs="Arial"/>
          <w:b/>
        </w:rPr>
      </w:pPr>
      <w:r w:rsidRPr="008A4FFE">
        <w:rPr>
          <w:rFonts w:ascii="Arial" w:hAnsi="Arial" w:cs="Arial"/>
          <w:b/>
        </w:rPr>
        <w:t>Records</w:t>
      </w:r>
    </w:p>
    <w:p w:rsidR="008A4FFE" w:rsidRDefault="00385531" w:rsidP="00F108F5">
      <w:pPr>
        <w:jc w:val="both"/>
        <w:rPr>
          <w:rFonts w:ascii="Arial" w:hAnsi="Arial" w:cs="Arial"/>
        </w:rPr>
      </w:pPr>
      <w:r>
        <w:rPr>
          <w:rFonts w:ascii="Arial" w:hAnsi="Arial" w:cs="Arial"/>
        </w:rPr>
        <w:t>Consultant agrees to keep and maintain, separate and independent records, in accordance with generally accepted accounting principles, devoted exclusively to its activities pursuant to this contract.  Such records (including books, ledgers, journals, and accounts) shall contain all entries reflecting the business operations under this Agreement.   FAU or its authorized agent shall have the right to audit and inspect such records from time to time during the Term, upon reasonable notice to Consultant and during Consultant’s ordinary business hours.</w:t>
      </w:r>
    </w:p>
    <w:p w:rsidR="00385531" w:rsidRDefault="00385531" w:rsidP="00F108F5">
      <w:pPr>
        <w:jc w:val="both"/>
        <w:rPr>
          <w:rFonts w:ascii="Arial" w:hAnsi="Arial" w:cs="Arial"/>
        </w:rPr>
      </w:pPr>
      <w:r>
        <w:rPr>
          <w:rFonts w:ascii="Arial" w:hAnsi="Arial" w:cs="Arial"/>
        </w:rPr>
        <w:t xml:space="preserve">FAU may terminate this Agreement at any time for refusal by Consultant to allow public access, that may be mandated by law, </w:t>
      </w:r>
      <w:r w:rsidR="00E61221">
        <w:rPr>
          <w:rFonts w:ascii="Arial" w:hAnsi="Arial" w:cs="Arial"/>
        </w:rPr>
        <w:t xml:space="preserve">including without limitation Florida’s public records law, </w:t>
      </w:r>
      <w:r>
        <w:rPr>
          <w:rFonts w:ascii="Arial" w:hAnsi="Arial" w:cs="Arial"/>
        </w:rPr>
        <w:t>to all documents, papers, letters, or other non-exempt materials made or received by Consultant or FAU in conjunction with this Agreement.</w:t>
      </w:r>
    </w:p>
    <w:p w:rsidR="00385531" w:rsidRDefault="00385531" w:rsidP="00F108F5">
      <w:pPr>
        <w:pStyle w:val="ListParagraph"/>
        <w:numPr>
          <w:ilvl w:val="0"/>
          <w:numId w:val="4"/>
        </w:numPr>
        <w:jc w:val="both"/>
        <w:rPr>
          <w:rFonts w:ascii="Arial" w:hAnsi="Arial" w:cs="Arial"/>
          <w:b/>
        </w:rPr>
      </w:pPr>
      <w:r w:rsidRPr="00385531">
        <w:rPr>
          <w:rFonts w:ascii="Arial" w:hAnsi="Arial" w:cs="Arial"/>
          <w:b/>
        </w:rPr>
        <w:t>No Conflicting Obligations</w:t>
      </w:r>
    </w:p>
    <w:p w:rsidR="00AE10B5" w:rsidRDefault="00092E6F" w:rsidP="00F108F5">
      <w:pPr>
        <w:jc w:val="both"/>
        <w:rPr>
          <w:rFonts w:ascii="Arial" w:hAnsi="Arial" w:cs="Arial"/>
        </w:rPr>
      </w:pPr>
      <w:r>
        <w:rPr>
          <w:rFonts w:ascii="Arial" w:hAnsi="Arial" w:cs="Arial"/>
        </w:rPr>
        <w:t xml:space="preserve">Consultant represents that its performance of this Agreement does not and will not breach or conflict with an agreement with any current or previous customer, employer or third party.  </w:t>
      </w:r>
      <w:r w:rsidR="00AE10B5">
        <w:rPr>
          <w:rFonts w:ascii="Arial" w:hAnsi="Arial" w:cs="Arial"/>
        </w:rPr>
        <w:t xml:space="preserve"> </w:t>
      </w:r>
    </w:p>
    <w:p w:rsidR="00945D4B" w:rsidRDefault="00945D4B" w:rsidP="00F108F5">
      <w:pPr>
        <w:jc w:val="both"/>
        <w:rPr>
          <w:rFonts w:ascii="Arial" w:hAnsi="Arial" w:cs="Arial"/>
        </w:rPr>
      </w:pPr>
      <w:r>
        <w:rPr>
          <w:rFonts w:ascii="Arial" w:hAnsi="Arial" w:cs="Arial"/>
        </w:rPr>
        <w:t xml:space="preserve">The Consultant shall not hire any officer or employee of the University to perform any service covered by this Agreement.   Of the work to be performed in connection with a federal contract or grant, the Consultant shall not hire any employee of the U.S. government to perform any services covered by this Agreement. </w:t>
      </w:r>
    </w:p>
    <w:p w:rsidR="00AE10B5" w:rsidRDefault="00AE10B5" w:rsidP="00F108F5">
      <w:pPr>
        <w:pStyle w:val="ListParagraph"/>
        <w:numPr>
          <w:ilvl w:val="0"/>
          <w:numId w:val="4"/>
        </w:numPr>
        <w:jc w:val="both"/>
        <w:rPr>
          <w:rFonts w:ascii="Arial" w:hAnsi="Arial" w:cs="Arial"/>
          <w:b/>
        </w:rPr>
      </w:pPr>
      <w:r w:rsidRPr="00AE10B5">
        <w:rPr>
          <w:rFonts w:ascii="Arial" w:hAnsi="Arial" w:cs="Arial"/>
          <w:b/>
        </w:rPr>
        <w:t>No Discrimination</w:t>
      </w:r>
    </w:p>
    <w:p w:rsidR="00AE10B5" w:rsidRDefault="00AE10B5" w:rsidP="00F108F5">
      <w:pPr>
        <w:jc w:val="both"/>
        <w:rPr>
          <w:rFonts w:ascii="Arial" w:hAnsi="Arial" w:cs="Arial"/>
        </w:rPr>
      </w:pPr>
      <w:r>
        <w:rPr>
          <w:rFonts w:ascii="Arial" w:hAnsi="Arial" w:cs="Arial"/>
        </w:rPr>
        <w:t>Consultant agrees not to discriminate and will require that any subcontractor not discriminate against any employee or applicant for employment for work under this Agreement because of race, religion, color, sex, disability, national origin, ancestry, physical handicap, or age.</w:t>
      </w:r>
    </w:p>
    <w:p w:rsidR="00713A2D" w:rsidRDefault="00713A2D" w:rsidP="00F108F5">
      <w:pPr>
        <w:jc w:val="both"/>
        <w:rPr>
          <w:rFonts w:ascii="Arial" w:hAnsi="Arial" w:cs="Arial"/>
        </w:rPr>
      </w:pPr>
    </w:p>
    <w:p w:rsidR="00713A2D" w:rsidRDefault="00713A2D" w:rsidP="00F108F5">
      <w:pPr>
        <w:jc w:val="both"/>
        <w:rPr>
          <w:rFonts w:ascii="Arial" w:hAnsi="Arial" w:cs="Arial"/>
        </w:rPr>
      </w:pPr>
    </w:p>
    <w:p w:rsidR="00AE10B5" w:rsidRDefault="00AE10B5" w:rsidP="00F108F5">
      <w:pPr>
        <w:pStyle w:val="ListParagraph"/>
        <w:numPr>
          <w:ilvl w:val="0"/>
          <w:numId w:val="4"/>
        </w:numPr>
        <w:jc w:val="both"/>
        <w:rPr>
          <w:rFonts w:ascii="Arial" w:hAnsi="Arial" w:cs="Arial"/>
          <w:b/>
        </w:rPr>
      </w:pPr>
      <w:r w:rsidRPr="00AE10B5">
        <w:rPr>
          <w:rFonts w:ascii="Arial" w:hAnsi="Arial" w:cs="Arial"/>
          <w:b/>
        </w:rPr>
        <w:t>Force Majeure</w:t>
      </w:r>
    </w:p>
    <w:p w:rsidR="00AE10B5" w:rsidRDefault="00AE10B5" w:rsidP="00F108F5">
      <w:pPr>
        <w:jc w:val="both"/>
        <w:rPr>
          <w:rFonts w:ascii="Arial" w:hAnsi="Arial" w:cs="Arial"/>
        </w:rPr>
      </w:pPr>
      <w:r>
        <w:rPr>
          <w:rFonts w:ascii="Arial" w:hAnsi="Arial" w:cs="Arial"/>
        </w:rPr>
        <w:t>Except as otherwise provided herein, neither party shall be obligated to perform, and neither party shall be deemed to be in default of its performance, if prevented by: (a) fire, earthquake, hurricane, wind, flood, act of God, riot, or civil commotion (b) any law, ordinance, rule</w:t>
      </w:r>
      <w:r w:rsidR="00177E1D">
        <w:rPr>
          <w:rFonts w:ascii="Arial" w:hAnsi="Arial" w:cs="Arial"/>
        </w:rPr>
        <w:t>,</w:t>
      </w:r>
      <w:r>
        <w:rPr>
          <w:rFonts w:ascii="Arial" w:hAnsi="Arial" w:cs="Arial"/>
        </w:rPr>
        <w:t xml:space="preserve"> regulation, or order of any public or military authority stemming from the existence of economic or energy controls, hostilities, war, or governmental law and regulation, or (c) labor dispute which results in a strike or work stoppage affecting the performance under this Agreement.</w:t>
      </w:r>
    </w:p>
    <w:p w:rsidR="00AE10B5" w:rsidRDefault="00662178" w:rsidP="00F108F5">
      <w:pPr>
        <w:pStyle w:val="ListParagraph"/>
        <w:numPr>
          <w:ilvl w:val="0"/>
          <w:numId w:val="4"/>
        </w:numPr>
        <w:jc w:val="both"/>
        <w:rPr>
          <w:rFonts w:ascii="Arial" w:hAnsi="Arial" w:cs="Arial"/>
          <w:b/>
        </w:rPr>
      </w:pPr>
      <w:r w:rsidRPr="00662178">
        <w:rPr>
          <w:rFonts w:ascii="Arial" w:hAnsi="Arial" w:cs="Arial"/>
          <w:b/>
        </w:rPr>
        <w:t>Notices</w:t>
      </w:r>
    </w:p>
    <w:p w:rsidR="00486083" w:rsidRDefault="003634F8" w:rsidP="00F108F5">
      <w:pPr>
        <w:rPr>
          <w:rFonts w:ascii="Arial" w:hAnsi="Arial" w:cs="Arial"/>
        </w:rPr>
      </w:pPr>
      <w:r>
        <w:rPr>
          <w:rFonts w:ascii="Arial" w:hAnsi="Arial" w:cs="Arial"/>
        </w:rPr>
        <w:t xml:space="preserve">All notices, invoices, payments, and other communication shall be in writing and shall be deemed to have been delivered, if delivered personally, three (3) days after mailed, if sent by registered or </w:t>
      </w:r>
      <w:r w:rsidR="00486083">
        <w:rPr>
          <w:rFonts w:ascii="Arial" w:hAnsi="Arial" w:cs="Arial"/>
        </w:rPr>
        <w:t>certified mail, or the next business day, or if sent by generally recognized, prepaid, overnight air courier services.</w:t>
      </w:r>
    </w:p>
    <w:p w:rsidR="00486083" w:rsidRDefault="00486083" w:rsidP="00486083">
      <w:pPr>
        <w:spacing w:after="0"/>
        <w:rPr>
          <w:rFonts w:ascii="Arial" w:hAnsi="Arial" w:cs="Arial"/>
        </w:rPr>
      </w:pPr>
      <w:r>
        <w:rPr>
          <w:rFonts w:ascii="Arial" w:hAnsi="Arial" w:cs="Arial"/>
        </w:rPr>
        <w:t>If to FAU Technical:</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If to Consultant:</w:t>
      </w:r>
    </w:p>
    <w:p w:rsidR="0031095B" w:rsidRDefault="0031095B" w:rsidP="00486083">
      <w:pPr>
        <w:spacing w:after="0"/>
        <w:rPr>
          <w:rFonts w:ascii="Arial" w:hAnsi="Arial" w:cs="Arial"/>
        </w:rPr>
      </w:pPr>
    </w:p>
    <w:p w:rsidR="00486083" w:rsidRDefault="0031095B" w:rsidP="00486083">
      <w:pPr>
        <w:spacing w:after="0"/>
        <w:rPr>
          <w:rFonts w:ascii="Arial" w:hAnsi="Arial" w:cs="Arial"/>
        </w:rPr>
      </w:pPr>
      <w:r>
        <w:rPr>
          <w:rFonts w:ascii="Arial" w:hAnsi="Arial" w:cs="Arial"/>
        </w:rPr>
        <w:t>Name/Contact</w:t>
      </w:r>
      <w:r w:rsidR="00486083">
        <w:rPr>
          <w:rFonts w:ascii="Arial" w:hAnsi="Arial" w:cs="Arial"/>
        </w:rPr>
        <w:t xml:space="preserve"> </w:t>
      </w:r>
      <w:r w:rsidR="00486083">
        <w:rPr>
          <w:rFonts w:ascii="Arial" w:hAnsi="Arial" w:cs="Arial"/>
        </w:rPr>
        <w:tab/>
      </w:r>
      <w:r w:rsidR="00486083">
        <w:rPr>
          <w:rFonts w:ascii="Arial" w:hAnsi="Arial" w:cs="Arial"/>
        </w:rPr>
        <w:tab/>
      </w:r>
      <w:r w:rsidR="00486083">
        <w:rPr>
          <w:rFonts w:ascii="Arial" w:hAnsi="Arial" w:cs="Arial"/>
        </w:rPr>
        <w:tab/>
      </w:r>
      <w:r w:rsidR="00486083">
        <w:rPr>
          <w:rFonts w:ascii="Arial" w:hAnsi="Arial" w:cs="Arial"/>
        </w:rPr>
        <w:tab/>
      </w:r>
      <w:r w:rsidR="00486083">
        <w:rPr>
          <w:rFonts w:ascii="Arial" w:hAnsi="Arial" w:cs="Arial"/>
        </w:rPr>
        <w:tab/>
      </w:r>
      <w:r w:rsidR="00486083">
        <w:rPr>
          <w:rFonts w:ascii="Arial" w:hAnsi="Arial" w:cs="Arial"/>
        </w:rPr>
        <w:tab/>
      </w:r>
      <w:r w:rsidR="00486083">
        <w:rPr>
          <w:rFonts w:ascii="Arial" w:hAnsi="Arial" w:cs="Arial"/>
        </w:rPr>
        <w:tab/>
      </w:r>
      <w:r w:rsidR="00486083">
        <w:rPr>
          <w:rFonts w:ascii="Arial" w:hAnsi="Arial" w:cs="Arial"/>
        </w:rPr>
        <w:tab/>
      </w:r>
    </w:p>
    <w:p w:rsidR="00486083" w:rsidRDefault="00A93A65" w:rsidP="00486083">
      <w:pPr>
        <w:spacing w:after="0"/>
        <w:rPr>
          <w:rFonts w:ascii="Arial" w:hAnsi="Arial" w:cs="Arial"/>
        </w:rPr>
      </w:pPr>
      <w:r>
        <w:rPr>
          <w:rFonts w:ascii="Arial" w:hAnsi="Arial" w:cs="Arial"/>
        </w:rPr>
        <w:t>College/Dept</w:t>
      </w:r>
    </w:p>
    <w:p w:rsidR="00486083" w:rsidRDefault="00486083" w:rsidP="00486083">
      <w:pPr>
        <w:spacing w:after="0"/>
        <w:rPr>
          <w:rFonts w:ascii="Arial" w:hAnsi="Arial" w:cs="Arial"/>
        </w:rPr>
      </w:pPr>
      <w:r>
        <w:rPr>
          <w:rFonts w:ascii="Arial" w:hAnsi="Arial" w:cs="Arial"/>
        </w:rPr>
        <w:t>Phone</w:t>
      </w:r>
    </w:p>
    <w:p w:rsidR="00486083" w:rsidRDefault="00A93A65" w:rsidP="00486083">
      <w:pPr>
        <w:spacing w:after="0"/>
        <w:rPr>
          <w:rFonts w:ascii="Arial" w:hAnsi="Arial" w:cs="Arial"/>
        </w:rPr>
      </w:pPr>
      <w:r>
        <w:rPr>
          <w:rFonts w:ascii="Arial" w:hAnsi="Arial" w:cs="Arial"/>
        </w:rPr>
        <w:t>Fax</w:t>
      </w:r>
    </w:p>
    <w:p w:rsidR="00486083" w:rsidRDefault="00486083" w:rsidP="00486083">
      <w:pPr>
        <w:spacing w:after="0"/>
        <w:rPr>
          <w:rFonts w:ascii="Arial" w:hAnsi="Arial" w:cs="Arial"/>
        </w:rPr>
      </w:pPr>
      <w:r>
        <w:rPr>
          <w:rFonts w:ascii="Arial" w:hAnsi="Arial" w:cs="Arial"/>
        </w:rPr>
        <w:t>E</w:t>
      </w:r>
      <w:r w:rsidR="00A93A65">
        <w:rPr>
          <w:rFonts w:ascii="Arial" w:hAnsi="Arial" w:cs="Arial"/>
        </w:rPr>
        <w:t>-</w:t>
      </w:r>
      <w:r>
        <w:rPr>
          <w:rFonts w:ascii="Arial" w:hAnsi="Arial" w:cs="Arial"/>
        </w:rPr>
        <w:t>mail</w:t>
      </w:r>
    </w:p>
    <w:p w:rsidR="008D5176" w:rsidRDefault="008D5176" w:rsidP="008D5176">
      <w:pPr>
        <w:spacing w:after="0" w:line="240" w:lineRule="auto"/>
        <w:rPr>
          <w:rFonts w:ascii="Arial" w:hAnsi="Arial" w:cs="Arial"/>
        </w:rPr>
      </w:pPr>
    </w:p>
    <w:p w:rsidR="00486083" w:rsidRDefault="00486083" w:rsidP="00486083">
      <w:pPr>
        <w:spacing w:after="0"/>
        <w:rPr>
          <w:rFonts w:ascii="Arial" w:hAnsi="Arial" w:cs="Arial"/>
        </w:rPr>
      </w:pPr>
      <w:r>
        <w:rPr>
          <w:rFonts w:ascii="Arial" w:hAnsi="Arial" w:cs="Arial"/>
        </w:rPr>
        <w:t>Contractual:</w:t>
      </w:r>
    </w:p>
    <w:p w:rsidR="0031095B" w:rsidRDefault="0031095B" w:rsidP="008D5176">
      <w:pPr>
        <w:spacing w:after="0" w:line="240" w:lineRule="auto"/>
        <w:rPr>
          <w:rFonts w:ascii="Arial" w:hAnsi="Arial" w:cs="Arial"/>
        </w:rPr>
      </w:pPr>
    </w:p>
    <w:p w:rsidR="00486083" w:rsidRDefault="0031095B" w:rsidP="00486083">
      <w:pPr>
        <w:spacing w:after="0"/>
        <w:rPr>
          <w:rFonts w:ascii="Arial" w:hAnsi="Arial" w:cs="Arial"/>
        </w:rPr>
      </w:pPr>
      <w:r>
        <w:rPr>
          <w:rFonts w:ascii="Arial" w:hAnsi="Arial" w:cs="Arial"/>
        </w:rPr>
        <w:t>Name/Title</w:t>
      </w:r>
    </w:p>
    <w:p w:rsidR="00A93A65" w:rsidRDefault="00A93A65" w:rsidP="00486083">
      <w:pPr>
        <w:spacing w:after="0"/>
        <w:rPr>
          <w:rFonts w:ascii="Arial" w:hAnsi="Arial" w:cs="Arial"/>
        </w:rPr>
      </w:pPr>
      <w:r>
        <w:rPr>
          <w:rFonts w:ascii="Arial" w:hAnsi="Arial" w:cs="Arial"/>
        </w:rPr>
        <w:t>Office of Sponsored Programs</w:t>
      </w:r>
    </w:p>
    <w:p w:rsidR="00A93A65" w:rsidRDefault="00A93A65" w:rsidP="00486083">
      <w:pPr>
        <w:spacing w:after="0"/>
        <w:rPr>
          <w:rFonts w:ascii="Arial" w:hAnsi="Arial" w:cs="Arial"/>
        </w:rPr>
      </w:pPr>
      <w:r>
        <w:rPr>
          <w:rFonts w:ascii="Arial" w:hAnsi="Arial" w:cs="Arial"/>
        </w:rPr>
        <w:t>777 Glades Road</w:t>
      </w:r>
      <w:bookmarkStart w:id="0" w:name="_GoBack"/>
      <w:bookmarkEnd w:id="0"/>
    </w:p>
    <w:p w:rsidR="00A93A65" w:rsidRDefault="00A93A65" w:rsidP="00486083">
      <w:pPr>
        <w:spacing w:after="0"/>
        <w:rPr>
          <w:rFonts w:ascii="Arial" w:hAnsi="Arial" w:cs="Arial"/>
        </w:rPr>
      </w:pPr>
      <w:r>
        <w:rPr>
          <w:rFonts w:ascii="Arial" w:hAnsi="Arial" w:cs="Arial"/>
        </w:rPr>
        <w:t>Boca Raton, FL 33431</w:t>
      </w:r>
    </w:p>
    <w:p w:rsidR="00A93A65" w:rsidRDefault="00A93A65" w:rsidP="00486083">
      <w:pPr>
        <w:spacing w:after="0"/>
        <w:rPr>
          <w:rFonts w:ascii="Arial" w:hAnsi="Arial" w:cs="Arial"/>
        </w:rPr>
      </w:pPr>
      <w:r>
        <w:rPr>
          <w:rFonts w:ascii="Arial" w:hAnsi="Arial" w:cs="Arial"/>
        </w:rPr>
        <w:t>Phone</w:t>
      </w:r>
    </w:p>
    <w:p w:rsidR="00A93A65" w:rsidRDefault="00A93A65" w:rsidP="00486083">
      <w:pPr>
        <w:spacing w:after="0"/>
        <w:rPr>
          <w:rFonts w:ascii="Arial" w:hAnsi="Arial" w:cs="Arial"/>
        </w:rPr>
      </w:pPr>
      <w:r>
        <w:rPr>
          <w:rFonts w:ascii="Arial" w:hAnsi="Arial" w:cs="Arial"/>
        </w:rPr>
        <w:t>Fax</w:t>
      </w:r>
    </w:p>
    <w:p w:rsidR="00486083" w:rsidRPr="003634F8" w:rsidRDefault="00A93A65" w:rsidP="00486083">
      <w:pPr>
        <w:spacing w:after="0"/>
        <w:rPr>
          <w:rFonts w:ascii="Arial" w:hAnsi="Arial" w:cs="Arial"/>
        </w:rPr>
      </w:pPr>
      <w:r>
        <w:rPr>
          <w:rFonts w:ascii="Arial" w:hAnsi="Arial" w:cs="Arial"/>
        </w:rPr>
        <w:t>E-mail</w:t>
      </w:r>
    </w:p>
    <w:p w:rsidR="008D5176" w:rsidRDefault="008D5176" w:rsidP="00F108F5">
      <w:pPr>
        <w:jc w:val="both"/>
        <w:rPr>
          <w:rFonts w:ascii="Arial" w:hAnsi="Arial" w:cs="Arial"/>
        </w:rPr>
      </w:pPr>
    </w:p>
    <w:p w:rsidR="00A93A65" w:rsidRDefault="00A93A65" w:rsidP="00F108F5">
      <w:pPr>
        <w:jc w:val="both"/>
        <w:rPr>
          <w:rFonts w:ascii="Arial" w:hAnsi="Arial" w:cs="Arial"/>
        </w:rPr>
      </w:pPr>
      <w:r>
        <w:rPr>
          <w:rFonts w:ascii="Arial" w:hAnsi="Arial" w:cs="Arial"/>
        </w:rPr>
        <w:t>The designation of the individuals to be so notified and the addresses of such parties set forth above may be changed from time to time by written notice to the other party in the manner set forth above.</w:t>
      </w:r>
    </w:p>
    <w:p w:rsidR="00A93A65" w:rsidRPr="00A93A65" w:rsidRDefault="00A93A65" w:rsidP="00F108F5">
      <w:pPr>
        <w:pStyle w:val="ListParagraph"/>
        <w:numPr>
          <w:ilvl w:val="0"/>
          <w:numId w:val="4"/>
        </w:numPr>
        <w:jc w:val="both"/>
        <w:rPr>
          <w:rFonts w:ascii="Arial" w:hAnsi="Arial" w:cs="Arial"/>
          <w:b/>
        </w:rPr>
      </w:pPr>
      <w:r w:rsidRPr="00A93A65">
        <w:rPr>
          <w:rFonts w:ascii="Arial" w:hAnsi="Arial" w:cs="Arial"/>
          <w:b/>
        </w:rPr>
        <w:t>Waiver and Remedies</w:t>
      </w:r>
    </w:p>
    <w:p w:rsidR="00A93A65" w:rsidRPr="00A93A65" w:rsidRDefault="00A93A65" w:rsidP="00F108F5">
      <w:pPr>
        <w:jc w:val="both"/>
        <w:rPr>
          <w:rFonts w:ascii="Arial" w:hAnsi="Arial" w:cs="Arial"/>
        </w:rPr>
      </w:pPr>
      <w:r>
        <w:rPr>
          <w:rFonts w:ascii="Arial" w:hAnsi="Arial" w:cs="Arial"/>
        </w:rPr>
        <w:t xml:space="preserve">No failure or delay by a party hereto to insist on the strict performance of any term of this Agreement, or to exercise any right or remedy consequent to a breach thereof, shall constitute a </w:t>
      </w:r>
      <w:r>
        <w:rPr>
          <w:rFonts w:ascii="Arial" w:hAnsi="Arial" w:cs="Arial"/>
        </w:rPr>
        <w:lastRenderedPageBreak/>
        <w:t xml:space="preserve">waiver of any breach or any subsequent breach of such term.  No waiver of any breach hereunder shall affect or alter the remaining terms of this Agreement, but each and every term of this Agreement shall continue in full force and effect with respect to any other existing or subsequent breach thereof.  The remedies provided in this Agreement are cumulative and not exclusive of the remedies </w:t>
      </w:r>
      <w:r w:rsidR="00904A5C">
        <w:rPr>
          <w:rFonts w:ascii="Arial" w:hAnsi="Arial" w:cs="Arial"/>
        </w:rPr>
        <w:t>provided by law or in equity.</w:t>
      </w:r>
    </w:p>
    <w:p w:rsidR="00A93A65" w:rsidRPr="00A93A65" w:rsidRDefault="00A93A65" w:rsidP="00F108F5">
      <w:pPr>
        <w:pStyle w:val="ListParagraph"/>
        <w:numPr>
          <w:ilvl w:val="0"/>
          <w:numId w:val="4"/>
        </w:numPr>
        <w:jc w:val="both"/>
        <w:rPr>
          <w:rFonts w:ascii="Arial" w:hAnsi="Arial" w:cs="Arial"/>
          <w:b/>
        </w:rPr>
      </w:pPr>
      <w:r w:rsidRPr="00A93A65">
        <w:rPr>
          <w:rFonts w:ascii="Arial" w:hAnsi="Arial" w:cs="Arial"/>
          <w:b/>
        </w:rPr>
        <w:t>Entire Agreement</w:t>
      </w:r>
    </w:p>
    <w:p w:rsidR="00904A5C" w:rsidRPr="00904A5C" w:rsidRDefault="00904A5C" w:rsidP="00F108F5">
      <w:pPr>
        <w:jc w:val="both"/>
        <w:rPr>
          <w:rFonts w:ascii="Arial" w:hAnsi="Arial" w:cs="Arial"/>
        </w:rPr>
      </w:pPr>
      <w:r>
        <w:rPr>
          <w:rFonts w:ascii="Arial" w:hAnsi="Arial" w:cs="Arial"/>
        </w:rPr>
        <w:t>This agreement replaces all previous agreements and the discussions relating to the subject matters hereof and constitutes the entire Agreement between FAU and the Consultant with respect to the subject matters of this Agreement.</w:t>
      </w:r>
    </w:p>
    <w:p w:rsidR="00A93A65" w:rsidRDefault="00A93A65" w:rsidP="00F108F5">
      <w:pPr>
        <w:pStyle w:val="ListParagraph"/>
        <w:numPr>
          <w:ilvl w:val="0"/>
          <w:numId w:val="4"/>
        </w:numPr>
        <w:jc w:val="both"/>
        <w:rPr>
          <w:rFonts w:ascii="Arial" w:hAnsi="Arial" w:cs="Arial"/>
          <w:b/>
        </w:rPr>
      </w:pPr>
      <w:r w:rsidRPr="00A93A65">
        <w:rPr>
          <w:rFonts w:ascii="Arial" w:hAnsi="Arial" w:cs="Arial"/>
          <w:b/>
        </w:rPr>
        <w:t>Modification</w:t>
      </w:r>
    </w:p>
    <w:p w:rsidR="00904A5C" w:rsidRPr="00904A5C" w:rsidRDefault="000F41B6" w:rsidP="00F108F5">
      <w:pPr>
        <w:jc w:val="both"/>
        <w:rPr>
          <w:rFonts w:ascii="Arial" w:hAnsi="Arial" w:cs="Arial"/>
        </w:rPr>
      </w:pPr>
      <w:r>
        <w:rPr>
          <w:rFonts w:ascii="Arial" w:hAnsi="Arial" w:cs="Arial"/>
        </w:rPr>
        <w:t>This Agreement may not be modified in any respect by any verbal statement, representation, or agreement made by any employee, officer, or representative of FAU, or by any written documents unless it is signed by an officer of FAU and by the Consultant.</w:t>
      </w:r>
    </w:p>
    <w:p w:rsidR="00A93A65" w:rsidRDefault="00A93A65" w:rsidP="00F108F5">
      <w:pPr>
        <w:pStyle w:val="ListParagraph"/>
        <w:numPr>
          <w:ilvl w:val="0"/>
          <w:numId w:val="4"/>
        </w:numPr>
        <w:jc w:val="both"/>
        <w:rPr>
          <w:rFonts w:ascii="Arial" w:hAnsi="Arial" w:cs="Arial"/>
          <w:b/>
        </w:rPr>
      </w:pPr>
      <w:r w:rsidRPr="00A93A65">
        <w:rPr>
          <w:rFonts w:ascii="Arial" w:hAnsi="Arial" w:cs="Arial"/>
          <w:b/>
        </w:rPr>
        <w:t>Governing La</w:t>
      </w:r>
      <w:r w:rsidR="000F41B6">
        <w:rPr>
          <w:rFonts w:ascii="Arial" w:hAnsi="Arial" w:cs="Arial"/>
          <w:b/>
        </w:rPr>
        <w:t>w</w:t>
      </w:r>
    </w:p>
    <w:p w:rsidR="000F41B6" w:rsidRPr="000F41B6" w:rsidRDefault="000F41B6" w:rsidP="00F108F5">
      <w:pPr>
        <w:jc w:val="both"/>
        <w:rPr>
          <w:rFonts w:ascii="Arial" w:hAnsi="Arial" w:cs="Arial"/>
        </w:rPr>
      </w:pPr>
      <w:r>
        <w:rPr>
          <w:rFonts w:ascii="Arial" w:hAnsi="Arial" w:cs="Arial"/>
        </w:rPr>
        <w:t>This Agreement shall be governed by the laws of the State of Florida without regard to its conflict of law principles.</w:t>
      </w:r>
    </w:p>
    <w:p w:rsidR="00A93A65" w:rsidRPr="00A93A65" w:rsidRDefault="00A93A65" w:rsidP="00F108F5">
      <w:pPr>
        <w:pStyle w:val="ListParagraph"/>
        <w:numPr>
          <w:ilvl w:val="0"/>
          <w:numId w:val="4"/>
        </w:numPr>
        <w:jc w:val="both"/>
        <w:rPr>
          <w:rFonts w:ascii="Arial" w:hAnsi="Arial" w:cs="Arial"/>
          <w:b/>
        </w:rPr>
      </w:pPr>
      <w:r w:rsidRPr="00A93A65">
        <w:rPr>
          <w:rFonts w:ascii="Arial" w:hAnsi="Arial" w:cs="Arial"/>
          <w:b/>
        </w:rPr>
        <w:t>Jurisdiction and Venue</w:t>
      </w:r>
    </w:p>
    <w:p w:rsidR="0031095B" w:rsidRDefault="00A97B93" w:rsidP="00F108F5">
      <w:pPr>
        <w:jc w:val="both"/>
        <w:rPr>
          <w:rFonts w:ascii="Arial" w:hAnsi="Arial" w:cs="Arial"/>
        </w:rPr>
      </w:pPr>
      <w:r>
        <w:rPr>
          <w:rFonts w:ascii="Arial" w:hAnsi="Arial" w:cs="Arial"/>
        </w:rPr>
        <w:t xml:space="preserve">Jurisdiction and venue for any action to construe or enforce the terms of this Agreement shall be in a </w:t>
      </w:r>
      <w:r w:rsidR="0031095B">
        <w:rPr>
          <w:rFonts w:ascii="Arial" w:hAnsi="Arial" w:cs="Arial"/>
        </w:rPr>
        <w:t>c</w:t>
      </w:r>
      <w:r>
        <w:rPr>
          <w:rFonts w:ascii="Arial" w:hAnsi="Arial" w:cs="Arial"/>
        </w:rPr>
        <w:t>ourt of competent jurisdiction located in Palm Beach County, Florida.</w:t>
      </w:r>
    </w:p>
    <w:p w:rsidR="00215D7F" w:rsidRDefault="00215D7F" w:rsidP="00F108F5">
      <w:pPr>
        <w:pStyle w:val="ListParagraph"/>
        <w:numPr>
          <w:ilvl w:val="0"/>
          <w:numId w:val="4"/>
        </w:numPr>
        <w:jc w:val="both"/>
        <w:rPr>
          <w:rFonts w:ascii="Arial" w:hAnsi="Arial" w:cs="Arial"/>
        </w:rPr>
      </w:pPr>
      <w:r w:rsidRPr="00215D7F">
        <w:rPr>
          <w:rFonts w:ascii="Arial" w:hAnsi="Arial" w:cs="Arial"/>
          <w:b/>
        </w:rPr>
        <w:t>Compliance with Laws</w:t>
      </w:r>
      <w:r w:rsidRPr="00215D7F">
        <w:rPr>
          <w:rFonts w:ascii="Arial" w:hAnsi="Arial" w:cs="Arial"/>
        </w:rPr>
        <w:t xml:space="preserve">  </w:t>
      </w:r>
    </w:p>
    <w:p w:rsidR="00215D7F" w:rsidRDefault="00215D7F" w:rsidP="00F108F5">
      <w:pPr>
        <w:pStyle w:val="ListParagraph"/>
        <w:tabs>
          <w:tab w:val="left" w:pos="0"/>
        </w:tabs>
        <w:ind w:left="0"/>
        <w:jc w:val="both"/>
        <w:rPr>
          <w:rFonts w:ascii="Arial" w:hAnsi="Arial" w:cs="Arial"/>
          <w:sz w:val="20"/>
          <w:szCs w:val="20"/>
        </w:rPr>
      </w:pPr>
    </w:p>
    <w:p w:rsidR="00215D7F" w:rsidRPr="008D5176" w:rsidRDefault="00215D7F" w:rsidP="00F108F5">
      <w:pPr>
        <w:pStyle w:val="ListParagraph"/>
        <w:tabs>
          <w:tab w:val="left" w:pos="0"/>
        </w:tabs>
        <w:ind w:left="0"/>
        <w:jc w:val="both"/>
        <w:rPr>
          <w:rFonts w:ascii="Arial" w:hAnsi="Arial" w:cs="Arial"/>
        </w:rPr>
      </w:pPr>
      <w:r w:rsidRPr="008D5176">
        <w:rPr>
          <w:rFonts w:ascii="Arial" w:hAnsi="Arial" w:cs="Arial"/>
        </w:rPr>
        <w:t xml:space="preserve">Consultant agrees to abide by all applicable federal, state and local laws, ordinances and regulations and all FAU regulations and policies, specifically including without limitation FAU’s sexual harassment regulations and policies and those pertaining to the privacy of student records.  FAU shall consider the employment by any vendor of unauthorized aliens a violation of section 274(a) of the Immigration and Naturalization Act.  </w:t>
      </w:r>
    </w:p>
    <w:p w:rsidR="00215D7F" w:rsidRDefault="00215D7F" w:rsidP="00F108F5">
      <w:pPr>
        <w:pStyle w:val="ListParagraph"/>
        <w:tabs>
          <w:tab w:val="left" w:pos="0"/>
        </w:tabs>
        <w:ind w:left="0"/>
        <w:jc w:val="both"/>
        <w:rPr>
          <w:rFonts w:ascii="Arial" w:hAnsi="Arial" w:cs="Arial"/>
          <w:sz w:val="20"/>
          <w:szCs w:val="20"/>
        </w:rPr>
      </w:pPr>
    </w:p>
    <w:p w:rsidR="00E47C44" w:rsidRPr="00E47C44" w:rsidRDefault="00E47C44" w:rsidP="00F108F5">
      <w:pPr>
        <w:pStyle w:val="ListParagraph"/>
        <w:numPr>
          <w:ilvl w:val="0"/>
          <w:numId w:val="4"/>
        </w:numPr>
        <w:tabs>
          <w:tab w:val="left" w:pos="0"/>
        </w:tabs>
        <w:jc w:val="both"/>
        <w:rPr>
          <w:rFonts w:ascii="Arial" w:hAnsi="Arial" w:cs="Arial"/>
          <w:b/>
          <w:sz w:val="20"/>
          <w:szCs w:val="20"/>
        </w:rPr>
      </w:pPr>
      <w:r w:rsidRPr="00E47C44">
        <w:rPr>
          <w:rFonts w:ascii="Arial" w:hAnsi="Arial" w:cs="Arial"/>
          <w:b/>
        </w:rPr>
        <w:t xml:space="preserve">No Conflict of Interest  </w:t>
      </w:r>
    </w:p>
    <w:p w:rsidR="00215D7F" w:rsidRPr="00E47C44" w:rsidRDefault="00E47C44" w:rsidP="00F108F5">
      <w:pPr>
        <w:tabs>
          <w:tab w:val="left" w:pos="0"/>
        </w:tabs>
        <w:jc w:val="both"/>
        <w:rPr>
          <w:rFonts w:ascii="Arial" w:hAnsi="Arial" w:cs="Arial"/>
          <w:sz w:val="20"/>
          <w:szCs w:val="20"/>
        </w:rPr>
      </w:pPr>
      <w:r>
        <w:rPr>
          <w:rFonts w:ascii="Arial" w:hAnsi="Arial" w:cs="Arial"/>
        </w:rPr>
        <w:t>In accordance with Section 112.</w:t>
      </w:r>
      <w:r w:rsidRPr="00E47C44">
        <w:rPr>
          <w:rFonts w:ascii="Arial" w:hAnsi="Arial" w:cs="Arial"/>
        </w:rPr>
        <w:t>3185, Florida Statutes, the</w:t>
      </w:r>
      <w:r>
        <w:rPr>
          <w:rFonts w:ascii="Arial" w:hAnsi="Arial" w:cs="Arial"/>
        </w:rPr>
        <w:t xml:space="preserve"> Consultant </w:t>
      </w:r>
      <w:r w:rsidRPr="00E47C44">
        <w:rPr>
          <w:rFonts w:ascii="Arial" w:hAnsi="Arial" w:cs="Arial"/>
        </w:rPr>
        <w:t xml:space="preserve">certifies that to the best of his knowledge and belief no individual employed by him or subcontracted by him has an immediate relation to any employee of </w:t>
      </w:r>
      <w:r>
        <w:rPr>
          <w:rFonts w:ascii="Arial" w:hAnsi="Arial" w:cs="Arial"/>
        </w:rPr>
        <w:t>FAU</w:t>
      </w:r>
      <w:r w:rsidRPr="00E47C44">
        <w:rPr>
          <w:rFonts w:ascii="Arial" w:hAnsi="Arial" w:cs="Arial"/>
        </w:rPr>
        <w:t xml:space="preserve"> who was directly or indirectly invol</w:t>
      </w:r>
      <w:r>
        <w:rPr>
          <w:rFonts w:ascii="Arial" w:hAnsi="Arial" w:cs="Arial"/>
        </w:rPr>
        <w:t>ved in the procurement of said S</w:t>
      </w:r>
      <w:r w:rsidRPr="00E47C44">
        <w:rPr>
          <w:rFonts w:ascii="Arial" w:hAnsi="Arial" w:cs="Arial"/>
        </w:rPr>
        <w:t xml:space="preserve">ervices.  </w:t>
      </w:r>
    </w:p>
    <w:p w:rsidR="00215D7F" w:rsidRPr="000F41B6" w:rsidRDefault="00215D7F" w:rsidP="00F108F5">
      <w:pPr>
        <w:pStyle w:val="ListParagraph"/>
        <w:tabs>
          <w:tab w:val="left" w:pos="0"/>
        </w:tabs>
        <w:ind w:left="0"/>
        <w:jc w:val="both"/>
        <w:rPr>
          <w:rFonts w:ascii="Arial" w:hAnsi="Arial" w:cs="Arial"/>
        </w:rPr>
      </w:pPr>
    </w:p>
    <w:p w:rsidR="00A93A65" w:rsidRDefault="00A93A65" w:rsidP="00F108F5">
      <w:pPr>
        <w:pStyle w:val="ListParagraph"/>
        <w:numPr>
          <w:ilvl w:val="0"/>
          <w:numId w:val="4"/>
        </w:numPr>
        <w:jc w:val="both"/>
        <w:rPr>
          <w:rFonts w:ascii="Arial" w:hAnsi="Arial" w:cs="Arial"/>
          <w:b/>
        </w:rPr>
      </w:pPr>
      <w:r w:rsidRPr="00A93A65">
        <w:rPr>
          <w:rFonts w:ascii="Arial" w:hAnsi="Arial" w:cs="Arial"/>
          <w:b/>
        </w:rPr>
        <w:t xml:space="preserve">Severability </w:t>
      </w:r>
    </w:p>
    <w:p w:rsidR="00A97B93" w:rsidRDefault="00A97B93" w:rsidP="00F108F5">
      <w:pPr>
        <w:jc w:val="both"/>
        <w:rPr>
          <w:rFonts w:ascii="Arial" w:hAnsi="Arial" w:cs="Arial"/>
        </w:rPr>
      </w:pPr>
      <w:r>
        <w:rPr>
          <w:rFonts w:ascii="Arial" w:hAnsi="Arial" w:cs="Arial"/>
        </w:rPr>
        <w:t>This Agreement is severable such that should any provision of this Agreement be or become invalid or unenforceable, the remaining provisions shall continue to be fully enforceable.</w:t>
      </w:r>
    </w:p>
    <w:p w:rsidR="00A93A65" w:rsidRPr="00A93A65" w:rsidRDefault="00A93A65" w:rsidP="00F108F5">
      <w:pPr>
        <w:pStyle w:val="ListParagraph"/>
        <w:numPr>
          <w:ilvl w:val="0"/>
          <w:numId w:val="4"/>
        </w:numPr>
        <w:jc w:val="both"/>
        <w:rPr>
          <w:rFonts w:ascii="Arial" w:hAnsi="Arial" w:cs="Arial"/>
          <w:b/>
        </w:rPr>
      </w:pPr>
      <w:r w:rsidRPr="00A93A65">
        <w:rPr>
          <w:rFonts w:ascii="Arial" w:hAnsi="Arial" w:cs="Arial"/>
          <w:b/>
        </w:rPr>
        <w:lastRenderedPageBreak/>
        <w:t>Signatures</w:t>
      </w:r>
    </w:p>
    <w:p w:rsidR="00A97B93" w:rsidRPr="00A97B93" w:rsidRDefault="00A97B93" w:rsidP="00F108F5">
      <w:pPr>
        <w:jc w:val="both"/>
        <w:rPr>
          <w:rFonts w:ascii="Arial" w:hAnsi="Arial" w:cs="Arial"/>
        </w:rPr>
      </w:pPr>
      <w:r>
        <w:rPr>
          <w:rFonts w:ascii="Arial" w:hAnsi="Arial" w:cs="Arial"/>
        </w:rPr>
        <w:t>This Agreement is not binding on the parties until it has been signed by the authorized representatives of each party.</w:t>
      </w:r>
    </w:p>
    <w:p w:rsidR="00A93A65" w:rsidRPr="00A93A65" w:rsidRDefault="00A93A65" w:rsidP="00F108F5">
      <w:pPr>
        <w:pStyle w:val="ListParagraph"/>
        <w:numPr>
          <w:ilvl w:val="0"/>
          <w:numId w:val="4"/>
        </w:numPr>
        <w:jc w:val="both"/>
        <w:rPr>
          <w:rFonts w:ascii="Arial" w:hAnsi="Arial" w:cs="Arial"/>
          <w:b/>
        </w:rPr>
      </w:pPr>
      <w:r w:rsidRPr="00A93A65">
        <w:rPr>
          <w:rFonts w:ascii="Arial" w:hAnsi="Arial" w:cs="Arial"/>
          <w:b/>
        </w:rPr>
        <w:t>Captions and Heading</w:t>
      </w:r>
    </w:p>
    <w:p w:rsidR="00A93A65" w:rsidRPr="00A97B93" w:rsidRDefault="00A97B93" w:rsidP="00F108F5">
      <w:pPr>
        <w:jc w:val="both"/>
        <w:rPr>
          <w:rFonts w:ascii="Arial" w:hAnsi="Arial" w:cs="Arial"/>
        </w:rPr>
      </w:pPr>
      <w:r>
        <w:rPr>
          <w:rFonts w:ascii="Arial" w:hAnsi="Arial" w:cs="Arial"/>
        </w:rPr>
        <w:t>The captions and headings used herein are not a part of this Agreement, but are merely guides or labels to assist in locating and reading the articles</w:t>
      </w:r>
      <w:r w:rsidR="000E2A4E">
        <w:rPr>
          <w:rFonts w:ascii="Arial" w:hAnsi="Arial" w:cs="Arial"/>
        </w:rPr>
        <w:t xml:space="preserve"> </w:t>
      </w:r>
      <w:r>
        <w:rPr>
          <w:rFonts w:ascii="Arial" w:hAnsi="Arial" w:cs="Arial"/>
        </w:rPr>
        <w:t>and paragraphs herein.</w:t>
      </w:r>
    </w:p>
    <w:p w:rsidR="00A93A65" w:rsidRPr="00A93A65" w:rsidRDefault="00A93A65" w:rsidP="00F108F5">
      <w:pPr>
        <w:pStyle w:val="ListParagraph"/>
        <w:numPr>
          <w:ilvl w:val="0"/>
          <w:numId w:val="4"/>
        </w:numPr>
        <w:jc w:val="both"/>
        <w:rPr>
          <w:rFonts w:ascii="Arial" w:hAnsi="Arial" w:cs="Arial"/>
          <w:b/>
        </w:rPr>
      </w:pPr>
      <w:r w:rsidRPr="00A93A65">
        <w:rPr>
          <w:rFonts w:ascii="Arial" w:hAnsi="Arial" w:cs="Arial"/>
          <w:b/>
        </w:rPr>
        <w:t>Counterparts</w:t>
      </w:r>
    </w:p>
    <w:p w:rsidR="00AE10B5" w:rsidRDefault="00A97B93" w:rsidP="00F108F5">
      <w:pPr>
        <w:jc w:val="both"/>
        <w:rPr>
          <w:rFonts w:ascii="Arial" w:hAnsi="Arial" w:cs="Arial"/>
        </w:rPr>
      </w:pPr>
      <w:r>
        <w:rPr>
          <w:rFonts w:ascii="Arial" w:hAnsi="Arial" w:cs="Arial"/>
        </w:rPr>
        <w:t xml:space="preserve">This Agreement may be executed in counterparts, each of which shall constitute an original, and all of which together shall constitute one and the same document.  </w:t>
      </w:r>
      <w:r w:rsidRPr="00E94FC0">
        <w:rPr>
          <w:rFonts w:ascii="Arial" w:hAnsi="Arial" w:cs="Arial"/>
          <w:color w:val="000000" w:themeColor="text1"/>
        </w:rPr>
        <w:t>A</w:t>
      </w:r>
      <w:r w:rsidR="001D4E28" w:rsidRPr="00E94FC0">
        <w:rPr>
          <w:rFonts w:ascii="Arial" w:hAnsi="Arial" w:cs="Arial"/>
          <w:color w:val="000000" w:themeColor="text1"/>
        </w:rPr>
        <w:t>n electronic</w:t>
      </w:r>
      <w:r>
        <w:rPr>
          <w:rFonts w:ascii="Arial" w:hAnsi="Arial" w:cs="Arial"/>
        </w:rPr>
        <w:t xml:space="preserve"> signature to this Agreement shall be deemed and treated for purposes of execution to be as valid as an original signature hereto.</w:t>
      </w:r>
    </w:p>
    <w:p w:rsidR="003D3330" w:rsidRDefault="003D3330" w:rsidP="00AE10B5">
      <w:pPr>
        <w:rPr>
          <w:rFonts w:ascii="Arial" w:hAnsi="Arial" w:cs="Arial"/>
        </w:rPr>
      </w:pPr>
      <w:r>
        <w:rPr>
          <w:rFonts w:ascii="Arial" w:hAnsi="Arial" w:cs="Arial"/>
        </w:rPr>
        <w:t>Florida Atlantic University Board of Trustees</w:t>
      </w:r>
    </w:p>
    <w:p w:rsidR="003D3330" w:rsidRDefault="003D3330" w:rsidP="00AE10B5">
      <w:pPr>
        <w:rPr>
          <w:rFonts w:ascii="Arial" w:hAnsi="Arial" w:cs="Arial"/>
        </w:rPr>
      </w:pPr>
      <w:r>
        <w:rPr>
          <w:rFonts w:ascii="Arial" w:hAnsi="Arial" w:cs="Arial"/>
        </w:rPr>
        <w:t>By: ________________________________</w:t>
      </w:r>
    </w:p>
    <w:p w:rsidR="003D3330" w:rsidRDefault="003D3330" w:rsidP="00AE10B5">
      <w:pPr>
        <w:rPr>
          <w:rFonts w:ascii="Arial" w:hAnsi="Arial" w:cs="Arial"/>
        </w:rPr>
      </w:pPr>
      <w:r>
        <w:rPr>
          <w:rFonts w:ascii="Arial" w:hAnsi="Arial" w:cs="Arial"/>
        </w:rPr>
        <w:t>Print Name:</w:t>
      </w:r>
    </w:p>
    <w:p w:rsidR="003D3330" w:rsidRDefault="003D3330" w:rsidP="00AE10B5">
      <w:pPr>
        <w:rPr>
          <w:rFonts w:ascii="Arial" w:hAnsi="Arial" w:cs="Arial"/>
        </w:rPr>
      </w:pPr>
      <w:r>
        <w:rPr>
          <w:rFonts w:ascii="Arial" w:hAnsi="Arial" w:cs="Arial"/>
        </w:rPr>
        <w:t xml:space="preserve">Title: </w:t>
      </w:r>
    </w:p>
    <w:p w:rsidR="0087694F" w:rsidRDefault="0087694F" w:rsidP="00AE10B5">
      <w:pPr>
        <w:rPr>
          <w:rFonts w:ascii="Arial" w:hAnsi="Arial" w:cs="Arial"/>
        </w:rPr>
      </w:pPr>
      <w:r>
        <w:rPr>
          <w:rFonts w:ascii="Arial" w:hAnsi="Arial" w:cs="Arial"/>
        </w:rPr>
        <w:t>Date:</w:t>
      </w:r>
    </w:p>
    <w:p w:rsidR="0087694F" w:rsidRDefault="0087694F" w:rsidP="00AE10B5">
      <w:pPr>
        <w:rPr>
          <w:rFonts w:ascii="Arial" w:hAnsi="Arial" w:cs="Arial"/>
        </w:rPr>
      </w:pPr>
    </w:p>
    <w:p w:rsidR="003D3330" w:rsidRDefault="003D3330" w:rsidP="00AE10B5">
      <w:pPr>
        <w:rPr>
          <w:rFonts w:ascii="Arial" w:hAnsi="Arial" w:cs="Arial"/>
        </w:rPr>
      </w:pPr>
      <w:r>
        <w:rPr>
          <w:rFonts w:ascii="Arial" w:hAnsi="Arial" w:cs="Arial"/>
        </w:rPr>
        <w:t>Consultant</w:t>
      </w:r>
    </w:p>
    <w:p w:rsidR="003D3330" w:rsidRDefault="003D3330" w:rsidP="00AE10B5">
      <w:pPr>
        <w:rPr>
          <w:rFonts w:ascii="Arial" w:hAnsi="Arial" w:cs="Arial"/>
        </w:rPr>
      </w:pPr>
      <w:r>
        <w:rPr>
          <w:rFonts w:ascii="Arial" w:hAnsi="Arial" w:cs="Arial"/>
        </w:rPr>
        <w:t>By: _________________________________</w:t>
      </w:r>
    </w:p>
    <w:p w:rsidR="003D3330" w:rsidRDefault="003D3330" w:rsidP="00AE10B5">
      <w:pPr>
        <w:rPr>
          <w:rFonts w:ascii="Arial" w:hAnsi="Arial" w:cs="Arial"/>
        </w:rPr>
      </w:pPr>
      <w:r>
        <w:rPr>
          <w:rFonts w:ascii="Arial" w:hAnsi="Arial" w:cs="Arial"/>
        </w:rPr>
        <w:t>Print Name:</w:t>
      </w:r>
    </w:p>
    <w:p w:rsidR="003D3330" w:rsidRDefault="003D3330" w:rsidP="00AE10B5">
      <w:pPr>
        <w:rPr>
          <w:rFonts w:ascii="Arial" w:hAnsi="Arial" w:cs="Arial"/>
        </w:rPr>
      </w:pPr>
      <w:r>
        <w:rPr>
          <w:rFonts w:ascii="Arial" w:hAnsi="Arial" w:cs="Arial"/>
        </w:rPr>
        <w:t>Title:</w:t>
      </w:r>
    </w:p>
    <w:p w:rsidR="003D3330" w:rsidRDefault="0087694F" w:rsidP="00AE10B5">
      <w:pPr>
        <w:rPr>
          <w:rFonts w:ascii="Arial" w:hAnsi="Arial" w:cs="Arial"/>
        </w:rPr>
      </w:pPr>
      <w:r>
        <w:rPr>
          <w:rFonts w:ascii="Arial" w:hAnsi="Arial" w:cs="Arial"/>
        </w:rPr>
        <w:t>Date:</w:t>
      </w:r>
    </w:p>
    <w:p w:rsidR="00527C51" w:rsidRDefault="00527C51" w:rsidP="00AE10B5">
      <w:pPr>
        <w:rPr>
          <w:rFonts w:ascii="Arial" w:hAnsi="Arial" w:cs="Arial"/>
        </w:rPr>
      </w:pPr>
      <w:r>
        <w:rPr>
          <w:rFonts w:ascii="Arial" w:hAnsi="Arial" w:cs="Arial"/>
        </w:rPr>
        <w:t>FEIN or SSN _________________________</w:t>
      </w:r>
    </w:p>
    <w:p w:rsidR="003D3330" w:rsidRDefault="003D3330" w:rsidP="00AE10B5">
      <w:pPr>
        <w:rPr>
          <w:rFonts w:ascii="Arial" w:hAnsi="Arial" w:cs="Arial"/>
        </w:rPr>
      </w:pPr>
    </w:p>
    <w:p w:rsidR="00713A2D" w:rsidRDefault="00713A2D">
      <w:pPr>
        <w:rPr>
          <w:rFonts w:ascii="Arial" w:hAnsi="Arial" w:cs="Arial"/>
        </w:rPr>
      </w:pPr>
      <w:r>
        <w:rPr>
          <w:rFonts w:ascii="Arial" w:hAnsi="Arial" w:cs="Arial"/>
        </w:rPr>
        <w:br w:type="page"/>
      </w:r>
    </w:p>
    <w:p w:rsidR="0087694F" w:rsidRDefault="0087694F" w:rsidP="0087694F">
      <w:pPr>
        <w:jc w:val="center"/>
        <w:rPr>
          <w:rFonts w:ascii="Arial" w:hAnsi="Arial" w:cs="Arial"/>
          <w:b/>
        </w:rPr>
      </w:pPr>
      <w:r w:rsidRPr="0087694F">
        <w:rPr>
          <w:rFonts w:ascii="Arial" w:hAnsi="Arial" w:cs="Arial"/>
          <w:b/>
        </w:rPr>
        <w:lastRenderedPageBreak/>
        <w:t xml:space="preserve">Exhibit A </w:t>
      </w:r>
    </w:p>
    <w:p w:rsidR="0087694F" w:rsidRDefault="0087694F" w:rsidP="0087694F">
      <w:pPr>
        <w:jc w:val="center"/>
        <w:rPr>
          <w:rFonts w:ascii="Arial" w:hAnsi="Arial" w:cs="Arial"/>
          <w:b/>
        </w:rPr>
      </w:pPr>
      <w:r>
        <w:rPr>
          <w:rFonts w:ascii="Arial" w:hAnsi="Arial" w:cs="Arial"/>
          <w:b/>
        </w:rPr>
        <w:t>Consulting Services</w:t>
      </w:r>
    </w:p>
    <w:p w:rsidR="0087694F" w:rsidRDefault="0087694F" w:rsidP="0087694F">
      <w:pPr>
        <w:jc w:val="center"/>
        <w:rPr>
          <w:rFonts w:ascii="Arial" w:hAnsi="Arial" w:cs="Arial"/>
          <w:b/>
        </w:rPr>
      </w:pPr>
    </w:p>
    <w:p w:rsidR="0087694F" w:rsidRDefault="0087694F" w:rsidP="0087694F">
      <w:pPr>
        <w:rPr>
          <w:rFonts w:ascii="Arial" w:hAnsi="Arial" w:cs="Arial"/>
        </w:rPr>
      </w:pPr>
      <w:r>
        <w:rPr>
          <w:rFonts w:ascii="Arial" w:hAnsi="Arial" w:cs="Arial"/>
        </w:rPr>
        <w:t>&lt;Description of work&gt;</w:t>
      </w:r>
    </w:p>
    <w:p w:rsidR="0087694F" w:rsidRDefault="0087694F" w:rsidP="0087694F">
      <w:pPr>
        <w:rPr>
          <w:rFonts w:ascii="Arial" w:hAnsi="Arial" w:cs="Arial"/>
        </w:rPr>
      </w:pPr>
      <w:r>
        <w:rPr>
          <w:rFonts w:ascii="Arial" w:hAnsi="Arial" w:cs="Arial"/>
        </w:rPr>
        <w:t>&lt;Schedule of work, if applicable&gt;</w:t>
      </w:r>
    </w:p>
    <w:p w:rsidR="0087694F" w:rsidRPr="0087694F" w:rsidRDefault="0087694F" w:rsidP="0087694F">
      <w:pPr>
        <w:rPr>
          <w:rFonts w:ascii="Arial" w:hAnsi="Arial" w:cs="Arial"/>
        </w:rPr>
      </w:pPr>
      <w:r>
        <w:rPr>
          <w:rFonts w:ascii="Arial" w:hAnsi="Arial" w:cs="Arial"/>
        </w:rPr>
        <w:t>&lt;Reporting requirements, if applicable&gt;</w:t>
      </w:r>
    </w:p>
    <w:p w:rsidR="0087694F" w:rsidRPr="00310000" w:rsidRDefault="0087694F" w:rsidP="0087694F">
      <w:pPr>
        <w:jc w:val="center"/>
        <w:rPr>
          <w:rFonts w:ascii="Arial" w:hAnsi="Arial" w:cs="Arial"/>
        </w:rPr>
      </w:pPr>
    </w:p>
    <w:p w:rsidR="00A97B93" w:rsidRPr="00AE10B5" w:rsidRDefault="00A97B93" w:rsidP="00AE10B5">
      <w:pPr>
        <w:rPr>
          <w:rFonts w:ascii="Arial" w:hAnsi="Arial" w:cs="Arial"/>
        </w:rPr>
      </w:pPr>
    </w:p>
    <w:p w:rsidR="00385531" w:rsidRPr="00385531" w:rsidRDefault="00385531" w:rsidP="00385531">
      <w:pPr>
        <w:pStyle w:val="ListParagraph"/>
        <w:ind w:left="450"/>
        <w:rPr>
          <w:rFonts w:ascii="Arial" w:hAnsi="Arial" w:cs="Arial"/>
        </w:rPr>
      </w:pPr>
    </w:p>
    <w:p w:rsidR="00825CFF" w:rsidRPr="00825CFF" w:rsidRDefault="00825CFF" w:rsidP="00825CFF">
      <w:pPr>
        <w:rPr>
          <w:rFonts w:ascii="Arial" w:hAnsi="Arial" w:cs="Arial"/>
        </w:rPr>
      </w:pPr>
    </w:p>
    <w:p w:rsidR="00C4234D" w:rsidRPr="00C4234D" w:rsidRDefault="00C4234D" w:rsidP="00C4234D">
      <w:pPr>
        <w:rPr>
          <w:rFonts w:ascii="Arial" w:hAnsi="Arial" w:cs="Arial"/>
        </w:rPr>
      </w:pPr>
    </w:p>
    <w:p w:rsidR="00713A2D" w:rsidRDefault="00713A2D">
      <w:pPr>
        <w:rPr>
          <w:rFonts w:ascii="Arial" w:hAnsi="Arial" w:cs="Arial"/>
          <w:b/>
        </w:rPr>
      </w:pPr>
      <w:r>
        <w:rPr>
          <w:rFonts w:ascii="Arial" w:hAnsi="Arial" w:cs="Arial"/>
          <w:b/>
        </w:rPr>
        <w:br w:type="page"/>
      </w:r>
    </w:p>
    <w:p w:rsidR="00846B99" w:rsidRPr="00E31B08" w:rsidRDefault="000B6FE2" w:rsidP="000B6FE2">
      <w:pPr>
        <w:ind w:left="360"/>
        <w:jc w:val="center"/>
        <w:rPr>
          <w:rFonts w:ascii="Arial" w:hAnsi="Arial" w:cs="Arial"/>
          <w:b/>
          <w:color w:val="FF0000"/>
        </w:rPr>
      </w:pPr>
      <w:r w:rsidRPr="00E31B08">
        <w:rPr>
          <w:rFonts w:ascii="Arial" w:hAnsi="Arial" w:cs="Arial"/>
          <w:b/>
          <w:color w:val="FF0000"/>
        </w:rPr>
        <w:lastRenderedPageBreak/>
        <w:t>Exhibit B</w:t>
      </w:r>
    </w:p>
    <w:p w:rsidR="000B6FE2" w:rsidRPr="00E31B08" w:rsidRDefault="000B6FE2" w:rsidP="000B6FE2">
      <w:pPr>
        <w:ind w:left="360"/>
        <w:jc w:val="center"/>
        <w:rPr>
          <w:rFonts w:ascii="Arial" w:hAnsi="Arial" w:cs="Arial"/>
          <w:b/>
          <w:color w:val="FF0000"/>
        </w:rPr>
      </w:pPr>
      <w:r w:rsidRPr="00E31B08">
        <w:rPr>
          <w:rFonts w:ascii="Arial" w:hAnsi="Arial" w:cs="Arial"/>
          <w:b/>
          <w:color w:val="FF0000"/>
        </w:rPr>
        <w:t>(Attach Resume for Individual Consultants)</w:t>
      </w:r>
    </w:p>
    <w:sectPr w:rsidR="000B6FE2" w:rsidRPr="00E31B08" w:rsidSect="00075F4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2D2D" w:rsidRDefault="005A2D2D" w:rsidP="00713A2D">
      <w:pPr>
        <w:spacing w:after="0" w:line="240" w:lineRule="auto"/>
      </w:pPr>
      <w:r>
        <w:separator/>
      </w:r>
    </w:p>
  </w:endnote>
  <w:endnote w:type="continuationSeparator" w:id="0">
    <w:p w:rsidR="005A2D2D" w:rsidRDefault="005A2D2D" w:rsidP="00713A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0967242"/>
      <w:docPartObj>
        <w:docPartGallery w:val="Page Numbers (Bottom of Page)"/>
        <w:docPartUnique/>
      </w:docPartObj>
    </w:sdtPr>
    <w:sdtEndPr>
      <w:rPr>
        <w:noProof/>
      </w:rPr>
    </w:sdtEndPr>
    <w:sdtContent>
      <w:p w:rsidR="00713A2D" w:rsidRDefault="009A7ED1">
        <w:pPr>
          <w:pStyle w:val="Footer"/>
          <w:jc w:val="center"/>
        </w:pPr>
        <w:r w:rsidRPr="00713A2D">
          <w:rPr>
            <w:sz w:val="18"/>
            <w:szCs w:val="18"/>
          </w:rPr>
          <w:fldChar w:fldCharType="begin"/>
        </w:r>
        <w:r w:rsidR="00713A2D" w:rsidRPr="00713A2D">
          <w:rPr>
            <w:sz w:val="18"/>
            <w:szCs w:val="18"/>
          </w:rPr>
          <w:instrText xml:space="preserve"> PAGE   \* MERGEFORMAT </w:instrText>
        </w:r>
        <w:r w:rsidRPr="00713A2D">
          <w:rPr>
            <w:sz w:val="18"/>
            <w:szCs w:val="18"/>
          </w:rPr>
          <w:fldChar w:fldCharType="separate"/>
        </w:r>
        <w:r w:rsidR="008D5176">
          <w:rPr>
            <w:noProof/>
            <w:sz w:val="18"/>
            <w:szCs w:val="18"/>
          </w:rPr>
          <w:t>9</w:t>
        </w:r>
        <w:r w:rsidRPr="00713A2D">
          <w:rPr>
            <w:noProof/>
            <w:sz w:val="18"/>
            <w:szCs w:val="18"/>
          </w:rPr>
          <w:fldChar w:fldCharType="end"/>
        </w:r>
      </w:p>
    </w:sdtContent>
  </w:sdt>
  <w:p w:rsidR="00713A2D" w:rsidRDefault="00713A2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2D2D" w:rsidRDefault="005A2D2D" w:rsidP="00713A2D">
      <w:pPr>
        <w:spacing w:after="0" w:line="240" w:lineRule="auto"/>
      </w:pPr>
      <w:r>
        <w:separator/>
      </w:r>
    </w:p>
  </w:footnote>
  <w:footnote w:type="continuationSeparator" w:id="0">
    <w:p w:rsidR="005A2D2D" w:rsidRDefault="005A2D2D" w:rsidP="00713A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D1383"/>
    <w:multiLevelType w:val="hybridMultilevel"/>
    <w:tmpl w:val="63AE6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173698"/>
    <w:multiLevelType w:val="multilevel"/>
    <w:tmpl w:val="8ADA670C"/>
    <w:lvl w:ilvl="0">
      <w:start w:val="1"/>
      <w:numFmt w:val="decimal"/>
      <w:lvlText w:val="%1."/>
      <w:lvlJc w:val="left"/>
      <w:pPr>
        <w:ind w:left="45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
    <w:nsid w:val="1D4045DD"/>
    <w:multiLevelType w:val="multilevel"/>
    <w:tmpl w:val="4F9A5B0A"/>
    <w:lvl w:ilvl="0">
      <w:start w:val="1"/>
      <w:numFmt w:val="decimal"/>
      <w:lvlText w:val="%1."/>
      <w:lvlJc w:val="left"/>
      <w:pPr>
        <w:ind w:left="450" w:hanging="360"/>
      </w:pPr>
      <w:rPr>
        <w:rFonts w:hint="default"/>
        <w:b/>
        <w:sz w:val="22"/>
        <w:szCs w:val="22"/>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
    <w:nsid w:val="28910B2B"/>
    <w:multiLevelType w:val="hybridMultilevel"/>
    <w:tmpl w:val="43544F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33D5A49"/>
    <w:multiLevelType w:val="multilevel"/>
    <w:tmpl w:val="8ADA670C"/>
    <w:lvl w:ilvl="0">
      <w:start w:val="1"/>
      <w:numFmt w:val="decimal"/>
      <w:lvlText w:val="%1."/>
      <w:lvlJc w:val="left"/>
      <w:pPr>
        <w:ind w:left="45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5">
    <w:nsid w:val="36EB07CB"/>
    <w:multiLevelType w:val="hybridMultilevel"/>
    <w:tmpl w:val="107CB6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5"/>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39BC"/>
    <w:rsid w:val="000050D8"/>
    <w:rsid w:val="000346ED"/>
    <w:rsid w:val="00075F4D"/>
    <w:rsid w:val="000761BD"/>
    <w:rsid w:val="00092E6F"/>
    <w:rsid w:val="000B6FE2"/>
    <w:rsid w:val="000B7A45"/>
    <w:rsid w:val="000E2A4E"/>
    <w:rsid w:val="000F41B6"/>
    <w:rsid w:val="00100BA5"/>
    <w:rsid w:val="0013254F"/>
    <w:rsid w:val="00152D04"/>
    <w:rsid w:val="00172E96"/>
    <w:rsid w:val="00177E1D"/>
    <w:rsid w:val="001C046E"/>
    <w:rsid w:val="001C39BC"/>
    <w:rsid w:val="001D4E28"/>
    <w:rsid w:val="00215D7F"/>
    <w:rsid w:val="00234902"/>
    <w:rsid w:val="002E2BCD"/>
    <w:rsid w:val="00310000"/>
    <w:rsid w:val="0031095B"/>
    <w:rsid w:val="003369B5"/>
    <w:rsid w:val="003474AE"/>
    <w:rsid w:val="003634F8"/>
    <w:rsid w:val="003650B0"/>
    <w:rsid w:val="00385531"/>
    <w:rsid w:val="003D3330"/>
    <w:rsid w:val="00486083"/>
    <w:rsid w:val="004B0173"/>
    <w:rsid w:val="004C2D2A"/>
    <w:rsid w:val="004C497E"/>
    <w:rsid w:val="0050630E"/>
    <w:rsid w:val="00527C51"/>
    <w:rsid w:val="00555E72"/>
    <w:rsid w:val="00577E24"/>
    <w:rsid w:val="005A2D2D"/>
    <w:rsid w:val="005C6F9D"/>
    <w:rsid w:val="00617D66"/>
    <w:rsid w:val="00657C6C"/>
    <w:rsid w:val="00662178"/>
    <w:rsid w:val="0067749E"/>
    <w:rsid w:val="00681EB9"/>
    <w:rsid w:val="00712FD8"/>
    <w:rsid w:val="00713A2D"/>
    <w:rsid w:val="00781DE9"/>
    <w:rsid w:val="007A0695"/>
    <w:rsid w:val="007B7860"/>
    <w:rsid w:val="007C4733"/>
    <w:rsid w:val="007F1249"/>
    <w:rsid w:val="00804D58"/>
    <w:rsid w:val="00825CFF"/>
    <w:rsid w:val="00841C99"/>
    <w:rsid w:val="00846B99"/>
    <w:rsid w:val="00870D9D"/>
    <w:rsid w:val="0087694F"/>
    <w:rsid w:val="008A4FFE"/>
    <w:rsid w:val="008D5176"/>
    <w:rsid w:val="00904A5C"/>
    <w:rsid w:val="00911595"/>
    <w:rsid w:val="00931668"/>
    <w:rsid w:val="00945D4B"/>
    <w:rsid w:val="009A7ED1"/>
    <w:rsid w:val="009C19F2"/>
    <w:rsid w:val="00A1679E"/>
    <w:rsid w:val="00A32B91"/>
    <w:rsid w:val="00A33976"/>
    <w:rsid w:val="00A93A65"/>
    <w:rsid w:val="00A97B93"/>
    <w:rsid w:val="00AB1086"/>
    <w:rsid w:val="00AE10B5"/>
    <w:rsid w:val="00B3151B"/>
    <w:rsid w:val="00B42D06"/>
    <w:rsid w:val="00B72DCC"/>
    <w:rsid w:val="00C12009"/>
    <w:rsid w:val="00C14489"/>
    <w:rsid w:val="00C22ADA"/>
    <w:rsid w:val="00C4234D"/>
    <w:rsid w:val="00C42F4F"/>
    <w:rsid w:val="00C97371"/>
    <w:rsid w:val="00CF42E8"/>
    <w:rsid w:val="00D434C8"/>
    <w:rsid w:val="00D7107F"/>
    <w:rsid w:val="00DB1E32"/>
    <w:rsid w:val="00DD3BCC"/>
    <w:rsid w:val="00E31B08"/>
    <w:rsid w:val="00E47C44"/>
    <w:rsid w:val="00E61221"/>
    <w:rsid w:val="00E7171F"/>
    <w:rsid w:val="00E94FC0"/>
    <w:rsid w:val="00EF688A"/>
    <w:rsid w:val="00F10719"/>
    <w:rsid w:val="00F108F5"/>
    <w:rsid w:val="00FE3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39BC"/>
    <w:pPr>
      <w:ind w:left="720"/>
      <w:contextualSpacing/>
    </w:pPr>
  </w:style>
  <w:style w:type="paragraph" w:styleId="BalloonText">
    <w:name w:val="Balloon Text"/>
    <w:basedOn w:val="Normal"/>
    <w:link w:val="BalloonTextChar"/>
    <w:uiPriority w:val="99"/>
    <w:semiHidden/>
    <w:unhideWhenUsed/>
    <w:rsid w:val="00215D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5D7F"/>
    <w:rPr>
      <w:rFonts w:ascii="Tahoma" w:hAnsi="Tahoma" w:cs="Tahoma"/>
      <w:sz w:val="16"/>
      <w:szCs w:val="16"/>
    </w:rPr>
  </w:style>
  <w:style w:type="paragraph" w:styleId="Header">
    <w:name w:val="header"/>
    <w:basedOn w:val="Normal"/>
    <w:link w:val="HeaderChar"/>
    <w:uiPriority w:val="99"/>
    <w:unhideWhenUsed/>
    <w:rsid w:val="00713A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3A2D"/>
  </w:style>
  <w:style w:type="paragraph" w:styleId="Footer">
    <w:name w:val="footer"/>
    <w:basedOn w:val="Normal"/>
    <w:link w:val="FooterChar"/>
    <w:uiPriority w:val="99"/>
    <w:unhideWhenUsed/>
    <w:rsid w:val="00713A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3A2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39BC"/>
    <w:pPr>
      <w:ind w:left="720"/>
      <w:contextualSpacing/>
    </w:pPr>
  </w:style>
  <w:style w:type="paragraph" w:styleId="BalloonText">
    <w:name w:val="Balloon Text"/>
    <w:basedOn w:val="Normal"/>
    <w:link w:val="BalloonTextChar"/>
    <w:uiPriority w:val="99"/>
    <w:semiHidden/>
    <w:unhideWhenUsed/>
    <w:rsid w:val="00215D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5D7F"/>
    <w:rPr>
      <w:rFonts w:ascii="Tahoma" w:hAnsi="Tahoma" w:cs="Tahoma"/>
      <w:sz w:val="16"/>
      <w:szCs w:val="16"/>
    </w:rPr>
  </w:style>
  <w:style w:type="paragraph" w:styleId="Header">
    <w:name w:val="header"/>
    <w:basedOn w:val="Normal"/>
    <w:link w:val="HeaderChar"/>
    <w:uiPriority w:val="99"/>
    <w:unhideWhenUsed/>
    <w:rsid w:val="00713A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3A2D"/>
  </w:style>
  <w:style w:type="paragraph" w:styleId="Footer">
    <w:name w:val="footer"/>
    <w:basedOn w:val="Normal"/>
    <w:link w:val="FooterChar"/>
    <w:uiPriority w:val="99"/>
    <w:unhideWhenUsed/>
    <w:rsid w:val="00713A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3A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2356</Words>
  <Characters>13430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Florida Atlantic University</Company>
  <LinksUpToDate>false</LinksUpToDate>
  <CharactersWithSpaces>15755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 Moretti</dc:creator>
  <cp:lastModifiedBy>Nancy Thoman</cp:lastModifiedBy>
  <cp:revision>5</cp:revision>
  <cp:lastPrinted>2010-10-07T18:36:00Z</cp:lastPrinted>
  <dcterms:created xsi:type="dcterms:W3CDTF">2014-05-15T16:34:00Z</dcterms:created>
  <dcterms:modified xsi:type="dcterms:W3CDTF">2014-05-16T14:00:00Z</dcterms:modified>
</cp:coreProperties>
</file>