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75B3" w14:textId="5C548A6D" w:rsidR="00CD4860" w:rsidRPr="00FA35F2" w:rsidRDefault="00CD4860" w:rsidP="000C6B39">
      <w:pPr>
        <w:jc w:val="center"/>
        <w:rPr>
          <w:rFonts w:ascii="Times New Roman" w:hAnsi="Times New Roman" w:cs="Times New Roman"/>
          <w:b/>
          <w:bCs/>
          <w:sz w:val="22"/>
          <w:szCs w:val="22"/>
          <w:lang w:eastAsia="en-US"/>
        </w:rPr>
      </w:pPr>
      <w:r w:rsidRPr="00FA35F2">
        <w:rPr>
          <w:rFonts w:ascii="Times New Roman" w:hAnsi="Times New Roman" w:cs="Times New Roman"/>
          <w:b/>
          <w:bCs/>
          <w:sz w:val="22"/>
          <w:szCs w:val="22"/>
          <w:lang w:eastAsia="en-US"/>
        </w:rPr>
        <w:t xml:space="preserve">FAU </w:t>
      </w:r>
      <w:r w:rsidR="00AF2279">
        <w:rPr>
          <w:rFonts w:ascii="Times New Roman" w:hAnsi="Times New Roman" w:cs="Times New Roman"/>
          <w:b/>
          <w:bCs/>
          <w:sz w:val="22"/>
          <w:szCs w:val="22"/>
          <w:lang w:eastAsia="en-US"/>
        </w:rPr>
        <w:t xml:space="preserve">Stiles-Nicholson </w:t>
      </w:r>
      <w:r w:rsidR="000C6B39" w:rsidRPr="00FA35F2">
        <w:rPr>
          <w:rFonts w:ascii="Times New Roman" w:hAnsi="Times New Roman" w:cs="Times New Roman"/>
          <w:b/>
          <w:bCs/>
          <w:sz w:val="22"/>
          <w:szCs w:val="22"/>
          <w:lang w:eastAsia="en-US"/>
        </w:rPr>
        <w:t>Neurob</w:t>
      </w:r>
      <w:r w:rsidRPr="00FA35F2">
        <w:rPr>
          <w:rFonts w:ascii="Times New Roman" w:hAnsi="Times New Roman" w:cs="Times New Roman"/>
          <w:b/>
          <w:bCs/>
          <w:sz w:val="22"/>
          <w:szCs w:val="22"/>
          <w:lang w:eastAsia="en-US"/>
        </w:rPr>
        <w:t>ehavior Core</w:t>
      </w:r>
      <w:r w:rsidR="000C6B39" w:rsidRPr="00FA35F2">
        <w:rPr>
          <w:rFonts w:ascii="Times New Roman" w:hAnsi="Times New Roman" w:cs="Times New Roman"/>
          <w:b/>
          <w:bCs/>
          <w:sz w:val="22"/>
          <w:szCs w:val="22"/>
          <w:lang w:eastAsia="en-US"/>
        </w:rPr>
        <w:t xml:space="preserve"> Equipment</w:t>
      </w:r>
    </w:p>
    <w:p w14:paraId="063F41BC" w14:textId="77777777" w:rsidR="00C83572" w:rsidRPr="00FA35F2" w:rsidRDefault="00C83572" w:rsidP="000C6B39">
      <w:pPr>
        <w:jc w:val="both"/>
        <w:rPr>
          <w:rFonts w:ascii="Times New Roman" w:hAnsi="Times New Roman" w:cs="Times New Roman"/>
          <w:sz w:val="22"/>
          <w:szCs w:val="22"/>
          <w:lang w:eastAsia="en-US"/>
        </w:rPr>
      </w:pPr>
    </w:p>
    <w:p w14:paraId="17ED4147" w14:textId="144F2CEB" w:rsidR="00CD4860" w:rsidRPr="00FA35F2" w:rsidRDefault="00F84FE8" w:rsidP="000C6B39">
      <w:pPr>
        <w:jc w:val="both"/>
        <w:rPr>
          <w:rFonts w:ascii="Times New Roman" w:hAnsi="Times New Roman" w:cs="Times New Roman"/>
          <w:bCs/>
          <w:sz w:val="22"/>
          <w:szCs w:val="22"/>
          <w:lang w:eastAsia="en-US"/>
        </w:rPr>
      </w:pPr>
      <w:r w:rsidRPr="00FA35F2">
        <w:rPr>
          <w:rFonts w:ascii="Times New Roman" w:hAnsi="Times New Roman" w:cs="Times New Roman"/>
          <w:sz w:val="22"/>
          <w:szCs w:val="22"/>
          <w:lang w:eastAsia="en-US"/>
        </w:rPr>
        <w:t xml:space="preserve">The </w:t>
      </w:r>
      <w:r w:rsidRPr="00FA35F2">
        <w:rPr>
          <w:rFonts w:ascii="Times New Roman" w:hAnsi="Times New Roman" w:cs="Times New Roman"/>
          <w:bCs/>
          <w:sz w:val="22"/>
          <w:szCs w:val="22"/>
          <w:lang w:eastAsia="en-US"/>
        </w:rPr>
        <w:t xml:space="preserve">FAU </w:t>
      </w:r>
      <w:r w:rsidR="00A91589">
        <w:rPr>
          <w:rFonts w:ascii="Times New Roman" w:hAnsi="Times New Roman" w:cs="Times New Roman"/>
          <w:bCs/>
          <w:sz w:val="22"/>
          <w:szCs w:val="22"/>
          <w:lang w:eastAsia="en-US"/>
        </w:rPr>
        <w:t>Neurob</w:t>
      </w:r>
      <w:r w:rsidRPr="00FA35F2">
        <w:rPr>
          <w:rFonts w:ascii="Times New Roman" w:hAnsi="Times New Roman" w:cs="Times New Roman"/>
          <w:bCs/>
          <w:sz w:val="22"/>
          <w:szCs w:val="22"/>
          <w:lang w:eastAsia="en-US"/>
        </w:rPr>
        <w:t xml:space="preserve">ehavior Core </w:t>
      </w:r>
      <w:r w:rsidR="00770EA9" w:rsidRPr="00FA35F2">
        <w:rPr>
          <w:rFonts w:ascii="Times New Roman" w:hAnsi="Times New Roman" w:cs="Times New Roman"/>
          <w:bCs/>
          <w:sz w:val="22"/>
          <w:szCs w:val="22"/>
          <w:lang w:eastAsia="en-US"/>
        </w:rPr>
        <w:t xml:space="preserve">is contained within space in </w:t>
      </w:r>
      <w:r w:rsidR="009A2E0E">
        <w:rPr>
          <w:rFonts w:ascii="Times New Roman" w:hAnsi="Times New Roman" w:cs="Times New Roman"/>
          <w:bCs/>
          <w:sz w:val="22"/>
          <w:szCs w:val="22"/>
          <w:lang w:eastAsia="en-US"/>
        </w:rPr>
        <w:t>the FAU Stiles-</w:t>
      </w:r>
      <w:proofErr w:type="spellStart"/>
      <w:r w:rsidR="009A2E0E">
        <w:rPr>
          <w:rFonts w:ascii="Times New Roman" w:hAnsi="Times New Roman" w:cs="Times New Roman"/>
          <w:bCs/>
          <w:sz w:val="22"/>
          <w:szCs w:val="22"/>
          <w:lang w:eastAsia="en-US"/>
        </w:rPr>
        <w:t>Nixholson</w:t>
      </w:r>
      <w:proofErr w:type="spellEnd"/>
      <w:r w:rsidR="009A2E0E">
        <w:rPr>
          <w:rFonts w:ascii="Times New Roman" w:hAnsi="Times New Roman" w:cs="Times New Roman"/>
          <w:bCs/>
          <w:sz w:val="22"/>
          <w:szCs w:val="22"/>
          <w:lang w:eastAsia="en-US"/>
        </w:rPr>
        <w:t xml:space="preserve"> Brain Institute, </w:t>
      </w:r>
      <w:r w:rsidR="002A7C2A">
        <w:rPr>
          <w:rFonts w:ascii="Times New Roman" w:hAnsi="Times New Roman" w:cs="Times New Roman"/>
          <w:bCs/>
          <w:sz w:val="22"/>
          <w:szCs w:val="22"/>
          <w:lang w:eastAsia="en-US"/>
        </w:rPr>
        <w:t xml:space="preserve">building </w:t>
      </w:r>
      <w:r w:rsidR="009A2E0E">
        <w:rPr>
          <w:rFonts w:ascii="Times New Roman" w:hAnsi="Times New Roman" w:cs="Times New Roman"/>
          <w:bCs/>
          <w:sz w:val="22"/>
          <w:szCs w:val="22"/>
          <w:lang w:eastAsia="en-US"/>
        </w:rPr>
        <w:t>MC-22, within the</w:t>
      </w:r>
      <w:r w:rsidR="009E7B92" w:rsidRPr="00FA35F2">
        <w:rPr>
          <w:rFonts w:ascii="Times New Roman" w:hAnsi="Times New Roman" w:cs="Times New Roman"/>
          <w:bCs/>
          <w:sz w:val="22"/>
          <w:szCs w:val="22"/>
          <w:lang w:eastAsia="en-US"/>
        </w:rPr>
        <w:t xml:space="preserve"> FAU Comparative Medicine </w:t>
      </w:r>
      <w:r w:rsidR="009A2E0E">
        <w:rPr>
          <w:rFonts w:ascii="Times New Roman" w:hAnsi="Times New Roman" w:cs="Times New Roman"/>
          <w:bCs/>
          <w:sz w:val="22"/>
          <w:szCs w:val="22"/>
          <w:lang w:eastAsia="en-US"/>
        </w:rPr>
        <w:t xml:space="preserve">vivarium, </w:t>
      </w:r>
      <w:r w:rsidR="009E7B92" w:rsidRPr="00FA35F2">
        <w:rPr>
          <w:rFonts w:ascii="Times New Roman" w:hAnsi="Times New Roman" w:cs="Times New Roman"/>
          <w:bCs/>
          <w:sz w:val="22"/>
          <w:szCs w:val="22"/>
          <w:lang w:eastAsia="en-US"/>
        </w:rPr>
        <w:t xml:space="preserve">facilitating transport of mice </w:t>
      </w:r>
      <w:r w:rsidR="002A7C2A">
        <w:rPr>
          <w:rFonts w:ascii="Times New Roman" w:hAnsi="Times New Roman" w:cs="Times New Roman"/>
          <w:bCs/>
          <w:sz w:val="22"/>
          <w:szCs w:val="22"/>
          <w:lang w:eastAsia="en-US"/>
        </w:rPr>
        <w:t>between</w:t>
      </w:r>
      <w:r w:rsidR="009A2E0E">
        <w:rPr>
          <w:rFonts w:ascii="Times New Roman" w:hAnsi="Times New Roman" w:cs="Times New Roman"/>
          <w:bCs/>
          <w:sz w:val="22"/>
          <w:szCs w:val="22"/>
          <w:lang w:eastAsia="en-US"/>
        </w:rPr>
        <w:t xml:space="preserve"> colony</w:t>
      </w:r>
      <w:r w:rsidR="009E7B92" w:rsidRPr="00FA35F2">
        <w:rPr>
          <w:rFonts w:ascii="Times New Roman" w:hAnsi="Times New Roman" w:cs="Times New Roman"/>
          <w:bCs/>
          <w:sz w:val="22"/>
          <w:szCs w:val="22"/>
          <w:lang w:eastAsia="en-US"/>
        </w:rPr>
        <w:t xml:space="preserve"> housing </w:t>
      </w:r>
      <w:r w:rsidR="002A7C2A">
        <w:rPr>
          <w:rFonts w:ascii="Times New Roman" w:hAnsi="Times New Roman" w:cs="Times New Roman"/>
          <w:bCs/>
          <w:sz w:val="22"/>
          <w:szCs w:val="22"/>
          <w:lang w:eastAsia="en-US"/>
        </w:rPr>
        <w:t>and</w:t>
      </w:r>
      <w:r w:rsidR="009E7B92" w:rsidRPr="00FA35F2">
        <w:rPr>
          <w:rFonts w:ascii="Times New Roman" w:hAnsi="Times New Roman" w:cs="Times New Roman"/>
          <w:bCs/>
          <w:sz w:val="22"/>
          <w:szCs w:val="22"/>
          <w:lang w:eastAsia="en-US"/>
        </w:rPr>
        <w:t xml:space="preserve"> behavior</w:t>
      </w:r>
      <w:r w:rsidR="002A7C2A">
        <w:rPr>
          <w:rFonts w:ascii="Times New Roman" w:hAnsi="Times New Roman" w:cs="Times New Roman"/>
          <w:bCs/>
          <w:sz w:val="22"/>
          <w:szCs w:val="22"/>
          <w:lang w:eastAsia="en-US"/>
        </w:rPr>
        <w:t>al testing</w:t>
      </w:r>
      <w:r w:rsidR="009E7B92" w:rsidRPr="00FA35F2">
        <w:rPr>
          <w:rFonts w:ascii="Times New Roman" w:hAnsi="Times New Roman" w:cs="Times New Roman"/>
          <w:bCs/>
          <w:sz w:val="22"/>
          <w:szCs w:val="22"/>
          <w:lang w:eastAsia="en-US"/>
        </w:rPr>
        <w:t xml:space="preserve"> rooms.</w:t>
      </w:r>
      <w:r w:rsidR="00CD4860" w:rsidRPr="00FA35F2">
        <w:rPr>
          <w:rFonts w:ascii="Times New Roman" w:hAnsi="Times New Roman" w:cs="Times New Roman"/>
          <w:sz w:val="22"/>
          <w:szCs w:val="22"/>
          <w:lang w:eastAsia="en-US"/>
        </w:rPr>
        <w:t xml:space="preserve"> </w:t>
      </w:r>
      <w:r w:rsidR="00953B51" w:rsidRPr="00FA35F2">
        <w:rPr>
          <w:rFonts w:ascii="Times New Roman" w:hAnsi="Times New Roman" w:cs="Times New Roman"/>
          <w:sz w:val="22"/>
          <w:szCs w:val="22"/>
          <w:lang w:eastAsia="en-US"/>
        </w:rPr>
        <w:t>B</w:t>
      </w:r>
      <w:r w:rsidR="00CD4860" w:rsidRPr="00FA35F2">
        <w:rPr>
          <w:rFonts w:ascii="Times New Roman" w:hAnsi="Times New Roman" w:cs="Times New Roman"/>
          <w:sz w:val="22"/>
          <w:szCs w:val="22"/>
          <w:lang w:eastAsia="en-US"/>
        </w:rPr>
        <w:t xml:space="preserve">ehavioral tasks </w:t>
      </w:r>
      <w:r w:rsidR="00953B51" w:rsidRPr="00FA35F2">
        <w:rPr>
          <w:rFonts w:ascii="Times New Roman" w:hAnsi="Times New Roman" w:cs="Times New Roman"/>
          <w:sz w:val="22"/>
          <w:szCs w:val="22"/>
          <w:lang w:eastAsia="en-US"/>
        </w:rPr>
        <w:t xml:space="preserve">and equipment and facilities </w:t>
      </w:r>
      <w:r w:rsidR="00CD4860" w:rsidRPr="00FA35F2">
        <w:rPr>
          <w:rFonts w:ascii="Times New Roman" w:hAnsi="Times New Roman" w:cs="Times New Roman"/>
          <w:sz w:val="22"/>
          <w:szCs w:val="22"/>
          <w:lang w:eastAsia="en-US"/>
        </w:rPr>
        <w:t xml:space="preserve">available are listed below. Behavioral tasks not included in the list may be considered in consultation with the </w:t>
      </w:r>
      <w:r w:rsidR="00950F42">
        <w:rPr>
          <w:rFonts w:ascii="Times New Roman" w:hAnsi="Times New Roman" w:cs="Times New Roman"/>
          <w:sz w:val="22"/>
          <w:szCs w:val="22"/>
          <w:lang w:eastAsia="en-US"/>
        </w:rPr>
        <w:t>Neurob</w:t>
      </w:r>
      <w:r w:rsidR="00953B51" w:rsidRPr="00FA35F2">
        <w:rPr>
          <w:rFonts w:ascii="Times New Roman" w:hAnsi="Times New Roman" w:cs="Times New Roman"/>
          <w:sz w:val="22"/>
          <w:szCs w:val="22"/>
          <w:lang w:eastAsia="en-US"/>
        </w:rPr>
        <w:t xml:space="preserve">ehavior </w:t>
      </w:r>
      <w:r w:rsidR="00CD4860" w:rsidRPr="00FA35F2">
        <w:rPr>
          <w:rFonts w:ascii="Times New Roman" w:hAnsi="Times New Roman" w:cs="Times New Roman"/>
          <w:sz w:val="22"/>
          <w:szCs w:val="22"/>
          <w:lang w:eastAsia="en-US"/>
        </w:rPr>
        <w:t>Core.</w:t>
      </w:r>
    </w:p>
    <w:p w14:paraId="03EDEDD4" w14:textId="5A207477" w:rsidR="00CD4860" w:rsidRPr="00FA35F2" w:rsidRDefault="00CD4860" w:rsidP="000C6B39">
      <w:pPr>
        <w:jc w:val="both"/>
        <w:rPr>
          <w:rFonts w:ascii="Times New Roman" w:hAnsi="Times New Roman" w:cs="Times New Roman"/>
          <w:b/>
          <w:bCs/>
          <w:sz w:val="22"/>
          <w:szCs w:val="22"/>
          <w:lang w:eastAsia="en-US"/>
        </w:rPr>
      </w:pPr>
      <w:r w:rsidRPr="00FA35F2">
        <w:rPr>
          <w:rFonts w:ascii="Times New Roman" w:hAnsi="Times New Roman" w:cs="Times New Roman"/>
          <w:sz w:val="22"/>
          <w:szCs w:val="22"/>
          <w:lang w:eastAsia="en-US"/>
        </w:rPr>
        <w:br/>
      </w:r>
      <w:r w:rsidR="0061320C">
        <w:rPr>
          <w:rFonts w:ascii="Times New Roman" w:hAnsi="Times New Roman" w:cs="Times New Roman"/>
          <w:b/>
          <w:bCs/>
          <w:sz w:val="22"/>
          <w:szCs w:val="22"/>
          <w:lang w:eastAsia="en-US"/>
        </w:rPr>
        <w:t xml:space="preserve">Behavioral </w:t>
      </w:r>
      <w:r w:rsidRPr="00FA35F2">
        <w:rPr>
          <w:rFonts w:ascii="Times New Roman" w:hAnsi="Times New Roman" w:cs="Times New Roman"/>
          <w:b/>
          <w:bCs/>
          <w:sz w:val="22"/>
          <w:szCs w:val="22"/>
          <w:lang w:eastAsia="en-US"/>
        </w:rPr>
        <w:t>Procedures:</w:t>
      </w:r>
    </w:p>
    <w:p w14:paraId="43C979B3" w14:textId="77777777" w:rsidR="00C83572" w:rsidRPr="00FA35F2" w:rsidRDefault="00C83572" w:rsidP="000C6B39">
      <w:pPr>
        <w:jc w:val="both"/>
        <w:rPr>
          <w:rFonts w:ascii="Times New Roman" w:hAnsi="Times New Roman" w:cs="Times New Roman"/>
          <w:sz w:val="22"/>
          <w:szCs w:val="22"/>
          <w:lang w:eastAsia="en-US"/>
        </w:rPr>
      </w:pPr>
    </w:p>
    <w:p w14:paraId="59C997DC" w14:textId="55DAE5AE" w:rsidR="00CD4860" w:rsidRPr="00FA35F2" w:rsidRDefault="005E5A37"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Gross neurological exam (Irwin s</w:t>
      </w:r>
      <w:r w:rsidR="00CD4860" w:rsidRPr="00FA35F2">
        <w:rPr>
          <w:rFonts w:ascii="Times New Roman" w:hAnsi="Times New Roman" w:cs="Times New Roman"/>
          <w:b/>
          <w:bCs/>
          <w:sz w:val="22"/>
          <w:szCs w:val="22"/>
          <w:lang w:eastAsia="en-US"/>
        </w:rPr>
        <w:t xml:space="preserve">creen): </w:t>
      </w:r>
      <w:r w:rsidR="00CD4860" w:rsidRPr="00FA35F2">
        <w:rPr>
          <w:rFonts w:ascii="Times New Roman" w:hAnsi="Times New Roman" w:cs="Times New Roman"/>
          <w:sz w:val="22"/>
          <w:szCs w:val="22"/>
          <w:lang w:eastAsia="en-US"/>
        </w:rPr>
        <w:t>The screen involves assessment of physical appearance, sensory and motor responses, spontaneous behavior in a novel environment. Reflexes such as righting, touch escape, trunk curl, reaching, are also assessed.</w:t>
      </w:r>
    </w:p>
    <w:p w14:paraId="234EAEE8" w14:textId="77777777" w:rsidR="00C83572" w:rsidRPr="00FA35F2" w:rsidRDefault="00C83572" w:rsidP="000C6B39">
      <w:pPr>
        <w:jc w:val="both"/>
        <w:rPr>
          <w:rFonts w:ascii="Times New Roman" w:hAnsi="Times New Roman" w:cs="Times New Roman"/>
          <w:sz w:val="22"/>
          <w:szCs w:val="22"/>
          <w:lang w:eastAsia="en-US"/>
        </w:rPr>
      </w:pPr>
    </w:p>
    <w:p w14:paraId="25D3B574" w14:textId="76F99F7D" w:rsidR="00CD4860"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Somatosensory.</w:t>
      </w:r>
      <w:r w:rsidRPr="00FA35F2">
        <w:rPr>
          <w:rFonts w:ascii="Times New Roman" w:hAnsi="Times New Roman" w:cs="Times New Roman"/>
          <w:sz w:val="22"/>
          <w:szCs w:val="22"/>
          <w:lang w:eastAsia="en-US"/>
        </w:rPr>
        <w:t xml:space="preserve"> </w:t>
      </w:r>
      <w:r w:rsidR="00A45A55" w:rsidRPr="00FA35F2">
        <w:rPr>
          <w:rFonts w:ascii="Times New Roman" w:hAnsi="Times New Roman" w:cs="Times New Roman"/>
          <w:sz w:val="22"/>
          <w:szCs w:val="22"/>
          <w:lang w:eastAsia="en-US"/>
        </w:rPr>
        <w:t>Touch Test sensory evaluator kit (</w:t>
      </w:r>
      <w:r w:rsidRPr="00FA35F2">
        <w:rPr>
          <w:rFonts w:ascii="Times New Roman" w:hAnsi="Times New Roman" w:cs="Times New Roman"/>
          <w:sz w:val="22"/>
          <w:szCs w:val="22"/>
          <w:lang w:eastAsia="en-US"/>
        </w:rPr>
        <w:t>Von Frey filaments</w:t>
      </w:r>
      <w:r w:rsidR="00A45A55" w:rsidRPr="00FA35F2">
        <w:rPr>
          <w:rFonts w:ascii="Times New Roman" w:hAnsi="Times New Roman" w:cs="Times New Roman"/>
          <w:sz w:val="22"/>
          <w:szCs w:val="22"/>
          <w:lang w:eastAsia="en-US"/>
        </w:rPr>
        <w:t>)</w:t>
      </w:r>
      <w:r w:rsidRPr="00FA35F2">
        <w:rPr>
          <w:rFonts w:ascii="Times New Roman" w:hAnsi="Times New Roman" w:cs="Times New Roman"/>
          <w:sz w:val="22"/>
          <w:szCs w:val="22"/>
          <w:lang w:eastAsia="en-US"/>
        </w:rPr>
        <w:t xml:space="preserve"> </w:t>
      </w:r>
      <w:proofErr w:type="gramStart"/>
      <w:r w:rsidRPr="00FA35F2">
        <w:rPr>
          <w:rFonts w:ascii="Times New Roman" w:hAnsi="Times New Roman" w:cs="Times New Roman"/>
          <w:sz w:val="22"/>
          <w:szCs w:val="22"/>
          <w:lang w:eastAsia="en-US"/>
        </w:rPr>
        <w:t>are</w:t>
      </w:r>
      <w:proofErr w:type="gramEnd"/>
      <w:r w:rsidRPr="00FA35F2">
        <w:rPr>
          <w:rFonts w:ascii="Times New Roman" w:hAnsi="Times New Roman" w:cs="Times New Roman"/>
          <w:sz w:val="22"/>
          <w:szCs w:val="22"/>
          <w:lang w:eastAsia="en-US"/>
        </w:rPr>
        <w:t xml:space="preserve"> available as a test of somatosensory perception Shock threshold analysis is performed automatically when using other behavioral </w:t>
      </w:r>
      <w:r w:rsidR="009A2A45">
        <w:rPr>
          <w:rFonts w:ascii="Times New Roman" w:hAnsi="Times New Roman" w:cs="Times New Roman"/>
          <w:sz w:val="22"/>
          <w:szCs w:val="22"/>
          <w:lang w:eastAsia="en-US"/>
        </w:rPr>
        <w:t>test</w:t>
      </w:r>
      <w:r w:rsidR="00A16053">
        <w:rPr>
          <w:rFonts w:ascii="Times New Roman" w:hAnsi="Times New Roman" w:cs="Times New Roman"/>
          <w:sz w:val="22"/>
          <w:szCs w:val="22"/>
          <w:lang w:eastAsia="en-US"/>
        </w:rPr>
        <w:t>s</w:t>
      </w:r>
      <w:r w:rsidRPr="00FA35F2">
        <w:rPr>
          <w:rFonts w:ascii="Times New Roman" w:hAnsi="Times New Roman" w:cs="Times New Roman"/>
          <w:sz w:val="22"/>
          <w:szCs w:val="22"/>
          <w:lang w:eastAsia="en-US"/>
        </w:rPr>
        <w:t xml:space="preserve"> involving administration of electric shock. </w:t>
      </w:r>
    </w:p>
    <w:p w14:paraId="1C98BCD2" w14:textId="77777777" w:rsidR="00C83572" w:rsidRPr="00FA35F2" w:rsidRDefault="00C83572" w:rsidP="000C6B39">
      <w:pPr>
        <w:jc w:val="both"/>
        <w:rPr>
          <w:rFonts w:ascii="Times New Roman" w:hAnsi="Times New Roman" w:cs="Times New Roman"/>
          <w:sz w:val="22"/>
          <w:szCs w:val="22"/>
          <w:lang w:eastAsia="en-US"/>
        </w:rPr>
      </w:pPr>
    </w:p>
    <w:p w14:paraId="45E4F783" w14:textId="748BC9E6" w:rsidR="00CD4860" w:rsidRPr="00FA35F2" w:rsidRDefault="00B227E8"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Motor c</w:t>
      </w:r>
      <w:r w:rsidR="00CD4860" w:rsidRPr="00FA35F2">
        <w:rPr>
          <w:rFonts w:ascii="Times New Roman" w:hAnsi="Times New Roman" w:cs="Times New Roman"/>
          <w:b/>
          <w:bCs/>
          <w:sz w:val="22"/>
          <w:szCs w:val="22"/>
          <w:lang w:eastAsia="en-US"/>
        </w:rPr>
        <w:t>oordination.</w:t>
      </w:r>
      <w:r w:rsidR="00CD4860" w:rsidRPr="00FA35F2">
        <w:rPr>
          <w:rFonts w:ascii="Times New Roman" w:hAnsi="Times New Roman" w:cs="Times New Roman"/>
          <w:sz w:val="22"/>
          <w:szCs w:val="22"/>
          <w:lang w:eastAsia="en-US"/>
        </w:rPr>
        <w:t xml:space="preserve"> Available tests include rotarod, pole climb, grip strength meter, and inverted screen,</w:t>
      </w:r>
      <w:r w:rsidR="002C5A14" w:rsidRPr="00FA35F2">
        <w:rPr>
          <w:rFonts w:ascii="Times New Roman" w:hAnsi="Times New Roman" w:cs="Times New Roman"/>
          <w:sz w:val="22"/>
          <w:szCs w:val="22"/>
          <w:lang w:eastAsia="en-US"/>
        </w:rPr>
        <w:t xml:space="preserve"> and treadmill,</w:t>
      </w:r>
      <w:r w:rsidR="00CD4860" w:rsidRPr="00FA35F2">
        <w:rPr>
          <w:rFonts w:ascii="Times New Roman" w:hAnsi="Times New Roman" w:cs="Times New Roman"/>
          <w:sz w:val="22"/>
          <w:szCs w:val="22"/>
          <w:lang w:eastAsia="en-US"/>
        </w:rPr>
        <w:t xml:space="preserve"> which assess balance, coordination, and grip strength</w:t>
      </w:r>
      <w:r w:rsidR="00834C6C" w:rsidRPr="00FA35F2">
        <w:rPr>
          <w:rFonts w:ascii="Times New Roman" w:hAnsi="Times New Roman" w:cs="Times New Roman"/>
          <w:sz w:val="22"/>
          <w:szCs w:val="22"/>
          <w:lang w:eastAsia="en-US"/>
        </w:rPr>
        <w:t>.</w:t>
      </w:r>
    </w:p>
    <w:p w14:paraId="1070200D" w14:textId="6B82DE2F" w:rsidR="006514AD" w:rsidRPr="00FA35F2" w:rsidRDefault="009A2E0E" w:rsidP="000C6B39">
      <w:pPr>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   </w:t>
      </w:r>
      <w:r w:rsidR="006514AD" w:rsidRPr="00FA35F2">
        <w:rPr>
          <w:rFonts w:ascii="Times New Roman" w:hAnsi="Times New Roman" w:cs="Times New Roman"/>
          <w:b/>
          <w:sz w:val="22"/>
          <w:szCs w:val="22"/>
          <w:lang w:eastAsia="en-US"/>
        </w:rPr>
        <w:t>Equipment:</w:t>
      </w:r>
    </w:p>
    <w:p w14:paraId="076B08DE" w14:textId="07269801" w:rsidR="00770EA9" w:rsidRPr="00FA35F2" w:rsidRDefault="00770EA9" w:rsidP="000C6B39">
      <w:pPr>
        <w:pStyle w:val="ListParagraph"/>
        <w:numPr>
          <w:ilvl w:val="0"/>
          <w:numId w:val="3"/>
        </w:numPr>
        <w:jc w:val="both"/>
        <w:rPr>
          <w:rFonts w:ascii="Times New Roman" w:hAnsi="Times New Roman" w:cs="Times New Roman"/>
          <w:sz w:val="22"/>
          <w:szCs w:val="22"/>
        </w:rPr>
      </w:pPr>
      <w:r w:rsidRPr="00FA35F2">
        <w:rPr>
          <w:rFonts w:ascii="Times New Roman" w:hAnsi="Times New Roman" w:cs="Times New Roman"/>
          <w:b/>
          <w:sz w:val="22"/>
          <w:szCs w:val="22"/>
        </w:rPr>
        <w:t xml:space="preserve">Med Associates </w:t>
      </w:r>
      <w:r w:rsidR="001104A2" w:rsidRPr="00FA35F2">
        <w:rPr>
          <w:rFonts w:ascii="Times New Roman" w:hAnsi="Times New Roman" w:cs="Times New Roman"/>
          <w:b/>
          <w:sz w:val="22"/>
          <w:szCs w:val="22"/>
        </w:rPr>
        <w:t>5-l</w:t>
      </w:r>
      <w:r w:rsidR="00974AB8" w:rsidRPr="00FA35F2">
        <w:rPr>
          <w:rFonts w:ascii="Times New Roman" w:hAnsi="Times New Roman" w:cs="Times New Roman"/>
          <w:b/>
          <w:sz w:val="22"/>
          <w:szCs w:val="22"/>
        </w:rPr>
        <w:t xml:space="preserve">ane </w:t>
      </w:r>
      <w:r w:rsidR="00B227E8" w:rsidRPr="00FA35F2">
        <w:rPr>
          <w:rFonts w:ascii="Times New Roman" w:hAnsi="Times New Roman" w:cs="Times New Roman"/>
          <w:b/>
          <w:sz w:val="22"/>
          <w:szCs w:val="22"/>
        </w:rPr>
        <w:t>r</w:t>
      </w:r>
      <w:r w:rsidRPr="00FA35F2">
        <w:rPr>
          <w:rFonts w:ascii="Times New Roman" w:hAnsi="Times New Roman" w:cs="Times New Roman"/>
          <w:b/>
          <w:sz w:val="22"/>
          <w:szCs w:val="22"/>
        </w:rPr>
        <w:t>otarod</w:t>
      </w:r>
      <w:r w:rsidRPr="00FA35F2">
        <w:rPr>
          <w:rFonts w:ascii="Times New Roman" w:hAnsi="Times New Roman" w:cs="Times New Roman"/>
          <w:sz w:val="22"/>
          <w:szCs w:val="22"/>
        </w:rPr>
        <w:t>; with computer workstation and analysis software.</w:t>
      </w:r>
    </w:p>
    <w:p w14:paraId="2F6D493C" w14:textId="0DE2BE3E" w:rsidR="00974AB8" w:rsidRPr="00FA35F2" w:rsidRDefault="00974AB8" w:rsidP="000C6B39">
      <w:pPr>
        <w:pStyle w:val="ListParagraph"/>
        <w:numPr>
          <w:ilvl w:val="0"/>
          <w:numId w:val="3"/>
        </w:numPr>
        <w:jc w:val="both"/>
        <w:rPr>
          <w:rFonts w:ascii="Times New Roman" w:hAnsi="Times New Roman" w:cs="Times New Roman"/>
          <w:b/>
          <w:sz w:val="22"/>
          <w:szCs w:val="22"/>
        </w:rPr>
      </w:pPr>
      <w:r w:rsidRPr="00FA35F2">
        <w:rPr>
          <w:rFonts w:ascii="Times New Roman" w:hAnsi="Times New Roman" w:cs="Times New Roman"/>
          <w:b/>
          <w:sz w:val="22"/>
          <w:szCs w:val="22"/>
        </w:rPr>
        <w:t xml:space="preserve">SDI </w:t>
      </w:r>
      <w:r w:rsidR="00B227E8" w:rsidRPr="00FA35F2">
        <w:rPr>
          <w:rFonts w:ascii="Times New Roman" w:hAnsi="Times New Roman" w:cs="Times New Roman"/>
          <w:b/>
          <w:sz w:val="22"/>
          <w:szCs w:val="22"/>
        </w:rPr>
        <w:t>animal grip s</w:t>
      </w:r>
      <w:r w:rsidRPr="00FA35F2">
        <w:rPr>
          <w:rFonts w:ascii="Times New Roman" w:hAnsi="Times New Roman" w:cs="Times New Roman"/>
          <w:b/>
          <w:sz w:val="22"/>
          <w:szCs w:val="22"/>
        </w:rPr>
        <w:t>trength</w:t>
      </w:r>
      <w:r w:rsidR="006514AD" w:rsidRPr="00FA35F2">
        <w:rPr>
          <w:rFonts w:ascii="Times New Roman" w:hAnsi="Times New Roman" w:cs="Times New Roman"/>
          <w:b/>
          <w:sz w:val="22"/>
          <w:szCs w:val="22"/>
        </w:rPr>
        <w:t xml:space="preserve">. </w:t>
      </w:r>
      <w:r w:rsidRPr="00FA35F2">
        <w:rPr>
          <w:rFonts w:ascii="Times New Roman" w:hAnsi="Times New Roman" w:cs="Times New Roman"/>
          <w:b/>
          <w:sz w:val="22"/>
          <w:szCs w:val="22"/>
        </w:rPr>
        <w:t xml:space="preserve"> </w:t>
      </w:r>
      <w:r w:rsidR="006514AD" w:rsidRPr="00FA35F2">
        <w:rPr>
          <w:rFonts w:ascii="Times New Roman" w:hAnsi="Times New Roman" w:cs="Times New Roman"/>
          <w:sz w:val="22"/>
          <w:szCs w:val="22"/>
        </w:rPr>
        <w:t xml:space="preserve">Includes </w:t>
      </w:r>
      <w:r w:rsidRPr="00FA35F2">
        <w:rPr>
          <w:rFonts w:ascii="Times New Roman" w:hAnsi="Times New Roman" w:cs="Times New Roman"/>
          <w:sz w:val="22"/>
          <w:szCs w:val="22"/>
        </w:rPr>
        <w:t>gauge</w:t>
      </w:r>
      <w:r w:rsidR="006514AD" w:rsidRPr="00FA35F2">
        <w:rPr>
          <w:rFonts w:ascii="Times New Roman" w:hAnsi="Times New Roman" w:cs="Times New Roman"/>
          <w:sz w:val="22"/>
          <w:szCs w:val="22"/>
        </w:rPr>
        <w:t xml:space="preserve"> and</w:t>
      </w:r>
      <w:r w:rsidR="00961D5A" w:rsidRPr="00FA35F2">
        <w:rPr>
          <w:rFonts w:ascii="Times New Roman" w:hAnsi="Times New Roman" w:cs="Times New Roman"/>
          <w:sz w:val="22"/>
          <w:szCs w:val="22"/>
        </w:rPr>
        <w:t xml:space="preserve"> testing</w:t>
      </w:r>
      <w:r w:rsidR="006514AD" w:rsidRPr="00FA35F2">
        <w:rPr>
          <w:rFonts w:ascii="Times New Roman" w:hAnsi="Times New Roman" w:cs="Times New Roman"/>
          <w:sz w:val="22"/>
          <w:szCs w:val="22"/>
        </w:rPr>
        <w:t xml:space="preserve"> stand</w:t>
      </w:r>
      <w:r w:rsidRPr="00FA35F2">
        <w:rPr>
          <w:rFonts w:ascii="Times New Roman" w:hAnsi="Times New Roman" w:cs="Times New Roman"/>
          <w:sz w:val="22"/>
          <w:szCs w:val="22"/>
        </w:rPr>
        <w:t xml:space="preserve"> with adjustable mesh grip.</w:t>
      </w:r>
    </w:p>
    <w:p w14:paraId="2A908328" w14:textId="77777777" w:rsidR="00C83572" w:rsidRPr="00FA35F2" w:rsidRDefault="00C83572" w:rsidP="000C6B39">
      <w:pPr>
        <w:jc w:val="both"/>
        <w:rPr>
          <w:rFonts w:ascii="Times New Roman" w:hAnsi="Times New Roman" w:cs="Times New Roman"/>
          <w:sz w:val="22"/>
          <w:szCs w:val="22"/>
          <w:lang w:eastAsia="en-US"/>
        </w:rPr>
      </w:pPr>
    </w:p>
    <w:p w14:paraId="7BF8244B" w14:textId="35FBD09B" w:rsidR="00CD4860"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Startle/sensorimotor gating.</w:t>
      </w:r>
      <w:r w:rsidRPr="00FA35F2">
        <w:rPr>
          <w:rFonts w:ascii="Times New Roman" w:hAnsi="Times New Roman" w:cs="Times New Roman"/>
          <w:sz w:val="22"/>
          <w:szCs w:val="22"/>
          <w:lang w:eastAsia="en-US"/>
        </w:rPr>
        <w:t xml:space="preserve"> </w:t>
      </w:r>
      <w:r w:rsidR="00363285" w:rsidRPr="00FA35F2">
        <w:rPr>
          <w:rFonts w:ascii="Times New Roman" w:hAnsi="Times New Roman" w:cs="Times New Roman"/>
          <w:sz w:val="22"/>
          <w:szCs w:val="22"/>
          <w:lang w:eastAsia="en-US"/>
        </w:rPr>
        <w:t xml:space="preserve">Acoustic startle response (ASR), </w:t>
      </w:r>
      <w:proofErr w:type="spellStart"/>
      <w:r w:rsidRPr="00FA35F2">
        <w:rPr>
          <w:rFonts w:ascii="Times New Roman" w:hAnsi="Times New Roman" w:cs="Times New Roman"/>
          <w:sz w:val="22"/>
          <w:szCs w:val="22"/>
          <w:lang w:eastAsia="en-US"/>
        </w:rPr>
        <w:t>prepulse</w:t>
      </w:r>
      <w:proofErr w:type="spellEnd"/>
      <w:r w:rsidRPr="00FA35F2">
        <w:rPr>
          <w:rFonts w:ascii="Times New Roman" w:hAnsi="Times New Roman" w:cs="Times New Roman"/>
          <w:sz w:val="22"/>
          <w:szCs w:val="22"/>
          <w:lang w:eastAsia="en-US"/>
        </w:rPr>
        <w:t xml:space="preserve"> inhibition</w:t>
      </w:r>
      <w:r w:rsidR="00363285" w:rsidRPr="00FA35F2">
        <w:rPr>
          <w:rFonts w:ascii="Times New Roman" w:hAnsi="Times New Roman" w:cs="Times New Roman"/>
          <w:sz w:val="22"/>
          <w:szCs w:val="22"/>
          <w:lang w:eastAsia="en-US"/>
        </w:rPr>
        <w:t>, habituation, and fear-potentiated startle</w:t>
      </w:r>
      <w:r w:rsidRPr="00FA35F2">
        <w:rPr>
          <w:rFonts w:ascii="Times New Roman" w:hAnsi="Times New Roman" w:cs="Times New Roman"/>
          <w:sz w:val="22"/>
          <w:szCs w:val="22"/>
          <w:lang w:eastAsia="en-US"/>
        </w:rPr>
        <w:t xml:space="preserve"> are available. Sensorimotor gating is impaired in many neurological disorders, including au</w:t>
      </w:r>
      <w:r w:rsidR="00363285" w:rsidRPr="00FA35F2">
        <w:rPr>
          <w:rFonts w:ascii="Times New Roman" w:hAnsi="Times New Roman" w:cs="Times New Roman"/>
          <w:sz w:val="22"/>
          <w:szCs w:val="22"/>
          <w:lang w:eastAsia="en-US"/>
        </w:rPr>
        <w:t>tism and schizophrenia.</w:t>
      </w:r>
    </w:p>
    <w:p w14:paraId="1E77347A" w14:textId="59F56A4B" w:rsidR="00B42632" w:rsidRPr="00FA0ED4" w:rsidRDefault="009A2E0E" w:rsidP="000C6B39">
      <w:pPr>
        <w:jc w:val="both"/>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   </w:t>
      </w:r>
      <w:r w:rsidR="00B42632" w:rsidRPr="00FA0ED4">
        <w:rPr>
          <w:rFonts w:ascii="Times New Roman" w:hAnsi="Times New Roman" w:cs="Times New Roman"/>
          <w:b/>
          <w:sz w:val="22"/>
          <w:szCs w:val="22"/>
          <w:lang w:eastAsia="en-US"/>
        </w:rPr>
        <w:t>Equipment:</w:t>
      </w:r>
    </w:p>
    <w:p w14:paraId="2E661135" w14:textId="1B45EB8E" w:rsidR="00E97FE2" w:rsidRPr="00FA35F2" w:rsidRDefault="00B42632" w:rsidP="000C6B39">
      <w:pPr>
        <w:pStyle w:val="ListParagraph"/>
        <w:numPr>
          <w:ilvl w:val="0"/>
          <w:numId w:val="6"/>
        </w:numPr>
        <w:jc w:val="both"/>
        <w:rPr>
          <w:rFonts w:ascii="Times New Roman" w:hAnsi="Times New Roman" w:cs="Times New Roman"/>
          <w:sz w:val="22"/>
          <w:szCs w:val="22"/>
          <w:lang w:eastAsia="en-US"/>
        </w:rPr>
      </w:pPr>
      <w:r w:rsidRPr="00FA35F2">
        <w:rPr>
          <w:rFonts w:ascii="Times New Roman" w:hAnsi="Times New Roman" w:cs="Times New Roman"/>
          <w:b/>
          <w:sz w:val="22"/>
          <w:szCs w:val="22"/>
          <w:lang w:eastAsia="en-US"/>
        </w:rPr>
        <w:t>SDI</w:t>
      </w:r>
      <w:r w:rsidR="00576484" w:rsidRPr="00FA35F2">
        <w:rPr>
          <w:rFonts w:ascii="Times New Roman" w:hAnsi="Times New Roman" w:cs="Times New Roman"/>
          <w:b/>
          <w:sz w:val="22"/>
          <w:szCs w:val="22"/>
          <w:lang w:eastAsia="en-US"/>
        </w:rPr>
        <w:t xml:space="preserve"> SR-Lab Startle Response System</w:t>
      </w:r>
      <w:r w:rsidR="00576484" w:rsidRPr="00FA35F2">
        <w:rPr>
          <w:rFonts w:ascii="Times New Roman" w:hAnsi="Times New Roman" w:cs="Times New Roman"/>
          <w:sz w:val="22"/>
          <w:szCs w:val="22"/>
          <w:lang w:eastAsia="en-US"/>
        </w:rPr>
        <w:t>;</w:t>
      </w:r>
      <w:r w:rsidRPr="00FA35F2">
        <w:rPr>
          <w:rFonts w:ascii="Times New Roman" w:hAnsi="Times New Roman" w:cs="Times New Roman"/>
          <w:sz w:val="22"/>
          <w:szCs w:val="22"/>
          <w:lang w:eastAsia="en-US"/>
        </w:rPr>
        <w:t xml:space="preserve"> 4-chamber startle system, including PC and analysis software,</w:t>
      </w:r>
      <w:r w:rsidR="00323B51" w:rsidRPr="00FA35F2">
        <w:rPr>
          <w:rFonts w:ascii="Times New Roman" w:hAnsi="Times New Roman" w:cs="Times New Roman"/>
          <w:sz w:val="22"/>
          <w:szCs w:val="22"/>
          <w:lang w:eastAsia="en-US"/>
        </w:rPr>
        <w:t xml:space="preserve"> </w:t>
      </w:r>
      <w:r w:rsidR="00E97FE2" w:rsidRPr="00FA35F2">
        <w:rPr>
          <w:rFonts w:ascii="Times New Roman" w:hAnsi="Times New Roman" w:cs="Times New Roman"/>
          <w:sz w:val="22"/>
          <w:szCs w:val="22"/>
          <w:lang w:eastAsia="en-US"/>
        </w:rPr>
        <w:t>and components to provide tones, lights, air puffs, background noise and foot shock.</w:t>
      </w:r>
    </w:p>
    <w:p w14:paraId="3831F80D" w14:textId="77777777" w:rsidR="00E97FE2" w:rsidRPr="00FA35F2" w:rsidRDefault="00E97FE2" w:rsidP="000C6B39">
      <w:pPr>
        <w:pStyle w:val="ListParagraph"/>
        <w:jc w:val="both"/>
        <w:rPr>
          <w:rFonts w:ascii="Times New Roman" w:hAnsi="Times New Roman" w:cs="Times New Roman"/>
          <w:sz w:val="22"/>
          <w:szCs w:val="22"/>
          <w:lang w:eastAsia="en-US"/>
        </w:rPr>
      </w:pPr>
    </w:p>
    <w:p w14:paraId="646C513F" w14:textId="61688009" w:rsidR="00C83572"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Locomotor activity.</w:t>
      </w:r>
      <w:r w:rsidRPr="00FA35F2">
        <w:rPr>
          <w:rFonts w:ascii="Times New Roman" w:hAnsi="Times New Roman" w:cs="Times New Roman"/>
          <w:sz w:val="22"/>
          <w:szCs w:val="22"/>
          <w:lang w:eastAsia="en-US"/>
        </w:rPr>
        <w:t xml:space="preserve"> Exploratory locomotor activity is measured in open field. Infrared beams and detectors automatically record horizontal </w:t>
      </w:r>
      <w:proofErr w:type="gramStart"/>
      <w:r w:rsidRPr="00FA35F2">
        <w:rPr>
          <w:rFonts w:ascii="Times New Roman" w:hAnsi="Times New Roman" w:cs="Times New Roman"/>
          <w:sz w:val="22"/>
          <w:szCs w:val="22"/>
          <w:lang w:eastAsia="en-US"/>
        </w:rPr>
        <w:t>activity, and</w:t>
      </w:r>
      <w:proofErr w:type="gramEnd"/>
      <w:r w:rsidRPr="00FA35F2">
        <w:rPr>
          <w:rFonts w:ascii="Times New Roman" w:hAnsi="Times New Roman" w:cs="Times New Roman"/>
          <w:sz w:val="22"/>
          <w:szCs w:val="22"/>
          <w:lang w:eastAsia="en-US"/>
        </w:rPr>
        <w:t xml:space="preserve"> rearing in the open field. Habituation and sensitization of locomotor activity, repetitive movements, and other behaviors are also measured. In addition, the task provides measures of anxiety in response to a novel environment. </w:t>
      </w:r>
    </w:p>
    <w:p w14:paraId="2B522899" w14:textId="77777777" w:rsidR="006514AD" w:rsidRPr="00FA35F2" w:rsidRDefault="00C83572" w:rsidP="000C6B39">
      <w:pPr>
        <w:jc w:val="both"/>
        <w:rPr>
          <w:rFonts w:ascii="Times New Roman" w:hAnsi="Times New Roman" w:cs="Times New Roman"/>
          <w:sz w:val="22"/>
          <w:szCs w:val="22"/>
          <w:lang w:eastAsia="en-US"/>
        </w:rPr>
      </w:pPr>
      <w:r w:rsidRPr="00FA35F2">
        <w:rPr>
          <w:rFonts w:ascii="Times New Roman" w:hAnsi="Times New Roman" w:cs="Times New Roman"/>
          <w:sz w:val="22"/>
          <w:szCs w:val="22"/>
          <w:lang w:eastAsia="en-US"/>
        </w:rPr>
        <w:t xml:space="preserve">    </w:t>
      </w:r>
      <w:r w:rsidR="0050178F" w:rsidRPr="00FA35F2">
        <w:rPr>
          <w:rFonts w:ascii="Times New Roman" w:hAnsi="Times New Roman" w:cs="Times New Roman"/>
          <w:b/>
          <w:sz w:val="22"/>
          <w:szCs w:val="22"/>
          <w:lang w:eastAsia="en-US"/>
        </w:rPr>
        <w:t>Equipment:</w:t>
      </w:r>
      <w:r w:rsidR="0050178F" w:rsidRPr="00FA35F2">
        <w:rPr>
          <w:rFonts w:ascii="Times New Roman" w:hAnsi="Times New Roman" w:cs="Times New Roman"/>
          <w:sz w:val="22"/>
          <w:szCs w:val="22"/>
          <w:lang w:eastAsia="en-US"/>
        </w:rPr>
        <w:t xml:space="preserve"> </w:t>
      </w:r>
    </w:p>
    <w:p w14:paraId="782C52FA" w14:textId="77777777" w:rsidR="00CA301A" w:rsidRPr="00CA301A" w:rsidRDefault="00CA301A" w:rsidP="00CA301A">
      <w:pPr>
        <w:numPr>
          <w:ilvl w:val="0"/>
          <w:numId w:val="5"/>
        </w:numPr>
        <w:jc w:val="both"/>
        <w:rPr>
          <w:rFonts w:ascii="Times New Roman" w:hAnsi="Times New Roman" w:cs="Times New Roman"/>
          <w:b/>
          <w:sz w:val="22"/>
          <w:szCs w:val="22"/>
        </w:rPr>
      </w:pPr>
      <w:r w:rsidRPr="00CA301A">
        <w:rPr>
          <w:rFonts w:ascii="Times New Roman" w:hAnsi="Times New Roman" w:cs="Times New Roman"/>
          <w:b/>
          <w:sz w:val="22"/>
          <w:szCs w:val="22"/>
        </w:rPr>
        <w:t xml:space="preserve">Med Associates activity monitors; </w:t>
      </w:r>
      <w:r w:rsidRPr="00CA301A">
        <w:rPr>
          <w:rFonts w:ascii="Times New Roman" w:hAnsi="Times New Roman" w:cs="Times New Roman"/>
          <w:sz w:val="22"/>
          <w:szCs w:val="22"/>
        </w:rPr>
        <w:t>8 chambers each in normal and reverse light cycle rooms with computer workstation and analysis software.</w:t>
      </w:r>
    </w:p>
    <w:p w14:paraId="6B901B87" w14:textId="49389737" w:rsidR="0061770F" w:rsidRPr="0061770F" w:rsidRDefault="00CA301A" w:rsidP="0061770F">
      <w:pPr>
        <w:pStyle w:val="ListParagraph"/>
        <w:widowControl w:val="0"/>
        <w:numPr>
          <w:ilvl w:val="0"/>
          <w:numId w:val="5"/>
        </w:numPr>
        <w:autoSpaceDE w:val="0"/>
        <w:autoSpaceDN w:val="0"/>
        <w:adjustRightInd w:val="0"/>
        <w:jc w:val="both"/>
        <w:rPr>
          <w:rFonts w:ascii="Times New Roman" w:hAnsi="Times New Roman" w:cs="Times New Roman"/>
          <w:b/>
          <w:sz w:val="22"/>
          <w:szCs w:val="22"/>
        </w:rPr>
      </w:pPr>
      <w:r w:rsidRPr="003624A4">
        <w:rPr>
          <w:rFonts w:ascii="Times New Roman" w:hAnsi="Times New Roman" w:cs="Times New Roman"/>
          <w:b/>
          <w:sz w:val="22"/>
          <w:szCs w:val="22"/>
        </w:rPr>
        <w:t xml:space="preserve">Med Associates activity </w:t>
      </w:r>
      <w:proofErr w:type="gramStart"/>
      <w:r w:rsidRPr="003624A4">
        <w:rPr>
          <w:rFonts w:ascii="Times New Roman" w:hAnsi="Times New Roman" w:cs="Times New Roman"/>
          <w:b/>
          <w:sz w:val="22"/>
          <w:szCs w:val="22"/>
        </w:rPr>
        <w:t>monitors;</w:t>
      </w:r>
      <w:proofErr w:type="gramEnd"/>
      <w:r w:rsidRPr="003624A4">
        <w:rPr>
          <w:rFonts w:ascii="Times New Roman" w:hAnsi="Times New Roman" w:cs="Times New Roman"/>
          <w:b/>
          <w:sz w:val="22"/>
          <w:szCs w:val="22"/>
        </w:rPr>
        <w:t xml:space="preserve"> </w:t>
      </w:r>
      <w:r w:rsidRPr="003624A4">
        <w:rPr>
          <w:rFonts w:ascii="Times New Roman" w:hAnsi="Times New Roman" w:cs="Times New Roman"/>
          <w:sz w:val="22"/>
          <w:szCs w:val="22"/>
        </w:rPr>
        <w:t xml:space="preserve">4 chambers equipped </w:t>
      </w:r>
      <w:r w:rsidR="003624A4" w:rsidRPr="0013281D">
        <w:rPr>
          <w:rFonts w:ascii="Times New Roman" w:hAnsi="Times New Roman" w:cs="Times New Roman"/>
          <w:sz w:val="22"/>
          <w:szCs w:val="22"/>
        </w:rPr>
        <w:t xml:space="preserve">with </w:t>
      </w:r>
      <w:r w:rsidR="003624A4" w:rsidRPr="0013281D">
        <w:rPr>
          <w:rFonts w:ascii="Times New Roman" w:hAnsi="Times New Roman" w:cs="Times New Roman"/>
          <w:bCs/>
          <w:sz w:val="22"/>
          <w:szCs w:val="22"/>
        </w:rPr>
        <w:t>counter-balanced lever arm</w:t>
      </w:r>
      <w:r w:rsidR="003624A4" w:rsidRPr="0013281D">
        <w:rPr>
          <w:rFonts w:ascii="Times New Roman" w:hAnsi="Times New Roman" w:cs="Times New Roman"/>
          <w:sz w:val="22"/>
          <w:szCs w:val="22"/>
        </w:rPr>
        <w:t xml:space="preserve"> with tethers for concurrent open field activity and </w:t>
      </w:r>
      <w:r w:rsidR="003624A4" w:rsidRPr="0013281D">
        <w:rPr>
          <w:rFonts w:ascii="Times New Roman" w:hAnsi="Times New Roman" w:cs="Times New Roman"/>
          <w:i/>
          <w:sz w:val="22"/>
          <w:szCs w:val="22"/>
        </w:rPr>
        <w:t>in vivo</w:t>
      </w:r>
      <w:r w:rsidR="003624A4" w:rsidRPr="0013281D">
        <w:rPr>
          <w:rFonts w:ascii="Times New Roman" w:hAnsi="Times New Roman" w:cs="Times New Roman"/>
          <w:sz w:val="22"/>
          <w:szCs w:val="22"/>
        </w:rPr>
        <w:t xml:space="preserve"> </w:t>
      </w:r>
      <w:proofErr w:type="spellStart"/>
      <w:r w:rsidR="003624A4" w:rsidRPr="0013281D">
        <w:rPr>
          <w:rFonts w:ascii="Times New Roman" w:hAnsi="Times New Roman" w:cs="Times New Roman"/>
          <w:sz w:val="22"/>
          <w:szCs w:val="22"/>
        </w:rPr>
        <w:t>microdialysis</w:t>
      </w:r>
      <w:proofErr w:type="spellEnd"/>
      <w:r w:rsidR="003624A4" w:rsidRPr="0013281D">
        <w:rPr>
          <w:rFonts w:ascii="Times New Roman" w:hAnsi="Times New Roman" w:cs="Times New Roman"/>
          <w:sz w:val="22"/>
          <w:szCs w:val="22"/>
        </w:rPr>
        <w:t xml:space="preserve"> in awake, freely-moving mice</w:t>
      </w:r>
      <w:r w:rsidR="0061770F">
        <w:rPr>
          <w:rFonts w:ascii="Times New Roman" w:hAnsi="Times New Roman" w:cs="Times New Roman"/>
          <w:sz w:val="22"/>
          <w:szCs w:val="22"/>
        </w:rPr>
        <w:t>.</w:t>
      </w:r>
    </w:p>
    <w:p w14:paraId="1E413D9D" w14:textId="2A17BBE5" w:rsidR="00CA301A" w:rsidRPr="00CA301A" w:rsidRDefault="0061770F" w:rsidP="0061770F">
      <w:pPr>
        <w:pStyle w:val="ListParagraph"/>
        <w:widowControl w:val="0"/>
        <w:autoSpaceDE w:val="0"/>
        <w:autoSpaceDN w:val="0"/>
        <w:adjustRightInd w:val="0"/>
        <w:jc w:val="both"/>
        <w:rPr>
          <w:rFonts w:ascii="Times New Roman" w:hAnsi="Times New Roman" w:cs="Times New Roman"/>
          <w:b/>
          <w:sz w:val="22"/>
          <w:szCs w:val="22"/>
        </w:rPr>
      </w:pPr>
      <w:r w:rsidRPr="00CA301A">
        <w:rPr>
          <w:rFonts w:ascii="Times New Roman" w:hAnsi="Times New Roman" w:cs="Times New Roman"/>
          <w:b/>
          <w:sz w:val="22"/>
          <w:szCs w:val="22"/>
        </w:rPr>
        <w:t xml:space="preserve"> </w:t>
      </w:r>
    </w:p>
    <w:p w14:paraId="35429278" w14:textId="77777777" w:rsidR="00E32D0C" w:rsidRPr="00E32D0C" w:rsidRDefault="00E32D0C" w:rsidP="00E32D0C">
      <w:pPr>
        <w:jc w:val="both"/>
        <w:rPr>
          <w:rFonts w:ascii="Times New Roman" w:hAnsi="Times New Roman" w:cs="Times New Roman"/>
          <w:bCs/>
          <w:sz w:val="22"/>
          <w:szCs w:val="22"/>
          <w:lang w:eastAsia="en-US"/>
        </w:rPr>
      </w:pPr>
      <w:r w:rsidRPr="00E32D0C">
        <w:rPr>
          <w:rFonts w:ascii="Times New Roman" w:hAnsi="Times New Roman" w:cs="Times New Roman"/>
          <w:b/>
          <w:bCs/>
          <w:sz w:val="22"/>
          <w:szCs w:val="22"/>
          <w:lang w:eastAsia="en-US"/>
        </w:rPr>
        <w:t xml:space="preserve">Anxiety/Fear. </w:t>
      </w:r>
      <w:r w:rsidRPr="00E32D0C">
        <w:rPr>
          <w:rFonts w:ascii="Times New Roman" w:hAnsi="Times New Roman" w:cs="Times New Roman"/>
          <w:bCs/>
          <w:sz w:val="22"/>
          <w:szCs w:val="22"/>
          <w:lang w:eastAsia="en-US"/>
        </w:rPr>
        <w:t>The light/dark exploration, elevated plus maze and marble burying tests of anxiety are available. In addition, measures of anxiety can be derived from the open field test, as described above. Conditioned freezing measures a state of fear/anxiety in response to threatening stimuli.</w:t>
      </w:r>
    </w:p>
    <w:p w14:paraId="266F0D39" w14:textId="77777777" w:rsidR="006A0E96" w:rsidRPr="00FA35F2" w:rsidRDefault="00C83572" w:rsidP="000C6B39">
      <w:pPr>
        <w:jc w:val="both"/>
        <w:rPr>
          <w:rFonts w:ascii="Times New Roman" w:hAnsi="Times New Roman" w:cs="Times New Roman"/>
          <w:sz w:val="22"/>
          <w:szCs w:val="22"/>
          <w:lang w:eastAsia="en-US"/>
        </w:rPr>
      </w:pPr>
      <w:r w:rsidRPr="00FA35F2">
        <w:rPr>
          <w:rFonts w:ascii="Times New Roman" w:hAnsi="Times New Roman" w:cs="Times New Roman"/>
          <w:sz w:val="22"/>
          <w:szCs w:val="22"/>
          <w:lang w:eastAsia="en-US"/>
        </w:rPr>
        <w:t xml:space="preserve">   </w:t>
      </w:r>
      <w:r w:rsidR="0050178F" w:rsidRPr="00FA35F2">
        <w:rPr>
          <w:rFonts w:ascii="Times New Roman" w:hAnsi="Times New Roman" w:cs="Times New Roman"/>
          <w:b/>
          <w:sz w:val="22"/>
          <w:szCs w:val="22"/>
          <w:lang w:eastAsia="en-US"/>
        </w:rPr>
        <w:t>Equipment:</w:t>
      </w:r>
      <w:r w:rsidR="0050178F" w:rsidRPr="00FA35F2">
        <w:rPr>
          <w:rFonts w:ascii="Times New Roman" w:hAnsi="Times New Roman" w:cs="Times New Roman"/>
          <w:sz w:val="22"/>
          <w:szCs w:val="22"/>
          <w:lang w:eastAsia="en-US"/>
        </w:rPr>
        <w:t xml:space="preserve"> </w:t>
      </w:r>
    </w:p>
    <w:p w14:paraId="78A7CE00" w14:textId="77777777" w:rsidR="00CD246D" w:rsidRPr="00CD246D" w:rsidRDefault="00CD246D" w:rsidP="00CD246D">
      <w:pPr>
        <w:pStyle w:val="ListParagraph"/>
        <w:widowControl w:val="0"/>
        <w:numPr>
          <w:ilvl w:val="0"/>
          <w:numId w:val="3"/>
        </w:numPr>
        <w:autoSpaceDE w:val="0"/>
        <w:autoSpaceDN w:val="0"/>
        <w:adjustRightInd w:val="0"/>
        <w:jc w:val="both"/>
        <w:rPr>
          <w:rFonts w:ascii="Times New Roman" w:hAnsi="Times New Roman" w:cs="Times New Roman"/>
          <w:b/>
          <w:bCs/>
          <w:sz w:val="22"/>
          <w:szCs w:val="22"/>
        </w:rPr>
      </w:pPr>
      <w:r w:rsidRPr="00CD246D">
        <w:rPr>
          <w:rFonts w:ascii="Times New Roman" w:hAnsi="Times New Roman" w:cs="Times New Roman"/>
          <w:b/>
          <w:sz w:val="22"/>
          <w:szCs w:val="22"/>
        </w:rPr>
        <w:t xml:space="preserve">Med Associates activity monitors with light/dark inserts; </w:t>
      </w:r>
      <w:r w:rsidRPr="00CD246D">
        <w:rPr>
          <w:rFonts w:ascii="Times New Roman" w:hAnsi="Times New Roman" w:cs="Times New Roman"/>
          <w:sz w:val="22"/>
          <w:szCs w:val="22"/>
        </w:rPr>
        <w:t>8 testing chambers each in normal and reverse light cycle rooms.</w:t>
      </w:r>
    </w:p>
    <w:p w14:paraId="5896BF20" w14:textId="77777777" w:rsidR="00CD246D" w:rsidRPr="00CD246D" w:rsidRDefault="00CD246D" w:rsidP="00CD246D">
      <w:pPr>
        <w:pStyle w:val="ListParagraph"/>
        <w:widowControl w:val="0"/>
        <w:numPr>
          <w:ilvl w:val="0"/>
          <w:numId w:val="3"/>
        </w:numPr>
        <w:autoSpaceDE w:val="0"/>
        <w:autoSpaceDN w:val="0"/>
        <w:adjustRightInd w:val="0"/>
        <w:jc w:val="both"/>
        <w:rPr>
          <w:rFonts w:ascii="Times New Roman" w:hAnsi="Times New Roman" w:cs="Times New Roman"/>
          <w:bCs/>
          <w:sz w:val="22"/>
          <w:szCs w:val="22"/>
        </w:rPr>
      </w:pPr>
      <w:r w:rsidRPr="00CD246D">
        <w:rPr>
          <w:rFonts w:ascii="Times New Roman" w:hAnsi="Times New Roman" w:cs="Times New Roman"/>
          <w:b/>
          <w:sz w:val="22"/>
          <w:szCs w:val="22"/>
        </w:rPr>
        <w:t xml:space="preserve"> </w:t>
      </w:r>
      <w:r w:rsidRPr="00CD246D">
        <w:rPr>
          <w:rFonts w:ascii="Times New Roman" w:hAnsi="Times New Roman" w:cs="Times New Roman"/>
          <w:b/>
          <w:bCs/>
          <w:sz w:val="22"/>
          <w:szCs w:val="22"/>
        </w:rPr>
        <w:t xml:space="preserve">Elevated plus maze. </w:t>
      </w:r>
      <w:r w:rsidRPr="00CD246D">
        <w:rPr>
          <w:rFonts w:ascii="Times New Roman" w:hAnsi="Times New Roman" w:cs="Times New Roman"/>
          <w:bCs/>
          <w:sz w:val="22"/>
          <w:szCs w:val="22"/>
        </w:rPr>
        <w:t xml:space="preserve">There is a ceiling-mounted video camera for video recording and tracking/analysis with </w:t>
      </w:r>
      <w:proofErr w:type="spellStart"/>
      <w:r w:rsidRPr="00CD246D">
        <w:rPr>
          <w:rFonts w:ascii="Times New Roman" w:hAnsi="Times New Roman" w:cs="Times New Roman"/>
          <w:bCs/>
          <w:sz w:val="22"/>
          <w:szCs w:val="22"/>
        </w:rPr>
        <w:t>Noldus</w:t>
      </w:r>
      <w:proofErr w:type="spellEnd"/>
      <w:r w:rsidRPr="00CD246D">
        <w:rPr>
          <w:rFonts w:ascii="Times New Roman" w:hAnsi="Times New Roman" w:cs="Times New Roman"/>
          <w:bCs/>
          <w:sz w:val="22"/>
          <w:szCs w:val="22"/>
        </w:rPr>
        <w:t xml:space="preserve"> </w:t>
      </w:r>
      <w:proofErr w:type="spellStart"/>
      <w:r w:rsidRPr="00CD246D">
        <w:rPr>
          <w:rFonts w:ascii="Times New Roman" w:hAnsi="Times New Roman" w:cs="Times New Roman"/>
          <w:bCs/>
          <w:sz w:val="22"/>
          <w:szCs w:val="22"/>
        </w:rPr>
        <w:t>Ethovision</w:t>
      </w:r>
      <w:proofErr w:type="spellEnd"/>
      <w:r w:rsidRPr="00CD246D">
        <w:rPr>
          <w:rFonts w:ascii="Times New Roman" w:hAnsi="Times New Roman" w:cs="Times New Roman"/>
          <w:bCs/>
          <w:sz w:val="22"/>
          <w:szCs w:val="22"/>
        </w:rPr>
        <w:t xml:space="preserve"> software on a designated computer workstation.</w:t>
      </w:r>
    </w:p>
    <w:p w14:paraId="2A2F0279" w14:textId="7425ECB4" w:rsidR="00CD246D" w:rsidRPr="00CD246D" w:rsidRDefault="00CD246D" w:rsidP="00CD246D">
      <w:pPr>
        <w:pStyle w:val="ListParagraph"/>
        <w:widowControl w:val="0"/>
        <w:numPr>
          <w:ilvl w:val="0"/>
          <w:numId w:val="3"/>
        </w:numPr>
        <w:autoSpaceDE w:val="0"/>
        <w:autoSpaceDN w:val="0"/>
        <w:adjustRightInd w:val="0"/>
        <w:jc w:val="both"/>
        <w:rPr>
          <w:rFonts w:ascii="Times New Roman" w:hAnsi="Times New Roman" w:cs="Times New Roman"/>
          <w:b/>
          <w:sz w:val="22"/>
          <w:szCs w:val="22"/>
        </w:rPr>
      </w:pPr>
      <w:r w:rsidRPr="00CD246D">
        <w:rPr>
          <w:rFonts w:ascii="Times New Roman" w:hAnsi="Times New Roman" w:cs="Times New Roman"/>
          <w:b/>
          <w:bCs/>
          <w:sz w:val="22"/>
          <w:szCs w:val="22"/>
        </w:rPr>
        <w:t>Med Associates video fear conditioning</w:t>
      </w:r>
      <w:r>
        <w:rPr>
          <w:rFonts w:ascii="Times New Roman" w:hAnsi="Times New Roman" w:cs="Times New Roman"/>
          <w:b/>
          <w:sz w:val="22"/>
          <w:szCs w:val="22"/>
        </w:rPr>
        <w:t>.</w:t>
      </w:r>
      <w:r w:rsidRPr="00CD246D">
        <w:rPr>
          <w:rFonts w:ascii="Times New Roman" w:hAnsi="Times New Roman" w:cs="Times New Roman"/>
          <w:b/>
          <w:sz w:val="22"/>
          <w:szCs w:val="22"/>
        </w:rPr>
        <w:t xml:space="preserve"> </w:t>
      </w:r>
      <w:r w:rsidRPr="00CD246D">
        <w:rPr>
          <w:rFonts w:ascii="Times New Roman" w:hAnsi="Times New Roman" w:cs="Times New Roman"/>
          <w:sz w:val="22"/>
          <w:szCs w:val="22"/>
        </w:rPr>
        <w:t>4 chambers connected to computer with analysis software</w:t>
      </w:r>
      <w:r w:rsidR="002A7C2A">
        <w:rPr>
          <w:rFonts w:ascii="Times New Roman" w:hAnsi="Times New Roman" w:cs="Times New Roman"/>
          <w:sz w:val="22"/>
          <w:szCs w:val="22"/>
        </w:rPr>
        <w:t xml:space="preserve">. Chambers are equipped with high sides, top openings, and swivel arms to facilitate concurrent </w:t>
      </w:r>
      <w:r w:rsidR="002A7C2A" w:rsidRPr="002A7C2A">
        <w:rPr>
          <w:rFonts w:ascii="Times New Roman" w:hAnsi="Times New Roman" w:cs="Times New Roman"/>
          <w:i/>
          <w:iCs/>
          <w:sz w:val="22"/>
          <w:szCs w:val="22"/>
        </w:rPr>
        <w:t>in vivo</w:t>
      </w:r>
      <w:r w:rsidR="002A7C2A">
        <w:rPr>
          <w:rFonts w:ascii="Times New Roman" w:hAnsi="Times New Roman" w:cs="Times New Roman"/>
          <w:sz w:val="22"/>
          <w:szCs w:val="22"/>
        </w:rPr>
        <w:t xml:space="preserve"> recording or sampling.</w:t>
      </w:r>
    </w:p>
    <w:p w14:paraId="1B619610" w14:textId="77777777" w:rsidR="008D509E" w:rsidRPr="00FA35F2" w:rsidRDefault="008D509E" w:rsidP="000C6B39">
      <w:pPr>
        <w:pStyle w:val="ListParagraph"/>
        <w:widowControl w:val="0"/>
        <w:autoSpaceDE w:val="0"/>
        <w:autoSpaceDN w:val="0"/>
        <w:adjustRightInd w:val="0"/>
        <w:jc w:val="both"/>
        <w:rPr>
          <w:rFonts w:ascii="Times New Roman" w:hAnsi="Times New Roman" w:cs="Times New Roman"/>
          <w:bCs/>
          <w:sz w:val="22"/>
          <w:szCs w:val="22"/>
        </w:rPr>
      </w:pPr>
    </w:p>
    <w:p w14:paraId="72704F4F" w14:textId="77777777" w:rsidR="00C83572"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Depression-related behaviors.</w:t>
      </w:r>
      <w:r w:rsidRPr="00FA35F2">
        <w:rPr>
          <w:rFonts w:ascii="Times New Roman" w:hAnsi="Times New Roman" w:cs="Times New Roman"/>
          <w:sz w:val="22"/>
          <w:szCs w:val="22"/>
          <w:lang w:eastAsia="en-US"/>
        </w:rPr>
        <w:t xml:space="preserve"> The </w:t>
      </w:r>
      <w:proofErr w:type="spellStart"/>
      <w:r w:rsidRPr="00FA35F2">
        <w:rPr>
          <w:rFonts w:ascii="Times New Roman" w:hAnsi="Times New Roman" w:cs="Times New Roman"/>
          <w:sz w:val="22"/>
          <w:szCs w:val="22"/>
          <w:lang w:eastAsia="en-US"/>
        </w:rPr>
        <w:t>Porsolt</w:t>
      </w:r>
      <w:proofErr w:type="spellEnd"/>
      <w:r w:rsidRPr="00FA35F2">
        <w:rPr>
          <w:rFonts w:ascii="Times New Roman" w:hAnsi="Times New Roman" w:cs="Times New Roman"/>
          <w:sz w:val="22"/>
          <w:szCs w:val="22"/>
          <w:lang w:eastAsia="en-US"/>
        </w:rPr>
        <w:t xml:space="preserve"> forced swim test and tail suspension test are available. These tests</w:t>
      </w:r>
      <w:r w:rsidR="00130C6F" w:rsidRPr="00FA35F2">
        <w:rPr>
          <w:rFonts w:ascii="Times New Roman" w:hAnsi="Times New Roman" w:cs="Times New Roman"/>
          <w:sz w:val="22"/>
          <w:szCs w:val="22"/>
          <w:lang w:eastAsia="en-US"/>
        </w:rPr>
        <w:t xml:space="preserve"> have</w:t>
      </w:r>
      <w:r w:rsidRPr="00FA35F2">
        <w:rPr>
          <w:rFonts w:ascii="Times New Roman" w:hAnsi="Times New Roman" w:cs="Times New Roman"/>
          <w:sz w:val="22"/>
          <w:szCs w:val="22"/>
          <w:lang w:eastAsia="en-US"/>
        </w:rPr>
        <w:t xml:space="preserve"> predictive validity for drugs with antidepressant efficacy.</w:t>
      </w:r>
      <w:r w:rsidR="001C63C9" w:rsidRPr="00FA35F2">
        <w:rPr>
          <w:rFonts w:ascii="Times New Roman" w:hAnsi="Times New Roman" w:cs="Times New Roman"/>
          <w:sz w:val="22"/>
          <w:szCs w:val="22"/>
          <w:lang w:eastAsia="en-US"/>
        </w:rPr>
        <w:t xml:space="preserve"> </w:t>
      </w:r>
    </w:p>
    <w:p w14:paraId="7403065A" w14:textId="77777777" w:rsidR="006202D7" w:rsidRPr="00FA35F2" w:rsidRDefault="00C83572" w:rsidP="000C6B39">
      <w:pPr>
        <w:jc w:val="both"/>
        <w:rPr>
          <w:rFonts w:ascii="Times New Roman" w:hAnsi="Times New Roman" w:cs="Times New Roman"/>
          <w:sz w:val="22"/>
          <w:szCs w:val="22"/>
          <w:lang w:eastAsia="en-US"/>
        </w:rPr>
      </w:pPr>
      <w:r w:rsidRPr="00FA35F2">
        <w:rPr>
          <w:rFonts w:ascii="Times New Roman" w:hAnsi="Times New Roman" w:cs="Times New Roman"/>
          <w:sz w:val="22"/>
          <w:szCs w:val="22"/>
          <w:lang w:eastAsia="en-US"/>
        </w:rPr>
        <w:t xml:space="preserve">   </w:t>
      </w:r>
      <w:r w:rsidR="001C63C9" w:rsidRPr="00FA35F2">
        <w:rPr>
          <w:rFonts w:ascii="Times New Roman" w:hAnsi="Times New Roman" w:cs="Times New Roman"/>
          <w:b/>
          <w:sz w:val="22"/>
          <w:szCs w:val="22"/>
          <w:lang w:eastAsia="en-US"/>
        </w:rPr>
        <w:t>Equipment:</w:t>
      </w:r>
      <w:r w:rsidR="001C63C9" w:rsidRPr="00FA35F2">
        <w:rPr>
          <w:rFonts w:ascii="Times New Roman" w:hAnsi="Times New Roman" w:cs="Times New Roman"/>
          <w:sz w:val="22"/>
          <w:szCs w:val="22"/>
          <w:lang w:eastAsia="en-US"/>
        </w:rPr>
        <w:t xml:space="preserve">  </w:t>
      </w:r>
    </w:p>
    <w:p w14:paraId="3FEEC7A5" w14:textId="0FB304BC" w:rsidR="00C83572" w:rsidRPr="00FA35F2" w:rsidRDefault="00835AE1" w:rsidP="000C6B39">
      <w:pPr>
        <w:pStyle w:val="ListParagraph"/>
        <w:numPr>
          <w:ilvl w:val="0"/>
          <w:numId w:val="4"/>
        </w:numPr>
        <w:jc w:val="both"/>
        <w:rPr>
          <w:rFonts w:ascii="Times New Roman" w:hAnsi="Times New Roman" w:cs="Times New Roman"/>
          <w:sz w:val="22"/>
          <w:szCs w:val="22"/>
          <w:lang w:eastAsia="en-US"/>
        </w:rPr>
      </w:pPr>
      <w:r w:rsidRPr="00FA35F2">
        <w:rPr>
          <w:rFonts w:ascii="Times New Roman" w:hAnsi="Times New Roman" w:cs="Times New Roman"/>
          <w:b/>
          <w:sz w:val="22"/>
          <w:szCs w:val="22"/>
          <w:lang w:eastAsia="en-US"/>
        </w:rPr>
        <w:t>Med Associates tail s</w:t>
      </w:r>
      <w:r w:rsidR="001C63C9" w:rsidRPr="00FA35F2">
        <w:rPr>
          <w:rFonts w:ascii="Times New Roman" w:hAnsi="Times New Roman" w:cs="Times New Roman"/>
          <w:b/>
          <w:sz w:val="22"/>
          <w:szCs w:val="22"/>
          <w:lang w:eastAsia="en-US"/>
        </w:rPr>
        <w:t>uspension</w:t>
      </w:r>
      <w:r w:rsidR="001C63C9" w:rsidRPr="00FA35F2">
        <w:rPr>
          <w:rFonts w:ascii="Times New Roman" w:hAnsi="Times New Roman" w:cs="Times New Roman"/>
          <w:sz w:val="22"/>
          <w:szCs w:val="22"/>
          <w:lang w:eastAsia="en-US"/>
        </w:rPr>
        <w:t>, 4 units wit</w:t>
      </w:r>
      <w:r w:rsidR="006202D7" w:rsidRPr="00FA35F2">
        <w:rPr>
          <w:rFonts w:ascii="Times New Roman" w:hAnsi="Times New Roman" w:cs="Times New Roman"/>
          <w:sz w:val="22"/>
          <w:szCs w:val="22"/>
          <w:lang w:eastAsia="en-US"/>
        </w:rPr>
        <w:t>h computer workstation and analy</w:t>
      </w:r>
      <w:r w:rsidR="001C63C9" w:rsidRPr="00FA35F2">
        <w:rPr>
          <w:rFonts w:ascii="Times New Roman" w:hAnsi="Times New Roman" w:cs="Times New Roman"/>
          <w:sz w:val="22"/>
          <w:szCs w:val="22"/>
          <w:lang w:eastAsia="en-US"/>
        </w:rPr>
        <w:t xml:space="preserve">sis software. </w:t>
      </w:r>
    </w:p>
    <w:p w14:paraId="2E95D016" w14:textId="32EBC4D0" w:rsidR="00C83572" w:rsidRPr="00FA35F2" w:rsidRDefault="006202D7" w:rsidP="000C6B39">
      <w:pPr>
        <w:pStyle w:val="ListParagraph"/>
        <w:widowControl w:val="0"/>
        <w:numPr>
          <w:ilvl w:val="0"/>
          <w:numId w:val="4"/>
        </w:numPr>
        <w:autoSpaceDE w:val="0"/>
        <w:autoSpaceDN w:val="0"/>
        <w:adjustRightInd w:val="0"/>
        <w:jc w:val="both"/>
        <w:rPr>
          <w:rFonts w:ascii="Times New Roman" w:hAnsi="Times New Roman" w:cs="Times New Roman"/>
          <w:sz w:val="22"/>
          <w:szCs w:val="22"/>
          <w:lang w:eastAsia="en-US"/>
        </w:rPr>
      </w:pPr>
      <w:r w:rsidRPr="00FA35F2">
        <w:rPr>
          <w:rFonts w:ascii="Times New Roman" w:hAnsi="Times New Roman" w:cs="Times New Roman"/>
          <w:b/>
          <w:sz w:val="22"/>
          <w:szCs w:val="22"/>
        </w:rPr>
        <w:t xml:space="preserve">Forced swim test. </w:t>
      </w:r>
      <w:r w:rsidR="008D540F" w:rsidRPr="00FA35F2">
        <w:rPr>
          <w:rFonts w:ascii="Times New Roman" w:hAnsi="Times New Roman" w:cs="Times New Roman"/>
          <w:bCs/>
          <w:sz w:val="22"/>
          <w:szCs w:val="22"/>
        </w:rPr>
        <w:t>There is a video camera for c</w:t>
      </w:r>
      <w:r w:rsidR="001D1626" w:rsidRPr="00FA35F2">
        <w:rPr>
          <w:rFonts w:ascii="Times New Roman" w:hAnsi="Times New Roman" w:cs="Times New Roman"/>
          <w:bCs/>
          <w:sz w:val="22"/>
          <w:szCs w:val="22"/>
        </w:rPr>
        <w:t xml:space="preserve">eiling- or side-mounted video recording and tracking/analysis with </w:t>
      </w:r>
      <w:proofErr w:type="spellStart"/>
      <w:r w:rsidR="001D1626" w:rsidRPr="00FA35F2">
        <w:rPr>
          <w:rFonts w:ascii="Times New Roman" w:hAnsi="Times New Roman" w:cs="Times New Roman"/>
          <w:bCs/>
          <w:sz w:val="22"/>
          <w:szCs w:val="22"/>
        </w:rPr>
        <w:t>Noldus</w:t>
      </w:r>
      <w:proofErr w:type="spellEnd"/>
      <w:r w:rsidR="001D1626" w:rsidRPr="00FA35F2">
        <w:rPr>
          <w:rFonts w:ascii="Times New Roman" w:hAnsi="Times New Roman" w:cs="Times New Roman"/>
          <w:bCs/>
          <w:sz w:val="22"/>
          <w:szCs w:val="22"/>
        </w:rPr>
        <w:t xml:space="preserve"> </w:t>
      </w:r>
      <w:proofErr w:type="spellStart"/>
      <w:r w:rsidR="001D1626" w:rsidRPr="00FA35F2">
        <w:rPr>
          <w:rFonts w:ascii="Times New Roman" w:hAnsi="Times New Roman" w:cs="Times New Roman"/>
          <w:bCs/>
          <w:sz w:val="22"/>
          <w:szCs w:val="22"/>
        </w:rPr>
        <w:t>Ethovision</w:t>
      </w:r>
      <w:proofErr w:type="spellEnd"/>
      <w:r w:rsidR="001D1626" w:rsidRPr="00FA35F2">
        <w:rPr>
          <w:rFonts w:ascii="Times New Roman" w:hAnsi="Times New Roman" w:cs="Times New Roman"/>
          <w:bCs/>
          <w:sz w:val="22"/>
          <w:szCs w:val="22"/>
        </w:rPr>
        <w:t xml:space="preserve"> software on a designated computer workstation.</w:t>
      </w:r>
    </w:p>
    <w:p w14:paraId="49AAFF3B" w14:textId="77777777" w:rsidR="001D1626" w:rsidRPr="00FA35F2" w:rsidRDefault="001D1626" w:rsidP="000C6B39">
      <w:pPr>
        <w:pStyle w:val="ListParagraph"/>
        <w:widowControl w:val="0"/>
        <w:autoSpaceDE w:val="0"/>
        <w:autoSpaceDN w:val="0"/>
        <w:adjustRightInd w:val="0"/>
        <w:jc w:val="both"/>
        <w:rPr>
          <w:rFonts w:ascii="Times New Roman" w:hAnsi="Times New Roman" w:cs="Times New Roman"/>
          <w:sz w:val="22"/>
          <w:szCs w:val="22"/>
          <w:lang w:eastAsia="en-US"/>
        </w:rPr>
      </w:pPr>
    </w:p>
    <w:p w14:paraId="2F246844" w14:textId="7C02B710" w:rsidR="00104737"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 xml:space="preserve">Cognition. </w:t>
      </w:r>
      <w:r w:rsidR="00BD0E18" w:rsidRPr="00BD0E18">
        <w:rPr>
          <w:rFonts w:ascii="Times New Roman" w:hAnsi="Times New Roman" w:cs="Times New Roman"/>
          <w:sz w:val="22"/>
          <w:szCs w:val="22"/>
          <w:lang w:eastAsia="en-US"/>
        </w:rPr>
        <w:t xml:space="preserve">Tests of learning and memory tests include </w:t>
      </w:r>
      <w:proofErr w:type="gramStart"/>
      <w:r w:rsidR="00BD0E18" w:rsidRPr="00BD0E18">
        <w:rPr>
          <w:rFonts w:ascii="Times New Roman" w:hAnsi="Times New Roman" w:cs="Times New Roman"/>
          <w:sz w:val="22"/>
          <w:szCs w:val="22"/>
          <w:lang w:eastAsia="en-US"/>
        </w:rPr>
        <w:t>Morris</w:t>
      </w:r>
      <w:proofErr w:type="gramEnd"/>
      <w:r w:rsidR="00BD0E18" w:rsidRPr="00BD0E18">
        <w:rPr>
          <w:rFonts w:ascii="Times New Roman" w:hAnsi="Times New Roman" w:cs="Times New Roman"/>
          <w:sz w:val="22"/>
          <w:szCs w:val="22"/>
          <w:lang w:eastAsia="en-US"/>
        </w:rPr>
        <w:t xml:space="preserve"> water maze, conditioned freezing, object and odor recognition</w:t>
      </w:r>
      <w:r w:rsidR="00FA0ED4">
        <w:rPr>
          <w:rFonts w:ascii="Times New Roman" w:hAnsi="Times New Roman" w:cs="Times New Roman"/>
          <w:sz w:val="22"/>
          <w:szCs w:val="22"/>
          <w:lang w:eastAsia="en-US"/>
        </w:rPr>
        <w:t>, and Y-maze</w:t>
      </w:r>
      <w:r w:rsidR="00BD0E18" w:rsidRPr="00BD0E18">
        <w:rPr>
          <w:rFonts w:ascii="Times New Roman" w:hAnsi="Times New Roman" w:cs="Times New Roman"/>
          <w:sz w:val="22"/>
          <w:szCs w:val="22"/>
          <w:lang w:eastAsia="en-US"/>
        </w:rPr>
        <w:t>. Reward-based learning, such as 5-choice serial reaction time task, Go/No go task, and progressive and fixed ratio reward schedule tasks can be assessed in nose-poke and touchscreen operant chambers. These tests also provide measures of impulsivity and motor response inhibition. Additional tests may be designed.</w:t>
      </w:r>
    </w:p>
    <w:p w14:paraId="44964927" w14:textId="22C0CF53" w:rsidR="00ED0EC2" w:rsidRPr="00FA35F2" w:rsidRDefault="001C63C9" w:rsidP="000C6B39">
      <w:pPr>
        <w:jc w:val="both"/>
        <w:rPr>
          <w:rFonts w:ascii="Times New Roman" w:hAnsi="Times New Roman" w:cs="Times New Roman"/>
          <w:b/>
          <w:sz w:val="22"/>
          <w:szCs w:val="22"/>
          <w:lang w:eastAsia="en-US"/>
        </w:rPr>
      </w:pPr>
      <w:r w:rsidRPr="00FA35F2">
        <w:rPr>
          <w:rFonts w:ascii="Times New Roman" w:hAnsi="Times New Roman" w:cs="Times New Roman"/>
          <w:b/>
          <w:sz w:val="22"/>
          <w:szCs w:val="22"/>
          <w:lang w:eastAsia="en-US"/>
        </w:rPr>
        <w:t xml:space="preserve">Equipment: </w:t>
      </w:r>
    </w:p>
    <w:p w14:paraId="1FEE5B6C" w14:textId="3B62B2F7" w:rsidR="00104737" w:rsidRPr="00FA35F2" w:rsidRDefault="0015197B" w:rsidP="000C6B39">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sz w:val="22"/>
          <w:szCs w:val="22"/>
        </w:rPr>
        <w:t>Med Associates operant c</w:t>
      </w:r>
      <w:r w:rsidR="00104737" w:rsidRPr="00FA35F2">
        <w:rPr>
          <w:rFonts w:ascii="Times New Roman" w:hAnsi="Times New Roman" w:cs="Times New Roman"/>
          <w:b/>
          <w:sz w:val="22"/>
          <w:szCs w:val="22"/>
        </w:rPr>
        <w:t xml:space="preserve">hambers </w:t>
      </w:r>
      <w:r w:rsidR="00104737" w:rsidRPr="00FA35F2">
        <w:rPr>
          <w:rFonts w:ascii="Times New Roman" w:hAnsi="Times New Roman" w:cs="Times New Roman"/>
          <w:sz w:val="22"/>
          <w:szCs w:val="22"/>
        </w:rPr>
        <w:t xml:space="preserve">(6 chambers). These are nose-poke chambers with reward dispensers for use in </w:t>
      </w:r>
      <w:proofErr w:type="gramStart"/>
      <w:r w:rsidR="00104737" w:rsidRPr="00FA35F2">
        <w:rPr>
          <w:rFonts w:ascii="Times New Roman" w:hAnsi="Times New Roman" w:cs="Times New Roman"/>
          <w:sz w:val="22"/>
          <w:szCs w:val="22"/>
        </w:rPr>
        <w:t>a number of</w:t>
      </w:r>
      <w:proofErr w:type="gramEnd"/>
      <w:r w:rsidR="00104737" w:rsidRPr="00FA35F2">
        <w:rPr>
          <w:rFonts w:ascii="Times New Roman" w:hAnsi="Times New Roman" w:cs="Times New Roman"/>
          <w:sz w:val="22"/>
          <w:szCs w:val="22"/>
        </w:rPr>
        <w:t xml:space="preserve"> operant, rewarded tasks, Coupled with computer workstation and analysis software.</w:t>
      </w:r>
    </w:p>
    <w:p w14:paraId="4E153DBD" w14:textId="1EC81ECE" w:rsidR="00104737" w:rsidRPr="00FA35F2" w:rsidRDefault="0015197B" w:rsidP="000C6B39">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sz w:val="22"/>
          <w:szCs w:val="22"/>
        </w:rPr>
        <w:t>Lafayette touchscreen operant c</w:t>
      </w:r>
      <w:r w:rsidR="00104737" w:rsidRPr="00FA35F2">
        <w:rPr>
          <w:rFonts w:ascii="Times New Roman" w:hAnsi="Times New Roman" w:cs="Times New Roman"/>
          <w:b/>
          <w:sz w:val="22"/>
          <w:szCs w:val="22"/>
        </w:rPr>
        <w:t>hambers</w:t>
      </w:r>
      <w:r w:rsidR="00104737" w:rsidRPr="00FA35F2">
        <w:rPr>
          <w:rFonts w:ascii="Times New Roman" w:hAnsi="Times New Roman" w:cs="Times New Roman"/>
          <w:sz w:val="22"/>
          <w:szCs w:val="22"/>
        </w:rPr>
        <w:t xml:space="preserve"> (</w:t>
      </w:r>
      <w:r w:rsidR="009F3F77" w:rsidRPr="00FA35F2">
        <w:rPr>
          <w:rFonts w:ascii="Times New Roman" w:hAnsi="Times New Roman" w:cs="Times New Roman"/>
          <w:sz w:val="22"/>
          <w:szCs w:val="22"/>
        </w:rPr>
        <w:t>12</w:t>
      </w:r>
      <w:r w:rsidR="00104737" w:rsidRPr="00FA35F2">
        <w:rPr>
          <w:rFonts w:ascii="Times New Roman" w:hAnsi="Times New Roman" w:cs="Times New Roman"/>
          <w:sz w:val="22"/>
          <w:szCs w:val="22"/>
        </w:rPr>
        <w:t xml:space="preserve"> chambers). Touchscreen operant chambers with reward dispensers can be used for </w:t>
      </w:r>
      <w:proofErr w:type="gramStart"/>
      <w:r w:rsidR="00104737" w:rsidRPr="00FA35F2">
        <w:rPr>
          <w:rFonts w:ascii="Times New Roman" w:hAnsi="Times New Roman" w:cs="Times New Roman"/>
          <w:sz w:val="22"/>
          <w:szCs w:val="22"/>
        </w:rPr>
        <w:t>a number of</w:t>
      </w:r>
      <w:proofErr w:type="gramEnd"/>
      <w:r w:rsidR="00104737" w:rsidRPr="00FA35F2">
        <w:rPr>
          <w:rFonts w:ascii="Times New Roman" w:hAnsi="Times New Roman" w:cs="Times New Roman"/>
          <w:sz w:val="22"/>
          <w:szCs w:val="22"/>
        </w:rPr>
        <w:t xml:space="preserve"> reward-based operant conditioning tests, including 5-choice serial reaction time task and go/no-go task. Coupled with computer workstation and analysis software</w:t>
      </w:r>
      <w:r w:rsidR="001F5A2D" w:rsidRPr="00FA35F2">
        <w:rPr>
          <w:rFonts w:ascii="Times New Roman" w:hAnsi="Times New Roman" w:cs="Times New Roman"/>
          <w:sz w:val="22"/>
          <w:szCs w:val="22"/>
        </w:rPr>
        <w:t>.</w:t>
      </w:r>
    </w:p>
    <w:p w14:paraId="7DE7A1E5" w14:textId="500EA162" w:rsidR="00DB680C" w:rsidRPr="00FA35F2" w:rsidRDefault="00373497" w:rsidP="000C6B39">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bCs/>
          <w:sz w:val="22"/>
          <w:szCs w:val="22"/>
        </w:rPr>
        <w:t>Morris water m</w:t>
      </w:r>
      <w:r w:rsidR="00005F9B" w:rsidRPr="00FA35F2">
        <w:rPr>
          <w:rFonts w:ascii="Times New Roman" w:hAnsi="Times New Roman" w:cs="Times New Roman"/>
          <w:b/>
          <w:bCs/>
          <w:sz w:val="22"/>
          <w:szCs w:val="22"/>
        </w:rPr>
        <w:t>aze</w:t>
      </w:r>
      <w:r w:rsidR="00005F9B" w:rsidRPr="00FA35F2">
        <w:rPr>
          <w:rFonts w:ascii="Times New Roman" w:hAnsi="Times New Roman" w:cs="Times New Roman"/>
          <w:sz w:val="22"/>
          <w:szCs w:val="22"/>
        </w:rPr>
        <w:t xml:space="preserve">. </w:t>
      </w:r>
      <w:r w:rsidR="00903441" w:rsidRPr="00FA35F2">
        <w:rPr>
          <w:rFonts w:ascii="Times New Roman" w:hAnsi="Times New Roman" w:cs="Times New Roman"/>
          <w:sz w:val="22"/>
          <w:szCs w:val="22"/>
        </w:rPr>
        <w:t>T</w:t>
      </w:r>
      <w:r w:rsidR="00005F9B" w:rsidRPr="00FA35F2">
        <w:rPr>
          <w:rFonts w:ascii="Times New Roman" w:hAnsi="Times New Roman" w:cs="Times New Roman"/>
          <w:sz w:val="22"/>
          <w:szCs w:val="22"/>
        </w:rPr>
        <w:t xml:space="preserve">est spatial learning and memory. </w:t>
      </w:r>
      <w:r w:rsidR="00494284" w:rsidRPr="00FA35F2">
        <w:rPr>
          <w:rFonts w:ascii="Times New Roman" w:hAnsi="Times New Roman" w:cs="Times New Roman"/>
          <w:bCs/>
          <w:sz w:val="22"/>
          <w:szCs w:val="22"/>
        </w:rPr>
        <w:t xml:space="preserve">There is a ceiling-mounted video camera for video recording and tracking/analysis with </w:t>
      </w:r>
      <w:proofErr w:type="spellStart"/>
      <w:r w:rsidR="00494284" w:rsidRPr="00FA35F2">
        <w:rPr>
          <w:rFonts w:ascii="Times New Roman" w:hAnsi="Times New Roman" w:cs="Times New Roman"/>
          <w:bCs/>
          <w:sz w:val="22"/>
          <w:szCs w:val="22"/>
        </w:rPr>
        <w:t>Noldus</w:t>
      </w:r>
      <w:proofErr w:type="spellEnd"/>
      <w:r w:rsidR="00494284" w:rsidRPr="00FA35F2">
        <w:rPr>
          <w:rFonts w:ascii="Times New Roman" w:hAnsi="Times New Roman" w:cs="Times New Roman"/>
          <w:bCs/>
          <w:sz w:val="22"/>
          <w:szCs w:val="22"/>
        </w:rPr>
        <w:t xml:space="preserve"> </w:t>
      </w:r>
      <w:proofErr w:type="spellStart"/>
      <w:r w:rsidR="00494284" w:rsidRPr="00FA35F2">
        <w:rPr>
          <w:rFonts w:ascii="Times New Roman" w:hAnsi="Times New Roman" w:cs="Times New Roman"/>
          <w:bCs/>
          <w:sz w:val="22"/>
          <w:szCs w:val="22"/>
        </w:rPr>
        <w:t>Ethovision</w:t>
      </w:r>
      <w:proofErr w:type="spellEnd"/>
      <w:r w:rsidR="00494284" w:rsidRPr="00FA35F2">
        <w:rPr>
          <w:rFonts w:ascii="Times New Roman" w:hAnsi="Times New Roman" w:cs="Times New Roman"/>
          <w:bCs/>
          <w:sz w:val="22"/>
          <w:szCs w:val="22"/>
        </w:rPr>
        <w:t xml:space="preserve"> software on a designated computer workstation.</w:t>
      </w:r>
    </w:p>
    <w:p w14:paraId="71407A8D" w14:textId="5BD77301" w:rsidR="00857385" w:rsidRPr="00FA35F2" w:rsidRDefault="009802EA" w:rsidP="000C6B39">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bCs/>
          <w:sz w:val="22"/>
          <w:szCs w:val="22"/>
        </w:rPr>
        <w:t>Med Associates v</w:t>
      </w:r>
      <w:r w:rsidR="00857385" w:rsidRPr="00FA35F2">
        <w:rPr>
          <w:rFonts w:ascii="Times New Roman" w:hAnsi="Times New Roman" w:cs="Times New Roman"/>
          <w:b/>
          <w:bCs/>
          <w:sz w:val="22"/>
          <w:szCs w:val="22"/>
        </w:rPr>
        <w:t xml:space="preserve">ideo </w:t>
      </w:r>
      <w:r w:rsidRPr="00FA35F2">
        <w:rPr>
          <w:rFonts w:ascii="Times New Roman" w:hAnsi="Times New Roman" w:cs="Times New Roman"/>
          <w:b/>
          <w:bCs/>
          <w:sz w:val="22"/>
          <w:szCs w:val="22"/>
        </w:rPr>
        <w:t>fear c</w:t>
      </w:r>
      <w:r w:rsidR="00857385" w:rsidRPr="00FA35F2">
        <w:rPr>
          <w:rFonts w:ascii="Times New Roman" w:hAnsi="Times New Roman" w:cs="Times New Roman"/>
          <w:b/>
          <w:bCs/>
          <w:sz w:val="22"/>
          <w:szCs w:val="22"/>
        </w:rPr>
        <w:t>onditioning</w:t>
      </w:r>
      <w:r w:rsidR="00857385" w:rsidRPr="00FA35F2">
        <w:rPr>
          <w:rFonts w:ascii="Times New Roman" w:hAnsi="Times New Roman" w:cs="Times New Roman"/>
          <w:sz w:val="22"/>
          <w:szCs w:val="22"/>
        </w:rPr>
        <w:t xml:space="preserve">, </w:t>
      </w:r>
      <w:r w:rsidR="00F60E98" w:rsidRPr="00F60E98">
        <w:rPr>
          <w:rFonts w:ascii="Times New Roman" w:hAnsi="Times New Roman" w:cs="Times New Roman"/>
          <w:sz w:val="22"/>
          <w:szCs w:val="22"/>
        </w:rPr>
        <w:t>4 chambers connected to computer with analysis software. Chambers are equipped with high sides, top openings, and swivel arms to facilitate concurrent in vivo recording or sampling.</w:t>
      </w:r>
    </w:p>
    <w:p w14:paraId="72E70E81" w14:textId="763C59E1" w:rsidR="00C83572" w:rsidRPr="002849E1" w:rsidRDefault="00BA0A3F" w:rsidP="000C6B39">
      <w:pPr>
        <w:pStyle w:val="ListParagraph"/>
        <w:widowControl w:val="0"/>
        <w:numPr>
          <w:ilvl w:val="0"/>
          <w:numId w:val="1"/>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bCs/>
          <w:sz w:val="22"/>
          <w:szCs w:val="22"/>
        </w:rPr>
        <w:t>Object recognition</w:t>
      </w:r>
      <w:r w:rsidR="00903441" w:rsidRPr="00FA35F2">
        <w:rPr>
          <w:rFonts w:ascii="Times New Roman" w:hAnsi="Times New Roman" w:cs="Times New Roman"/>
          <w:sz w:val="22"/>
          <w:szCs w:val="22"/>
        </w:rPr>
        <w:t xml:space="preserve">. </w:t>
      </w:r>
      <w:r w:rsidR="00196F62">
        <w:rPr>
          <w:rFonts w:ascii="Times New Roman" w:hAnsi="Times New Roman" w:cs="Times New Roman"/>
          <w:sz w:val="22"/>
          <w:szCs w:val="22"/>
        </w:rPr>
        <w:t>Two</w:t>
      </w:r>
      <w:r w:rsidR="00903441" w:rsidRPr="00FA35F2">
        <w:rPr>
          <w:rFonts w:ascii="Times New Roman" w:hAnsi="Times New Roman" w:cs="Times New Roman"/>
          <w:sz w:val="22"/>
          <w:szCs w:val="22"/>
        </w:rPr>
        <w:t xml:space="preserve"> high-walled square open field arenas are </w:t>
      </w:r>
      <w:proofErr w:type="gramStart"/>
      <w:r w:rsidR="00903441" w:rsidRPr="00FA35F2">
        <w:rPr>
          <w:rFonts w:ascii="Times New Roman" w:hAnsi="Times New Roman" w:cs="Times New Roman"/>
          <w:sz w:val="22"/>
          <w:szCs w:val="22"/>
        </w:rPr>
        <w:t>available</w:t>
      </w:r>
      <w:r w:rsidR="002A7C2A">
        <w:rPr>
          <w:rFonts w:ascii="Times New Roman" w:hAnsi="Times New Roman" w:cs="Times New Roman"/>
          <w:sz w:val="22"/>
          <w:szCs w:val="22"/>
        </w:rPr>
        <w:t>, and</w:t>
      </w:r>
      <w:proofErr w:type="gramEnd"/>
      <w:r w:rsidR="002A7C2A">
        <w:rPr>
          <w:rFonts w:ascii="Times New Roman" w:hAnsi="Times New Roman" w:cs="Times New Roman"/>
          <w:sz w:val="22"/>
          <w:szCs w:val="22"/>
        </w:rPr>
        <w:t xml:space="preserve"> </w:t>
      </w:r>
      <w:r w:rsidR="00903441" w:rsidRPr="00FA35F2">
        <w:rPr>
          <w:rFonts w:ascii="Times New Roman" w:hAnsi="Times New Roman" w:cs="Times New Roman"/>
          <w:sz w:val="22"/>
          <w:szCs w:val="22"/>
        </w:rPr>
        <w:t>can be used simultaneously</w:t>
      </w:r>
      <w:r w:rsidR="001D1626" w:rsidRPr="00FA35F2">
        <w:rPr>
          <w:rFonts w:ascii="Times New Roman" w:hAnsi="Times New Roman" w:cs="Times New Roman"/>
          <w:sz w:val="22"/>
          <w:szCs w:val="22"/>
        </w:rPr>
        <w:t xml:space="preserve">. </w:t>
      </w:r>
      <w:r w:rsidR="00494284" w:rsidRPr="00FA35F2">
        <w:rPr>
          <w:rFonts w:ascii="Times New Roman" w:hAnsi="Times New Roman" w:cs="Times New Roman"/>
          <w:bCs/>
          <w:sz w:val="22"/>
          <w:szCs w:val="22"/>
        </w:rPr>
        <w:t>Ther</w:t>
      </w:r>
      <w:r w:rsidR="001E3E38">
        <w:rPr>
          <w:rFonts w:ascii="Times New Roman" w:hAnsi="Times New Roman" w:cs="Times New Roman"/>
          <w:bCs/>
          <w:sz w:val="22"/>
          <w:szCs w:val="22"/>
        </w:rPr>
        <w:t xml:space="preserve">e </w:t>
      </w:r>
      <w:r w:rsidR="00494284" w:rsidRPr="00FA35F2">
        <w:rPr>
          <w:rFonts w:ascii="Times New Roman" w:hAnsi="Times New Roman" w:cs="Times New Roman"/>
          <w:bCs/>
          <w:sz w:val="22"/>
          <w:szCs w:val="22"/>
        </w:rPr>
        <w:t>is a c</w:t>
      </w:r>
      <w:r w:rsidR="001D1626" w:rsidRPr="00FA35F2">
        <w:rPr>
          <w:rFonts w:ascii="Times New Roman" w:hAnsi="Times New Roman" w:cs="Times New Roman"/>
          <w:bCs/>
          <w:sz w:val="22"/>
          <w:szCs w:val="22"/>
        </w:rPr>
        <w:t xml:space="preserve">eiling-mounted video camera for video recording and tracking/analysis with </w:t>
      </w:r>
      <w:proofErr w:type="spellStart"/>
      <w:r w:rsidR="001D1626" w:rsidRPr="00FA35F2">
        <w:rPr>
          <w:rFonts w:ascii="Times New Roman" w:hAnsi="Times New Roman" w:cs="Times New Roman"/>
          <w:bCs/>
          <w:sz w:val="22"/>
          <w:szCs w:val="22"/>
        </w:rPr>
        <w:t>Noldus</w:t>
      </w:r>
      <w:proofErr w:type="spellEnd"/>
      <w:r w:rsidR="001D1626" w:rsidRPr="00FA35F2">
        <w:rPr>
          <w:rFonts w:ascii="Times New Roman" w:hAnsi="Times New Roman" w:cs="Times New Roman"/>
          <w:bCs/>
          <w:sz w:val="22"/>
          <w:szCs w:val="22"/>
        </w:rPr>
        <w:t xml:space="preserve"> </w:t>
      </w:r>
      <w:proofErr w:type="spellStart"/>
      <w:r w:rsidR="001D1626" w:rsidRPr="00FA35F2">
        <w:rPr>
          <w:rFonts w:ascii="Times New Roman" w:hAnsi="Times New Roman" w:cs="Times New Roman"/>
          <w:bCs/>
          <w:sz w:val="22"/>
          <w:szCs w:val="22"/>
        </w:rPr>
        <w:t>Ethovision</w:t>
      </w:r>
      <w:proofErr w:type="spellEnd"/>
      <w:r w:rsidR="001D1626" w:rsidRPr="00FA35F2">
        <w:rPr>
          <w:rFonts w:ascii="Times New Roman" w:hAnsi="Times New Roman" w:cs="Times New Roman"/>
          <w:bCs/>
          <w:sz w:val="22"/>
          <w:szCs w:val="22"/>
        </w:rPr>
        <w:t xml:space="preserve"> software on a designated computer workstation</w:t>
      </w:r>
      <w:r w:rsidR="00494284" w:rsidRPr="00FA35F2">
        <w:rPr>
          <w:rFonts w:ascii="Times New Roman" w:hAnsi="Times New Roman" w:cs="Times New Roman"/>
          <w:bCs/>
          <w:sz w:val="22"/>
          <w:szCs w:val="22"/>
        </w:rPr>
        <w:t>.</w:t>
      </w:r>
    </w:p>
    <w:p w14:paraId="593E4BA3" w14:textId="1F36EC15" w:rsidR="002849E1" w:rsidRPr="00342B0B" w:rsidRDefault="002849E1" w:rsidP="00342B0B">
      <w:pPr>
        <w:pStyle w:val="ListParagraph"/>
        <w:widowControl w:val="0"/>
        <w:numPr>
          <w:ilvl w:val="0"/>
          <w:numId w:val="1"/>
        </w:numPr>
        <w:autoSpaceDE w:val="0"/>
        <w:autoSpaceDN w:val="0"/>
        <w:adjustRightInd w:val="0"/>
        <w:jc w:val="both"/>
        <w:rPr>
          <w:rFonts w:ascii="Times New Roman" w:hAnsi="Times New Roman" w:cs="Times New Roman"/>
          <w:bCs/>
          <w:sz w:val="22"/>
          <w:szCs w:val="22"/>
        </w:rPr>
      </w:pPr>
      <w:r w:rsidRPr="002849E1">
        <w:rPr>
          <w:rFonts w:ascii="Times New Roman" w:hAnsi="Times New Roman" w:cs="Times New Roman"/>
          <w:b/>
          <w:bCs/>
          <w:sz w:val="22"/>
          <w:szCs w:val="22"/>
        </w:rPr>
        <w:t xml:space="preserve">Y-maze. </w:t>
      </w:r>
      <w:r w:rsidRPr="002849E1">
        <w:rPr>
          <w:rFonts w:ascii="Times New Roman" w:hAnsi="Times New Roman" w:cs="Times New Roman"/>
          <w:bCs/>
          <w:sz w:val="22"/>
          <w:szCs w:val="22"/>
        </w:rPr>
        <w:t xml:space="preserve">There is a ceiling-mounted video camera for video recording and tracking/analysis with </w:t>
      </w:r>
      <w:proofErr w:type="spellStart"/>
      <w:r w:rsidRPr="002849E1">
        <w:rPr>
          <w:rFonts w:ascii="Times New Roman" w:hAnsi="Times New Roman" w:cs="Times New Roman"/>
          <w:bCs/>
          <w:sz w:val="22"/>
          <w:szCs w:val="22"/>
        </w:rPr>
        <w:t>Noldus</w:t>
      </w:r>
      <w:proofErr w:type="spellEnd"/>
      <w:r w:rsidRPr="002849E1">
        <w:rPr>
          <w:rFonts w:ascii="Times New Roman" w:hAnsi="Times New Roman" w:cs="Times New Roman"/>
          <w:bCs/>
          <w:sz w:val="22"/>
          <w:szCs w:val="22"/>
        </w:rPr>
        <w:t xml:space="preserve"> </w:t>
      </w:r>
      <w:proofErr w:type="spellStart"/>
      <w:r w:rsidRPr="002849E1">
        <w:rPr>
          <w:rFonts w:ascii="Times New Roman" w:hAnsi="Times New Roman" w:cs="Times New Roman"/>
          <w:bCs/>
          <w:sz w:val="22"/>
          <w:szCs w:val="22"/>
        </w:rPr>
        <w:t>Ethovision</w:t>
      </w:r>
      <w:proofErr w:type="spellEnd"/>
      <w:r w:rsidRPr="002849E1">
        <w:rPr>
          <w:rFonts w:ascii="Times New Roman" w:hAnsi="Times New Roman" w:cs="Times New Roman"/>
          <w:bCs/>
          <w:sz w:val="22"/>
          <w:szCs w:val="22"/>
        </w:rPr>
        <w:t xml:space="preserve"> software on a designated computer workstation.</w:t>
      </w:r>
    </w:p>
    <w:p w14:paraId="252457E3" w14:textId="77777777" w:rsidR="00C83572" w:rsidRPr="00FA35F2" w:rsidRDefault="00C83572" w:rsidP="000C6B39">
      <w:pPr>
        <w:widowControl w:val="0"/>
        <w:autoSpaceDE w:val="0"/>
        <w:autoSpaceDN w:val="0"/>
        <w:adjustRightInd w:val="0"/>
        <w:jc w:val="both"/>
        <w:rPr>
          <w:rFonts w:ascii="Times New Roman" w:hAnsi="Times New Roman" w:cs="Times New Roman"/>
          <w:sz w:val="22"/>
          <w:szCs w:val="22"/>
        </w:rPr>
      </w:pPr>
    </w:p>
    <w:p w14:paraId="54812B3E" w14:textId="72264986" w:rsidR="00CD4860"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Social behavior.</w:t>
      </w:r>
      <w:r w:rsidR="00EB20F4" w:rsidRPr="00FA35F2">
        <w:rPr>
          <w:rFonts w:ascii="Times New Roman" w:hAnsi="Times New Roman" w:cs="Times New Roman"/>
          <w:sz w:val="22"/>
          <w:szCs w:val="22"/>
          <w:lang w:eastAsia="en-US"/>
        </w:rPr>
        <w:t xml:space="preserve"> Three-chamber s</w:t>
      </w:r>
      <w:r w:rsidRPr="00FA35F2">
        <w:rPr>
          <w:rFonts w:ascii="Times New Roman" w:hAnsi="Times New Roman" w:cs="Times New Roman"/>
          <w:sz w:val="22"/>
          <w:szCs w:val="22"/>
          <w:lang w:eastAsia="en-US"/>
        </w:rPr>
        <w:t xml:space="preserve">ocial interaction test, and the tube test for social dominance are available </w:t>
      </w:r>
      <w:proofErr w:type="gramStart"/>
      <w:r w:rsidRPr="00FA35F2">
        <w:rPr>
          <w:rFonts w:ascii="Times New Roman" w:hAnsi="Times New Roman" w:cs="Times New Roman"/>
          <w:sz w:val="22"/>
          <w:szCs w:val="22"/>
          <w:lang w:eastAsia="en-US"/>
        </w:rPr>
        <w:t>An</w:t>
      </w:r>
      <w:proofErr w:type="gramEnd"/>
      <w:r w:rsidRPr="00FA35F2">
        <w:rPr>
          <w:rFonts w:ascii="Times New Roman" w:hAnsi="Times New Roman" w:cs="Times New Roman"/>
          <w:sz w:val="22"/>
          <w:szCs w:val="22"/>
          <w:lang w:eastAsia="en-US"/>
        </w:rPr>
        <w:t xml:space="preserve"> incubator for maternal separation is available.</w:t>
      </w:r>
    </w:p>
    <w:p w14:paraId="08EE7616" w14:textId="3F34DC7F" w:rsidR="00743885" w:rsidRPr="00FA35F2" w:rsidRDefault="00743885" w:rsidP="000C6B39">
      <w:pPr>
        <w:jc w:val="both"/>
        <w:rPr>
          <w:rFonts w:ascii="Times New Roman" w:hAnsi="Times New Roman" w:cs="Times New Roman"/>
          <w:b/>
          <w:sz w:val="22"/>
          <w:szCs w:val="22"/>
          <w:lang w:eastAsia="en-US"/>
        </w:rPr>
      </w:pPr>
      <w:r w:rsidRPr="00FA35F2">
        <w:rPr>
          <w:rFonts w:ascii="Times New Roman" w:hAnsi="Times New Roman" w:cs="Times New Roman"/>
          <w:sz w:val="22"/>
          <w:szCs w:val="22"/>
          <w:lang w:eastAsia="en-US"/>
        </w:rPr>
        <w:t xml:space="preserve">   </w:t>
      </w:r>
      <w:r w:rsidRPr="00FA35F2">
        <w:rPr>
          <w:rFonts w:ascii="Times New Roman" w:hAnsi="Times New Roman" w:cs="Times New Roman"/>
          <w:b/>
          <w:sz w:val="22"/>
          <w:szCs w:val="22"/>
          <w:lang w:eastAsia="en-US"/>
        </w:rPr>
        <w:t>Equipment:</w:t>
      </w:r>
    </w:p>
    <w:p w14:paraId="090466F5" w14:textId="7AE1BF5A" w:rsidR="00743885" w:rsidRPr="00FA35F2" w:rsidRDefault="00743885" w:rsidP="000C6B39">
      <w:pPr>
        <w:pStyle w:val="ListParagraph"/>
        <w:widowControl w:val="0"/>
        <w:numPr>
          <w:ilvl w:val="0"/>
          <w:numId w:val="2"/>
        </w:numPr>
        <w:autoSpaceDE w:val="0"/>
        <w:autoSpaceDN w:val="0"/>
        <w:adjustRightInd w:val="0"/>
        <w:jc w:val="both"/>
        <w:rPr>
          <w:rFonts w:ascii="Times New Roman" w:hAnsi="Times New Roman" w:cs="Times New Roman"/>
          <w:b/>
          <w:sz w:val="22"/>
          <w:szCs w:val="22"/>
        </w:rPr>
      </w:pPr>
      <w:r w:rsidRPr="00FA35F2">
        <w:rPr>
          <w:rFonts w:ascii="Times New Roman" w:hAnsi="Times New Roman" w:cs="Times New Roman"/>
          <w:b/>
          <w:sz w:val="22"/>
          <w:szCs w:val="22"/>
        </w:rPr>
        <w:t xml:space="preserve">Incubator. </w:t>
      </w:r>
      <w:r w:rsidR="00DF3589" w:rsidRPr="00FA35F2">
        <w:rPr>
          <w:rFonts w:ascii="Times New Roman" w:hAnsi="Times New Roman" w:cs="Times New Roman"/>
          <w:sz w:val="22"/>
          <w:szCs w:val="22"/>
        </w:rPr>
        <w:t xml:space="preserve">Thermostat controlled and </w:t>
      </w:r>
      <w:proofErr w:type="gramStart"/>
      <w:r w:rsidR="00DF3589" w:rsidRPr="00FA35F2">
        <w:rPr>
          <w:rFonts w:ascii="Times New Roman" w:hAnsi="Times New Roman" w:cs="Times New Roman"/>
          <w:sz w:val="22"/>
          <w:szCs w:val="22"/>
        </w:rPr>
        <w:t>includes</w:t>
      </w:r>
      <w:proofErr w:type="gramEnd"/>
      <w:r w:rsidR="00DF3589" w:rsidRPr="00FA35F2">
        <w:rPr>
          <w:rFonts w:ascii="Times New Roman" w:hAnsi="Times New Roman" w:cs="Times New Roman"/>
          <w:sz w:val="22"/>
          <w:szCs w:val="22"/>
        </w:rPr>
        <w:t xml:space="preserve"> temperature chart recorder.</w:t>
      </w:r>
      <w:r w:rsidR="00DF3589" w:rsidRPr="00FA35F2">
        <w:rPr>
          <w:rFonts w:ascii="Times New Roman" w:hAnsi="Times New Roman" w:cs="Times New Roman"/>
          <w:b/>
          <w:sz w:val="22"/>
          <w:szCs w:val="22"/>
        </w:rPr>
        <w:t xml:space="preserve"> </w:t>
      </w:r>
      <w:r w:rsidRPr="00FA35F2">
        <w:rPr>
          <w:rFonts w:ascii="Times New Roman" w:hAnsi="Times New Roman" w:cs="Times New Roman"/>
          <w:sz w:val="22"/>
          <w:szCs w:val="22"/>
        </w:rPr>
        <w:t>Available for maternal separation studies.</w:t>
      </w:r>
    </w:p>
    <w:p w14:paraId="41DF8773" w14:textId="6691FE86" w:rsidR="00EB20F4" w:rsidRPr="00FA35F2" w:rsidRDefault="00EB20F4" w:rsidP="000C6B39">
      <w:pPr>
        <w:pStyle w:val="ListParagraph"/>
        <w:widowControl w:val="0"/>
        <w:numPr>
          <w:ilvl w:val="0"/>
          <w:numId w:val="2"/>
        </w:numPr>
        <w:autoSpaceDE w:val="0"/>
        <w:autoSpaceDN w:val="0"/>
        <w:adjustRightInd w:val="0"/>
        <w:jc w:val="both"/>
        <w:rPr>
          <w:rFonts w:ascii="Times New Roman" w:hAnsi="Times New Roman" w:cs="Times New Roman"/>
          <w:b/>
          <w:sz w:val="22"/>
          <w:szCs w:val="22"/>
        </w:rPr>
      </w:pPr>
      <w:r w:rsidRPr="00FA35F2">
        <w:rPr>
          <w:rFonts w:ascii="Times New Roman" w:hAnsi="Times New Roman" w:cs="Times New Roman"/>
          <w:b/>
          <w:sz w:val="22"/>
          <w:szCs w:val="22"/>
        </w:rPr>
        <w:t xml:space="preserve">Three-chamber social interaction. </w:t>
      </w:r>
      <w:r w:rsidR="00F45B12" w:rsidRPr="00F45B12">
        <w:rPr>
          <w:rFonts w:ascii="Times New Roman" w:hAnsi="Times New Roman" w:cs="Times New Roman"/>
          <w:sz w:val="22"/>
          <w:szCs w:val="22"/>
        </w:rPr>
        <w:t xml:space="preserve">Two chambers are available for use </w:t>
      </w:r>
      <w:r w:rsidR="00F45B12" w:rsidRPr="00F45B12">
        <w:rPr>
          <w:rFonts w:ascii="Times New Roman" w:hAnsi="Times New Roman" w:cs="Times New Roman"/>
          <w:bCs/>
          <w:sz w:val="22"/>
          <w:szCs w:val="22"/>
        </w:rPr>
        <w:t xml:space="preserve">with video recording and tracking/analysis with </w:t>
      </w:r>
      <w:proofErr w:type="spellStart"/>
      <w:r w:rsidR="00F45B12" w:rsidRPr="00F45B12">
        <w:rPr>
          <w:rFonts w:ascii="Times New Roman" w:hAnsi="Times New Roman" w:cs="Times New Roman"/>
          <w:bCs/>
          <w:sz w:val="22"/>
          <w:szCs w:val="22"/>
        </w:rPr>
        <w:t>Noldus</w:t>
      </w:r>
      <w:proofErr w:type="spellEnd"/>
      <w:r w:rsidR="00F45B12" w:rsidRPr="00F45B12">
        <w:rPr>
          <w:rFonts w:ascii="Times New Roman" w:hAnsi="Times New Roman" w:cs="Times New Roman"/>
          <w:bCs/>
          <w:sz w:val="22"/>
          <w:szCs w:val="22"/>
        </w:rPr>
        <w:t xml:space="preserve"> </w:t>
      </w:r>
      <w:proofErr w:type="spellStart"/>
      <w:r w:rsidR="00F45B12" w:rsidRPr="00F45B12">
        <w:rPr>
          <w:rFonts w:ascii="Times New Roman" w:hAnsi="Times New Roman" w:cs="Times New Roman"/>
          <w:bCs/>
          <w:sz w:val="22"/>
          <w:szCs w:val="22"/>
        </w:rPr>
        <w:t>Ethovision</w:t>
      </w:r>
      <w:proofErr w:type="spellEnd"/>
      <w:r w:rsidR="00F45B12" w:rsidRPr="00F45B12">
        <w:rPr>
          <w:rFonts w:ascii="Times New Roman" w:hAnsi="Times New Roman" w:cs="Times New Roman"/>
          <w:bCs/>
          <w:sz w:val="22"/>
          <w:szCs w:val="22"/>
        </w:rPr>
        <w:t xml:space="preserve"> software.</w:t>
      </w:r>
    </w:p>
    <w:p w14:paraId="0B1ED5E8" w14:textId="5EFDE771" w:rsidR="00EB20F4" w:rsidRPr="00FA35F2" w:rsidRDefault="00EB20F4" w:rsidP="000C6B39">
      <w:pPr>
        <w:pStyle w:val="ListParagraph"/>
        <w:widowControl w:val="0"/>
        <w:numPr>
          <w:ilvl w:val="0"/>
          <w:numId w:val="2"/>
        </w:numPr>
        <w:autoSpaceDE w:val="0"/>
        <w:autoSpaceDN w:val="0"/>
        <w:adjustRightInd w:val="0"/>
        <w:jc w:val="both"/>
        <w:rPr>
          <w:rFonts w:ascii="Times New Roman" w:hAnsi="Times New Roman" w:cs="Times New Roman"/>
          <w:b/>
          <w:sz w:val="22"/>
          <w:szCs w:val="22"/>
        </w:rPr>
      </w:pPr>
      <w:r w:rsidRPr="00FA35F2">
        <w:rPr>
          <w:rFonts w:ascii="Times New Roman" w:hAnsi="Times New Roman" w:cs="Times New Roman"/>
          <w:b/>
          <w:sz w:val="22"/>
          <w:szCs w:val="22"/>
        </w:rPr>
        <w:t xml:space="preserve">Tube test. </w:t>
      </w:r>
      <w:r w:rsidRPr="00FA35F2">
        <w:rPr>
          <w:rFonts w:ascii="Times New Roman" w:hAnsi="Times New Roman" w:cs="Times New Roman"/>
          <w:sz w:val="22"/>
          <w:szCs w:val="22"/>
        </w:rPr>
        <w:t>Four tube test apparatuses are available, two with modification for use with concurrent optogenetics.</w:t>
      </w:r>
    </w:p>
    <w:p w14:paraId="73308D05" w14:textId="77777777" w:rsidR="00857385" w:rsidRPr="00FA35F2" w:rsidRDefault="00857385" w:rsidP="000C6B39">
      <w:pPr>
        <w:jc w:val="both"/>
        <w:rPr>
          <w:rFonts w:ascii="Times New Roman" w:hAnsi="Times New Roman" w:cs="Times New Roman"/>
          <w:sz w:val="22"/>
          <w:szCs w:val="22"/>
          <w:lang w:eastAsia="en-US"/>
        </w:rPr>
      </w:pPr>
    </w:p>
    <w:p w14:paraId="7A64CDB3" w14:textId="77777777" w:rsidR="00CD4860" w:rsidRPr="00FA35F2" w:rsidRDefault="00CD4860" w:rsidP="000C6B39">
      <w:pPr>
        <w:jc w:val="both"/>
        <w:rPr>
          <w:rFonts w:ascii="Times New Roman" w:hAnsi="Times New Roman" w:cs="Times New Roman"/>
          <w:sz w:val="22"/>
          <w:szCs w:val="22"/>
          <w:lang w:eastAsia="en-US"/>
        </w:rPr>
      </w:pPr>
      <w:r w:rsidRPr="00FA35F2">
        <w:rPr>
          <w:rFonts w:ascii="Times New Roman" w:hAnsi="Times New Roman" w:cs="Times New Roman"/>
          <w:b/>
          <w:bCs/>
          <w:sz w:val="22"/>
          <w:szCs w:val="22"/>
          <w:lang w:eastAsia="en-US"/>
        </w:rPr>
        <w:t>Drug abuse</w:t>
      </w:r>
      <w:r w:rsidRPr="00FA35F2">
        <w:rPr>
          <w:rFonts w:ascii="Times New Roman" w:hAnsi="Times New Roman" w:cs="Times New Roman"/>
          <w:sz w:val="22"/>
          <w:szCs w:val="22"/>
          <w:lang w:eastAsia="en-US"/>
        </w:rPr>
        <w:t>. Conditioned place preference is available to assess the reinforcing properties of drugs. Operant drug discrimination tests and the assessment of drug effects on schedule-controlled behavior are available.</w:t>
      </w:r>
    </w:p>
    <w:p w14:paraId="50BAFD35" w14:textId="3090BA9D" w:rsidR="00372FEA" w:rsidRPr="00FA35F2" w:rsidRDefault="00372FEA" w:rsidP="000C6B39">
      <w:pPr>
        <w:jc w:val="both"/>
        <w:rPr>
          <w:rFonts w:ascii="Times New Roman" w:hAnsi="Times New Roman" w:cs="Times New Roman"/>
          <w:b/>
          <w:sz w:val="22"/>
          <w:szCs w:val="22"/>
          <w:lang w:eastAsia="en-US"/>
        </w:rPr>
      </w:pPr>
      <w:r w:rsidRPr="00FA35F2">
        <w:rPr>
          <w:rFonts w:ascii="Times New Roman" w:hAnsi="Times New Roman" w:cs="Times New Roman"/>
          <w:b/>
          <w:sz w:val="22"/>
          <w:szCs w:val="22"/>
          <w:lang w:eastAsia="en-US"/>
        </w:rPr>
        <w:t>Equipment:</w:t>
      </w:r>
    </w:p>
    <w:p w14:paraId="3B682FC8" w14:textId="3B9AFD6D" w:rsidR="005B556A" w:rsidRPr="00FA35F2" w:rsidRDefault="00835AE1" w:rsidP="000C6B39">
      <w:pPr>
        <w:pStyle w:val="ListParagraph"/>
        <w:numPr>
          <w:ilvl w:val="0"/>
          <w:numId w:val="3"/>
        </w:numPr>
        <w:jc w:val="both"/>
        <w:rPr>
          <w:rFonts w:ascii="Times New Roman" w:hAnsi="Times New Roman" w:cs="Times New Roman"/>
          <w:sz w:val="22"/>
          <w:szCs w:val="22"/>
        </w:rPr>
      </w:pPr>
      <w:r w:rsidRPr="00FA35F2">
        <w:rPr>
          <w:rFonts w:ascii="Times New Roman" w:hAnsi="Times New Roman" w:cs="Times New Roman"/>
          <w:b/>
          <w:sz w:val="22"/>
          <w:szCs w:val="22"/>
        </w:rPr>
        <w:t>Med Associates activity m</w:t>
      </w:r>
      <w:r w:rsidR="005B556A" w:rsidRPr="00FA35F2">
        <w:rPr>
          <w:rFonts w:ascii="Times New Roman" w:hAnsi="Times New Roman" w:cs="Times New Roman"/>
          <w:b/>
          <w:sz w:val="22"/>
          <w:szCs w:val="22"/>
        </w:rPr>
        <w:t>onitors</w:t>
      </w:r>
      <w:r w:rsidR="005B556A" w:rsidRPr="00FA35F2">
        <w:rPr>
          <w:rFonts w:ascii="Times New Roman" w:hAnsi="Times New Roman" w:cs="Times New Roman"/>
          <w:b/>
          <w:sz w:val="22"/>
          <w:szCs w:val="22"/>
          <w:lang w:eastAsia="en-US"/>
        </w:rPr>
        <w:t xml:space="preserve"> with conditioned place preference inserts</w:t>
      </w:r>
      <w:r w:rsidR="005B556A" w:rsidRPr="00FA35F2">
        <w:rPr>
          <w:rFonts w:ascii="Times New Roman" w:hAnsi="Times New Roman" w:cs="Times New Roman"/>
          <w:sz w:val="22"/>
          <w:szCs w:val="22"/>
        </w:rPr>
        <w:t xml:space="preserve">; </w:t>
      </w:r>
      <w:r w:rsidR="0031416C" w:rsidRPr="0031416C">
        <w:rPr>
          <w:rFonts w:ascii="Times New Roman" w:hAnsi="Times New Roman" w:cs="Times New Roman"/>
          <w:sz w:val="22"/>
          <w:szCs w:val="22"/>
        </w:rPr>
        <w:t>8 testing chambers each in normal and reverse light cycle rooms</w:t>
      </w:r>
      <w:r w:rsidR="0031416C">
        <w:rPr>
          <w:rFonts w:ascii="Times New Roman" w:hAnsi="Times New Roman" w:cs="Times New Roman"/>
          <w:sz w:val="22"/>
          <w:szCs w:val="22"/>
        </w:rPr>
        <w:t xml:space="preserve"> </w:t>
      </w:r>
      <w:r w:rsidR="005B556A" w:rsidRPr="00FA35F2">
        <w:rPr>
          <w:rFonts w:ascii="Times New Roman" w:hAnsi="Times New Roman" w:cs="Times New Roman"/>
          <w:sz w:val="22"/>
          <w:szCs w:val="22"/>
        </w:rPr>
        <w:t xml:space="preserve">with computer workstation and analysis software. </w:t>
      </w:r>
    </w:p>
    <w:p w14:paraId="0AA6D561" w14:textId="325A6DDC" w:rsidR="00883E83" w:rsidRPr="00FA35F2" w:rsidRDefault="00835AE1" w:rsidP="000C6B39">
      <w:pPr>
        <w:pStyle w:val="ListParagraph"/>
        <w:widowControl w:val="0"/>
        <w:numPr>
          <w:ilvl w:val="0"/>
          <w:numId w:val="3"/>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sz w:val="22"/>
          <w:szCs w:val="22"/>
        </w:rPr>
        <w:t>Med Associates operant c</w:t>
      </w:r>
      <w:r w:rsidR="00883E83" w:rsidRPr="00FA35F2">
        <w:rPr>
          <w:rFonts w:ascii="Times New Roman" w:hAnsi="Times New Roman" w:cs="Times New Roman"/>
          <w:b/>
          <w:sz w:val="22"/>
          <w:szCs w:val="22"/>
        </w:rPr>
        <w:t xml:space="preserve">hambers </w:t>
      </w:r>
      <w:r w:rsidR="00883E83" w:rsidRPr="00FA35F2">
        <w:rPr>
          <w:rFonts w:ascii="Times New Roman" w:hAnsi="Times New Roman" w:cs="Times New Roman"/>
          <w:sz w:val="22"/>
          <w:szCs w:val="22"/>
        </w:rPr>
        <w:t xml:space="preserve">(6 chambers). These are nose-poke chambers with reward dispensers for use in </w:t>
      </w:r>
      <w:proofErr w:type="gramStart"/>
      <w:r w:rsidR="00883E83" w:rsidRPr="00FA35F2">
        <w:rPr>
          <w:rFonts w:ascii="Times New Roman" w:hAnsi="Times New Roman" w:cs="Times New Roman"/>
          <w:sz w:val="22"/>
          <w:szCs w:val="22"/>
        </w:rPr>
        <w:t>a number of</w:t>
      </w:r>
      <w:proofErr w:type="gramEnd"/>
      <w:r w:rsidR="00883E83" w:rsidRPr="00FA35F2">
        <w:rPr>
          <w:rFonts w:ascii="Times New Roman" w:hAnsi="Times New Roman" w:cs="Times New Roman"/>
          <w:sz w:val="22"/>
          <w:szCs w:val="22"/>
        </w:rPr>
        <w:t xml:space="preserve"> operant, rewarded tasks, Coupled with computer workstation and analysis software.</w:t>
      </w:r>
    </w:p>
    <w:p w14:paraId="5EA92B1E" w14:textId="2A20DC70" w:rsidR="0061770F" w:rsidRDefault="00835AE1" w:rsidP="0061770F">
      <w:pPr>
        <w:pStyle w:val="ListParagraph"/>
        <w:widowControl w:val="0"/>
        <w:numPr>
          <w:ilvl w:val="0"/>
          <w:numId w:val="3"/>
        </w:numPr>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sz w:val="22"/>
          <w:szCs w:val="22"/>
        </w:rPr>
        <w:t>Lafayette Touchscreen operant c</w:t>
      </w:r>
      <w:r w:rsidR="00883E83" w:rsidRPr="00FA35F2">
        <w:rPr>
          <w:rFonts w:ascii="Times New Roman" w:hAnsi="Times New Roman" w:cs="Times New Roman"/>
          <w:b/>
          <w:sz w:val="22"/>
          <w:szCs w:val="22"/>
        </w:rPr>
        <w:t>hambers</w:t>
      </w:r>
      <w:r w:rsidR="00883E83" w:rsidRPr="00FA35F2">
        <w:rPr>
          <w:rFonts w:ascii="Times New Roman" w:hAnsi="Times New Roman" w:cs="Times New Roman"/>
          <w:sz w:val="22"/>
          <w:szCs w:val="22"/>
        </w:rPr>
        <w:t xml:space="preserve"> (</w:t>
      </w:r>
      <w:r w:rsidR="00FA35F2" w:rsidRPr="00FA35F2">
        <w:rPr>
          <w:rFonts w:ascii="Times New Roman" w:hAnsi="Times New Roman" w:cs="Times New Roman"/>
          <w:sz w:val="22"/>
          <w:szCs w:val="22"/>
        </w:rPr>
        <w:t>12</w:t>
      </w:r>
      <w:r w:rsidR="00883E83" w:rsidRPr="00FA35F2">
        <w:rPr>
          <w:rFonts w:ascii="Times New Roman" w:hAnsi="Times New Roman" w:cs="Times New Roman"/>
          <w:sz w:val="22"/>
          <w:szCs w:val="22"/>
        </w:rPr>
        <w:t xml:space="preserve"> chambers). Touchscreen operant chambers with reward dispensers can be used for </w:t>
      </w:r>
      <w:proofErr w:type="gramStart"/>
      <w:r w:rsidR="00883E83" w:rsidRPr="00FA35F2">
        <w:rPr>
          <w:rFonts w:ascii="Times New Roman" w:hAnsi="Times New Roman" w:cs="Times New Roman"/>
          <w:sz w:val="22"/>
          <w:szCs w:val="22"/>
        </w:rPr>
        <w:t>a number of</w:t>
      </w:r>
      <w:proofErr w:type="gramEnd"/>
      <w:r w:rsidR="00883E83" w:rsidRPr="00FA35F2">
        <w:rPr>
          <w:rFonts w:ascii="Times New Roman" w:hAnsi="Times New Roman" w:cs="Times New Roman"/>
          <w:sz w:val="22"/>
          <w:szCs w:val="22"/>
        </w:rPr>
        <w:t xml:space="preserve"> reward-based operant conditioning tests, including 5-choice serial reaction time task and go/no-go task. Coupled with computer workstation and analysis software.</w:t>
      </w:r>
    </w:p>
    <w:p w14:paraId="49B57B0B" w14:textId="2110EBE5" w:rsidR="0061320C" w:rsidRDefault="0061320C" w:rsidP="0061320C">
      <w:pPr>
        <w:widowControl w:val="0"/>
        <w:autoSpaceDE w:val="0"/>
        <w:autoSpaceDN w:val="0"/>
        <w:adjustRightInd w:val="0"/>
        <w:jc w:val="both"/>
        <w:rPr>
          <w:rFonts w:ascii="Times New Roman" w:hAnsi="Times New Roman" w:cs="Times New Roman"/>
          <w:sz w:val="22"/>
          <w:szCs w:val="22"/>
        </w:rPr>
      </w:pPr>
    </w:p>
    <w:p w14:paraId="2136747E" w14:textId="4893E75A" w:rsidR="0061320C" w:rsidRPr="0061320C" w:rsidRDefault="0061320C" w:rsidP="0061320C">
      <w:pPr>
        <w:widowControl w:val="0"/>
        <w:autoSpaceDE w:val="0"/>
        <w:autoSpaceDN w:val="0"/>
        <w:adjustRightInd w:val="0"/>
        <w:jc w:val="both"/>
        <w:rPr>
          <w:rFonts w:ascii="Times New Roman" w:hAnsi="Times New Roman" w:cs="Times New Roman"/>
          <w:b/>
          <w:bCs/>
          <w:sz w:val="22"/>
          <w:szCs w:val="22"/>
        </w:rPr>
      </w:pPr>
      <w:r w:rsidRPr="0061320C">
        <w:rPr>
          <w:rFonts w:ascii="Times New Roman" w:hAnsi="Times New Roman" w:cs="Times New Roman"/>
          <w:b/>
          <w:bCs/>
          <w:sz w:val="22"/>
          <w:szCs w:val="22"/>
        </w:rPr>
        <w:t xml:space="preserve">Neurochemistry and Behavior </w:t>
      </w:r>
      <w:r>
        <w:rPr>
          <w:rFonts w:ascii="Times New Roman" w:hAnsi="Times New Roman" w:cs="Times New Roman"/>
          <w:b/>
          <w:bCs/>
          <w:sz w:val="22"/>
          <w:szCs w:val="22"/>
        </w:rPr>
        <w:t>R</w:t>
      </w:r>
      <w:r w:rsidRPr="0061320C">
        <w:rPr>
          <w:rFonts w:ascii="Times New Roman" w:hAnsi="Times New Roman" w:cs="Times New Roman"/>
          <w:b/>
          <w:bCs/>
          <w:sz w:val="22"/>
          <w:szCs w:val="22"/>
        </w:rPr>
        <w:t>esources</w:t>
      </w:r>
    </w:p>
    <w:p w14:paraId="576C77F9" w14:textId="77777777" w:rsidR="0061770F" w:rsidRDefault="0061770F" w:rsidP="0061770F">
      <w:pPr>
        <w:widowControl w:val="0"/>
        <w:autoSpaceDE w:val="0"/>
        <w:autoSpaceDN w:val="0"/>
        <w:adjustRightInd w:val="0"/>
        <w:jc w:val="both"/>
        <w:rPr>
          <w:rFonts w:ascii="Times New Roman" w:hAnsi="Times New Roman" w:cs="Times New Roman"/>
          <w:b/>
          <w:bCs/>
          <w:i/>
          <w:iCs/>
          <w:sz w:val="22"/>
          <w:szCs w:val="22"/>
        </w:rPr>
      </w:pPr>
    </w:p>
    <w:p w14:paraId="6DD3263D" w14:textId="774379F9" w:rsidR="0061770F" w:rsidRDefault="0061770F" w:rsidP="0061770F">
      <w:pPr>
        <w:widowControl w:val="0"/>
        <w:autoSpaceDE w:val="0"/>
        <w:autoSpaceDN w:val="0"/>
        <w:adjustRightInd w:val="0"/>
        <w:jc w:val="both"/>
        <w:rPr>
          <w:rFonts w:ascii="Times New Roman" w:hAnsi="Times New Roman" w:cs="Times New Roman"/>
          <w:sz w:val="22"/>
          <w:szCs w:val="22"/>
        </w:rPr>
      </w:pPr>
      <w:r w:rsidRPr="0061770F">
        <w:rPr>
          <w:rFonts w:ascii="Times New Roman" w:hAnsi="Times New Roman" w:cs="Times New Roman"/>
          <w:b/>
          <w:bCs/>
          <w:i/>
          <w:iCs/>
          <w:sz w:val="22"/>
          <w:szCs w:val="22"/>
        </w:rPr>
        <w:t>In vivo</w:t>
      </w:r>
      <w:r w:rsidRPr="0061770F">
        <w:rPr>
          <w:rFonts w:ascii="Times New Roman" w:hAnsi="Times New Roman" w:cs="Times New Roman"/>
          <w:b/>
          <w:bCs/>
          <w:sz w:val="22"/>
          <w:szCs w:val="22"/>
        </w:rPr>
        <w:t xml:space="preserve"> </w:t>
      </w:r>
      <w:proofErr w:type="spellStart"/>
      <w:r w:rsidRPr="0061770F">
        <w:rPr>
          <w:rFonts w:ascii="Times New Roman" w:hAnsi="Times New Roman" w:cs="Times New Roman"/>
          <w:b/>
          <w:bCs/>
          <w:sz w:val="22"/>
          <w:szCs w:val="22"/>
        </w:rPr>
        <w:t>microdialysis</w:t>
      </w:r>
      <w:proofErr w:type="spellEnd"/>
      <w:r w:rsidRPr="0061770F">
        <w:rPr>
          <w:rFonts w:ascii="Times New Roman" w:hAnsi="Times New Roman" w:cs="Times New Roman"/>
          <w:b/>
          <w:bCs/>
          <w:sz w:val="22"/>
          <w:szCs w:val="22"/>
        </w:rPr>
        <w:t>:</w:t>
      </w:r>
      <w:r w:rsidRPr="0061770F">
        <w:rPr>
          <w:rFonts w:ascii="Times New Roman" w:hAnsi="Times New Roman" w:cs="Times New Roman"/>
          <w:sz w:val="22"/>
          <w:szCs w:val="22"/>
        </w:rPr>
        <w:t xml:space="preserve"> The Core is equipped with 4 Med Associates activity monitors equipped with </w:t>
      </w:r>
      <w:r w:rsidRPr="0061770F">
        <w:rPr>
          <w:rFonts w:ascii="Times New Roman" w:hAnsi="Times New Roman" w:cs="Times New Roman"/>
          <w:bCs/>
          <w:sz w:val="22"/>
          <w:szCs w:val="22"/>
        </w:rPr>
        <w:t>counter-balanced lever arms</w:t>
      </w:r>
      <w:r w:rsidRPr="0061770F">
        <w:rPr>
          <w:rFonts w:ascii="Times New Roman" w:hAnsi="Times New Roman" w:cs="Times New Roman"/>
          <w:sz w:val="22"/>
          <w:szCs w:val="22"/>
        </w:rPr>
        <w:t xml:space="preserve"> with tethers for concurrent open field activity and </w:t>
      </w:r>
      <w:r w:rsidRPr="0061770F">
        <w:rPr>
          <w:rFonts w:ascii="Times New Roman" w:hAnsi="Times New Roman" w:cs="Times New Roman"/>
          <w:i/>
          <w:sz w:val="22"/>
          <w:szCs w:val="22"/>
        </w:rPr>
        <w:t>in vivo</w:t>
      </w:r>
      <w:r w:rsidRPr="0061770F">
        <w:rPr>
          <w:rFonts w:ascii="Times New Roman" w:hAnsi="Times New Roman" w:cs="Times New Roman"/>
          <w:sz w:val="22"/>
          <w:szCs w:val="22"/>
        </w:rPr>
        <w:t xml:space="preserve"> </w:t>
      </w:r>
      <w:proofErr w:type="spellStart"/>
      <w:r w:rsidRPr="0061770F">
        <w:rPr>
          <w:rFonts w:ascii="Times New Roman" w:hAnsi="Times New Roman" w:cs="Times New Roman"/>
          <w:sz w:val="22"/>
          <w:szCs w:val="22"/>
        </w:rPr>
        <w:t>microdialysis</w:t>
      </w:r>
      <w:proofErr w:type="spellEnd"/>
      <w:r w:rsidRPr="0061770F">
        <w:rPr>
          <w:rFonts w:ascii="Times New Roman" w:hAnsi="Times New Roman" w:cs="Times New Roman"/>
          <w:sz w:val="22"/>
          <w:szCs w:val="22"/>
        </w:rPr>
        <w:t xml:space="preserve"> in awake, </w:t>
      </w:r>
      <w:proofErr w:type="gramStart"/>
      <w:r w:rsidRPr="0061770F">
        <w:rPr>
          <w:rFonts w:ascii="Times New Roman" w:hAnsi="Times New Roman" w:cs="Times New Roman"/>
          <w:sz w:val="22"/>
          <w:szCs w:val="22"/>
        </w:rPr>
        <w:t>freely-moving</w:t>
      </w:r>
      <w:proofErr w:type="gramEnd"/>
      <w:r w:rsidRPr="0061770F">
        <w:rPr>
          <w:rFonts w:ascii="Times New Roman" w:hAnsi="Times New Roman" w:cs="Times New Roman"/>
          <w:sz w:val="22"/>
          <w:szCs w:val="22"/>
        </w:rPr>
        <w:t xml:space="preserve"> mice and </w:t>
      </w:r>
      <w:r w:rsidRPr="0061770F">
        <w:rPr>
          <w:rFonts w:ascii="Times New Roman" w:hAnsi="Times New Roman" w:cs="Times New Roman"/>
          <w:iCs/>
          <w:sz w:val="22"/>
          <w:szCs w:val="22"/>
        </w:rPr>
        <w:t>3</w:t>
      </w:r>
      <w:r w:rsidRPr="0061770F">
        <w:rPr>
          <w:rFonts w:ascii="Times New Roman" w:hAnsi="Times New Roman" w:cs="Times New Roman"/>
          <w:b/>
          <w:bCs/>
          <w:iCs/>
          <w:sz w:val="22"/>
          <w:szCs w:val="22"/>
        </w:rPr>
        <w:t xml:space="preserve"> </w:t>
      </w:r>
      <w:r w:rsidRPr="0061770F">
        <w:rPr>
          <w:rFonts w:ascii="Times New Roman" w:hAnsi="Times New Roman" w:cs="Times New Roman"/>
          <w:sz w:val="22"/>
          <w:szCs w:val="22"/>
        </w:rPr>
        <w:t xml:space="preserve">clear animal containers with </w:t>
      </w:r>
      <w:r w:rsidRPr="0061770F">
        <w:rPr>
          <w:rFonts w:ascii="Times New Roman" w:hAnsi="Times New Roman" w:cs="Times New Roman"/>
          <w:bCs/>
          <w:sz w:val="22"/>
          <w:szCs w:val="22"/>
        </w:rPr>
        <w:t>counter-balanced lever arm</w:t>
      </w:r>
      <w:r w:rsidRPr="0061770F">
        <w:rPr>
          <w:rFonts w:ascii="Times New Roman" w:hAnsi="Times New Roman" w:cs="Times New Roman"/>
          <w:sz w:val="22"/>
          <w:szCs w:val="22"/>
        </w:rPr>
        <w:t xml:space="preserve">s with tethers for </w:t>
      </w:r>
      <w:r w:rsidRPr="0061770F">
        <w:rPr>
          <w:rFonts w:ascii="Times New Roman" w:hAnsi="Times New Roman" w:cs="Times New Roman"/>
          <w:i/>
          <w:iCs/>
          <w:sz w:val="22"/>
          <w:szCs w:val="22"/>
        </w:rPr>
        <w:t xml:space="preserve">in vivo </w:t>
      </w:r>
      <w:proofErr w:type="spellStart"/>
      <w:r w:rsidRPr="0061770F">
        <w:rPr>
          <w:rFonts w:ascii="Times New Roman" w:hAnsi="Times New Roman" w:cs="Times New Roman"/>
          <w:sz w:val="22"/>
          <w:szCs w:val="22"/>
        </w:rPr>
        <w:t>microdialysis</w:t>
      </w:r>
      <w:proofErr w:type="spellEnd"/>
      <w:r w:rsidRPr="0061770F">
        <w:rPr>
          <w:rFonts w:ascii="Times New Roman" w:hAnsi="Times New Roman" w:cs="Times New Roman"/>
          <w:sz w:val="22"/>
          <w:szCs w:val="22"/>
        </w:rPr>
        <w:t xml:space="preserve"> in awake, freely-moving mice. Samples are collected with an </w:t>
      </w:r>
      <w:r w:rsidRPr="0061770F">
        <w:rPr>
          <w:rFonts w:ascii="Times New Roman" w:hAnsi="Times New Roman" w:cs="Times New Roman"/>
          <w:bCs/>
          <w:sz w:val="22"/>
          <w:szCs w:val="22"/>
        </w:rPr>
        <w:t>inline</w:t>
      </w:r>
      <w:r w:rsidRPr="0061770F">
        <w:rPr>
          <w:rFonts w:ascii="Times New Roman" w:hAnsi="Times New Roman" w:cs="Times New Roman"/>
          <w:b/>
          <w:bCs/>
          <w:sz w:val="22"/>
          <w:szCs w:val="22"/>
        </w:rPr>
        <w:t xml:space="preserve"> </w:t>
      </w:r>
      <w:r w:rsidRPr="0061770F">
        <w:rPr>
          <w:rFonts w:ascii="Times New Roman" w:hAnsi="Times New Roman" w:cs="Times New Roman"/>
          <w:sz w:val="22"/>
          <w:szCs w:val="22"/>
        </w:rPr>
        <w:t xml:space="preserve">programmable </w:t>
      </w:r>
      <w:proofErr w:type="spellStart"/>
      <w:r w:rsidRPr="0061770F">
        <w:rPr>
          <w:rFonts w:ascii="Times New Roman" w:hAnsi="Times New Roman" w:cs="Times New Roman"/>
          <w:sz w:val="22"/>
          <w:szCs w:val="22"/>
        </w:rPr>
        <w:t>Eicom</w:t>
      </w:r>
      <w:proofErr w:type="spellEnd"/>
      <w:r w:rsidRPr="0061770F">
        <w:rPr>
          <w:rFonts w:ascii="Times New Roman" w:hAnsi="Times New Roman" w:cs="Times New Roman"/>
          <w:sz w:val="22"/>
          <w:szCs w:val="22"/>
        </w:rPr>
        <w:t xml:space="preserve"> </w:t>
      </w:r>
      <w:proofErr w:type="spellStart"/>
      <w:r w:rsidRPr="0061770F">
        <w:rPr>
          <w:rFonts w:ascii="Times New Roman" w:hAnsi="Times New Roman" w:cs="Times New Roman"/>
          <w:sz w:val="22"/>
          <w:szCs w:val="22"/>
        </w:rPr>
        <w:t>Microdialysis</w:t>
      </w:r>
      <w:proofErr w:type="spellEnd"/>
      <w:r w:rsidRPr="0061770F">
        <w:rPr>
          <w:rFonts w:ascii="Times New Roman" w:hAnsi="Times New Roman" w:cs="Times New Roman"/>
          <w:sz w:val="22"/>
          <w:szCs w:val="22"/>
        </w:rPr>
        <w:t xml:space="preserve"> Fraction Collector</w:t>
      </w:r>
      <w:r w:rsidRPr="0061770F">
        <w:rPr>
          <w:rFonts w:ascii="Times New Roman" w:hAnsi="Times New Roman" w:cs="Times New Roman"/>
          <w:bCs/>
          <w:sz w:val="22"/>
          <w:szCs w:val="22"/>
        </w:rPr>
        <w:t xml:space="preserve"> (FC-90) for </w:t>
      </w:r>
      <w:r w:rsidRPr="0061770F">
        <w:rPr>
          <w:rFonts w:ascii="Times New Roman" w:hAnsi="Times New Roman" w:cs="Times New Roman"/>
          <w:sz w:val="22"/>
          <w:szCs w:val="22"/>
        </w:rPr>
        <w:t>up to 4 mice at once with refrigerated chamber using 96 well plates.</w:t>
      </w:r>
    </w:p>
    <w:p w14:paraId="72AB4296" w14:textId="2F265B85" w:rsidR="0061770F" w:rsidRDefault="0061770F" w:rsidP="0061770F">
      <w:pPr>
        <w:widowControl w:val="0"/>
        <w:autoSpaceDE w:val="0"/>
        <w:autoSpaceDN w:val="0"/>
        <w:adjustRightInd w:val="0"/>
        <w:jc w:val="both"/>
        <w:rPr>
          <w:rFonts w:ascii="Times New Roman" w:hAnsi="Times New Roman" w:cs="Times New Roman"/>
          <w:sz w:val="22"/>
          <w:szCs w:val="22"/>
        </w:rPr>
      </w:pPr>
    </w:p>
    <w:p w14:paraId="418BB1B6" w14:textId="185821AD" w:rsidR="00104737" w:rsidRPr="001E3E38" w:rsidRDefault="0061770F" w:rsidP="001E3E38">
      <w:pPr>
        <w:widowControl w:val="0"/>
        <w:autoSpaceDE w:val="0"/>
        <w:autoSpaceDN w:val="0"/>
        <w:adjustRightInd w:val="0"/>
        <w:jc w:val="both"/>
        <w:rPr>
          <w:rFonts w:ascii="Times New Roman" w:hAnsi="Times New Roman" w:cs="Times New Roman"/>
          <w:sz w:val="22"/>
          <w:szCs w:val="22"/>
        </w:rPr>
      </w:pPr>
      <w:r w:rsidRPr="0061770F">
        <w:rPr>
          <w:rFonts w:ascii="Times New Roman" w:hAnsi="Times New Roman" w:cs="Times New Roman"/>
          <w:b/>
          <w:bCs/>
          <w:sz w:val="22"/>
          <w:szCs w:val="22"/>
        </w:rPr>
        <w:t>High-performance liquid chromatography:</w:t>
      </w:r>
      <w:r w:rsidRPr="0061770F">
        <w:rPr>
          <w:rFonts w:ascii="Times New Roman" w:hAnsi="Times New Roman" w:cs="Times New Roman"/>
          <w:sz w:val="22"/>
          <w:szCs w:val="22"/>
        </w:rPr>
        <w:t xml:space="preserve"> </w:t>
      </w:r>
      <w:proofErr w:type="spellStart"/>
      <w:r w:rsidRPr="0061770F">
        <w:rPr>
          <w:rFonts w:ascii="Times New Roman" w:hAnsi="Times New Roman" w:cs="Times New Roman"/>
          <w:sz w:val="22"/>
          <w:szCs w:val="22"/>
        </w:rPr>
        <w:t>Eicom</w:t>
      </w:r>
      <w:proofErr w:type="spellEnd"/>
      <w:r w:rsidRPr="0061770F">
        <w:rPr>
          <w:rFonts w:ascii="Times New Roman" w:hAnsi="Times New Roman" w:cs="Times New Roman"/>
          <w:sz w:val="22"/>
          <w:szCs w:val="22"/>
        </w:rPr>
        <w:t xml:space="preserve"> HTEC-510 HPLC-ECD System includes Pulse-less HPLC </w:t>
      </w:r>
      <w:r>
        <w:rPr>
          <w:rFonts w:ascii="Times New Roman" w:hAnsi="Times New Roman" w:cs="Times New Roman"/>
          <w:sz w:val="22"/>
          <w:szCs w:val="22"/>
        </w:rPr>
        <w:t>p</w:t>
      </w:r>
      <w:r w:rsidRPr="0061770F">
        <w:rPr>
          <w:rFonts w:ascii="Times New Roman" w:hAnsi="Times New Roman" w:cs="Times New Roman"/>
          <w:sz w:val="22"/>
          <w:szCs w:val="22"/>
        </w:rPr>
        <w:t xml:space="preserve">ump and </w:t>
      </w:r>
      <w:r>
        <w:rPr>
          <w:rFonts w:ascii="Times New Roman" w:hAnsi="Times New Roman" w:cs="Times New Roman"/>
          <w:sz w:val="22"/>
          <w:szCs w:val="22"/>
        </w:rPr>
        <w:t>e</w:t>
      </w:r>
      <w:r w:rsidRPr="0061770F">
        <w:rPr>
          <w:rFonts w:ascii="Times New Roman" w:hAnsi="Times New Roman" w:cs="Times New Roman"/>
          <w:sz w:val="22"/>
          <w:szCs w:val="22"/>
        </w:rPr>
        <w:t xml:space="preserve">lectrochemical </w:t>
      </w:r>
      <w:r>
        <w:rPr>
          <w:rFonts w:ascii="Times New Roman" w:hAnsi="Times New Roman" w:cs="Times New Roman"/>
          <w:sz w:val="22"/>
          <w:szCs w:val="22"/>
        </w:rPr>
        <w:t>d</w:t>
      </w:r>
      <w:r w:rsidRPr="0061770F">
        <w:rPr>
          <w:rFonts w:ascii="Times New Roman" w:hAnsi="Times New Roman" w:cs="Times New Roman"/>
          <w:sz w:val="22"/>
          <w:szCs w:val="22"/>
        </w:rPr>
        <w:t xml:space="preserve">etector in line with AS-700 </w:t>
      </w:r>
      <w:proofErr w:type="spellStart"/>
      <w:r w:rsidRPr="0061770F">
        <w:rPr>
          <w:rFonts w:ascii="Times New Roman" w:hAnsi="Times New Roman" w:cs="Times New Roman"/>
          <w:sz w:val="22"/>
          <w:szCs w:val="22"/>
        </w:rPr>
        <w:t>Eicom</w:t>
      </w:r>
      <w:proofErr w:type="spellEnd"/>
      <w:r w:rsidRPr="0061770F">
        <w:rPr>
          <w:rFonts w:ascii="Times New Roman" w:hAnsi="Times New Roman" w:cs="Times New Roman"/>
          <w:sz w:val="22"/>
          <w:szCs w:val="22"/>
        </w:rPr>
        <w:t xml:space="preserve"> INSIGHT Autosampler, 2</w:t>
      </w:r>
      <w:r>
        <w:rPr>
          <w:rFonts w:ascii="Times New Roman" w:hAnsi="Times New Roman" w:cs="Times New Roman"/>
          <w:sz w:val="22"/>
          <w:szCs w:val="22"/>
        </w:rPr>
        <w:t xml:space="preserve"> </w:t>
      </w:r>
      <w:r w:rsidRPr="0061770F">
        <w:rPr>
          <w:rFonts w:ascii="Times New Roman" w:hAnsi="Times New Roman" w:cs="Times New Roman"/>
          <w:sz w:val="22"/>
          <w:szCs w:val="22"/>
        </w:rPr>
        <w:t xml:space="preserve">x 96 well plate capacity for </w:t>
      </w:r>
      <w:proofErr w:type="spellStart"/>
      <w:r w:rsidRPr="0061770F">
        <w:rPr>
          <w:rFonts w:ascii="Times New Roman" w:hAnsi="Times New Roman" w:cs="Times New Roman"/>
          <w:sz w:val="22"/>
          <w:szCs w:val="22"/>
        </w:rPr>
        <w:t>microdialysis</w:t>
      </w:r>
      <w:proofErr w:type="spellEnd"/>
      <w:r w:rsidRPr="0061770F">
        <w:rPr>
          <w:rFonts w:ascii="Times New Roman" w:hAnsi="Times New Roman" w:cs="Times New Roman"/>
          <w:sz w:val="22"/>
          <w:szCs w:val="22"/>
        </w:rPr>
        <w:t xml:space="preserve"> and tissue monoamine and amino acid quantification control</w:t>
      </w:r>
      <w:r>
        <w:rPr>
          <w:rFonts w:ascii="Times New Roman" w:hAnsi="Times New Roman" w:cs="Times New Roman"/>
          <w:sz w:val="22"/>
          <w:szCs w:val="22"/>
        </w:rPr>
        <w:t>led</w:t>
      </w:r>
      <w:r w:rsidRPr="0061770F">
        <w:rPr>
          <w:rFonts w:ascii="Times New Roman" w:hAnsi="Times New Roman" w:cs="Times New Roman"/>
          <w:sz w:val="22"/>
          <w:szCs w:val="22"/>
        </w:rPr>
        <w:t xml:space="preserve"> by a </w:t>
      </w:r>
      <w:r>
        <w:rPr>
          <w:rFonts w:ascii="Times New Roman" w:hAnsi="Times New Roman" w:cs="Times New Roman"/>
          <w:sz w:val="22"/>
          <w:szCs w:val="22"/>
        </w:rPr>
        <w:t>W</w:t>
      </w:r>
      <w:r w:rsidRPr="0061770F">
        <w:rPr>
          <w:rFonts w:ascii="Times New Roman" w:hAnsi="Times New Roman" w:cs="Times New Roman"/>
          <w:sz w:val="22"/>
          <w:szCs w:val="22"/>
        </w:rPr>
        <w:t>indows PC with Envision Data System (EPC-700) software.</w:t>
      </w:r>
    </w:p>
    <w:p w14:paraId="7F8BAC28" w14:textId="77777777" w:rsidR="005B549B" w:rsidRPr="00FA35F2" w:rsidRDefault="005B549B" w:rsidP="000C6B39">
      <w:pPr>
        <w:jc w:val="both"/>
        <w:rPr>
          <w:rFonts w:ascii="Times New Roman" w:hAnsi="Times New Roman" w:cs="Times New Roman"/>
          <w:sz w:val="22"/>
          <w:szCs w:val="22"/>
          <w:lang w:eastAsia="en-US"/>
        </w:rPr>
      </w:pPr>
    </w:p>
    <w:p w14:paraId="18679743" w14:textId="2AF67AE8" w:rsidR="00857385" w:rsidRDefault="00857385" w:rsidP="000C6B39">
      <w:pPr>
        <w:jc w:val="both"/>
        <w:rPr>
          <w:rFonts w:ascii="Times New Roman" w:hAnsi="Times New Roman" w:cs="Times New Roman"/>
          <w:sz w:val="22"/>
          <w:szCs w:val="22"/>
          <w:lang w:eastAsia="en-US"/>
        </w:rPr>
      </w:pPr>
      <w:r w:rsidRPr="00FA35F2">
        <w:rPr>
          <w:rFonts w:ascii="Times New Roman" w:hAnsi="Times New Roman" w:cs="Times New Roman"/>
          <w:b/>
          <w:sz w:val="22"/>
          <w:szCs w:val="22"/>
          <w:lang w:eastAsia="en-US"/>
        </w:rPr>
        <w:t xml:space="preserve">Additional </w:t>
      </w:r>
      <w:r w:rsidR="00AA5B02" w:rsidRPr="00FA35F2">
        <w:rPr>
          <w:rFonts w:ascii="Times New Roman" w:hAnsi="Times New Roman" w:cs="Times New Roman"/>
          <w:b/>
          <w:sz w:val="22"/>
          <w:szCs w:val="22"/>
          <w:lang w:eastAsia="en-US"/>
        </w:rPr>
        <w:t>resource description</w:t>
      </w:r>
      <w:r w:rsidRPr="00FA35F2">
        <w:rPr>
          <w:rFonts w:ascii="Times New Roman" w:hAnsi="Times New Roman" w:cs="Times New Roman"/>
          <w:sz w:val="22"/>
          <w:szCs w:val="22"/>
          <w:lang w:eastAsia="en-US"/>
        </w:rPr>
        <w:t>:</w:t>
      </w:r>
    </w:p>
    <w:p w14:paraId="78DEC4CB" w14:textId="77777777" w:rsidR="001E3E38" w:rsidRDefault="001E3E38" w:rsidP="000C6B39">
      <w:pPr>
        <w:jc w:val="both"/>
        <w:rPr>
          <w:rFonts w:ascii="Times New Roman" w:hAnsi="Times New Roman" w:cs="Times New Roman"/>
          <w:sz w:val="22"/>
          <w:szCs w:val="22"/>
          <w:lang w:eastAsia="en-US"/>
        </w:rPr>
      </w:pPr>
    </w:p>
    <w:p w14:paraId="04BD074E" w14:textId="11919043" w:rsidR="001E3E38" w:rsidRPr="001E3E38" w:rsidRDefault="001E3E38" w:rsidP="001E3E38">
      <w:pPr>
        <w:widowControl w:val="0"/>
        <w:autoSpaceDE w:val="0"/>
        <w:autoSpaceDN w:val="0"/>
        <w:adjustRightInd w:val="0"/>
        <w:jc w:val="both"/>
        <w:rPr>
          <w:rFonts w:ascii="Times New Roman" w:hAnsi="Times New Roman" w:cs="Times New Roman"/>
          <w:bCs/>
          <w:sz w:val="22"/>
          <w:szCs w:val="22"/>
        </w:rPr>
      </w:pPr>
      <w:r w:rsidRPr="005B549B">
        <w:rPr>
          <w:rFonts w:ascii="Times New Roman" w:hAnsi="Times New Roman" w:cs="Times New Roman"/>
          <w:b/>
          <w:bCs/>
          <w:i/>
          <w:iCs/>
          <w:sz w:val="22"/>
          <w:szCs w:val="22"/>
        </w:rPr>
        <w:lastRenderedPageBreak/>
        <w:t>In vivo</w:t>
      </w:r>
      <w:r w:rsidRPr="005B549B">
        <w:rPr>
          <w:rFonts w:ascii="Times New Roman" w:hAnsi="Times New Roman" w:cs="Times New Roman"/>
          <w:b/>
          <w:bCs/>
          <w:sz w:val="22"/>
          <w:szCs w:val="22"/>
        </w:rPr>
        <w:t xml:space="preserve"> fiber photometry: </w:t>
      </w:r>
      <w:r w:rsidRPr="005B549B">
        <w:rPr>
          <w:rFonts w:ascii="Times New Roman" w:hAnsi="Times New Roman" w:cs="Times New Roman"/>
          <w:sz w:val="22"/>
          <w:szCs w:val="22"/>
        </w:rPr>
        <w:t>The Core is equipped with a</w:t>
      </w:r>
      <w:r w:rsidRPr="005B549B">
        <w:rPr>
          <w:rFonts w:ascii="Times New Roman" w:hAnsi="Times New Roman" w:cs="Times New Roman"/>
          <w:b/>
          <w:bCs/>
          <w:sz w:val="22"/>
          <w:szCs w:val="22"/>
        </w:rPr>
        <w:t xml:space="preserve"> </w:t>
      </w:r>
      <w:r w:rsidRPr="005B549B">
        <w:rPr>
          <w:rFonts w:ascii="Times New Roman" w:hAnsi="Times New Roman" w:cs="Times New Roman"/>
          <w:bCs/>
          <w:sz w:val="22"/>
          <w:szCs w:val="22"/>
        </w:rPr>
        <w:t>Tucker-Davis Technologies (TDT) Lux Fiber Photometry RZ5P: 1159 system for fiber photometry measurement of neurotransmitter release during behavioral testing</w:t>
      </w:r>
      <w:r>
        <w:rPr>
          <w:rFonts w:ascii="Times New Roman" w:hAnsi="Times New Roman" w:cs="Times New Roman"/>
          <w:bCs/>
          <w:sz w:val="22"/>
          <w:szCs w:val="22"/>
        </w:rPr>
        <w:t>.</w:t>
      </w:r>
    </w:p>
    <w:p w14:paraId="4CD5D602" w14:textId="427FE401" w:rsidR="005B549B" w:rsidRDefault="005B549B" w:rsidP="000C6B39">
      <w:pPr>
        <w:jc w:val="both"/>
        <w:rPr>
          <w:rFonts w:ascii="Times New Roman" w:hAnsi="Times New Roman" w:cs="Times New Roman"/>
          <w:sz w:val="22"/>
          <w:szCs w:val="22"/>
          <w:lang w:eastAsia="en-US"/>
        </w:rPr>
      </w:pPr>
    </w:p>
    <w:p w14:paraId="3F5AD148" w14:textId="3A6A91AF" w:rsidR="005B549B" w:rsidRPr="00FA35F2" w:rsidRDefault="005B549B" w:rsidP="000C6B39">
      <w:pPr>
        <w:jc w:val="both"/>
        <w:rPr>
          <w:rFonts w:ascii="Times New Roman" w:hAnsi="Times New Roman" w:cs="Times New Roman"/>
          <w:sz w:val="22"/>
          <w:szCs w:val="22"/>
          <w:lang w:eastAsia="en-US"/>
        </w:rPr>
      </w:pPr>
      <w:r>
        <w:rPr>
          <w:rFonts w:ascii="Times New Roman" w:hAnsi="Times New Roman" w:cs="Times New Roman"/>
          <w:sz w:val="22"/>
          <w:szCs w:val="22"/>
          <w:lang w:eastAsia="en-US"/>
        </w:rPr>
        <w:t>The Core is equipped with a hyperbaric oxygen chamber.</w:t>
      </w:r>
    </w:p>
    <w:p w14:paraId="4C545273" w14:textId="59EBE3E3" w:rsidR="004F3391" w:rsidRPr="00FA35F2" w:rsidRDefault="004F3391" w:rsidP="000C6B39">
      <w:pPr>
        <w:jc w:val="both"/>
        <w:rPr>
          <w:rFonts w:ascii="Times New Roman" w:hAnsi="Times New Roman" w:cs="Times New Roman"/>
          <w:sz w:val="22"/>
          <w:szCs w:val="22"/>
          <w:lang w:eastAsia="en-US"/>
        </w:rPr>
      </w:pPr>
    </w:p>
    <w:p w14:paraId="49925AB3" w14:textId="57B2C9FB" w:rsidR="004F3391" w:rsidRPr="00FA35F2" w:rsidRDefault="004F3391" w:rsidP="000C6B39">
      <w:pPr>
        <w:widowControl w:val="0"/>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sz w:val="22"/>
          <w:szCs w:val="22"/>
        </w:rPr>
        <w:t xml:space="preserve">In total, the Core has </w:t>
      </w:r>
      <w:r w:rsidR="00FA4284">
        <w:rPr>
          <w:rFonts w:ascii="Times New Roman" w:hAnsi="Times New Roman" w:cs="Times New Roman"/>
          <w:sz w:val="22"/>
          <w:szCs w:val="22"/>
        </w:rPr>
        <w:t>four</w:t>
      </w:r>
      <w:r w:rsidRPr="00FA35F2">
        <w:rPr>
          <w:rFonts w:ascii="Times New Roman" w:hAnsi="Times New Roman" w:cs="Times New Roman"/>
          <w:sz w:val="22"/>
          <w:szCs w:val="22"/>
        </w:rPr>
        <w:t xml:space="preserve"> </w:t>
      </w:r>
      <w:proofErr w:type="spellStart"/>
      <w:r w:rsidRPr="00FA35F2">
        <w:rPr>
          <w:rFonts w:ascii="Times New Roman" w:hAnsi="Times New Roman" w:cs="Times New Roman"/>
          <w:sz w:val="22"/>
          <w:szCs w:val="22"/>
        </w:rPr>
        <w:t>Noldus</w:t>
      </w:r>
      <w:proofErr w:type="spellEnd"/>
      <w:r w:rsidRPr="00FA35F2">
        <w:rPr>
          <w:rFonts w:ascii="Times New Roman" w:hAnsi="Times New Roman" w:cs="Times New Roman"/>
          <w:sz w:val="22"/>
          <w:szCs w:val="22"/>
        </w:rPr>
        <w:t xml:space="preserve"> </w:t>
      </w:r>
      <w:proofErr w:type="spellStart"/>
      <w:r w:rsidRPr="00FA35F2">
        <w:rPr>
          <w:rFonts w:ascii="Times New Roman" w:hAnsi="Times New Roman" w:cs="Times New Roman"/>
          <w:bCs/>
          <w:sz w:val="22"/>
          <w:szCs w:val="22"/>
        </w:rPr>
        <w:t>Ethovision</w:t>
      </w:r>
      <w:proofErr w:type="spellEnd"/>
      <w:r w:rsidRPr="00FA35F2">
        <w:rPr>
          <w:rFonts w:ascii="Times New Roman" w:hAnsi="Times New Roman" w:cs="Times New Roman"/>
          <w:bCs/>
          <w:sz w:val="22"/>
          <w:szCs w:val="22"/>
        </w:rPr>
        <w:t xml:space="preserve"> XT licenses under a </w:t>
      </w:r>
      <w:proofErr w:type="spellStart"/>
      <w:r w:rsidRPr="00FA35F2">
        <w:rPr>
          <w:rFonts w:ascii="Times New Roman" w:hAnsi="Times New Roman" w:cs="Times New Roman"/>
          <w:bCs/>
          <w:sz w:val="22"/>
          <w:szCs w:val="22"/>
        </w:rPr>
        <w:t>NoldusCare</w:t>
      </w:r>
      <w:proofErr w:type="spellEnd"/>
      <w:r w:rsidRPr="00FA35F2">
        <w:rPr>
          <w:rFonts w:ascii="Times New Roman" w:hAnsi="Times New Roman" w:cs="Times New Roman"/>
          <w:bCs/>
          <w:sz w:val="22"/>
          <w:szCs w:val="22"/>
        </w:rPr>
        <w:t xml:space="preserve"> service contract that includes updates to the most recent version of the software.</w:t>
      </w:r>
    </w:p>
    <w:p w14:paraId="5922A39B" w14:textId="77777777" w:rsidR="00857385" w:rsidRPr="00FA35F2" w:rsidRDefault="00857385" w:rsidP="000C6B39">
      <w:pPr>
        <w:jc w:val="both"/>
        <w:rPr>
          <w:rFonts w:ascii="Times New Roman" w:hAnsi="Times New Roman" w:cs="Times New Roman"/>
          <w:sz w:val="22"/>
          <w:szCs w:val="22"/>
          <w:lang w:eastAsia="en-US"/>
        </w:rPr>
      </w:pPr>
    </w:p>
    <w:p w14:paraId="432CD3CA" w14:textId="4CCBA5D2" w:rsidR="00F84FE8" w:rsidRPr="00FA35F2" w:rsidRDefault="00F84FE8" w:rsidP="000C6B39">
      <w:pPr>
        <w:widowControl w:val="0"/>
        <w:autoSpaceDE w:val="0"/>
        <w:autoSpaceDN w:val="0"/>
        <w:adjustRightInd w:val="0"/>
        <w:jc w:val="both"/>
        <w:rPr>
          <w:rFonts w:ascii="Times New Roman" w:hAnsi="Times New Roman" w:cs="Times New Roman"/>
          <w:sz w:val="22"/>
          <w:szCs w:val="22"/>
          <w:lang w:eastAsia="en-US"/>
        </w:rPr>
      </w:pPr>
      <w:r w:rsidRPr="00FA35F2">
        <w:rPr>
          <w:rFonts w:ascii="Times New Roman" w:hAnsi="Times New Roman" w:cs="Times New Roman"/>
          <w:b/>
          <w:sz w:val="22"/>
          <w:szCs w:val="22"/>
          <w:lang w:eastAsia="en-US"/>
        </w:rPr>
        <w:t>Reverse light cycle housing and testing.</w:t>
      </w:r>
      <w:r w:rsidRPr="00FA35F2">
        <w:rPr>
          <w:rFonts w:ascii="Times New Roman" w:hAnsi="Times New Roman" w:cs="Times New Roman"/>
          <w:sz w:val="22"/>
          <w:szCs w:val="22"/>
          <w:lang w:eastAsia="en-US"/>
        </w:rPr>
        <w:t xml:space="preserve"> A </w:t>
      </w:r>
      <w:r w:rsidR="00FA4284">
        <w:rPr>
          <w:rFonts w:ascii="Times New Roman" w:hAnsi="Times New Roman" w:cs="Times New Roman"/>
          <w:sz w:val="22"/>
          <w:szCs w:val="22"/>
          <w:lang w:eastAsia="en-US"/>
        </w:rPr>
        <w:t>housing</w:t>
      </w:r>
      <w:r w:rsidRPr="00FA35F2">
        <w:rPr>
          <w:rFonts w:ascii="Times New Roman" w:hAnsi="Times New Roman" w:cs="Times New Roman"/>
          <w:sz w:val="22"/>
          <w:szCs w:val="22"/>
          <w:lang w:eastAsia="en-US"/>
        </w:rPr>
        <w:t xml:space="preserve"> room in the Comparative Medicine </w:t>
      </w:r>
      <w:r w:rsidR="00492AE3" w:rsidRPr="00FA35F2">
        <w:rPr>
          <w:rFonts w:ascii="Times New Roman" w:hAnsi="Times New Roman" w:cs="Times New Roman"/>
          <w:sz w:val="22"/>
          <w:szCs w:val="22"/>
          <w:lang w:eastAsia="en-US"/>
        </w:rPr>
        <w:t xml:space="preserve">vivarium </w:t>
      </w:r>
      <w:r w:rsidRPr="00FA35F2">
        <w:rPr>
          <w:rFonts w:ascii="Times New Roman" w:hAnsi="Times New Roman" w:cs="Times New Roman"/>
          <w:sz w:val="22"/>
          <w:szCs w:val="22"/>
          <w:lang w:eastAsia="en-US"/>
        </w:rPr>
        <w:t>housing is permanently set on a reverse light cycle</w:t>
      </w:r>
      <w:r w:rsidRPr="00FA35F2">
        <w:rPr>
          <w:rFonts w:ascii="Times New Roman" w:hAnsi="Times New Roman" w:cs="Times New Roman"/>
          <w:sz w:val="22"/>
          <w:szCs w:val="22"/>
        </w:rPr>
        <w:t xml:space="preserve"> and is equipped with a hood for tagging and tailing</w:t>
      </w:r>
      <w:r w:rsidR="00FA4284">
        <w:rPr>
          <w:rFonts w:ascii="Times New Roman" w:hAnsi="Times New Roman" w:cs="Times New Roman"/>
          <w:sz w:val="22"/>
          <w:szCs w:val="22"/>
        </w:rPr>
        <w:t>. Neurob</w:t>
      </w:r>
      <w:r w:rsidRPr="00FA35F2">
        <w:rPr>
          <w:rFonts w:ascii="Times New Roman" w:hAnsi="Times New Roman" w:cs="Times New Roman"/>
          <w:sz w:val="22"/>
          <w:szCs w:val="22"/>
        </w:rPr>
        <w:t xml:space="preserve">ehavior Core testing rooms </w:t>
      </w:r>
      <w:r w:rsidR="00FA4284">
        <w:rPr>
          <w:rFonts w:ascii="Times New Roman" w:hAnsi="Times New Roman" w:cs="Times New Roman"/>
          <w:sz w:val="22"/>
          <w:szCs w:val="22"/>
        </w:rPr>
        <w:t>are all equipped for testing under red light.</w:t>
      </w:r>
    </w:p>
    <w:p w14:paraId="2382ACD1" w14:textId="77777777" w:rsidR="00883E83" w:rsidRPr="00FA35F2" w:rsidRDefault="00883E83" w:rsidP="000C6B39">
      <w:pPr>
        <w:widowControl w:val="0"/>
        <w:autoSpaceDE w:val="0"/>
        <w:autoSpaceDN w:val="0"/>
        <w:adjustRightInd w:val="0"/>
        <w:jc w:val="both"/>
        <w:rPr>
          <w:rFonts w:ascii="Times New Roman" w:hAnsi="Times New Roman" w:cs="Times New Roman"/>
          <w:sz w:val="22"/>
          <w:szCs w:val="22"/>
        </w:rPr>
      </w:pPr>
    </w:p>
    <w:p w14:paraId="3F2CB457" w14:textId="16EC64B5" w:rsidR="007849AA" w:rsidRPr="00FA35F2" w:rsidRDefault="005A2696" w:rsidP="000C6B39">
      <w:pPr>
        <w:widowControl w:val="0"/>
        <w:autoSpaceDE w:val="0"/>
        <w:autoSpaceDN w:val="0"/>
        <w:adjustRightInd w:val="0"/>
        <w:jc w:val="both"/>
        <w:rPr>
          <w:rFonts w:ascii="Times New Roman" w:hAnsi="Times New Roman" w:cs="Times New Roman"/>
          <w:sz w:val="22"/>
          <w:szCs w:val="22"/>
        </w:rPr>
      </w:pPr>
      <w:r w:rsidRPr="00FA35F2">
        <w:rPr>
          <w:rFonts w:ascii="Times New Roman" w:hAnsi="Times New Roman" w:cs="Times New Roman"/>
          <w:b/>
          <w:sz w:val="22"/>
          <w:szCs w:val="22"/>
        </w:rPr>
        <w:t>S</w:t>
      </w:r>
      <w:r w:rsidR="005607DF" w:rsidRPr="00FA35F2">
        <w:rPr>
          <w:rFonts w:ascii="Times New Roman" w:hAnsi="Times New Roman" w:cs="Times New Roman"/>
          <w:b/>
          <w:sz w:val="22"/>
          <w:szCs w:val="22"/>
        </w:rPr>
        <w:t>urgical s</w:t>
      </w:r>
      <w:r w:rsidR="00883E83" w:rsidRPr="00FA35F2">
        <w:rPr>
          <w:rFonts w:ascii="Times New Roman" w:hAnsi="Times New Roman" w:cs="Times New Roman"/>
          <w:b/>
          <w:sz w:val="22"/>
          <w:szCs w:val="22"/>
        </w:rPr>
        <w:t>uite.</w:t>
      </w:r>
      <w:r w:rsidR="00883E83" w:rsidRPr="00FA35F2">
        <w:rPr>
          <w:rFonts w:ascii="Times New Roman" w:hAnsi="Times New Roman" w:cs="Times New Roman"/>
          <w:sz w:val="22"/>
          <w:szCs w:val="22"/>
        </w:rPr>
        <w:t xml:space="preserve"> </w:t>
      </w:r>
      <w:r w:rsidR="00D109E8" w:rsidRPr="00FA35F2">
        <w:rPr>
          <w:rFonts w:ascii="Times New Roman" w:hAnsi="Times New Roman" w:cs="Times New Roman"/>
          <w:sz w:val="22"/>
          <w:szCs w:val="22"/>
        </w:rPr>
        <w:t>R</w:t>
      </w:r>
      <w:r w:rsidR="00883E83" w:rsidRPr="00FA35F2">
        <w:rPr>
          <w:rFonts w:ascii="Times New Roman" w:hAnsi="Times New Roman" w:cs="Times New Roman"/>
          <w:sz w:val="22"/>
          <w:szCs w:val="22"/>
        </w:rPr>
        <w:t>oom</w:t>
      </w:r>
      <w:r w:rsidRPr="00FA35F2">
        <w:rPr>
          <w:rFonts w:ascii="Times New Roman" w:hAnsi="Times New Roman" w:cs="Times New Roman"/>
          <w:sz w:val="22"/>
          <w:szCs w:val="22"/>
        </w:rPr>
        <w:t xml:space="preserve"> overseen by FAU Comparative Medicine</w:t>
      </w:r>
      <w:r w:rsidR="00D109E8" w:rsidRPr="00FA35F2">
        <w:rPr>
          <w:rFonts w:ascii="Times New Roman" w:hAnsi="Times New Roman" w:cs="Times New Roman"/>
          <w:sz w:val="22"/>
          <w:szCs w:val="22"/>
        </w:rPr>
        <w:t xml:space="preserve"> equipped</w:t>
      </w:r>
      <w:r w:rsidR="00883E83" w:rsidRPr="00FA35F2">
        <w:rPr>
          <w:rFonts w:ascii="Times New Roman" w:hAnsi="Times New Roman" w:cs="Times New Roman"/>
          <w:sz w:val="22"/>
          <w:szCs w:val="22"/>
        </w:rPr>
        <w:t xml:space="preserve"> for</w:t>
      </w:r>
      <w:r w:rsidR="00D109E8" w:rsidRPr="00FA35F2">
        <w:rPr>
          <w:rFonts w:ascii="Times New Roman" w:hAnsi="Times New Roman" w:cs="Times New Roman"/>
          <w:sz w:val="22"/>
          <w:szCs w:val="22"/>
        </w:rPr>
        <w:t xml:space="preserve"> isoflurane anesthesia and</w:t>
      </w:r>
      <w:r w:rsidR="00883E83" w:rsidRPr="00FA35F2">
        <w:rPr>
          <w:rFonts w:ascii="Times New Roman" w:hAnsi="Times New Roman" w:cs="Times New Roman"/>
          <w:sz w:val="22"/>
          <w:szCs w:val="22"/>
        </w:rPr>
        <w:t xml:space="preserve"> stereotaxic surgery</w:t>
      </w:r>
      <w:r w:rsidRPr="00FA35F2">
        <w:rPr>
          <w:rFonts w:ascii="Times New Roman" w:hAnsi="Times New Roman" w:cs="Times New Roman"/>
          <w:sz w:val="22"/>
          <w:szCs w:val="22"/>
        </w:rPr>
        <w:t xml:space="preserve"> for intracranial </w:t>
      </w:r>
      <w:proofErr w:type="spellStart"/>
      <w:r w:rsidRPr="00FA35F2">
        <w:rPr>
          <w:rFonts w:ascii="Times New Roman" w:hAnsi="Times New Roman" w:cs="Times New Roman"/>
          <w:sz w:val="22"/>
          <w:szCs w:val="22"/>
        </w:rPr>
        <w:t>cannulae</w:t>
      </w:r>
      <w:proofErr w:type="spellEnd"/>
      <w:r w:rsidRPr="00FA35F2">
        <w:rPr>
          <w:rFonts w:ascii="Times New Roman" w:hAnsi="Times New Roman" w:cs="Times New Roman"/>
          <w:sz w:val="22"/>
          <w:szCs w:val="22"/>
        </w:rPr>
        <w:t xml:space="preserve"> implantation.</w:t>
      </w:r>
    </w:p>
    <w:sectPr w:rsidR="007849AA" w:rsidRPr="00FA35F2" w:rsidSect="00260C8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972"/>
    <w:multiLevelType w:val="hybridMultilevel"/>
    <w:tmpl w:val="BA4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E31F9"/>
    <w:multiLevelType w:val="hybridMultilevel"/>
    <w:tmpl w:val="9A00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D48F9"/>
    <w:multiLevelType w:val="hybridMultilevel"/>
    <w:tmpl w:val="6E2E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2546C"/>
    <w:multiLevelType w:val="hybridMultilevel"/>
    <w:tmpl w:val="0CA4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94126"/>
    <w:multiLevelType w:val="hybridMultilevel"/>
    <w:tmpl w:val="1824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B10B2"/>
    <w:multiLevelType w:val="hybridMultilevel"/>
    <w:tmpl w:val="0910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90674"/>
    <w:multiLevelType w:val="hybridMultilevel"/>
    <w:tmpl w:val="949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1790F"/>
    <w:multiLevelType w:val="hybridMultilevel"/>
    <w:tmpl w:val="0156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919965">
    <w:abstractNumId w:val="0"/>
  </w:num>
  <w:num w:numId="2" w16cid:durableId="718091952">
    <w:abstractNumId w:val="3"/>
  </w:num>
  <w:num w:numId="3" w16cid:durableId="2020350466">
    <w:abstractNumId w:val="7"/>
  </w:num>
  <w:num w:numId="4" w16cid:durableId="405997075">
    <w:abstractNumId w:val="6"/>
  </w:num>
  <w:num w:numId="5" w16cid:durableId="997808860">
    <w:abstractNumId w:val="1"/>
  </w:num>
  <w:num w:numId="6" w16cid:durableId="1846745992">
    <w:abstractNumId w:val="2"/>
  </w:num>
  <w:num w:numId="7" w16cid:durableId="157382669">
    <w:abstractNumId w:val="5"/>
  </w:num>
  <w:num w:numId="8" w16cid:durableId="89223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0"/>
    <w:rsid w:val="00005F9B"/>
    <w:rsid w:val="00047870"/>
    <w:rsid w:val="000543B5"/>
    <w:rsid w:val="00091CF0"/>
    <w:rsid w:val="00093523"/>
    <w:rsid w:val="000C6B39"/>
    <w:rsid w:val="00104737"/>
    <w:rsid w:val="001104A2"/>
    <w:rsid w:val="00130C6F"/>
    <w:rsid w:val="0015197B"/>
    <w:rsid w:val="00194957"/>
    <w:rsid w:val="00196F62"/>
    <w:rsid w:val="001C3219"/>
    <w:rsid w:val="001C63C9"/>
    <w:rsid w:val="001D1626"/>
    <w:rsid w:val="001E3E38"/>
    <w:rsid w:val="001F5A2D"/>
    <w:rsid w:val="00201100"/>
    <w:rsid w:val="00213372"/>
    <w:rsid w:val="00260C87"/>
    <w:rsid w:val="00282D68"/>
    <w:rsid w:val="002849E1"/>
    <w:rsid w:val="002A7C2A"/>
    <w:rsid w:val="002C3FF9"/>
    <w:rsid w:val="002C5A14"/>
    <w:rsid w:val="002E5FCA"/>
    <w:rsid w:val="0031416C"/>
    <w:rsid w:val="00323B51"/>
    <w:rsid w:val="00342B0B"/>
    <w:rsid w:val="003624A4"/>
    <w:rsid w:val="00363285"/>
    <w:rsid w:val="00372FEA"/>
    <w:rsid w:val="00373497"/>
    <w:rsid w:val="003A1E9B"/>
    <w:rsid w:val="003F02CB"/>
    <w:rsid w:val="00492AE3"/>
    <w:rsid w:val="00494284"/>
    <w:rsid w:val="004C425B"/>
    <w:rsid w:val="004F3391"/>
    <w:rsid w:val="0050178F"/>
    <w:rsid w:val="00512F65"/>
    <w:rsid w:val="00550802"/>
    <w:rsid w:val="005607DF"/>
    <w:rsid w:val="00576484"/>
    <w:rsid w:val="005857C7"/>
    <w:rsid w:val="00595983"/>
    <w:rsid w:val="005A2696"/>
    <w:rsid w:val="005B549B"/>
    <w:rsid w:val="005B556A"/>
    <w:rsid w:val="005C1CD4"/>
    <w:rsid w:val="005E5A37"/>
    <w:rsid w:val="0061320C"/>
    <w:rsid w:val="0061770F"/>
    <w:rsid w:val="006202D7"/>
    <w:rsid w:val="006514AD"/>
    <w:rsid w:val="00656518"/>
    <w:rsid w:val="006840D6"/>
    <w:rsid w:val="006A0E96"/>
    <w:rsid w:val="00727905"/>
    <w:rsid w:val="00743885"/>
    <w:rsid w:val="00770EA9"/>
    <w:rsid w:val="007849AA"/>
    <w:rsid w:val="00796B3A"/>
    <w:rsid w:val="007A00F4"/>
    <w:rsid w:val="007A52F5"/>
    <w:rsid w:val="007E2296"/>
    <w:rsid w:val="007F1B11"/>
    <w:rsid w:val="00834C6C"/>
    <w:rsid w:val="00835AE1"/>
    <w:rsid w:val="00857385"/>
    <w:rsid w:val="00883E83"/>
    <w:rsid w:val="008B65B9"/>
    <w:rsid w:val="008D509E"/>
    <w:rsid w:val="008D540F"/>
    <w:rsid w:val="008F646B"/>
    <w:rsid w:val="00903441"/>
    <w:rsid w:val="00903FD4"/>
    <w:rsid w:val="00915D46"/>
    <w:rsid w:val="00916D0E"/>
    <w:rsid w:val="00950F42"/>
    <w:rsid w:val="00953B51"/>
    <w:rsid w:val="00961C84"/>
    <w:rsid w:val="00961D5A"/>
    <w:rsid w:val="00972652"/>
    <w:rsid w:val="00974AB8"/>
    <w:rsid w:val="009802EA"/>
    <w:rsid w:val="009A2A45"/>
    <w:rsid w:val="009A2E0E"/>
    <w:rsid w:val="009E7B92"/>
    <w:rsid w:val="009F3F77"/>
    <w:rsid w:val="00A16053"/>
    <w:rsid w:val="00A35F76"/>
    <w:rsid w:val="00A45A55"/>
    <w:rsid w:val="00A650F8"/>
    <w:rsid w:val="00A91589"/>
    <w:rsid w:val="00AA5B02"/>
    <w:rsid w:val="00AF2279"/>
    <w:rsid w:val="00B227E8"/>
    <w:rsid w:val="00B42632"/>
    <w:rsid w:val="00B9536D"/>
    <w:rsid w:val="00BA0A3F"/>
    <w:rsid w:val="00BD0E18"/>
    <w:rsid w:val="00BE1652"/>
    <w:rsid w:val="00C128B2"/>
    <w:rsid w:val="00C83572"/>
    <w:rsid w:val="00CA301A"/>
    <w:rsid w:val="00CD246D"/>
    <w:rsid w:val="00CD4860"/>
    <w:rsid w:val="00CD6DC2"/>
    <w:rsid w:val="00D00B60"/>
    <w:rsid w:val="00D109E8"/>
    <w:rsid w:val="00DB680C"/>
    <w:rsid w:val="00DC7F6D"/>
    <w:rsid w:val="00DE3650"/>
    <w:rsid w:val="00DF2F2F"/>
    <w:rsid w:val="00DF3589"/>
    <w:rsid w:val="00E32D0C"/>
    <w:rsid w:val="00E97FE2"/>
    <w:rsid w:val="00EA2FBA"/>
    <w:rsid w:val="00EB20F4"/>
    <w:rsid w:val="00ED0EC2"/>
    <w:rsid w:val="00F366B9"/>
    <w:rsid w:val="00F45B12"/>
    <w:rsid w:val="00F60E98"/>
    <w:rsid w:val="00F84FE8"/>
    <w:rsid w:val="00F92B4A"/>
    <w:rsid w:val="00FA0ED4"/>
    <w:rsid w:val="00FA35F2"/>
    <w:rsid w:val="00FA4284"/>
    <w:rsid w:val="00FB2AE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91EA6F"/>
  <w15:docId w15:val="{3C5C7933-5E25-4B43-9E31-92E273B9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CD4860"/>
  </w:style>
  <w:style w:type="character" w:customStyle="1" w:styleId="grame">
    <w:name w:val="grame"/>
    <w:basedOn w:val="DefaultParagraphFont"/>
    <w:rsid w:val="00CD4860"/>
  </w:style>
  <w:style w:type="paragraph" w:styleId="ListParagraph">
    <w:name w:val="List Paragraph"/>
    <w:basedOn w:val="Normal"/>
    <w:uiPriority w:val="34"/>
    <w:qFormat/>
    <w:rsid w:val="00C83572"/>
    <w:pPr>
      <w:ind w:left="720"/>
      <w:contextualSpacing/>
    </w:pPr>
  </w:style>
  <w:style w:type="paragraph" w:styleId="NormalWeb">
    <w:name w:val="Normal (Web)"/>
    <w:basedOn w:val="Normal"/>
    <w:uiPriority w:val="99"/>
    <w:semiHidden/>
    <w:unhideWhenUsed/>
    <w:rsid w:val="00974A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71552">
      <w:bodyDiv w:val="1"/>
      <w:marLeft w:val="0"/>
      <w:marRight w:val="0"/>
      <w:marTop w:val="0"/>
      <w:marBottom w:val="0"/>
      <w:divBdr>
        <w:top w:val="none" w:sz="0" w:space="0" w:color="auto"/>
        <w:left w:val="none" w:sz="0" w:space="0" w:color="auto"/>
        <w:bottom w:val="none" w:sz="0" w:space="0" w:color="auto"/>
        <w:right w:val="none" w:sz="0" w:space="0" w:color="auto"/>
      </w:divBdr>
    </w:div>
    <w:div w:id="2042508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Hahn</dc:creator>
  <cp:keywords/>
  <dc:description/>
  <cp:lastModifiedBy>Maureen Hahn</cp:lastModifiedBy>
  <cp:revision>12</cp:revision>
  <dcterms:created xsi:type="dcterms:W3CDTF">2025-01-29T17:05:00Z</dcterms:created>
  <dcterms:modified xsi:type="dcterms:W3CDTF">2025-01-29T17:27:00Z</dcterms:modified>
</cp:coreProperties>
</file>