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F164" w14:textId="77777777" w:rsidR="00653E83" w:rsidRDefault="00BB7194" w:rsidP="00653E83">
      <w:pPr>
        <w:ind w:left="450"/>
      </w:pPr>
      <w:bookmarkStart w:id="0" w:name="_GoBack"/>
      <w:bookmarkEnd w:id="0"/>
    </w:p>
    <w:p w14:paraId="0F338257" w14:textId="77777777" w:rsidR="00653E83" w:rsidRDefault="00BB7194" w:rsidP="00653E83">
      <w:pPr>
        <w:ind w:left="450"/>
      </w:pPr>
    </w:p>
    <w:p w14:paraId="461C047E" w14:textId="77777777" w:rsidR="00653E83" w:rsidRDefault="00BB7194" w:rsidP="00653E83">
      <w:pPr>
        <w:ind w:left="450"/>
      </w:pPr>
    </w:p>
    <w:p w14:paraId="3BE53B27" w14:textId="77777777" w:rsidR="00653E83" w:rsidRDefault="00BB7194" w:rsidP="00653E83">
      <w:pPr>
        <w:ind w:left="450"/>
      </w:pPr>
    </w:p>
    <w:p w14:paraId="641B17CA" w14:textId="77777777" w:rsidR="00653E83" w:rsidRDefault="00BB7194" w:rsidP="00653E83">
      <w:pPr>
        <w:ind w:left="450"/>
      </w:pPr>
    </w:p>
    <w:p w14:paraId="7E6C8B4D" w14:textId="77777777" w:rsidR="00653E83" w:rsidRDefault="00BB7194" w:rsidP="00653E83">
      <w:pPr>
        <w:ind w:left="450"/>
      </w:pPr>
    </w:p>
    <w:p w14:paraId="252910E5" w14:textId="77777777" w:rsidR="00653E83" w:rsidRPr="00041D5B" w:rsidRDefault="00BB7194" w:rsidP="00653E83">
      <w:pPr>
        <w:rPr>
          <w:b/>
        </w:rPr>
      </w:pPr>
    </w:p>
    <w:p w14:paraId="3379E7DA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</w:rPr>
      </w:pPr>
      <w:r w:rsidRPr="00653E83">
        <w:rPr>
          <w:rFonts w:ascii="Times" w:hAnsi="Times"/>
          <w:b/>
          <w:color w:val="000798"/>
        </w:rPr>
        <w:t>The Center for Environmental Studies at</w:t>
      </w:r>
    </w:p>
    <w:p w14:paraId="66C054AF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</w:rPr>
      </w:pPr>
      <w:r w:rsidRPr="00653E83">
        <w:rPr>
          <w:rFonts w:ascii="Times" w:hAnsi="Times"/>
          <w:b/>
          <w:color w:val="000798"/>
        </w:rPr>
        <w:t>Florida Atlantic University</w:t>
      </w:r>
    </w:p>
    <w:p w14:paraId="7B7DAA24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1EF52EDA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In collaboration with</w:t>
      </w:r>
    </w:p>
    <w:p w14:paraId="3F1319C4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5AD0535C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The Water Web Consortium,</w:t>
      </w:r>
    </w:p>
    <w:p w14:paraId="051AE47D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The South Florida Water Management District and</w:t>
      </w:r>
    </w:p>
    <w:p w14:paraId="73BC50BF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The United Nations Education, Scientific and Cultural Organization</w:t>
      </w:r>
    </w:p>
    <w:p w14:paraId="1A729837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39462DF4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Proudly Present</w:t>
      </w:r>
      <w:r w:rsidRPr="00653E83">
        <w:rPr>
          <w:rFonts w:ascii="Times" w:hAnsi="Times"/>
          <w:color w:val="000798"/>
        </w:rPr>
        <w:t>s the</w:t>
      </w:r>
    </w:p>
    <w:p w14:paraId="545DB76A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2A524C2E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b/>
          <w:color w:val="E0003F"/>
          <w:sz w:val="48"/>
          <w:szCs w:val="48"/>
        </w:rPr>
        <w:t>9th Water Information Summit (WIS-9)</w:t>
      </w:r>
    </w:p>
    <w:p w14:paraId="32413F0D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0C1CB45C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  <w:sz w:val="28"/>
          <w:szCs w:val="28"/>
        </w:rPr>
      </w:pPr>
      <w:r w:rsidRPr="00653E83">
        <w:rPr>
          <w:rFonts w:ascii="Times" w:hAnsi="Times"/>
          <w:b/>
          <w:color w:val="000798"/>
          <w:sz w:val="28"/>
          <w:szCs w:val="28"/>
        </w:rPr>
        <w:t>June 5-7, 2007</w:t>
      </w:r>
    </w:p>
    <w:p w14:paraId="443FF0B5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  <w:sz w:val="28"/>
          <w:szCs w:val="28"/>
        </w:rPr>
      </w:pPr>
      <w:r w:rsidRPr="00653E83">
        <w:rPr>
          <w:rFonts w:ascii="Times" w:hAnsi="Times"/>
          <w:b/>
          <w:color w:val="000798"/>
          <w:sz w:val="28"/>
          <w:szCs w:val="28"/>
        </w:rPr>
        <w:t>Florida Water Management District</w:t>
      </w:r>
    </w:p>
    <w:p w14:paraId="64022DF0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  <w:sz w:val="28"/>
          <w:szCs w:val="28"/>
        </w:rPr>
      </w:pPr>
      <w:r w:rsidRPr="00653E83">
        <w:rPr>
          <w:rFonts w:ascii="Times" w:hAnsi="Times"/>
          <w:b/>
          <w:color w:val="000798"/>
          <w:sz w:val="28"/>
          <w:szCs w:val="28"/>
        </w:rPr>
        <w:t>3301 Gun Club Road</w:t>
      </w:r>
    </w:p>
    <w:p w14:paraId="42A93664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  <w:sz w:val="28"/>
          <w:szCs w:val="28"/>
        </w:rPr>
      </w:pPr>
      <w:r w:rsidRPr="00653E83">
        <w:rPr>
          <w:rFonts w:ascii="Times" w:hAnsi="Times"/>
          <w:b/>
          <w:color w:val="000798"/>
          <w:sz w:val="28"/>
          <w:szCs w:val="28"/>
        </w:rPr>
        <w:t>West Palm Beach, Florida</w:t>
      </w:r>
    </w:p>
    <w:p w14:paraId="70986AE0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</w:rPr>
      </w:pPr>
    </w:p>
    <w:p w14:paraId="2248F755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The Water Information Summit has been an annual event since 1998, and is a</w:t>
      </w:r>
    </w:p>
    <w:p w14:paraId="64453757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component of the Inter-American Water Reso</w:t>
      </w:r>
      <w:r w:rsidRPr="00653E83">
        <w:rPr>
          <w:rFonts w:ascii="Times" w:hAnsi="Times"/>
          <w:color w:val="000798"/>
        </w:rPr>
        <w:t>urces Network which feeds into the</w:t>
      </w:r>
    </w:p>
    <w:p w14:paraId="4E68FF0A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hemisphere water dialogues. The meeting brings together a diverse group of people concerned</w:t>
      </w:r>
    </w:p>
    <w:p w14:paraId="2D0CF4D5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with making water information an effective tool for society, particularly to help promote</w:t>
      </w:r>
    </w:p>
    <w:p w14:paraId="65194CD1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access to and use of safe water for all</w:t>
      </w:r>
      <w:r w:rsidRPr="00653E83">
        <w:rPr>
          <w:rFonts w:ascii="Times" w:hAnsi="Times"/>
          <w:color w:val="000798"/>
        </w:rPr>
        <w:t xml:space="preserve"> people.</w:t>
      </w:r>
    </w:p>
    <w:p w14:paraId="16A4EC08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 xml:space="preserve">For the complete agenda visit: </w:t>
      </w:r>
      <w:r w:rsidRPr="00653E83">
        <w:rPr>
          <w:rFonts w:ascii="Times" w:hAnsi="Times"/>
          <w:i/>
          <w:color w:val="000798"/>
        </w:rPr>
        <w:t>www.waterweb.org/wis9/agenda.php</w:t>
      </w:r>
    </w:p>
    <w:p w14:paraId="4FFFBD48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210D4CD9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 xml:space="preserve">To register visit: </w:t>
      </w:r>
      <w:r w:rsidRPr="00653E83">
        <w:rPr>
          <w:rFonts w:ascii="Times" w:hAnsi="Times"/>
          <w:i/>
          <w:color w:val="000798"/>
        </w:rPr>
        <w:t>www.waterweb.org/wis9</w:t>
      </w:r>
    </w:p>
    <w:p w14:paraId="1649E492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2BD2704F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432B542D" w14:textId="77777777" w:rsidR="00653E83" w:rsidRPr="00653E83" w:rsidRDefault="00BB7194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  <w:r w:rsidRPr="00653E83">
        <w:rPr>
          <w:rFonts w:ascii="Times" w:hAnsi="Times"/>
          <w:color w:val="000798"/>
        </w:rPr>
        <w:t>For additional information about the 9th Water Information Summit Program please contact:</w:t>
      </w:r>
    </w:p>
    <w:p w14:paraId="70491524" w14:textId="77777777" w:rsidR="00653E83" w:rsidRPr="00653E83" w:rsidRDefault="00BB7194" w:rsidP="00653E83">
      <w:pPr>
        <w:ind w:left="1620" w:right="1170" w:hanging="1170"/>
        <w:jc w:val="center"/>
        <w:rPr>
          <w:rFonts w:ascii="Times" w:hAnsi="Times"/>
        </w:rPr>
      </w:pPr>
      <w:r w:rsidRPr="00653E83">
        <w:rPr>
          <w:rFonts w:ascii="Times" w:hAnsi="Times"/>
          <w:color w:val="000798"/>
        </w:rPr>
        <w:t xml:space="preserve">Dr. </w:t>
      </w:r>
      <w:proofErr w:type="spellStart"/>
      <w:r w:rsidRPr="00653E83">
        <w:rPr>
          <w:rFonts w:ascii="Times" w:hAnsi="Times"/>
          <w:color w:val="000798"/>
        </w:rPr>
        <w:t>Lakhdar</w:t>
      </w:r>
      <w:proofErr w:type="spellEnd"/>
      <w:r w:rsidRPr="00653E83">
        <w:rPr>
          <w:rFonts w:ascii="Times" w:hAnsi="Times"/>
          <w:color w:val="000798"/>
        </w:rPr>
        <w:t xml:space="preserve"> </w:t>
      </w:r>
      <w:proofErr w:type="spellStart"/>
      <w:r w:rsidRPr="00653E83">
        <w:rPr>
          <w:rFonts w:ascii="Times" w:hAnsi="Times"/>
          <w:color w:val="000798"/>
        </w:rPr>
        <w:t>Boukerrou</w:t>
      </w:r>
      <w:proofErr w:type="spellEnd"/>
      <w:r w:rsidRPr="00653E83">
        <w:rPr>
          <w:rFonts w:ascii="Times" w:hAnsi="Times"/>
          <w:color w:val="000798"/>
        </w:rPr>
        <w:t xml:space="preserve"> at lboukerrou@ces.fau.edu o</w:t>
      </w:r>
      <w:r w:rsidRPr="00653E83">
        <w:rPr>
          <w:rFonts w:ascii="Times" w:hAnsi="Times"/>
          <w:color w:val="000798"/>
        </w:rPr>
        <w:t>r (561) 297-8573.</w:t>
      </w:r>
    </w:p>
    <w:sectPr w:rsidR="00653E83" w:rsidRPr="00653E83" w:rsidSect="00653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0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3DC5E" w14:textId="77777777" w:rsidR="00BB7194" w:rsidRDefault="00BB7194">
      <w:r>
        <w:separator/>
      </w:r>
    </w:p>
  </w:endnote>
  <w:endnote w:type="continuationSeparator" w:id="0">
    <w:p w14:paraId="799BEA22" w14:textId="77777777" w:rsidR="00BB7194" w:rsidRDefault="00BB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50000000002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1336" w14:textId="77777777" w:rsidR="00667952" w:rsidRDefault="00667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08EB4" w14:textId="77777777" w:rsidR="00667952" w:rsidRDefault="00667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3EFD" w14:textId="77777777" w:rsidR="00667952" w:rsidRDefault="0066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E793" w14:textId="77777777" w:rsidR="00BB7194" w:rsidRDefault="00BB7194">
      <w:r>
        <w:separator/>
      </w:r>
    </w:p>
  </w:footnote>
  <w:footnote w:type="continuationSeparator" w:id="0">
    <w:p w14:paraId="25448C73" w14:textId="77777777" w:rsidR="00BB7194" w:rsidRDefault="00BB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E09B" w14:textId="4B8392ED" w:rsidR="00653E83" w:rsidRDefault="00BB7194">
    <w:pPr>
      <w:pStyle w:val="Header"/>
    </w:pPr>
    <w:r>
      <w:rPr>
        <w:noProof/>
      </w:rPr>
      <w:pict w14:anchorId="11A85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745014" o:spid="_x0000_s2051" type="#_x0000_t75" alt="/Users/jweine11/Desktop/TEMPLATES/Flyer.jpg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ly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33A6" w14:textId="230C6EEF" w:rsidR="00667952" w:rsidRDefault="00BB7194">
    <w:pPr>
      <w:pStyle w:val="Header"/>
    </w:pPr>
    <w:r>
      <w:rPr>
        <w:noProof/>
      </w:rPr>
      <w:pict w14:anchorId="2F087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745015" o:spid="_x0000_s2050" type="#_x0000_t75" alt="/Users/jweine11/Desktop/TEMPLATES/Flyer.jpg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ly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F6724" w14:textId="1D5382E3" w:rsidR="00653E83" w:rsidRDefault="00BB7194">
    <w:pPr>
      <w:pStyle w:val="Header"/>
    </w:pPr>
    <w:r>
      <w:rPr>
        <w:noProof/>
      </w:rPr>
      <w:pict w14:anchorId="27D0F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745013" o:spid="_x0000_s2049" type="#_x0000_t75" alt="/Users/jweine11/Desktop/TEMPLATES/Flyer.jpg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ly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8C"/>
    <w:rsid w:val="000C39F6"/>
    <w:rsid w:val="004B2209"/>
    <w:rsid w:val="00667952"/>
    <w:rsid w:val="006972E9"/>
    <w:rsid w:val="00B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7A20EAE9"/>
  <w15:chartTrackingRefBased/>
  <w15:docId w15:val="{E9CE1EA4-C0B0-CF41-8BD0-7318E7DF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20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20BC1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041D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18" baseType="variant">
      <vt:variant>
        <vt:i4>7077941</vt:i4>
      </vt:variant>
      <vt:variant>
        <vt:i4>-1</vt:i4>
      </vt:variant>
      <vt:variant>
        <vt:i4>1025</vt:i4>
      </vt:variant>
      <vt:variant>
        <vt:i4>1</vt:i4>
      </vt:variant>
      <vt:variant>
        <vt:lpwstr>Flyer-Template</vt:lpwstr>
      </vt:variant>
      <vt:variant>
        <vt:lpwstr/>
      </vt:variant>
      <vt:variant>
        <vt:i4>7077941</vt:i4>
      </vt:variant>
      <vt:variant>
        <vt:i4>-1</vt:i4>
      </vt:variant>
      <vt:variant>
        <vt:i4>1026</vt:i4>
      </vt:variant>
      <vt:variant>
        <vt:i4>1</vt:i4>
      </vt:variant>
      <vt:variant>
        <vt:lpwstr>Flyer-Template</vt:lpwstr>
      </vt:variant>
      <vt:variant>
        <vt:lpwstr/>
      </vt:variant>
      <vt:variant>
        <vt:i4>7077941</vt:i4>
      </vt:variant>
      <vt:variant>
        <vt:i4>-1</vt:i4>
      </vt:variant>
      <vt:variant>
        <vt:i4>1027</vt:i4>
      </vt:variant>
      <vt:variant>
        <vt:i4>1</vt:i4>
      </vt:variant>
      <vt:variant>
        <vt:lpwstr>Flyer-Template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Weiner</dc:creator>
  <cp:keywords/>
  <cp:lastModifiedBy>James Weiner</cp:lastModifiedBy>
  <cp:revision>2</cp:revision>
  <cp:lastPrinted>2007-08-13T21:02:00Z</cp:lastPrinted>
  <dcterms:created xsi:type="dcterms:W3CDTF">2019-08-21T18:27:00Z</dcterms:created>
  <dcterms:modified xsi:type="dcterms:W3CDTF">2019-08-21T18:27:00Z</dcterms:modified>
</cp:coreProperties>
</file>