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8EF" w:rsidRDefault="00A878EF" w:rsidP="00A878EF">
      <w:pPr>
        <w:pStyle w:val="Heading1"/>
        <w:jc w:val="center"/>
      </w:pPr>
      <w:r>
        <w:t>Florida Atlantic University</w:t>
      </w:r>
    </w:p>
    <w:p w:rsidR="00183C33" w:rsidRDefault="00183C33" w:rsidP="00183C33">
      <w:pPr>
        <w:jc w:val="both"/>
      </w:pPr>
    </w:p>
    <w:p w:rsidR="00183C33" w:rsidRDefault="00183C33" w:rsidP="00183C33">
      <w:pPr>
        <w:jc w:val="both"/>
        <w:rPr>
          <w:u w:val="single"/>
        </w:rPr>
      </w:pPr>
      <w:r>
        <w:rPr>
          <w:u w:val="single"/>
        </w:rPr>
        <w:t xml:space="preserve">INDIVIDUAL </w:t>
      </w:r>
      <w:r w:rsidRPr="00A878EF">
        <w:rPr>
          <w:u w:val="single"/>
        </w:rPr>
        <w:t>COVER SHEET FOR EXTE</w:t>
      </w:r>
      <w:r>
        <w:rPr>
          <w:u w:val="single"/>
        </w:rPr>
        <w:t>RNAL LETTERS REQUESTED</w:t>
      </w:r>
    </w:p>
    <w:p w:rsidR="00183C33" w:rsidRPr="00A878EF" w:rsidRDefault="00183C33" w:rsidP="00183C33">
      <w:pPr>
        <w:jc w:val="both"/>
        <w:rPr>
          <w:u w:val="single"/>
        </w:rPr>
      </w:pPr>
    </w:p>
    <w:p w:rsidR="00183C33" w:rsidRDefault="00183C33" w:rsidP="00183C33">
      <w:pPr>
        <w:pStyle w:val="ListParagraph"/>
        <w:numPr>
          <w:ilvl w:val="0"/>
          <w:numId w:val="3"/>
        </w:numPr>
        <w:jc w:val="both"/>
      </w:pPr>
      <w:r>
        <w:t>Name, position, and institution of reviewer:</w:t>
      </w:r>
    </w:p>
    <w:p w:rsidR="00183C33" w:rsidRDefault="00183C33" w:rsidP="00007796">
      <w:pPr>
        <w:ind w:left="720"/>
        <w:jc w:val="both"/>
      </w:pPr>
    </w:p>
    <w:p w:rsidR="00183C33" w:rsidRDefault="00183C33" w:rsidP="00183C33">
      <w:pPr>
        <w:pStyle w:val="ListParagraph"/>
        <w:jc w:val="both"/>
      </w:pPr>
    </w:p>
    <w:p w:rsidR="00183C33" w:rsidRDefault="00183C33" w:rsidP="00183C33">
      <w:pPr>
        <w:pStyle w:val="ListParagraph"/>
        <w:numPr>
          <w:ilvl w:val="0"/>
          <w:numId w:val="3"/>
        </w:numPr>
        <w:jc w:val="both"/>
      </w:pPr>
      <w:r>
        <w:t>Reviewer’s standing in the profession (</w:t>
      </w:r>
      <w:r>
        <w:rPr>
          <w:sz w:val="16"/>
          <w:szCs w:val="16"/>
        </w:rPr>
        <w:t>If reviewer</w:t>
      </w:r>
      <w:r w:rsidR="00F33FF4">
        <w:rPr>
          <w:sz w:val="16"/>
          <w:szCs w:val="16"/>
        </w:rPr>
        <w:t xml:space="preserve"> is not a tenured faculty member</w:t>
      </w:r>
      <w:r>
        <w:rPr>
          <w:sz w:val="16"/>
          <w:szCs w:val="16"/>
        </w:rPr>
        <w:t>, include justification of equivalent national standing)</w:t>
      </w:r>
      <w:r>
        <w:t>:</w:t>
      </w:r>
    </w:p>
    <w:p w:rsidR="00183C33" w:rsidRDefault="00183C33" w:rsidP="00007796">
      <w:pPr>
        <w:jc w:val="both"/>
      </w:pPr>
    </w:p>
    <w:p w:rsidR="00183C33" w:rsidRDefault="00183C33" w:rsidP="00183C33">
      <w:pPr>
        <w:pStyle w:val="ListParagraph"/>
        <w:ind w:left="1890" w:hanging="1170"/>
        <w:jc w:val="both"/>
      </w:pPr>
    </w:p>
    <w:p w:rsidR="00183C33" w:rsidRDefault="006554AA" w:rsidP="00183C33">
      <w:pPr>
        <w:pStyle w:val="ListParagraph"/>
        <w:numPr>
          <w:ilvl w:val="0"/>
          <w:numId w:val="3"/>
        </w:numPr>
        <w:jc w:val="both"/>
      </w:pPr>
      <w:r>
        <w:t>Certification: The chair</w:t>
      </w:r>
      <w:r w:rsidR="00346C1C">
        <w:t>/director</w:t>
      </w:r>
      <w:r>
        <w:t xml:space="preserve"> (or dean), after consultation with the candidate, </w:t>
      </w:r>
      <w:r>
        <w:rPr>
          <w:u w:val="single"/>
        </w:rPr>
        <w:t>either</w:t>
      </w:r>
      <w:r>
        <w:t xml:space="preserve"> will certify that no professional relationships exist between the candidate and the outside evaluator </w:t>
      </w:r>
      <w:r>
        <w:rPr>
          <w:u w:val="single"/>
        </w:rPr>
        <w:t>or</w:t>
      </w:r>
      <w:r>
        <w:t xml:space="preserve"> will provide justification that the outside letter contains an unbiased assessment despite the </w:t>
      </w:r>
      <w:r w:rsidR="00630480">
        <w:t xml:space="preserve">professional </w:t>
      </w:r>
      <w:r>
        <w:t xml:space="preserve">relationship. </w:t>
      </w:r>
      <w:r w:rsidR="00630480">
        <w:t xml:space="preserve">(Evaluators with a relationship </w:t>
      </w:r>
      <w:r w:rsidR="00C87510">
        <w:t xml:space="preserve">of </w:t>
      </w:r>
      <w:r>
        <w:t>student-teacher, colleagues in graduate school, former departmental colleagues, co-authors</w:t>
      </w:r>
      <w:r w:rsidR="00810925">
        <w:t>, co-investigators, co-editors, mentors and mentees</w:t>
      </w:r>
      <w:r w:rsidR="00851BEC">
        <w:t xml:space="preserve"> or the conflicts of interest</w:t>
      </w:r>
      <w:r w:rsidR="00BA6115">
        <w:t xml:space="preserve"> of the candidate</w:t>
      </w:r>
      <w:r w:rsidR="00630480">
        <w:t xml:space="preserve"> are </w:t>
      </w:r>
      <w:r w:rsidR="00630480" w:rsidRPr="00530CD7">
        <w:rPr>
          <w:u w:val="single"/>
        </w:rPr>
        <w:t>NOT</w:t>
      </w:r>
      <w:r w:rsidR="00630480">
        <w:t xml:space="preserve"> eligible to submit letters</w:t>
      </w:r>
      <w:r w:rsidR="00810925">
        <w:t>.</w:t>
      </w:r>
      <w:r w:rsidR="00630480">
        <w:t>)</w:t>
      </w:r>
    </w:p>
    <w:p w:rsidR="00346C1C" w:rsidRDefault="00346C1C" w:rsidP="00346C1C">
      <w:pPr>
        <w:pStyle w:val="ListParagraph"/>
        <w:jc w:val="both"/>
      </w:pPr>
    </w:p>
    <w:p w:rsidR="00346C1C" w:rsidRDefault="00346C1C" w:rsidP="00346C1C">
      <w:pPr>
        <w:pStyle w:val="ListParagraph"/>
        <w:ind w:left="1890" w:hanging="1170"/>
        <w:jc w:val="both"/>
      </w:pPr>
      <w:r>
        <w:t>_____</w:t>
      </w:r>
      <w:r w:rsidR="00007796">
        <w:t>____ Relationships do not exist</w:t>
      </w:r>
    </w:p>
    <w:p w:rsidR="00346C1C" w:rsidRDefault="00346C1C" w:rsidP="00346C1C">
      <w:pPr>
        <w:pStyle w:val="ListParagraph"/>
        <w:ind w:left="1890" w:hanging="1170"/>
        <w:jc w:val="both"/>
      </w:pPr>
    </w:p>
    <w:p w:rsidR="00346C1C" w:rsidRDefault="00346C1C" w:rsidP="00346C1C">
      <w:pPr>
        <w:pStyle w:val="ListParagraph"/>
        <w:ind w:left="1890" w:hanging="1170"/>
        <w:jc w:val="both"/>
      </w:pPr>
      <w:r>
        <w:t>_________ Relationships d</w:t>
      </w:r>
      <w:r w:rsidR="00851BEC">
        <w:t>o exist. Indicate relationship</w:t>
      </w:r>
      <w:r w:rsidR="00007796">
        <w:t xml:space="preserve"> and justification</w:t>
      </w:r>
    </w:p>
    <w:p w:rsidR="00346C1C" w:rsidRDefault="00346C1C" w:rsidP="00346C1C">
      <w:pPr>
        <w:pStyle w:val="ListParagraph"/>
        <w:ind w:left="1890" w:hanging="1170"/>
        <w:jc w:val="both"/>
      </w:pPr>
    </w:p>
    <w:p w:rsidR="00346C1C" w:rsidRDefault="00851BEC" w:rsidP="00346C1C">
      <w:pPr>
        <w:pStyle w:val="ListParagraph"/>
        <w:ind w:left="1890" w:hanging="1170"/>
        <w:jc w:val="both"/>
      </w:pPr>
      <w:r>
        <w:tab/>
        <w:t>_________ Student – Teacher</w:t>
      </w:r>
    </w:p>
    <w:p w:rsidR="00851BEC" w:rsidRDefault="00851BEC" w:rsidP="00346C1C">
      <w:pPr>
        <w:pStyle w:val="ListParagraph"/>
        <w:ind w:left="1890" w:hanging="1170"/>
        <w:jc w:val="both"/>
      </w:pPr>
      <w:r>
        <w:tab/>
      </w:r>
      <w:r w:rsidR="00007796">
        <w:t>_________ Graduate School Colleague</w:t>
      </w:r>
    </w:p>
    <w:p w:rsidR="00851BEC" w:rsidRDefault="00851BEC" w:rsidP="00346C1C">
      <w:pPr>
        <w:pStyle w:val="ListParagraph"/>
        <w:ind w:left="1890" w:hanging="1170"/>
        <w:jc w:val="both"/>
      </w:pPr>
      <w:r>
        <w:tab/>
      </w:r>
      <w:r w:rsidR="00007796">
        <w:t>_________ Former Department Colleague</w:t>
      </w:r>
    </w:p>
    <w:p w:rsidR="00851BEC" w:rsidRDefault="00851BEC" w:rsidP="00346C1C">
      <w:pPr>
        <w:pStyle w:val="ListParagraph"/>
        <w:ind w:left="1890" w:hanging="1170"/>
        <w:jc w:val="both"/>
      </w:pPr>
      <w:r>
        <w:tab/>
      </w:r>
      <w:r w:rsidR="00007796">
        <w:t>_________ Co-author</w:t>
      </w:r>
    </w:p>
    <w:p w:rsidR="00007796" w:rsidRDefault="00007796" w:rsidP="00346C1C">
      <w:pPr>
        <w:pStyle w:val="ListParagraph"/>
        <w:ind w:left="1890" w:hanging="1170"/>
        <w:jc w:val="both"/>
      </w:pPr>
      <w:r>
        <w:tab/>
        <w:t>_________ Co-editor</w:t>
      </w:r>
    </w:p>
    <w:p w:rsidR="00007796" w:rsidRDefault="00007796" w:rsidP="00346C1C">
      <w:pPr>
        <w:pStyle w:val="ListParagraph"/>
        <w:ind w:left="1890" w:hanging="1170"/>
        <w:jc w:val="both"/>
      </w:pPr>
      <w:r>
        <w:tab/>
        <w:t>_________ Mentor or Mentee</w:t>
      </w:r>
    </w:p>
    <w:p w:rsidR="00007796" w:rsidRDefault="00007796" w:rsidP="00346C1C">
      <w:pPr>
        <w:pStyle w:val="ListParagraph"/>
        <w:ind w:left="1890" w:hanging="1170"/>
        <w:jc w:val="both"/>
      </w:pPr>
      <w:r>
        <w:tab/>
        <w:t>_________ Other _____________________________________ (describe)</w:t>
      </w:r>
    </w:p>
    <w:p w:rsidR="00007796" w:rsidRDefault="00007796" w:rsidP="00346C1C">
      <w:pPr>
        <w:pStyle w:val="ListParagraph"/>
        <w:ind w:left="1890" w:hanging="1170"/>
        <w:jc w:val="both"/>
      </w:pPr>
    </w:p>
    <w:p w:rsidR="006554AA" w:rsidRDefault="00007796" w:rsidP="00007796">
      <w:pPr>
        <w:pStyle w:val="ListParagraph"/>
        <w:ind w:left="1890" w:hanging="1170"/>
        <w:jc w:val="both"/>
      </w:pPr>
      <w:r>
        <w:t>Justification:</w:t>
      </w:r>
    </w:p>
    <w:p w:rsidR="00007796" w:rsidRDefault="00007796" w:rsidP="006554AA">
      <w:pPr>
        <w:pStyle w:val="ListParagraph"/>
        <w:jc w:val="both"/>
      </w:pPr>
    </w:p>
    <w:p w:rsidR="00007796" w:rsidRDefault="00007796" w:rsidP="00007796">
      <w:pPr>
        <w:pStyle w:val="ListParagraph"/>
        <w:jc w:val="both"/>
      </w:pPr>
    </w:p>
    <w:p w:rsidR="00007796" w:rsidRDefault="00007796" w:rsidP="00007796">
      <w:pPr>
        <w:pStyle w:val="ListParagraph"/>
        <w:jc w:val="both"/>
      </w:pPr>
      <w:r>
        <w:t>___________________________________</w:t>
      </w:r>
      <w:r>
        <w:tab/>
      </w:r>
      <w:r>
        <w:tab/>
      </w:r>
      <w:r>
        <w:tab/>
        <w:t>________________________</w:t>
      </w:r>
    </w:p>
    <w:p w:rsidR="00007796" w:rsidRDefault="007D11FB" w:rsidP="00007796">
      <w:pPr>
        <w:pStyle w:val="ListParagraph"/>
        <w:jc w:val="both"/>
      </w:pPr>
      <w:r>
        <w:t>Candidate Signature</w:t>
      </w:r>
      <w:r w:rsidR="00007796">
        <w:tab/>
      </w:r>
      <w:r w:rsidR="00007796">
        <w:tab/>
      </w:r>
      <w:r w:rsidR="00007796">
        <w:tab/>
      </w:r>
      <w:r w:rsidR="00007796">
        <w:tab/>
      </w:r>
      <w:r w:rsidR="00007796">
        <w:tab/>
      </w:r>
      <w:r w:rsidR="00007796">
        <w:tab/>
        <w:t>Date</w:t>
      </w:r>
    </w:p>
    <w:p w:rsidR="00C6480F" w:rsidRDefault="00C6480F" w:rsidP="006554AA">
      <w:pPr>
        <w:pStyle w:val="ListParagraph"/>
        <w:jc w:val="both"/>
      </w:pPr>
    </w:p>
    <w:p w:rsidR="00346C1C" w:rsidRDefault="00346C1C" w:rsidP="00346C1C">
      <w:pPr>
        <w:pStyle w:val="ListParagraph"/>
        <w:jc w:val="both"/>
      </w:pPr>
      <w:r>
        <w:t>___________________________________</w:t>
      </w:r>
      <w:r>
        <w:tab/>
      </w:r>
      <w:r>
        <w:tab/>
      </w:r>
      <w:r>
        <w:tab/>
        <w:t>________________________</w:t>
      </w:r>
    </w:p>
    <w:p w:rsidR="006554AA" w:rsidRDefault="00346C1C" w:rsidP="00346C1C">
      <w:pPr>
        <w:pStyle w:val="ListParagraph"/>
        <w:jc w:val="both"/>
      </w:pPr>
      <w:r>
        <w:t>Chair/Director/Dean Signature</w:t>
      </w:r>
      <w:r>
        <w:tab/>
      </w:r>
      <w:r>
        <w:tab/>
      </w:r>
      <w:r>
        <w:tab/>
      </w:r>
      <w:r>
        <w:tab/>
      </w:r>
      <w:r>
        <w:tab/>
        <w:t>Date</w:t>
      </w:r>
    </w:p>
    <w:p w:rsidR="006554AA" w:rsidRDefault="006554AA" w:rsidP="006554AA">
      <w:pPr>
        <w:pStyle w:val="Heading1"/>
        <w:jc w:val="center"/>
      </w:pPr>
      <w:r>
        <w:lastRenderedPageBreak/>
        <w:t>Florida Atlantic University</w:t>
      </w:r>
    </w:p>
    <w:p w:rsidR="006554AA" w:rsidRDefault="00F77000" w:rsidP="006554AA">
      <w:pPr>
        <w:jc w:val="center"/>
      </w:pPr>
      <w:r>
        <w:t>Sample External Reviewer Request</w:t>
      </w:r>
    </w:p>
    <w:p w:rsidR="006554AA" w:rsidRPr="00444A45" w:rsidRDefault="006554AA" w:rsidP="006554AA">
      <w:pPr>
        <w:spacing w:line="240" w:lineRule="auto"/>
        <w:jc w:val="center"/>
        <w:rPr>
          <w:sz w:val="24"/>
          <w:szCs w:val="24"/>
        </w:rPr>
      </w:pPr>
      <w:r w:rsidRPr="00444A45">
        <w:rPr>
          <w:sz w:val="24"/>
          <w:szCs w:val="24"/>
        </w:rPr>
        <w:t>PRINT ON DEPARTMENT LETTERHEAD</w:t>
      </w:r>
    </w:p>
    <w:p w:rsidR="006554AA" w:rsidRDefault="00D4666C" w:rsidP="006554AA">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1789430</wp:posOffset>
                </wp:positionH>
                <wp:positionV relativeFrom="paragraph">
                  <wp:posOffset>196850</wp:posOffset>
                </wp:positionV>
                <wp:extent cx="2362200" cy="816610"/>
                <wp:effectExtent l="6985" t="12065" r="1206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16610"/>
                        </a:xfrm>
                        <a:prstGeom prst="rect">
                          <a:avLst/>
                        </a:prstGeom>
                        <a:solidFill>
                          <a:srgbClr val="FFFFFF"/>
                        </a:solidFill>
                        <a:ln w="9525">
                          <a:solidFill>
                            <a:srgbClr val="000000"/>
                          </a:solidFill>
                          <a:miter lim="800000"/>
                          <a:headEnd/>
                          <a:tailEnd/>
                        </a:ln>
                      </wps:spPr>
                      <wps:txbx>
                        <w:txbxContent>
                          <w:p w:rsidR="00444A45" w:rsidRDefault="00444A45">
                            <w:r>
                              <w:t>Revise this letter as appropriate to reflect the candidate’s path (tenure and promotion, or just promotion).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0.9pt;margin-top:15.5pt;width:186pt;height:64.3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">
                <v:textbox style="mso-fit-shape-to-text:t">
                  <w:txbxContent>
                    <w:p w:rsidR="00444A45" w:rsidRDefault="00444A45">
                      <w:r>
                        <w:t>Revise this letter as appropriate to reflect the candidate’s path (tenure and promotion, or just promotion).</w:t>
                      </w:r>
                    </w:p>
                  </w:txbxContent>
                </v:textbox>
              </v:shape>
            </w:pict>
          </mc:Fallback>
        </mc:AlternateContent>
      </w:r>
    </w:p>
    <w:p w:rsidR="006554AA" w:rsidRDefault="006554AA" w:rsidP="006554AA">
      <w:pPr>
        <w:jc w:val="both"/>
      </w:pPr>
    </w:p>
    <w:p w:rsidR="006554AA" w:rsidRDefault="006554AA" w:rsidP="006554AA">
      <w:pPr>
        <w:jc w:val="both"/>
      </w:pPr>
    </w:p>
    <w:p w:rsidR="00444A45" w:rsidRDefault="00444A45" w:rsidP="00EB6BAC">
      <w:pPr>
        <w:spacing w:line="240" w:lineRule="auto"/>
        <w:jc w:val="both"/>
      </w:pPr>
    </w:p>
    <w:p w:rsidR="006554AA" w:rsidRDefault="006554AA" w:rsidP="006554AA">
      <w:pPr>
        <w:jc w:val="both"/>
      </w:pPr>
      <w:r>
        <w:t>DATE</w:t>
      </w:r>
    </w:p>
    <w:p w:rsidR="006554AA" w:rsidRDefault="006554AA" w:rsidP="006554AA">
      <w:pPr>
        <w:jc w:val="both"/>
      </w:pPr>
      <w:r>
        <w:t>&lt;&lt;FIRST_NAME&gt;&gt; &lt;&lt;LAST_NAME&gt;&gt;, &lt;&lt;DEGREE&gt;&gt;</w:t>
      </w:r>
    </w:p>
    <w:p w:rsidR="00444A45" w:rsidRDefault="00444A45" w:rsidP="006554AA">
      <w:pPr>
        <w:jc w:val="both"/>
      </w:pPr>
      <w:r>
        <w:t>&lt;&lt;TITLE&gt;&gt;</w:t>
      </w:r>
    </w:p>
    <w:p w:rsidR="00444A45" w:rsidRDefault="00444A45" w:rsidP="006554AA">
      <w:pPr>
        <w:jc w:val="both"/>
      </w:pPr>
      <w:r>
        <w:t>&lt;&lt;UNIVERISTY&gt;&gt;</w:t>
      </w:r>
    </w:p>
    <w:p w:rsidR="00444A45" w:rsidRDefault="00444A45" w:rsidP="006554AA">
      <w:pPr>
        <w:jc w:val="both"/>
      </w:pPr>
      <w:r>
        <w:t>&lt;&lt;DEPT&gt;&gt;</w:t>
      </w:r>
    </w:p>
    <w:p w:rsidR="00444A45" w:rsidRDefault="00444A45" w:rsidP="006554AA">
      <w:pPr>
        <w:jc w:val="both"/>
      </w:pPr>
      <w:r>
        <w:t>&lt;&lt;ADDRESS&gt;&gt;</w:t>
      </w:r>
    </w:p>
    <w:p w:rsidR="00444A45" w:rsidRDefault="00444A45" w:rsidP="006554AA">
      <w:pPr>
        <w:jc w:val="both"/>
      </w:pPr>
      <w:r>
        <w:t>&lt;&lt;CITY&gt;&gt;, &lt;&lt;STATE&gt;&gt; &lt;&lt;ZIP&gt;&gt;</w:t>
      </w:r>
    </w:p>
    <w:p w:rsidR="00444A45" w:rsidRDefault="00444A45" w:rsidP="006554AA">
      <w:pPr>
        <w:jc w:val="both"/>
      </w:pPr>
      <w:r>
        <w:t>Dear Dr. &lt;&lt;LAST_NAME&gt;&gt;:</w:t>
      </w:r>
    </w:p>
    <w:p w:rsidR="00444A45" w:rsidRDefault="00444A45" w:rsidP="006554AA">
      <w:pPr>
        <w:jc w:val="both"/>
      </w:pPr>
      <w:r>
        <w:t xml:space="preserve">Dr. __________________ (candidate’s name) is being considered for </w:t>
      </w:r>
      <w:r w:rsidR="00630480">
        <w:t>[</w:t>
      </w:r>
      <w:r>
        <w:t>tenure and</w:t>
      </w:r>
      <w:r w:rsidR="00630480">
        <w:t>]</w:t>
      </w:r>
      <w:r>
        <w:t xml:space="preserve"> promotion to the rank of __________________ in the Department</w:t>
      </w:r>
      <w:r w:rsidR="00C6480F">
        <w:t>/School</w:t>
      </w:r>
      <w:r>
        <w:t xml:space="preserve"> of ______________________ at the Florida Atlantic University, College of _______________________________________. The University seeks the input of nationally and internationally recognized experts in the candidate’s field for the promotion and tenure process and I am writing to you to seek your assistance in reviewing the qualifications of Dr. ____________________ (candidate’s name). </w:t>
      </w:r>
    </w:p>
    <w:p w:rsidR="00444A45" w:rsidRDefault="00444A45" w:rsidP="00EB6BAC">
      <w:pPr>
        <w:spacing w:line="240" w:lineRule="auto"/>
        <w:jc w:val="both"/>
      </w:pPr>
    </w:p>
    <w:p w:rsidR="00444A45" w:rsidRDefault="00444A45" w:rsidP="006554AA">
      <w:pPr>
        <w:jc w:val="both"/>
      </w:pPr>
      <w:r>
        <w:t>Dr. _________________ (candidate’s name) will be evaluated on her/his performance in the three</w:t>
      </w:r>
      <w:r w:rsidR="00C6480F">
        <w:t xml:space="preserve"> major areas of academic responsibilities</w:t>
      </w:r>
      <w:r>
        <w:t>, including teaching, research and service. I am asking you to review her/his enclosed curriculum vita</w:t>
      </w:r>
      <w:r w:rsidR="00007796">
        <w:t>, unit criteria, self-evaluation</w:t>
      </w:r>
      <w:r>
        <w:t xml:space="preserve"> and representative peer reviewed publications. Your evaluation of her/his research and scholarly contributions will be very important to this review process. </w:t>
      </w:r>
      <w:r w:rsidR="00F33FF4">
        <w:t xml:space="preserve">Include this sentence: </w:t>
      </w:r>
      <w:r>
        <w:t>Dr. ________________</w:t>
      </w:r>
      <w:r w:rsidR="00F33FF4">
        <w:t>_ (candidate’s name) has</w:t>
      </w:r>
      <w:r>
        <w:t>, in writing, waived her/his right to</w:t>
      </w:r>
      <w:r w:rsidR="00C6480F">
        <w:t xml:space="preserve"> view or</w:t>
      </w:r>
      <w:r>
        <w:t xml:space="preserve"> request a copy of your </w:t>
      </w:r>
      <w:r w:rsidR="00F77000">
        <w:t>evaluation letter. (Department C</w:t>
      </w:r>
      <w:r>
        <w:t>hairs</w:t>
      </w:r>
      <w:r w:rsidR="00F77000">
        <w:t>/School Directors</w:t>
      </w:r>
      <w:r>
        <w:t>: make sure this is the case)</w:t>
      </w:r>
      <w:r w:rsidR="00F33FF4">
        <w:t>. Or this sentence: Candidates at FAU have the right to review all materials added to the portfolio, including external letters of evaluation.</w:t>
      </w:r>
    </w:p>
    <w:p w:rsidR="00444A45" w:rsidRDefault="00444A45" w:rsidP="00EB6BAC">
      <w:pPr>
        <w:spacing w:line="240" w:lineRule="auto"/>
        <w:jc w:val="both"/>
      </w:pPr>
    </w:p>
    <w:p w:rsidR="00444A45" w:rsidRDefault="00444A45" w:rsidP="006554AA">
      <w:pPr>
        <w:jc w:val="both"/>
      </w:pPr>
      <w:r>
        <w:t xml:space="preserve">In your letter, I would appreciate a description of your relationship with or contacts with, if any, the candidate. Please include in your assessment whether Dr. ___________________’s (candidate’s name) research represents a significant contribution to the field and your opinion of her/his potential for </w:t>
      </w:r>
      <w:r w:rsidR="00EB6BAC">
        <w:t>further</w:t>
      </w:r>
      <w:r>
        <w:t xml:space="preserve"> building a strong research record. Also, please comment on Dr. _________________</w:t>
      </w:r>
      <w:r w:rsidR="00EB6BAC">
        <w:t xml:space="preserve">’s (candidate’s name) </w:t>
      </w:r>
      <w:r w:rsidR="00EB6BAC">
        <w:lastRenderedPageBreak/>
        <w:t>research productivity, relative to other universi</w:t>
      </w:r>
      <w:r w:rsidR="00F77000">
        <w:t>ty faculty at similar points in their career. Any comments you may have on Dr. ______________’s (candidate’s name)</w:t>
      </w:r>
      <w:r w:rsidR="00EB6BAC">
        <w:t xml:space="preserve"> instructional abilities and service activities will also be considered. </w:t>
      </w:r>
    </w:p>
    <w:p w:rsidR="00EB6BAC" w:rsidRDefault="00EB6BAC" w:rsidP="00EB6BAC">
      <w:pPr>
        <w:spacing w:line="240" w:lineRule="auto"/>
        <w:jc w:val="both"/>
      </w:pPr>
    </w:p>
    <w:p w:rsidR="00EB6BAC" w:rsidRDefault="00EB6BAC" w:rsidP="006554AA">
      <w:pPr>
        <w:jc w:val="both"/>
      </w:pPr>
      <w:r>
        <w:t xml:space="preserve">Thank you for your assistance with this review. A copy of your current </w:t>
      </w:r>
      <w:r w:rsidR="00810925">
        <w:t xml:space="preserve">abbreviated </w:t>
      </w:r>
      <w:r>
        <w:t>C.V. with your response is required. In the event you cannot comply with this request, please inform me at your earliest convenience.</w:t>
      </w:r>
    </w:p>
    <w:p w:rsidR="00EB6BAC" w:rsidRDefault="00EB6BAC" w:rsidP="00EB6BAC">
      <w:pPr>
        <w:spacing w:line="240" w:lineRule="auto"/>
        <w:jc w:val="both"/>
      </w:pPr>
    </w:p>
    <w:p w:rsidR="00EB6BAC" w:rsidRDefault="00EB6BAC" w:rsidP="006554AA">
      <w:pPr>
        <w:jc w:val="both"/>
      </w:pPr>
      <w:r>
        <w:t>Sincerely,</w:t>
      </w:r>
    </w:p>
    <w:p w:rsidR="00EB6BAC" w:rsidRDefault="00EB6BAC" w:rsidP="006554AA">
      <w:pPr>
        <w:jc w:val="both"/>
      </w:pPr>
    </w:p>
    <w:p w:rsidR="00EB6BAC" w:rsidRDefault="00EB6BAC" w:rsidP="006554AA">
      <w:pPr>
        <w:jc w:val="both"/>
      </w:pPr>
      <w:r>
        <w:t>NAME</w:t>
      </w:r>
    </w:p>
    <w:p w:rsidR="00EB6BAC" w:rsidRDefault="00C6480F" w:rsidP="006554AA">
      <w:pPr>
        <w:jc w:val="both"/>
      </w:pPr>
      <w:r>
        <w:t>Dean/Chair/Director</w:t>
      </w:r>
    </w:p>
    <w:p w:rsidR="00EB6BAC" w:rsidRDefault="00EB6BAC" w:rsidP="006554AA">
      <w:pPr>
        <w:jc w:val="both"/>
        <w:rPr>
          <w:i/>
        </w:rPr>
      </w:pPr>
      <w:r>
        <w:rPr>
          <w:i/>
        </w:rPr>
        <w:t>Enclosure: candidate’s CV; publications</w:t>
      </w:r>
      <w:r w:rsidR="00007796">
        <w:rPr>
          <w:i/>
        </w:rPr>
        <w:t>; self-evaluation; unit criteria</w:t>
      </w: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6554AA">
      <w:pPr>
        <w:jc w:val="both"/>
        <w:rPr>
          <w:i/>
        </w:rPr>
      </w:pPr>
    </w:p>
    <w:p w:rsidR="00CE572C" w:rsidRDefault="00CE572C" w:rsidP="00CE572C">
      <w:pPr>
        <w:pStyle w:val="Heading1"/>
        <w:jc w:val="center"/>
      </w:pPr>
      <w:r>
        <w:t>Florida Atlantic University</w:t>
      </w:r>
    </w:p>
    <w:p w:rsidR="00CE572C" w:rsidRDefault="00CE572C" w:rsidP="00CE572C">
      <w:pPr>
        <w:jc w:val="center"/>
      </w:pPr>
      <w:r>
        <w:t>Nominee Portfolio Cover Sheet</w:t>
      </w:r>
    </w:p>
    <w:p w:rsidR="00CE572C" w:rsidRPr="009735C5" w:rsidRDefault="00CE572C" w:rsidP="00CE572C">
      <w:pPr>
        <w:jc w:val="center"/>
        <w:rPr>
          <w:sz w:val="24"/>
          <w:szCs w:val="24"/>
        </w:rPr>
      </w:pPr>
      <w:r w:rsidRPr="009735C5">
        <w:rPr>
          <w:sz w:val="24"/>
          <w:szCs w:val="24"/>
        </w:rPr>
        <w:t>Recommendation for Tenure and/or Promotion</w:t>
      </w:r>
    </w:p>
    <w:p w:rsidR="00CE572C" w:rsidRDefault="00CE572C" w:rsidP="00CE572C">
      <w:pPr>
        <w:pStyle w:val="ListParagraph"/>
        <w:numPr>
          <w:ilvl w:val="0"/>
          <w:numId w:val="3"/>
        </w:numPr>
        <w:jc w:val="both"/>
      </w:pPr>
      <w:r>
        <w:t>General Current Information</w:t>
      </w:r>
    </w:p>
    <w:p w:rsidR="00CE572C" w:rsidRDefault="00CE572C" w:rsidP="00CE572C">
      <w:pPr>
        <w:pStyle w:val="ListParagraph"/>
        <w:jc w:val="both"/>
      </w:pPr>
      <w:r>
        <w:t>Name _________________________________________</w:t>
      </w:r>
    </w:p>
    <w:p w:rsidR="00CE572C" w:rsidRDefault="00CE572C" w:rsidP="00CE572C">
      <w:pPr>
        <w:pStyle w:val="ListParagraph"/>
        <w:jc w:val="both"/>
      </w:pPr>
      <w:r>
        <w:t>Department ____________________________________</w:t>
      </w:r>
    </w:p>
    <w:p w:rsidR="00CE572C" w:rsidRDefault="00CE572C" w:rsidP="00CE572C">
      <w:pPr>
        <w:pStyle w:val="ListParagraph"/>
        <w:jc w:val="both"/>
      </w:pPr>
      <w:r>
        <w:t>College/Academic Unit ___________________________</w:t>
      </w:r>
    </w:p>
    <w:p w:rsidR="00CE572C" w:rsidRDefault="00CE572C" w:rsidP="00CE572C">
      <w:pPr>
        <w:pStyle w:val="ListParagraph"/>
        <w:jc w:val="both"/>
      </w:pPr>
    </w:p>
    <w:p w:rsidR="00CE572C" w:rsidRDefault="00CE572C" w:rsidP="00CE572C">
      <w:pPr>
        <w:pStyle w:val="ListParagraph"/>
        <w:jc w:val="both"/>
      </w:pPr>
      <w:r>
        <w:t>Type of Nomination (Check all that apply):</w:t>
      </w:r>
    </w:p>
    <w:p w:rsidR="00CE572C" w:rsidRDefault="00CE572C" w:rsidP="00CE572C">
      <w:pPr>
        <w:pStyle w:val="ListParagraph"/>
        <w:jc w:val="both"/>
      </w:pPr>
      <w:r>
        <w:rPr>
          <w:noProof/>
        </w:rPr>
        <mc:AlternateContent>
          <mc:Choice Requires="wps">
            <w:drawing>
              <wp:inline distT="0" distB="0" distL="0" distR="0" wp14:anchorId="7448CB0C" wp14:editId="27A28A5D">
                <wp:extent cx="785447" cy="152156"/>
                <wp:effectExtent l="0" t="0" r="15240" b="19685"/>
                <wp:docPr id="2" name="Rectangle 2"/>
                <wp:cNvGraphicFramePr/>
                <a:graphic xmlns:a="http://schemas.openxmlformats.org/drawingml/2006/main">
                  <a:graphicData uri="http://schemas.microsoft.com/office/word/2010/wordprocessingShape">
                    <wps:wsp>
                      <wps:cNvSpPr/>
                      <wps:spPr>
                        <a:xfrm>
                          <a:off x="0" y="0"/>
                          <a:ext cx="785447" cy="1521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0FD5D3" id="Rectangle 2" o:spid="_x0000_s1026" style="width:61.8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" fillcolor="white [3201]" strokecolor="black [3213]" strokeweight="1pt">
                <w10:anchorlock/>
              </v:rect>
            </w:pict>
          </mc:Fallback>
        </mc:AlternateContent>
      </w:r>
      <w:r>
        <w:t xml:space="preserve"> Tenure</w:t>
      </w:r>
    </w:p>
    <w:p w:rsidR="00CE572C" w:rsidRDefault="00CE572C" w:rsidP="00CE572C">
      <w:pPr>
        <w:pStyle w:val="ListParagraph"/>
        <w:jc w:val="both"/>
      </w:pPr>
      <w:r>
        <w:rPr>
          <w:noProof/>
        </w:rPr>
        <mc:AlternateContent>
          <mc:Choice Requires="wps">
            <w:drawing>
              <wp:inline distT="0" distB="0" distL="0" distR="0" wp14:anchorId="21A2E721" wp14:editId="0189B28F">
                <wp:extent cx="785447" cy="152156"/>
                <wp:effectExtent l="0" t="0" r="15240" b="19685"/>
                <wp:docPr id="3" name="Rectangle 3"/>
                <wp:cNvGraphicFramePr/>
                <a:graphic xmlns:a="http://schemas.openxmlformats.org/drawingml/2006/main">
                  <a:graphicData uri="http://schemas.microsoft.com/office/word/2010/wordprocessingShape">
                    <wps:wsp>
                      <wps:cNvSpPr/>
                      <wps:spPr>
                        <a:xfrm>
                          <a:off x="0" y="0"/>
                          <a:ext cx="785447" cy="1521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3DB0EF" id="Rectangle 3" o:spid="_x0000_s1026" style="width:61.8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" fillcolor="white [3201]" strokecolor="black [3213]" strokeweight="1pt">
                <w10:anchorlock/>
              </v:rect>
            </w:pict>
          </mc:Fallback>
        </mc:AlternateContent>
      </w:r>
      <w:r>
        <w:t xml:space="preserve"> Promotion to (List Proposed Rank __________________________________)</w:t>
      </w:r>
    </w:p>
    <w:p w:rsidR="00CE572C" w:rsidRDefault="00CE572C" w:rsidP="00CE572C">
      <w:pPr>
        <w:pStyle w:val="ListParagraph"/>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numPr>
          <w:ilvl w:val="0"/>
          <w:numId w:val="3"/>
        </w:numPr>
        <w:jc w:val="both"/>
      </w:pPr>
      <w:r>
        <w:t xml:space="preserve">Certification of Completeness of Promotion and Tenure Portfolio Documentation </w:t>
      </w:r>
    </w:p>
    <w:p w:rsidR="00CE572C" w:rsidRDefault="00CE572C" w:rsidP="00CE572C">
      <w:pPr>
        <w:pStyle w:val="ListParagraph"/>
        <w:jc w:val="both"/>
      </w:pPr>
    </w:p>
    <w:p w:rsidR="00CE572C" w:rsidRDefault="00CE572C" w:rsidP="00CE572C">
      <w:pPr>
        <w:pStyle w:val="ListParagraph"/>
        <w:ind w:left="1440"/>
        <w:jc w:val="both"/>
      </w:pPr>
      <w:r>
        <w:t>I have reviewed this promotion and/or tenure portfolio and certify that all of the required materials are included on the date signed.</w:t>
      </w:r>
    </w:p>
    <w:p w:rsidR="00CE572C" w:rsidRDefault="00CE572C" w:rsidP="00CE572C">
      <w:pPr>
        <w:pStyle w:val="ListParagraph"/>
        <w:ind w:firstLine="720"/>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ind w:left="2160"/>
        <w:jc w:val="right"/>
      </w:pPr>
      <w:r>
        <w:t>___________________________________</w:t>
      </w:r>
      <w:r>
        <w:tab/>
        <w:t>________________________</w:t>
      </w:r>
    </w:p>
    <w:p w:rsidR="00CE572C" w:rsidRDefault="00CE572C" w:rsidP="00CE572C">
      <w:pPr>
        <w:pStyle w:val="ListParagraph"/>
        <w:ind w:left="2160"/>
      </w:pPr>
      <w:r>
        <w:t xml:space="preserve">     Signature of Candidate</w:t>
      </w:r>
      <w:r>
        <w:tab/>
      </w:r>
      <w:r>
        <w:tab/>
      </w:r>
      <w:r>
        <w:tab/>
        <w:t xml:space="preserve">     Date</w:t>
      </w:r>
    </w:p>
    <w:p w:rsidR="00CE572C" w:rsidRDefault="00CE572C" w:rsidP="00CE572C">
      <w:pPr>
        <w:pStyle w:val="ListParagraph"/>
        <w:jc w:val="right"/>
      </w:pPr>
    </w:p>
    <w:p w:rsidR="00CE572C" w:rsidRDefault="00CE572C" w:rsidP="00CE572C">
      <w:pPr>
        <w:pStyle w:val="ListParagraph"/>
        <w:jc w:val="right"/>
      </w:pPr>
      <w:r>
        <w:t>___________________________________</w:t>
      </w:r>
      <w:r>
        <w:tab/>
        <w:t>________________________</w:t>
      </w:r>
    </w:p>
    <w:p w:rsidR="00CE572C" w:rsidRDefault="00CE572C" w:rsidP="00CE572C">
      <w:pPr>
        <w:pStyle w:val="ListParagraph"/>
      </w:pPr>
      <w:r>
        <w:t xml:space="preserve">                                  Signature of Chairperson/Director</w:t>
      </w:r>
      <w:r>
        <w:tab/>
        <w:t xml:space="preserve">                   Date</w:t>
      </w:r>
    </w:p>
    <w:p w:rsidR="00CE572C" w:rsidRDefault="00CE572C" w:rsidP="00CE572C">
      <w:pPr>
        <w:pStyle w:val="ListParagraph"/>
        <w:jc w:val="right"/>
      </w:pPr>
    </w:p>
    <w:p w:rsidR="00CE572C" w:rsidRDefault="00CE572C" w:rsidP="00CE572C">
      <w:pPr>
        <w:pStyle w:val="ListParagraph"/>
        <w:jc w:val="right"/>
      </w:pPr>
      <w:r>
        <w:t>___________________________________</w:t>
      </w:r>
      <w:r>
        <w:tab/>
        <w:t>________________________</w:t>
      </w:r>
    </w:p>
    <w:p w:rsidR="00CE572C" w:rsidRDefault="00CE572C" w:rsidP="00CE572C">
      <w:pPr>
        <w:pStyle w:val="ListParagraph"/>
      </w:pPr>
      <w:r>
        <w:t xml:space="preserve">                                  Signature of Dean</w:t>
      </w:r>
      <w:r>
        <w:tab/>
      </w:r>
      <w:r>
        <w:tab/>
      </w:r>
      <w:r>
        <w:tab/>
      </w:r>
      <w:r>
        <w:tab/>
        <w:t xml:space="preserve">     Date</w:t>
      </w: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Heading1"/>
        <w:jc w:val="center"/>
      </w:pPr>
      <w:r>
        <w:t>Florida Atlantic University</w:t>
      </w:r>
    </w:p>
    <w:p w:rsidR="00CE572C" w:rsidRDefault="00CE572C" w:rsidP="00CE572C"/>
    <w:p w:rsidR="00CE572C" w:rsidRDefault="00CE572C" w:rsidP="00CE572C">
      <w:pPr>
        <w:pStyle w:val="ListParagraph"/>
        <w:numPr>
          <w:ilvl w:val="0"/>
          <w:numId w:val="5"/>
        </w:numPr>
        <w:jc w:val="both"/>
      </w:pPr>
      <w:r>
        <w:t>General Current Information</w:t>
      </w:r>
    </w:p>
    <w:p w:rsidR="00CE572C" w:rsidRDefault="00CE572C" w:rsidP="00CE572C">
      <w:pPr>
        <w:pStyle w:val="ListParagraph"/>
        <w:jc w:val="both"/>
      </w:pPr>
      <w:r>
        <w:t>Name _________________________________________</w:t>
      </w:r>
    </w:p>
    <w:p w:rsidR="00CE572C" w:rsidRDefault="00CE572C" w:rsidP="00CE572C">
      <w:pPr>
        <w:pStyle w:val="ListParagraph"/>
        <w:jc w:val="both"/>
      </w:pPr>
      <w:r>
        <w:t>Department ____________________________________</w:t>
      </w:r>
    </w:p>
    <w:p w:rsidR="00CE572C" w:rsidRDefault="00CE572C" w:rsidP="00CE572C">
      <w:pPr>
        <w:pStyle w:val="ListParagraph"/>
        <w:jc w:val="both"/>
      </w:pPr>
      <w:r>
        <w:t>College/Academic Unit ___________________________</w:t>
      </w:r>
    </w:p>
    <w:p w:rsidR="00CE572C" w:rsidRDefault="00CE572C" w:rsidP="00CE572C">
      <w:pPr>
        <w:pStyle w:val="ListParagraph"/>
        <w:jc w:val="both"/>
      </w:pPr>
    </w:p>
    <w:p w:rsidR="00CE572C" w:rsidRDefault="00CE572C" w:rsidP="00CE572C">
      <w:pPr>
        <w:pStyle w:val="ListParagraph"/>
        <w:jc w:val="both"/>
      </w:pPr>
      <w:r>
        <w:t>Type of Nomination (Check all that apply):</w:t>
      </w:r>
    </w:p>
    <w:p w:rsidR="00CE572C" w:rsidRDefault="00CE572C" w:rsidP="00CE572C">
      <w:pPr>
        <w:pStyle w:val="ListParagraph"/>
        <w:jc w:val="both"/>
      </w:pPr>
      <w:r>
        <w:rPr>
          <w:noProof/>
        </w:rPr>
        <mc:AlternateContent>
          <mc:Choice Requires="wps">
            <w:drawing>
              <wp:inline distT="0" distB="0" distL="0" distR="0" wp14:anchorId="1A93DC10" wp14:editId="356E0990">
                <wp:extent cx="785447" cy="152156"/>
                <wp:effectExtent l="0" t="0" r="15240" b="19685"/>
                <wp:docPr id="4" name="Rectangle 4"/>
                <wp:cNvGraphicFramePr/>
                <a:graphic xmlns:a="http://schemas.openxmlformats.org/drawingml/2006/main">
                  <a:graphicData uri="http://schemas.microsoft.com/office/word/2010/wordprocessingShape">
                    <wps:wsp>
                      <wps:cNvSpPr/>
                      <wps:spPr>
                        <a:xfrm>
                          <a:off x="0" y="0"/>
                          <a:ext cx="785447" cy="1521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4B1AE1" id="Rectangle 4" o:spid="_x0000_s1026" style="width:61.8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" fillcolor="white [3201]" strokecolor="black [3213]" strokeweight="1pt">
                <w10:anchorlock/>
              </v:rect>
            </w:pict>
          </mc:Fallback>
        </mc:AlternateContent>
      </w:r>
      <w:r>
        <w:t xml:space="preserve"> Tenure</w:t>
      </w:r>
    </w:p>
    <w:p w:rsidR="00CE572C" w:rsidRDefault="00CE572C" w:rsidP="00CE572C">
      <w:pPr>
        <w:pStyle w:val="ListParagraph"/>
        <w:jc w:val="both"/>
      </w:pPr>
      <w:r>
        <w:rPr>
          <w:noProof/>
        </w:rPr>
        <mc:AlternateContent>
          <mc:Choice Requires="wps">
            <w:drawing>
              <wp:inline distT="0" distB="0" distL="0" distR="0" wp14:anchorId="59719DAF" wp14:editId="76BB25ED">
                <wp:extent cx="785447" cy="152156"/>
                <wp:effectExtent l="0" t="0" r="15240" b="19685"/>
                <wp:docPr id="5" name="Rectangle 5"/>
                <wp:cNvGraphicFramePr/>
                <a:graphic xmlns:a="http://schemas.openxmlformats.org/drawingml/2006/main">
                  <a:graphicData uri="http://schemas.microsoft.com/office/word/2010/wordprocessingShape">
                    <wps:wsp>
                      <wps:cNvSpPr/>
                      <wps:spPr>
                        <a:xfrm>
                          <a:off x="0" y="0"/>
                          <a:ext cx="785447" cy="1521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F79EC3" id="Rectangle 5" o:spid="_x0000_s1026" style="width:61.8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" fillcolor="white [3201]" strokecolor="black [3213]" strokeweight="1pt">
                <w10:anchorlock/>
              </v:rect>
            </w:pict>
          </mc:Fallback>
        </mc:AlternateContent>
      </w:r>
      <w:r>
        <w:t xml:space="preserve"> Promotion to (List Proposed Rank __________________________________)</w:t>
      </w:r>
    </w:p>
    <w:p w:rsidR="00CE572C" w:rsidRDefault="00CE572C" w:rsidP="00CE572C">
      <w:pPr>
        <w:pStyle w:val="ListParagraph"/>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ind w:left="1890" w:hanging="1170"/>
        <w:jc w:val="both"/>
      </w:pPr>
    </w:p>
    <w:p w:rsidR="00CE572C" w:rsidRDefault="00CE572C" w:rsidP="00CE572C">
      <w:pPr>
        <w:pStyle w:val="ListParagraph"/>
        <w:numPr>
          <w:ilvl w:val="0"/>
          <w:numId w:val="5"/>
        </w:numPr>
        <w:jc w:val="both"/>
      </w:pPr>
      <w:r>
        <w:t xml:space="preserve">Waiver of Right to Review </w:t>
      </w:r>
      <w:r w:rsidR="00C53518">
        <w:t xml:space="preserve">Evaluation </w:t>
      </w:r>
      <w:r>
        <w:t>Letter</w:t>
      </w:r>
      <w:r w:rsidR="00C53518">
        <w:t>s</w:t>
      </w:r>
      <w:r>
        <w:t xml:space="preserve"> from External Reviewers </w:t>
      </w:r>
    </w:p>
    <w:p w:rsidR="00CE572C" w:rsidRDefault="00CE572C" w:rsidP="00CE572C">
      <w:pPr>
        <w:pStyle w:val="ListParagraph"/>
        <w:jc w:val="both"/>
      </w:pPr>
    </w:p>
    <w:p w:rsidR="00CE572C" w:rsidRDefault="00CE572C" w:rsidP="00CE572C">
      <w:pPr>
        <w:pStyle w:val="ListParagraph"/>
        <w:ind w:left="1440"/>
        <w:jc w:val="both"/>
      </w:pPr>
      <w:r>
        <w:t xml:space="preserve">Florida law permits the University to exempt faculty academic evaluative documents from disclosure as a public record. FAU Regulations 5.003 (Limited Access to Employee Records) specifically includes tenure and promotion files as exempt from public disclosure. The faculty member, however, does have the right to view his/her own record unless waived in writing. By signing this waiver below, letters of evaluation submitted in the tenure and promotion process will only be viewed by the reviewing committee members and administrators in the tenure and/or promotion process. Regardless, all requests for letters of evaluation must state whether or not the faculty member has waived this right. </w:t>
      </w:r>
    </w:p>
    <w:p w:rsidR="00CE572C" w:rsidRDefault="00CE572C" w:rsidP="00CE572C">
      <w:pPr>
        <w:pStyle w:val="ListParagraph"/>
        <w:ind w:left="1440"/>
        <w:jc w:val="both"/>
      </w:pPr>
    </w:p>
    <w:p w:rsidR="00CE572C" w:rsidRPr="0019472F" w:rsidRDefault="00CE572C" w:rsidP="00CE572C">
      <w:pPr>
        <w:pStyle w:val="ListParagraph"/>
        <w:ind w:firstLine="720"/>
        <w:jc w:val="both"/>
        <w:rPr>
          <w:u w:val="single"/>
        </w:rPr>
      </w:pPr>
      <w:r w:rsidRPr="0019472F">
        <w:rPr>
          <w:u w:val="single"/>
        </w:rPr>
        <w:t>CHECK ONE:</w:t>
      </w:r>
    </w:p>
    <w:p w:rsidR="00CE572C" w:rsidRDefault="00CE572C" w:rsidP="00CE572C">
      <w:pPr>
        <w:pStyle w:val="ListParagraph"/>
        <w:ind w:firstLine="720"/>
        <w:jc w:val="both"/>
      </w:pPr>
      <w:r>
        <w:rPr>
          <w:noProof/>
        </w:rPr>
        <mc:AlternateContent>
          <mc:Choice Requires="wps">
            <w:drawing>
              <wp:inline distT="0" distB="0" distL="0" distR="0" wp14:anchorId="04AAEFC2" wp14:editId="2CBCA64B">
                <wp:extent cx="785447" cy="152156"/>
                <wp:effectExtent l="0" t="0" r="15240" b="19685"/>
                <wp:docPr id="6" name="Rectangle 6"/>
                <wp:cNvGraphicFramePr/>
                <a:graphic xmlns:a="http://schemas.openxmlformats.org/drawingml/2006/main">
                  <a:graphicData uri="http://schemas.microsoft.com/office/word/2010/wordprocessingShape">
                    <wps:wsp>
                      <wps:cNvSpPr/>
                      <wps:spPr>
                        <a:xfrm>
                          <a:off x="0" y="0"/>
                          <a:ext cx="785447" cy="1521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549476" id="Rectangle 6" o:spid="_x0000_s1026" style="width:61.8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" fillcolor="white [3201]" strokecolor="black [3213]" strokeweight="1pt">
                <w10:anchorlock/>
              </v:rect>
            </w:pict>
          </mc:Fallback>
        </mc:AlternateContent>
      </w:r>
      <w:r>
        <w:t xml:space="preserve"> The nominee does waive his/her right to view </w:t>
      </w:r>
      <w:bookmarkStart w:id="0" w:name="_GoBack"/>
      <w:bookmarkEnd w:id="0"/>
      <w:r w:rsidR="00931040">
        <w:t xml:space="preserve">external </w:t>
      </w:r>
      <w:r>
        <w:t>letters of evaluation.</w:t>
      </w:r>
    </w:p>
    <w:p w:rsidR="00CE572C" w:rsidRDefault="00CE572C" w:rsidP="00CE572C">
      <w:pPr>
        <w:pStyle w:val="ListParagraph"/>
        <w:ind w:firstLine="720"/>
        <w:jc w:val="both"/>
      </w:pPr>
      <w:r>
        <w:rPr>
          <w:noProof/>
        </w:rPr>
        <mc:AlternateContent>
          <mc:Choice Requires="wps">
            <w:drawing>
              <wp:inline distT="0" distB="0" distL="0" distR="0" wp14:anchorId="5C44434B" wp14:editId="41D668FD">
                <wp:extent cx="785447" cy="152156"/>
                <wp:effectExtent l="0" t="0" r="15240" b="19685"/>
                <wp:docPr id="7" name="Rectangle 7"/>
                <wp:cNvGraphicFramePr/>
                <a:graphic xmlns:a="http://schemas.openxmlformats.org/drawingml/2006/main">
                  <a:graphicData uri="http://schemas.microsoft.com/office/word/2010/wordprocessingShape">
                    <wps:wsp>
                      <wps:cNvSpPr/>
                      <wps:spPr>
                        <a:xfrm>
                          <a:off x="0" y="0"/>
                          <a:ext cx="785447" cy="1521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BF7B7D" id="Rectangle 7" o:spid="_x0000_s1026" style="width:61.8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" fillcolor="white [3201]" strokecolor="black [3213]" strokeweight="1pt">
                <w10:anchorlock/>
              </v:rect>
            </w:pict>
          </mc:Fallback>
        </mc:AlternateContent>
      </w:r>
      <w:r>
        <w:t xml:space="preserve"> The nominee refuses to waive his/her right to view </w:t>
      </w:r>
      <w:r w:rsidR="00931040">
        <w:t xml:space="preserve">external </w:t>
      </w:r>
      <w:r>
        <w:t>letters of evaluation.</w:t>
      </w:r>
    </w:p>
    <w:p w:rsidR="00CE572C" w:rsidRDefault="00CE572C" w:rsidP="00CE572C">
      <w:pPr>
        <w:pStyle w:val="ListParagraph"/>
        <w:jc w:val="both"/>
      </w:pPr>
    </w:p>
    <w:p w:rsidR="00CE572C" w:rsidRDefault="00CE572C" w:rsidP="00CE572C">
      <w:pPr>
        <w:pStyle w:val="ListParagraph"/>
        <w:jc w:val="both"/>
      </w:pPr>
    </w:p>
    <w:p w:rsidR="00CE572C" w:rsidRDefault="00CE572C" w:rsidP="00CE572C">
      <w:pPr>
        <w:pStyle w:val="ListParagraph"/>
        <w:ind w:left="2160"/>
        <w:jc w:val="right"/>
      </w:pPr>
      <w:r>
        <w:t>___________________________________</w:t>
      </w:r>
      <w:r>
        <w:tab/>
        <w:t>________________________</w:t>
      </w:r>
    </w:p>
    <w:p w:rsidR="00CE572C" w:rsidRDefault="00CE572C" w:rsidP="00CE572C">
      <w:pPr>
        <w:pStyle w:val="ListParagraph"/>
        <w:ind w:left="2160"/>
      </w:pPr>
      <w:r>
        <w:t xml:space="preserve">    Nominee’s Signature </w:t>
      </w:r>
      <w:r>
        <w:tab/>
      </w:r>
      <w:r>
        <w:tab/>
      </w:r>
      <w:r>
        <w:tab/>
        <w:t xml:space="preserve">     </w:t>
      </w:r>
      <w:r>
        <w:tab/>
        <w:t xml:space="preserve">     Date</w:t>
      </w:r>
    </w:p>
    <w:p w:rsidR="00CE572C" w:rsidRPr="006D31D8" w:rsidRDefault="00CE572C" w:rsidP="00CE572C"/>
    <w:p w:rsidR="00CE572C" w:rsidRPr="00EB6BAC" w:rsidRDefault="00CE572C" w:rsidP="006554AA">
      <w:pPr>
        <w:jc w:val="both"/>
        <w:rPr>
          <w:i/>
        </w:rPr>
      </w:pPr>
    </w:p>
    <w:sectPr w:rsidR="00CE572C" w:rsidRPr="00EB6BAC" w:rsidSect="000C37A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607E0"/>
    <w:multiLevelType w:val="hybridMultilevel"/>
    <w:tmpl w:val="1C58BC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4434D0"/>
    <w:multiLevelType w:val="hybridMultilevel"/>
    <w:tmpl w:val="77301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E42C2D"/>
    <w:multiLevelType w:val="hybridMultilevel"/>
    <w:tmpl w:val="FB82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36D55"/>
    <w:multiLevelType w:val="hybridMultilevel"/>
    <w:tmpl w:val="3266F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A71111"/>
    <w:multiLevelType w:val="hybridMultilevel"/>
    <w:tmpl w:val="FB82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B4"/>
    <w:rsid w:val="00007796"/>
    <w:rsid w:val="00014869"/>
    <w:rsid w:val="00056E78"/>
    <w:rsid w:val="000C37AC"/>
    <w:rsid w:val="0016045C"/>
    <w:rsid w:val="00183C33"/>
    <w:rsid w:val="001A5BAB"/>
    <w:rsid w:val="002A72CC"/>
    <w:rsid w:val="00346C1C"/>
    <w:rsid w:val="00382EEE"/>
    <w:rsid w:val="003C6C76"/>
    <w:rsid w:val="00437997"/>
    <w:rsid w:val="00444A45"/>
    <w:rsid w:val="00530CD7"/>
    <w:rsid w:val="006025EC"/>
    <w:rsid w:val="00630480"/>
    <w:rsid w:val="006329CA"/>
    <w:rsid w:val="006554AA"/>
    <w:rsid w:val="00790EEC"/>
    <w:rsid w:val="007D11FB"/>
    <w:rsid w:val="00810925"/>
    <w:rsid w:val="00851BEC"/>
    <w:rsid w:val="00931040"/>
    <w:rsid w:val="00942787"/>
    <w:rsid w:val="009C7080"/>
    <w:rsid w:val="009E76B4"/>
    <w:rsid w:val="00A878EF"/>
    <w:rsid w:val="00AE0D30"/>
    <w:rsid w:val="00B1171F"/>
    <w:rsid w:val="00B1567E"/>
    <w:rsid w:val="00BA6115"/>
    <w:rsid w:val="00BE4B27"/>
    <w:rsid w:val="00C53518"/>
    <w:rsid w:val="00C6480F"/>
    <w:rsid w:val="00C87510"/>
    <w:rsid w:val="00CE572C"/>
    <w:rsid w:val="00D2260B"/>
    <w:rsid w:val="00D4666C"/>
    <w:rsid w:val="00E2029E"/>
    <w:rsid w:val="00E642CA"/>
    <w:rsid w:val="00EB6BAC"/>
    <w:rsid w:val="00F02F72"/>
    <w:rsid w:val="00F33FF4"/>
    <w:rsid w:val="00F36E85"/>
    <w:rsid w:val="00F77000"/>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8B60-16FD-4A68-B88A-6CF0F194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3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54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37AC"/>
    <w:pPr>
      <w:ind w:left="720"/>
      <w:contextualSpacing/>
    </w:pPr>
  </w:style>
  <w:style w:type="character" w:customStyle="1" w:styleId="Heading2Char">
    <w:name w:val="Heading 2 Char"/>
    <w:basedOn w:val="DefaultParagraphFont"/>
    <w:link w:val="Heading2"/>
    <w:uiPriority w:val="9"/>
    <w:rsid w:val="006554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55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4AA"/>
    <w:rPr>
      <w:rFonts w:ascii="Tahoma" w:hAnsi="Tahoma" w:cs="Tahoma"/>
      <w:sz w:val="16"/>
      <w:szCs w:val="16"/>
    </w:rPr>
  </w:style>
  <w:style w:type="paragraph" w:styleId="NoSpacing">
    <w:name w:val="No Spacing"/>
    <w:uiPriority w:val="1"/>
    <w:qFormat/>
    <w:rsid w:val="006554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B7B53-58E9-4389-B20A-5BDC587C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 Bennett</dc:creator>
  <cp:lastModifiedBy>Diane Alperin</cp:lastModifiedBy>
  <cp:revision>4</cp:revision>
  <cp:lastPrinted>2015-04-22T20:10:00Z</cp:lastPrinted>
  <dcterms:created xsi:type="dcterms:W3CDTF">2015-04-13T15:08:00Z</dcterms:created>
  <dcterms:modified xsi:type="dcterms:W3CDTF">2015-04-22T20:12:00Z</dcterms:modified>
</cp:coreProperties>
</file>