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B3BC2" w14:textId="77777777"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2C94E928" wp14:editId="67C17BF2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02A2A" w14:textId="77777777"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14:paraId="48AE58F0" w14:textId="77777777" w:rsidR="001B3111" w:rsidRPr="00B70482" w:rsidRDefault="001B3111" w:rsidP="001B3111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14:paraId="6396CB33" w14:textId="0A4536AA" w:rsidR="001B3111" w:rsidRPr="001B3111" w:rsidRDefault="001B3111" w:rsidP="001B3111">
      <w:pPr>
        <w:jc w:val="center"/>
      </w:pPr>
      <w:r w:rsidRPr="001B3111">
        <w:t xml:space="preserve">Thursday, </w:t>
      </w:r>
      <w:r w:rsidR="007248BE">
        <w:t>April 16</w:t>
      </w:r>
      <w:r w:rsidRPr="001B3111">
        <w:t>, 20</w:t>
      </w:r>
      <w:r w:rsidR="00883765">
        <w:t>20</w:t>
      </w:r>
      <w:r>
        <w:t xml:space="preserve"> from 12:30 to 1:30 pm</w:t>
      </w:r>
    </w:p>
    <w:p w14:paraId="2AFE3F77" w14:textId="77777777" w:rsidR="001B3111" w:rsidRDefault="001B3111">
      <w:pPr>
        <w:rPr>
          <w:b/>
        </w:rPr>
      </w:pPr>
    </w:p>
    <w:p w14:paraId="76D58D32" w14:textId="6A0E5EA4"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 xml:space="preserve">Approval of </w:t>
      </w:r>
      <w:r w:rsidR="007248BE">
        <w:t>February 13</w:t>
      </w:r>
      <w:r w:rsidR="000D4CCE">
        <w:t xml:space="preserve">, </w:t>
      </w:r>
      <w:r w:rsidRPr="001B3111">
        <w:t>20</w:t>
      </w:r>
      <w:r w:rsidR="007248BE">
        <w:t>20</w:t>
      </w:r>
      <w:r w:rsidRPr="001B3111">
        <w:t xml:space="preserve"> meeting minutes</w:t>
      </w:r>
    </w:p>
    <w:p w14:paraId="4AD4ED0B" w14:textId="77777777" w:rsidR="00883765" w:rsidRDefault="00883765" w:rsidP="00883765">
      <w:pPr>
        <w:pStyle w:val="ListParagraph"/>
      </w:pPr>
    </w:p>
    <w:p w14:paraId="4AAB1A85" w14:textId="4819A321" w:rsidR="007248BE" w:rsidRDefault="007248BE" w:rsidP="00AA4A2A">
      <w:pPr>
        <w:pStyle w:val="ListParagraph"/>
        <w:numPr>
          <w:ilvl w:val="0"/>
          <w:numId w:val="1"/>
        </w:numPr>
      </w:pPr>
      <w:r>
        <w:t>RI Designation updates:</w:t>
      </w:r>
    </w:p>
    <w:p w14:paraId="7996B69D" w14:textId="794FA6B0" w:rsidR="00AA4A2A" w:rsidRDefault="00CF07B1" w:rsidP="007248BE">
      <w:pPr>
        <w:pStyle w:val="ListParagraph"/>
        <w:numPr>
          <w:ilvl w:val="0"/>
          <w:numId w:val="6"/>
        </w:numPr>
      </w:pPr>
      <w:r>
        <w:t xml:space="preserve">New </w:t>
      </w:r>
      <w:r w:rsidR="007248BE">
        <w:t xml:space="preserve">(Fast Track) </w:t>
      </w:r>
      <w:r>
        <w:t>course</w:t>
      </w:r>
      <w:r w:rsidR="007248BE">
        <w:t xml:space="preserve"> approved for</w:t>
      </w:r>
      <w:r>
        <w:t xml:space="preserve"> RI Designation:</w:t>
      </w:r>
      <w:r w:rsidR="000D4CCE">
        <w:t xml:space="preserve"> </w:t>
      </w:r>
    </w:p>
    <w:p w14:paraId="5E71EFE7" w14:textId="7FBA9782" w:rsidR="00883765" w:rsidRDefault="007248BE" w:rsidP="00883765">
      <w:pPr>
        <w:pStyle w:val="ListParagraph"/>
        <w:ind w:left="1440"/>
      </w:pPr>
      <w:r>
        <w:t>ECO 4935 RI: Honors Senior Seminar in Economics</w:t>
      </w:r>
    </w:p>
    <w:p w14:paraId="6035BBB1" w14:textId="725F9494" w:rsidR="00A7394E" w:rsidRDefault="007248BE" w:rsidP="007248BE">
      <w:pPr>
        <w:pStyle w:val="ListParagraph"/>
        <w:numPr>
          <w:ilvl w:val="0"/>
          <w:numId w:val="6"/>
        </w:numPr>
      </w:pPr>
      <w:r>
        <w:t xml:space="preserve">STA 4102 </w:t>
      </w:r>
      <w:r w:rsidR="005C05EB">
        <w:t xml:space="preserve">Computational Statistics, </w:t>
      </w:r>
      <w:r>
        <w:t>eliminated RI from the course title and change</w:t>
      </w:r>
      <w:r w:rsidR="005C05EB">
        <w:t>d</w:t>
      </w:r>
      <w:r>
        <w:t xml:space="preserve"> </w:t>
      </w:r>
      <w:r w:rsidR="00C5314F">
        <w:t>it</w:t>
      </w:r>
    </w:p>
    <w:p w14:paraId="345353E2" w14:textId="35F72C19" w:rsidR="007248BE" w:rsidRDefault="007248BE" w:rsidP="00A7394E">
      <w:pPr>
        <w:pStyle w:val="ListParagraph"/>
        <w:ind w:left="1080"/>
      </w:pPr>
      <w:r>
        <w:t>to STA 3100</w:t>
      </w:r>
    </w:p>
    <w:p w14:paraId="66637AB2" w14:textId="77777777" w:rsidR="00A7394E" w:rsidRDefault="00A7394E" w:rsidP="00A7394E">
      <w:pPr>
        <w:pStyle w:val="ListParagraph"/>
        <w:ind w:left="1080"/>
      </w:pPr>
    </w:p>
    <w:p w14:paraId="42904E5E" w14:textId="6CE7C302" w:rsidR="00883765" w:rsidRDefault="007248BE" w:rsidP="007248BE">
      <w:pPr>
        <w:pStyle w:val="ListParagraph"/>
        <w:numPr>
          <w:ilvl w:val="0"/>
          <w:numId w:val="1"/>
        </w:numPr>
      </w:pPr>
      <w:r>
        <w:t>New</w:t>
      </w:r>
      <w:r w:rsidR="005C05EB">
        <w:t xml:space="preserve"> Fast Track</w:t>
      </w:r>
      <w:r>
        <w:t xml:space="preserve"> courses </w:t>
      </w:r>
      <w:r w:rsidR="005C05EB">
        <w:t xml:space="preserve">to be </w:t>
      </w:r>
      <w:r>
        <w:t xml:space="preserve">submitted for </w:t>
      </w:r>
      <w:r w:rsidR="00883765">
        <w:t>R</w:t>
      </w:r>
      <w:r>
        <w:t>I</w:t>
      </w:r>
      <w:r w:rsidR="00883765">
        <w:t xml:space="preserve"> Designation</w:t>
      </w:r>
      <w:r w:rsidR="005C05EB">
        <w:t>:</w:t>
      </w:r>
    </w:p>
    <w:p w14:paraId="34292024" w14:textId="507E66B3" w:rsidR="005C05EB" w:rsidRDefault="00A7394E" w:rsidP="00A7394E">
      <w:pPr>
        <w:pStyle w:val="ListParagraph"/>
        <w:numPr>
          <w:ilvl w:val="0"/>
          <w:numId w:val="7"/>
        </w:numPr>
      </w:pPr>
      <w:r>
        <w:t xml:space="preserve">A&amp;L - </w:t>
      </w:r>
      <w:r w:rsidR="005C05EB">
        <w:t>ART 4782C RI: Advance Ceramics – DiCosola, A.</w:t>
      </w:r>
    </w:p>
    <w:p w14:paraId="1E6AE319" w14:textId="2BB60FBA" w:rsidR="005C05EB" w:rsidRDefault="00A7394E" w:rsidP="005C05EB">
      <w:pPr>
        <w:pStyle w:val="ListParagraph"/>
        <w:numPr>
          <w:ilvl w:val="0"/>
          <w:numId w:val="7"/>
        </w:numPr>
      </w:pPr>
      <w:r>
        <w:t xml:space="preserve">A&amp;L - </w:t>
      </w:r>
      <w:r w:rsidR="005C05EB">
        <w:t>ART 4712C RI: Advance Sculpture – Ward, J.</w:t>
      </w:r>
    </w:p>
    <w:p w14:paraId="0D00876F" w14:textId="10F84679" w:rsidR="005C05EB" w:rsidRDefault="00A7394E" w:rsidP="005C05EB">
      <w:pPr>
        <w:pStyle w:val="ListParagraph"/>
        <w:numPr>
          <w:ilvl w:val="0"/>
          <w:numId w:val="7"/>
        </w:numPr>
      </w:pPr>
      <w:r>
        <w:t xml:space="preserve">A&amp;L - </w:t>
      </w:r>
      <w:r w:rsidR="005C05EB">
        <w:t>PGY 4822C RI: Advance Photography – Hart, S.</w:t>
      </w:r>
    </w:p>
    <w:p w14:paraId="6715B53E" w14:textId="34D6B564" w:rsidR="005C05EB" w:rsidRDefault="00A7394E" w:rsidP="00A7394E">
      <w:pPr>
        <w:pStyle w:val="ListParagraph"/>
        <w:numPr>
          <w:ilvl w:val="0"/>
          <w:numId w:val="7"/>
        </w:numPr>
      </w:pPr>
      <w:r>
        <w:t>DSI</w:t>
      </w:r>
      <w:r w:rsidR="00E92578">
        <w:t xml:space="preserve"> </w:t>
      </w:r>
      <w:r>
        <w:t xml:space="preserve">- </w:t>
      </w:r>
      <w:r w:rsidR="005C05EB">
        <w:t>URP 4979 RI: Planning Capstone</w:t>
      </w:r>
      <w:r w:rsidR="00E92578">
        <w:t xml:space="preserve"> – Renne, J.</w:t>
      </w:r>
    </w:p>
    <w:p w14:paraId="54F1F992" w14:textId="77777777" w:rsidR="00A7394E" w:rsidRDefault="00A7394E" w:rsidP="00A7394E">
      <w:pPr>
        <w:pStyle w:val="ListParagraph"/>
        <w:ind w:left="1440"/>
      </w:pPr>
    </w:p>
    <w:p w14:paraId="63B4A6F1" w14:textId="6B4002B2" w:rsidR="005C05EB" w:rsidRDefault="005C05EB" w:rsidP="005C05EB">
      <w:pPr>
        <w:pStyle w:val="ListParagraph"/>
        <w:numPr>
          <w:ilvl w:val="0"/>
          <w:numId w:val="1"/>
        </w:numPr>
      </w:pPr>
      <w:r>
        <w:t>New Courses submitted for RI Designation</w:t>
      </w:r>
    </w:p>
    <w:p w14:paraId="11B46838" w14:textId="1BD2082B" w:rsidR="005C05EB" w:rsidRDefault="005C05EB" w:rsidP="005C05EB">
      <w:pPr>
        <w:pStyle w:val="ListParagraph"/>
      </w:pPr>
      <w:r>
        <w:t>Design and Social Inquiry</w:t>
      </w:r>
    </w:p>
    <w:p w14:paraId="63900B4C" w14:textId="56CEC641" w:rsidR="005C05EB" w:rsidRDefault="005C05EB" w:rsidP="00A7394E">
      <w:pPr>
        <w:pStyle w:val="ListParagraph"/>
        <w:numPr>
          <w:ilvl w:val="0"/>
          <w:numId w:val="8"/>
        </w:numPr>
      </w:pPr>
      <w:r>
        <w:t>URP 4712 RI: Shared and Automated Transport: Current Trends</w:t>
      </w:r>
      <w:r w:rsidR="00E92578">
        <w:t xml:space="preserve"> – Marlin, L.</w:t>
      </w:r>
    </w:p>
    <w:p w14:paraId="112B2F03" w14:textId="55482DD6" w:rsidR="005C05EB" w:rsidRDefault="005C05EB" w:rsidP="005C05EB">
      <w:pPr>
        <w:pStyle w:val="ListParagraph"/>
        <w:numPr>
          <w:ilvl w:val="0"/>
          <w:numId w:val="8"/>
        </w:numPr>
      </w:pPr>
      <w:r>
        <w:t>URP 4273 RI: Web-based Applications in Planning</w:t>
      </w:r>
      <w:r w:rsidR="00E92578">
        <w:t xml:space="preserve"> – Mitsova, D.</w:t>
      </w:r>
    </w:p>
    <w:p w14:paraId="4D133EA9" w14:textId="4C611A29" w:rsidR="00101FB5" w:rsidRDefault="00101FB5" w:rsidP="005C05EB">
      <w:pPr>
        <w:pStyle w:val="ListParagraph"/>
        <w:numPr>
          <w:ilvl w:val="0"/>
          <w:numId w:val="8"/>
        </w:numPr>
      </w:pPr>
      <w:r>
        <w:t>ART 4403C RI: Advanced Printmaking</w:t>
      </w:r>
    </w:p>
    <w:p w14:paraId="223124D8" w14:textId="77777777" w:rsidR="00AA4A2A" w:rsidRDefault="00AA4A2A" w:rsidP="00AA4A2A">
      <w:pPr>
        <w:pStyle w:val="ListParagraph"/>
      </w:pPr>
    </w:p>
    <w:p w14:paraId="525F4989" w14:textId="77777777" w:rsidR="000D4CCE" w:rsidRDefault="000D4CCE" w:rsidP="000D4CCE">
      <w:pPr>
        <w:pStyle w:val="ListParagraph"/>
      </w:pPr>
    </w:p>
    <w:sectPr w:rsidR="000D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DCB"/>
    <w:multiLevelType w:val="hybridMultilevel"/>
    <w:tmpl w:val="EAF0A488"/>
    <w:lvl w:ilvl="0" w:tplc="AA2CC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25578"/>
    <w:multiLevelType w:val="hybridMultilevel"/>
    <w:tmpl w:val="DB1AF702"/>
    <w:lvl w:ilvl="0" w:tplc="C166DC6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201EEE"/>
    <w:multiLevelType w:val="hybridMultilevel"/>
    <w:tmpl w:val="D7C4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9913CB"/>
    <w:multiLevelType w:val="hybridMultilevel"/>
    <w:tmpl w:val="46384B02"/>
    <w:lvl w:ilvl="0" w:tplc="75105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63F68"/>
    <w:multiLevelType w:val="hybridMultilevel"/>
    <w:tmpl w:val="2196EC16"/>
    <w:lvl w:ilvl="0" w:tplc="8AE04B3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1C"/>
    <w:rsid w:val="00017CD5"/>
    <w:rsid w:val="000431AE"/>
    <w:rsid w:val="000D4CCE"/>
    <w:rsid w:val="00101FB5"/>
    <w:rsid w:val="00107673"/>
    <w:rsid w:val="001B3111"/>
    <w:rsid w:val="004C15AE"/>
    <w:rsid w:val="005C05EB"/>
    <w:rsid w:val="006C78CC"/>
    <w:rsid w:val="007248BE"/>
    <w:rsid w:val="00883765"/>
    <w:rsid w:val="008B3603"/>
    <w:rsid w:val="008E7ADB"/>
    <w:rsid w:val="00A7394E"/>
    <w:rsid w:val="00AA4A2A"/>
    <w:rsid w:val="00C4561C"/>
    <w:rsid w:val="00C5314F"/>
    <w:rsid w:val="00CF07B1"/>
    <w:rsid w:val="00CF3B28"/>
    <w:rsid w:val="00DD5EB7"/>
    <w:rsid w:val="00DF5623"/>
    <w:rsid w:val="00E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438A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8</cp:revision>
  <dcterms:created xsi:type="dcterms:W3CDTF">2020-03-30T16:29:00Z</dcterms:created>
  <dcterms:modified xsi:type="dcterms:W3CDTF">2020-04-17T20:15:00Z</dcterms:modified>
</cp:coreProperties>
</file>