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2C69CC" w:rsidP="00816057">
      <w:pPr>
        <w:jc w:val="center"/>
      </w:pPr>
      <w:r>
        <w:t>March</w:t>
      </w:r>
      <w:r w:rsidR="00826236">
        <w:t xml:space="preserve"> 14</w:t>
      </w:r>
      <w:r w:rsidR="00690140">
        <w:t>, 2018</w:t>
      </w:r>
      <w:r w:rsidR="00451322">
        <w:t xml:space="preserve"> from </w:t>
      </w:r>
      <w:r w:rsidR="00690140">
        <w:t>10:00 to 11:00 am</w:t>
      </w:r>
      <w:r w:rsidR="00451322">
        <w:t xml:space="preserve">. </w:t>
      </w:r>
    </w:p>
    <w:p w:rsidR="0026599C" w:rsidRDefault="0026599C" w:rsidP="00816057">
      <w:pPr>
        <w:jc w:val="center"/>
      </w:pPr>
    </w:p>
    <w:p w:rsidR="0086556C" w:rsidRDefault="00795445" w:rsidP="002C69CC">
      <w:pPr>
        <w:pStyle w:val="ListParagraph"/>
        <w:numPr>
          <w:ilvl w:val="0"/>
          <w:numId w:val="1"/>
        </w:numPr>
        <w:spacing w:after="0"/>
      </w:pPr>
      <w:r>
        <w:t xml:space="preserve">Approval of </w:t>
      </w:r>
      <w:r w:rsidR="002C69CC">
        <w:t>February 14</w:t>
      </w:r>
      <w:r w:rsidR="00690140">
        <w:t>,</w:t>
      </w:r>
      <w:r w:rsidR="007800B2">
        <w:t xml:space="preserve"> </w:t>
      </w:r>
      <w:r w:rsidR="008B10F3">
        <w:t xml:space="preserve"> meeting mi</w:t>
      </w:r>
      <w:r>
        <w:t>nutes</w:t>
      </w:r>
    </w:p>
    <w:p w:rsidR="00AE06AB" w:rsidRDefault="00AE06AB" w:rsidP="00AE06AB">
      <w:pPr>
        <w:pStyle w:val="ListParagraph"/>
        <w:spacing w:after="0"/>
      </w:pPr>
    </w:p>
    <w:p w:rsidR="002C69CC" w:rsidRDefault="0028621E" w:rsidP="00AE06AB">
      <w:pPr>
        <w:pStyle w:val="ListParagraph"/>
        <w:numPr>
          <w:ilvl w:val="0"/>
          <w:numId w:val="1"/>
        </w:numPr>
        <w:spacing w:after="0"/>
      </w:pPr>
      <w:r w:rsidRPr="0028621E">
        <w:t>Update on RI Designation and DIR courses submitted and approved by UUPC on Feb 26/2017</w:t>
      </w:r>
    </w:p>
    <w:p w:rsidR="007C3C30" w:rsidRDefault="0028621E" w:rsidP="0028621E">
      <w:pPr>
        <w:spacing w:after="0"/>
        <w:rPr>
          <w:b/>
        </w:rPr>
      </w:pPr>
      <w:r>
        <w:rPr>
          <w:b/>
        </w:rPr>
        <w:t xml:space="preserve">               RI DESIGNATION</w:t>
      </w:r>
    </w:p>
    <w:p w:rsidR="0028621E" w:rsidRDefault="0028621E" w:rsidP="0028621E">
      <w:pPr>
        <w:spacing w:after="0"/>
      </w:pPr>
      <w:r>
        <w:rPr>
          <w:b/>
        </w:rPr>
        <w:tab/>
      </w:r>
      <w:r w:rsidRPr="0028621E">
        <w:t>A&amp;</w:t>
      </w:r>
      <w:r>
        <w:t>L – ART 4785C RI: Ceramics: Clay and Glazes</w:t>
      </w:r>
      <w:r w:rsidR="00AE06AB">
        <w:t xml:space="preserve"> (4 credits)</w:t>
      </w:r>
    </w:p>
    <w:p w:rsidR="0028621E" w:rsidRDefault="0028621E" w:rsidP="0028621E">
      <w:pPr>
        <w:spacing w:after="0"/>
      </w:pPr>
      <w:r>
        <w:tab/>
        <w:t>A&amp;L – ART 4955C RI: BFA Senior Seminar</w:t>
      </w:r>
      <w:r w:rsidR="00AE06AB">
        <w:t xml:space="preserve"> (4 credits)</w:t>
      </w:r>
    </w:p>
    <w:p w:rsidR="0028621E" w:rsidRDefault="0028621E" w:rsidP="0028621E">
      <w:pPr>
        <w:spacing w:after="0"/>
      </w:pPr>
      <w:r>
        <w:tab/>
        <w:t>A&amp;L – ART 4954 RI: Senior Seminar for BA Studio Arts</w:t>
      </w:r>
      <w:r w:rsidR="00AE06AB">
        <w:t xml:space="preserve"> (4 credits)</w:t>
      </w:r>
    </w:p>
    <w:p w:rsidR="0028621E" w:rsidRDefault="0028621E" w:rsidP="0028621E">
      <w:pPr>
        <w:spacing w:after="0"/>
      </w:pPr>
      <w:r>
        <w:tab/>
        <w:t>A&amp;L – MUS 4911 RI: Commercial Music Topic Research</w:t>
      </w:r>
      <w:r w:rsidR="00AE06AB">
        <w:t xml:space="preserve"> (1 credit)</w:t>
      </w:r>
    </w:p>
    <w:p w:rsidR="00AE06AB" w:rsidRDefault="00AE06AB" w:rsidP="0028621E">
      <w:pPr>
        <w:spacing w:after="0"/>
      </w:pPr>
      <w:r>
        <w:tab/>
      </w:r>
      <w:r w:rsidRPr="000C6D7E">
        <w:rPr>
          <w:u w:val="single"/>
        </w:rPr>
        <w:t>DSI – URP 4978 RI: Honors Planning Capstone</w:t>
      </w:r>
      <w:r>
        <w:t xml:space="preserve"> (</w:t>
      </w:r>
      <w:r w:rsidRPr="000C6D7E">
        <w:rPr>
          <w:b/>
        </w:rPr>
        <w:t>new title</w:t>
      </w:r>
      <w:r>
        <w:t xml:space="preserve"> – 3 credits)</w:t>
      </w:r>
    </w:p>
    <w:p w:rsidR="00690140" w:rsidRDefault="00C46D49" w:rsidP="00C46D49">
      <w:pPr>
        <w:pStyle w:val="ListParagraph"/>
        <w:spacing w:after="0"/>
        <w:rPr>
          <w:b/>
          <w:u w:val="single"/>
        </w:rPr>
      </w:pPr>
      <w:r w:rsidRPr="00C46D49">
        <w:rPr>
          <w:b/>
          <w:u w:val="single"/>
        </w:rPr>
        <w:t>DIR</w:t>
      </w:r>
    </w:p>
    <w:p w:rsidR="00C46D49" w:rsidRDefault="00C46D49" w:rsidP="00C46D49">
      <w:pPr>
        <w:pStyle w:val="ListParagraph"/>
        <w:spacing w:after="0"/>
      </w:pPr>
      <w:r>
        <w:t>A&amp;</w:t>
      </w:r>
      <w:r w:rsidR="007C3C30">
        <w:t xml:space="preserve">L </w:t>
      </w:r>
      <w:r w:rsidR="00AE06AB">
        <w:t>–</w:t>
      </w:r>
      <w:r w:rsidR="007C3C30">
        <w:t xml:space="preserve"> </w:t>
      </w:r>
      <w:r w:rsidR="00AE06AB">
        <w:t>SYG 4915 -</w:t>
      </w:r>
      <w:r>
        <w:t xml:space="preserve"> DIR in </w:t>
      </w:r>
      <w:r w:rsidR="00AE06AB">
        <w:t>Sociology (1 – 3 credits)</w:t>
      </w:r>
    </w:p>
    <w:p w:rsidR="00912C63" w:rsidRDefault="00AE06AB" w:rsidP="00C46D49">
      <w:pPr>
        <w:pStyle w:val="ListParagraph"/>
        <w:spacing w:after="0"/>
      </w:pPr>
      <w:r>
        <w:t>SCI – EVS 4916 – DIR in Environmental Science (0 – 3 credits)</w:t>
      </w:r>
    </w:p>
    <w:p w:rsidR="00AE06AB" w:rsidRDefault="00AE06AB" w:rsidP="00C46D49">
      <w:pPr>
        <w:pStyle w:val="ListParagraph"/>
        <w:spacing w:after="0"/>
      </w:pPr>
      <w:r>
        <w:t>SCI – PSB 4916 – DIR (Biology/Psychology) – (0 – 3 credits)</w:t>
      </w:r>
    </w:p>
    <w:p w:rsidR="00AE06AB" w:rsidRDefault="00AE06AB" w:rsidP="00C46D49">
      <w:pPr>
        <w:pStyle w:val="ListParagraph"/>
        <w:spacing w:after="0"/>
      </w:pPr>
    </w:p>
    <w:p w:rsidR="003742CF" w:rsidRPr="00826236" w:rsidRDefault="00826236" w:rsidP="003742CF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</w:rPr>
        <w:t>Possible new c</w:t>
      </w:r>
      <w:r w:rsidR="003742CF" w:rsidRPr="00826236">
        <w:rPr>
          <w:b/>
        </w:rPr>
        <w:t xml:space="preserve">ourses proposed for RI </w:t>
      </w:r>
      <w:r w:rsidR="007C3C30" w:rsidRPr="00826236">
        <w:rPr>
          <w:b/>
        </w:rPr>
        <w:t>designation</w:t>
      </w:r>
      <w:r w:rsidRPr="00826236">
        <w:t>.</w:t>
      </w:r>
    </w:p>
    <w:p w:rsidR="002C69CC" w:rsidRDefault="002C69CC" w:rsidP="00826236">
      <w:pPr>
        <w:pStyle w:val="ListParagraph"/>
        <w:numPr>
          <w:ilvl w:val="0"/>
          <w:numId w:val="16"/>
        </w:numPr>
      </w:pPr>
      <w:r>
        <w:t>EDU</w:t>
      </w:r>
      <w:r w:rsidR="00826236" w:rsidRPr="00826236">
        <w:t xml:space="preserve"> – </w:t>
      </w:r>
      <w:r>
        <w:t>EDF xxxx xxx RI: Multidisciplinary Research Methods II (1-3 credits) T. Meredith</w:t>
      </w:r>
    </w:p>
    <w:p w:rsidR="00826236" w:rsidRPr="00826236" w:rsidRDefault="002C69CC" w:rsidP="0028621E">
      <w:pPr>
        <w:pStyle w:val="ListParagraph"/>
        <w:numPr>
          <w:ilvl w:val="0"/>
          <w:numId w:val="16"/>
        </w:numPr>
      </w:pPr>
      <w:r>
        <w:t>A&amp;L – MUS 4913</w:t>
      </w:r>
      <w:r w:rsidR="0028621E">
        <w:t xml:space="preserve"> </w:t>
      </w:r>
      <w:r w:rsidR="0028621E" w:rsidRPr="0028621E">
        <w:t>RI</w:t>
      </w:r>
      <w:r w:rsidR="0028621E">
        <w:t>:</w:t>
      </w:r>
      <w:r w:rsidR="0028621E" w:rsidRPr="0028621E">
        <w:t xml:space="preserve"> Commercial Music Research Project</w:t>
      </w:r>
      <w:r w:rsidR="00A54F58">
        <w:t xml:space="preserve"> – M. Zager</w:t>
      </w:r>
      <w:bookmarkStart w:id="0" w:name="_GoBack"/>
      <w:bookmarkEnd w:id="0"/>
    </w:p>
    <w:p w:rsidR="00C46D49" w:rsidRDefault="00C46D49" w:rsidP="00C46D49">
      <w:pPr>
        <w:pStyle w:val="ListParagraph"/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p w:rsidR="0093690E" w:rsidRDefault="0093690E" w:rsidP="0093690E">
      <w:pPr>
        <w:pStyle w:val="ListParagraph"/>
      </w:pPr>
    </w:p>
    <w:sectPr w:rsidR="0093690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41"/>
    <w:multiLevelType w:val="hybridMultilevel"/>
    <w:tmpl w:val="17D6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877CC3"/>
    <w:multiLevelType w:val="hybridMultilevel"/>
    <w:tmpl w:val="0E400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BD1137"/>
    <w:multiLevelType w:val="hybridMultilevel"/>
    <w:tmpl w:val="41409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FDB"/>
    <w:multiLevelType w:val="hybridMultilevel"/>
    <w:tmpl w:val="A636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F35938"/>
    <w:multiLevelType w:val="hybridMultilevel"/>
    <w:tmpl w:val="1108D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4DC"/>
    <w:rsid w:val="00007C1E"/>
    <w:rsid w:val="000C2D17"/>
    <w:rsid w:val="000C6D7E"/>
    <w:rsid w:val="000E09E9"/>
    <w:rsid w:val="000E2847"/>
    <w:rsid w:val="00126E7A"/>
    <w:rsid w:val="0017409A"/>
    <w:rsid w:val="0018774F"/>
    <w:rsid w:val="00187E68"/>
    <w:rsid w:val="00243457"/>
    <w:rsid w:val="00264683"/>
    <w:rsid w:val="0026599C"/>
    <w:rsid w:val="00271AA2"/>
    <w:rsid w:val="0028621E"/>
    <w:rsid w:val="002C69CC"/>
    <w:rsid w:val="002D52FB"/>
    <w:rsid w:val="00300E01"/>
    <w:rsid w:val="0035017F"/>
    <w:rsid w:val="003742CF"/>
    <w:rsid w:val="003B5ACD"/>
    <w:rsid w:val="00451322"/>
    <w:rsid w:val="00497459"/>
    <w:rsid w:val="004B2185"/>
    <w:rsid w:val="004D3B10"/>
    <w:rsid w:val="005A6F57"/>
    <w:rsid w:val="005C5A23"/>
    <w:rsid w:val="005F7F3F"/>
    <w:rsid w:val="00606F54"/>
    <w:rsid w:val="006330FB"/>
    <w:rsid w:val="00664E17"/>
    <w:rsid w:val="00684B97"/>
    <w:rsid w:val="00690140"/>
    <w:rsid w:val="006911E5"/>
    <w:rsid w:val="006C2F7E"/>
    <w:rsid w:val="006C7F9B"/>
    <w:rsid w:val="00762646"/>
    <w:rsid w:val="007800B2"/>
    <w:rsid w:val="00795445"/>
    <w:rsid w:val="007A464C"/>
    <w:rsid w:val="007B13F2"/>
    <w:rsid w:val="007B46A1"/>
    <w:rsid w:val="007C3C30"/>
    <w:rsid w:val="007F4DF1"/>
    <w:rsid w:val="00816057"/>
    <w:rsid w:val="00826236"/>
    <w:rsid w:val="00843578"/>
    <w:rsid w:val="0084478F"/>
    <w:rsid w:val="0086556C"/>
    <w:rsid w:val="00891B6A"/>
    <w:rsid w:val="008939FA"/>
    <w:rsid w:val="008B10F3"/>
    <w:rsid w:val="008E29B2"/>
    <w:rsid w:val="00912C63"/>
    <w:rsid w:val="00916B84"/>
    <w:rsid w:val="0093690E"/>
    <w:rsid w:val="00981D54"/>
    <w:rsid w:val="009B1705"/>
    <w:rsid w:val="009F0281"/>
    <w:rsid w:val="00A54F58"/>
    <w:rsid w:val="00A77F2D"/>
    <w:rsid w:val="00A80250"/>
    <w:rsid w:val="00AA758C"/>
    <w:rsid w:val="00AB454F"/>
    <w:rsid w:val="00AC4028"/>
    <w:rsid w:val="00AE06AB"/>
    <w:rsid w:val="00B2797E"/>
    <w:rsid w:val="00B706C2"/>
    <w:rsid w:val="00B74DA7"/>
    <w:rsid w:val="00BF7A0C"/>
    <w:rsid w:val="00C46D49"/>
    <w:rsid w:val="00C67C7E"/>
    <w:rsid w:val="00C85647"/>
    <w:rsid w:val="00CE6ACB"/>
    <w:rsid w:val="00CF7DC3"/>
    <w:rsid w:val="00D946AC"/>
    <w:rsid w:val="00DE2F9C"/>
    <w:rsid w:val="00DE7E4C"/>
    <w:rsid w:val="00E108BB"/>
    <w:rsid w:val="00E1390B"/>
    <w:rsid w:val="00E215C4"/>
    <w:rsid w:val="00EB4574"/>
    <w:rsid w:val="00EF448F"/>
    <w:rsid w:val="00F81CE9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43FC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  <w:style w:type="character" w:styleId="Hyperlink">
    <w:name w:val="Hyperlink"/>
    <w:basedOn w:val="DefaultParagraphFont"/>
    <w:uiPriority w:val="99"/>
    <w:unhideWhenUsed/>
    <w:rsid w:val="00936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7B74-2346-44DC-8F8B-013C13AB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cp:lastPrinted>2017-04-14T13:35:00Z</cp:lastPrinted>
  <dcterms:created xsi:type="dcterms:W3CDTF">2018-03-07T13:37:00Z</dcterms:created>
  <dcterms:modified xsi:type="dcterms:W3CDTF">2018-03-09T15:05:00Z</dcterms:modified>
</cp:coreProperties>
</file>