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BF7A0C" w:rsidP="00816057">
      <w:pPr>
        <w:jc w:val="center"/>
      </w:pPr>
      <w:r>
        <w:t>November 1</w:t>
      </w:r>
      <w:r w:rsidR="00981D54">
        <w:t>7</w:t>
      </w:r>
      <w:r w:rsidR="00816057">
        <w:t xml:space="preserve">, </w:t>
      </w:r>
      <w:r w:rsidR="00264683">
        <w:t>201</w:t>
      </w:r>
      <w:r w:rsidR="00DE7E4C">
        <w:t>6</w:t>
      </w:r>
      <w:r w:rsidR="00981D54">
        <w:t xml:space="preserve"> - </w:t>
      </w:r>
      <w:r w:rsidR="00DE7E4C">
        <w:t xml:space="preserve"> </w:t>
      </w:r>
      <w:r w:rsidR="00264683">
        <w:t>2:00 to 3</w:t>
      </w:r>
      <w:r w:rsidR="006C7F9B">
        <w:t>:00 pm in GS 214B</w:t>
      </w:r>
    </w:p>
    <w:p w:rsidR="00816057" w:rsidRPr="000A064D" w:rsidRDefault="00816057" w:rsidP="00816057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816057" w:rsidRPr="009A70DA" w:rsidRDefault="00816057" w:rsidP="00816057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BF7A0C">
        <w:t>10-27</w:t>
      </w:r>
      <w:r w:rsidR="009F0281">
        <w:t xml:space="preserve"> </w:t>
      </w:r>
      <w:r w:rsidRPr="009A70DA">
        <w:t>meeting)—sent electronically prior to meeting</w:t>
      </w: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9F0281">
        <w:t xml:space="preserve"> </w:t>
      </w:r>
    </w:p>
    <w:p w:rsidR="00E1390B" w:rsidRDefault="00E1390B" w:rsidP="006C217D">
      <w:pPr>
        <w:pStyle w:val="ListParagraph"/>
        <w:numPr>
          <w:ilvl w:val="1"/>
          <w:numId w:val="1"/>
        </w:numPr>
      </w:pPr>
      <w:r>
        <w:t xml:space="preserve">URP 4978: </w:t>
      </w:r>
      <w:r>
        <w:t>RI HONORS PLANNING PROJECT</w:t>
      </w:r>
    </w:p>
    <w:p w:rsidR="000050CA" w:rsidRDefault="000050CA" w:rsidP="000050CA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p w:rsidR="000050CA" w:rsidRDefault="000050CA" w:rsidP="000050CA">
      <w:pPr>
        <w:pStyle w:val="ListParagraph"/>
        <w:numPr>
          <w:ilvl w:val="0"/>
          <w:numId w:val="1"/>
        </w:numPr>
      </w:pPr>
      <w:r>
        <w:t xml:space="preserve">Updates on deadlines associated with RI designation and DIR for listing in Fall 2017 </w:t>
      </w:r>
    </w:p>
    <w:p w:rsidR="000050CA" w:rsidRDefault="000050CA" w:rsidP="000050CA">
      <w:pPr>
        <w:pStyle w:val="ListParagraph"/>
        <w:numPr>
          <w:ilvl w:val="0"/>
          <w:numId w:val="1"/>
        </w:numPr>
      </w:pPr>
      <w:r>
        <w:t>Curriculum Grants and RI designation discussion.</w:t>
      </w:r>
    </w:p>
    <w:p w:rsidR="00EF448F" w:rsidRDefault="00EF448F" w:rsidP="00816057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Upcoming Spring Liaison and URCC meeting times</w:t>
      </w:r>
    </w:p>
    <w:p w:rsidR="0018774F" w:rsidRPr="009A70DA" w:rsidRDefault="0018774F" w:rsidP="0018774F">
      <w:pPr>
        <w:pStyle w:val="ListParagraph"/>
        <w:numPr>
          <w:ilvl w:val="0"/>
          <w:numId w:val="1"/>
        </w:numPr>
      </w:pPr>
      <w:r>
        <w:t xml:space="preserve">Adjourn </w:t>
      </w:r>
    </w:p>
    <w:p w:rsidR="00007C1E" w:rsidRDefault="00007C1E"/>
    <w:sectPr w:rsidR="0000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8774F"/>
    <w:rsid w:val="00264683"/>
    <w:rsid w:val="0035017F"/>
    <w:rsid w:val="004B2185"/>
    <w:rsid w:val="005A6F57"/>
    <w:rsid w:val="00684B97"/>
    <w:rsid w:val="006C7F9B"/>
    <w:rsid w:val="00762646"/>
    <w:rsid w:val="00816057"/>
    <w:rsid w:val="00981D54"/>
    <w:rsid w:val="009B1705"/>
    <w:rsid w:val="009F0281"/>
    <w:rsid w:val="00AB454F"/>
    <w:rsid w:val="00B2797E"/>
    <w:rsid w:val="00B706C2"/>
    <w:rsid w:val="00BF7A0C"/>
    <w:rsid w:val="00D946AC"/>
    <w:rsid w:val="00DE7E4C"/>
    <w:rsid w:val="00E108BB"/>
    <w:rsid w:val="00E1390B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7DC5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7CE7-4F74-4A0A-948D-44F6EAF2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Donna Chamely-Wiik</cp:lastModifiedBy>
  <cp:revision>7</cp:revision>
  <dcterms:created xsi:type="dcterms:W3CDTF">2016-11-09T19:25:00Z</dcterms:created>
  <dcterms:modified xsi:type="dcterms:W3CDTF">2016-11-14T16:27:00Z</dcterms:modified>
</cp:coreProperties>
</file>