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1C10C" w14:textId="09CE783B" w:rsidR="00B56BA5" w:rsidRPr="004E33CA" w:rsidRDefault="00994985" w:rsidP="00994985">
      <w:pPr>
        <w:spacing w:after="0"/>
        <w:ind w:left="-90"/>
        <w:rPr>
          <w:b/>
          <w:sz w:val="24"/>
          <w:szCs w:val="24"/>
        </w:rPr>
      </w:pPr>
      <w:bookmarkStart w:id="0" w:name="_GoBack"/>
      <w:bookmarkEnd w:id="0"/>
      <w:r w:rsidRPr="004E33CA">
        <w:rPr>
          <w:b/>
          <w:sz w:val="24"/>
          <w:szCs w:val="24"/>
        </w:rPr>
        <w:t xml:space="preserve">Please use this </w:t>
      </w:r>
      <w:r w:rsidR="00DF6168" w:rsidRPr="004E33CA">
        <w:rPr>
          <w:b/>
          <w:sz w:val="24"/>
          <w:szCs w:val="24"/>
        </w:rPr>
        <w:t>worksheet</w:t>
      </w:r>
      <w:r w:rsidR="00DD65A7" w:rsidRPr="004E33CA">
        <w:rPr>
          <w:b/>
          <w:sz w:val="24"/>
          <w:szCs w:val="24"/>
        </w:rPr>
        <w:t xml:space="preserve"> to </w:t>
      </w:r>
      <w:r w:rsidR="00750BF1" w:rsidRPr="004E33CA">
        <w:rPr>
          <w:b/>
          <w:sz w:val="24"/>
          <w:szCs w:val="24"/>
        </w:rPr>
        <w:t xml:space="preserve">identify the product(s) students will submit and describe how </w:t>
      </w:r>
      <w:r w:rsidR="00DD65A7" w:rsidRPr="004E33CA">
        <w:rPr>
          <w:b/>
          <w:sz w:val="24"/>
          <w:szCs w:val="24"/>
        </w:rPr>
        <w:t xml:space="preserve">student learning will be measured.  </w:t>
      </w:r>
    </w:p>
    <w:p w14:paraId="50E734D1" w14:textId="77777777" w:rsidR="00750BF1" w:rsidRPr="00614AA3" w:rsidRDefault="00750BF1" w:rsidP="00994985">
      <w:pPr>
        <w:spacing w:after="0"/>
        <w:ind w:left="-90"/>
        <w:rPr>
          <w:sz w:val="20"/>
          <w:szCs w:val="20"/>
        </w:rPr>
      </w:pPr>
    </w:p>
    <w:tbl>
      <w:tblPr>
        <w:tblStyle w:val="TableGrid"/>
        <w:tblW w:w="15210" w:type="dxa"/>
        <w:tblInd w:w="-36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838"/>
        <w:gridCol w:w="3202"/>
        <w:gridCol w:w="2700"/>
        <w:gridCol w:w="2350"/>
        <w:gridCol w:w="2062"/>
        <w:gridCol w:w="3058"/>
      </w:tblGrid>
      <w:tr w:rsidR="00EF2CD7" w:rsidRPr="00031DE4" w14:paraId="5DB7CD6B" w14:textId="43A3C16D" w:rsidTr="004E33CA">
        <w:trPr>
          <w:trHeight w:val="318"/>
        </w:trPr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14:paraId="1A5FABA1" w14:textId="4A61A925" w:rsidR="00EF2CD7" w:rsidRDefault="001404F2" w:rsidP="00750B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32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399216" w14:textId="3FE0490F" w:rsidR="00EF2CD7" w:rsidRDefault="00EF2CD7" w:rsidP="00750B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STUDENT PRODUCT</w:t>
            </w:r>
          </w:p>
          <w:p w14:paraId="7EA607D1" w14:textId="77777777" w:rsidR="00EF2CD7" w:rsidRDefault="00EF2CD7" w:rsidP="00750B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BF1">
              <w:rPr>
                <w:b/>
                <w:sz w:val="20"/>
                <w:szCs w:val="20"/>
              </w:rPr>
              <w:t>What will students produce? (tangible and assessable)</w:t>
            </w:r>
          </w:p>
          <w:p w14:paraId="75E5432A" w14:textId="51DA5045" w:rsidR="00EF2CD7" w:rsidRPr="005D390A" w:rsidRDefault="00EF2CD7" w:rsidP="00031DE4">
            <w:pPr>
              <w:spacing w:after="0" w:line="240" w:lineRule="auto"/>
              <w:rPr>
                <w:b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73284E" w14:textId="77777777" w:rsidR="00EF2CD7" w:rsidRDefault="00EF2CD7" w:rsidP="00157257">
            <w:pPr>
              <w:spacing w:after="0" w:line="240" w:lineRule="auto"/>
              <w:jc w:val="center"/>
              <w:rPr>
                <w:b/>
              </w:rPr>
            </w:pPr>
            <w:r w:rsidRPr="005D390A">
              <w:rPr>
                <w:b/>
              </w:rPr>
              <w:t xml:space="preserve">TEACHING STRATEGIES </w:t>
            </w:r>
          </w:p>
          <w:p w14:paraId="774E963E" w14:textId="1796391E" w:rsidR="00EF2CD7" w:rsidRPr="00750BF1" w:rsidRDefault="00EF2CD7" w:rsidP="001572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BF1">
              <w:rPr>
                <w:b/>
                <w:sz w:val="20"/>
                <w:szCs w:val="20"/>
              </w:rPr>
              <w:t>What teaching methods are employed?</w:t>
            </w:r>
          </w:p>
        </w:tc>
        <w:tc>
          <w:tcPr>
            <w:tcW w:w="2350" w:type="dxa"/>
            <w:tcBorders>
              <w:top w:val="single" w:sz="12" w:space="0" w:color="auto"/>
              <w:bottom w:val="single" w:sz="12" w:space="0" w:color="auto"/>
            </w:tcBorders>
          </w:tcPr>
          <w:p w14:paraId="2C4A25CA" w14:textId="77777777" w:rsidR="00EF2CD7" w:rsidRDefault="00EF2CD7" w:rsidP="00157257">
            <w:pPr>
              <w:spacing w:after="0" w:line="240" w:lineRule="auto"/>
              <w:jc w:val="center"/>
              <w:rPr>
                <w:b/>
              </w:rPr>
            </w:pPr>
            <w:r w:rsidRPr="005D390A">
              <w:rPr>
                <w:b/>
              </w:rPr>
              <w:t>LEARNING ACTIVITIES</w:t>
            </w:r>
          </w:p>
          <w:p w14:paraId="75C7F7EE" w14:textId="01188877" w:rsidR="00EF2CD7" w:rsidRPr="00750BF1" w:rsidRDefault="00EF2CD7" w:rsidP="00750B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BF1">
              <w:rPr>
                <w:b/>
                <w:sz w:val="20"/>
                <w:szCs w:val="20"/>
              </w:rPr>
              <w:t>What will students be doing</w:t>
            </w:r>
            <w:r>
              <w:rPr>
                <w:b/>
                <w:sz w:val="20"/>
                <w:szCs w:val="20"/>
              </w:rPr>
              <w:t xml:space="preserve"> (assignment objective)</w:t>
            </w:r>
            <w:r w:rsidRPr="00750BF1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4640B1" w14:textId="4286D51C" w:rsidR="00EF2CD7" w:rsidRDefault="00EF2CD7" w:rsidP="00750BF1">
            <w:pPr>
              <w:spacing w:after="0" w:line="240" w:lineRule="auto"/>
              <w:jc w:val="center"/>
              <w:rPr>
                <w:b/>
              </w:rPr>
            </w:pPr>
            <w:r w:rsidRPr="005D390A">
              <w:rPr>
                <w:b/>
              </w:rPr>
              <w:t>SLOs</w:t>
            </w:r>
          </w:p>
          <w:p w14:paraId="1CE6CF9F" w14:textId="162C761C" w:rsidR="00EF2CD7" w:rsidRPr="00750BF1" w:rsidRDefault="00EF2CD7" w:rsidP="00750B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BF1">
              <w:rPr>
                <w:b/>
                <w:sz w:val="20"/>
                <w:szCs w:val="20"/>
              </w:rPr>
              <w:t>Which SLO’s are targeted?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</w:tcBorders>
          </w:tcPr>
          <w:p w14:paraId="6657E764" w14:textId="16E18B9B" w:rsidR="00EF2CD7" w:rsidRDefault="00EF2CD7" w:rsidP="001572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SCORING CRITERIA</w:t>
            </w:r>
          </w:p>
          <w:p w14:paraId="7C404C0F" w14:textId="00FB97DE" w:rsidR="00EF2CD7" w:rsidRPr="00750BF1" w:rsidRDefault="00EF2CD7" w:rsidP="001572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BF1">
              <w:rPr>
                <w:b/>
                <w:sz w:val="20"/>
                <w:szCs w:val="20"/>
              </w:rPr>
              <w:t>How will you discriminate between developing, competent and exemplary work?</w:t>
            </w:r>
          </w:p>
        </w:tc>
      </w:tr>
      <w:tr w:rsidR="00EF2CD7" w:rsidRPr="00201487" w14:paraId="4E3C23E8" w14:textId="49B2D701" w:rsidTr="004E33CA">
        <w:trPr>
          <w:trHeight w:val="735"/>
        </w:trPr>
        <w:tc>
          <w:tcPr>
            <w:tcW w:w="1838" w:type="dxa"/>
            <w:tcBorders>
              <w:top w:val="single" w:sz="12" w:space="0" w:color="auto"/>
            </w:tcBorders>
          </w:tcPr>
          <w:p w14:paraId="5AF01783" w14:textId="3332D69D" w:rsidR="001404F2" w:rsidRDefault="001404F2" w:rsidP="001404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12" w:space="0" w:color="auto"/>
            </w:tcBorders>
            <w:shd w:val="clear" w:color="auto" w:fill="auto"/>
          </w:tcPr>
          <w:p w14:paraId="6F5066B9" w14:textId="3F31CFB7" w:rsidR="00EF2CD7" w:rsidRPr="007B68BE" w:rsidRDefault="00EF2CD7" w:rsidP="007B6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auto"/>
          </w:tcPr>
          <w:p w14:paraId="7A81B3C6" w14:textId="20E6CDAC" w:rsidR="001404F2" w:rsidRPr="005D390A" w:rsidRDefault="001404F2" w:rsidP="004E33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12" w:space="0" w:color="auto"/>
            </w:tcBorders>
          </w:tcPr>
          <w:p w14:paraId="17D3CEDF" w14:textId="48AB2959" w:rsidR="00EF2CD7" w:rsidRPr="005D390A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12" w:space="0" w:color="auto"/>
            </w:tcBorders>
            <w:shd w:val="clear" w:color="auto" w:fill="auto"/>
          </w:tcPr>
          <w:p w14:paraId="5CDABAC6" w14:textId="59D7C539" w:rsidR="00EF2CD7" w:rsidRPr="005D390A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12" w:space="0" w:color="auto"/>
            </w:tcBorders>
          </w:tcPr>
          <w:p w14:paraId="6CEF2F6E" w14:textId="73572DF9" w:rsidR="00EF2CD7" w:rsidRPr="005D390A" w:rsidRDefault="00EF2CD7" w:rsidP="00781A3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2CD7" w:rsidRPr="00201487" w14:paraId="2E3174D8" w14:textId="1A71FA5E" w:rsidTr="004E33CA">
        <w:trPr>
          <w:trHeight w:val="620"/>
        </w:trPr>
        <w:tc>
          <w:tcPr>
            <w:tcW w:w="1838" w:type="dxa"/>
          </w:tcPr>
          <w:p w14:paraId="1B2A0ECC" w14:textId="40600879" w:rsidR="001404F2" w:rsidRDefault="001404F2" w:rsidP="001404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shd w:val="clear" w:color="auto" w:fill="auto"/>
          </w:tcPr>
          <w:p w14:paraId="585842FD" w14:textId="74FA7D70" w:rsidR="00EF2CD7" w:rsidRPr="00781A39" w:rsidRDefault="00EF2CD7" w:rsidP="007B6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D0EBD99" w14:textId="77777777" w:rsidR="00EF2CD7" w:rsidRPr="005D390A" w:rsidRDefault="00EF2CD7" w:rsidP="004E33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A69A60B" w14:textId="695E1851" w:rsidR="00EF2CD7" w:rsidRPr="005D390A" w:rsidRDefault="00EF2CD7" w:rsidP="00124D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2" w:type="dxa"/>
            <w:shd w:val="clear" w:color="auto" w:fill="auto"/>
          </w:tcPr>
          <w:p w14:paraId="498C80AE" w14:textId="45B607D4" w:rsidR="00EF2CD7" w:rsidRPr="005D390A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8" w:type="dxa"/>
          </w:tcPr>
          <w:p w14:paraId="219E95C9" w14:textId="728BA11D" w:rsidR="00EF2CD7" w:rsidRPr="005D390A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2CD7" w:rsidRPr="00201487" w14:paraId="05E9DAD4" w14:textId="69EBD257" w:rsidTr="004E33CA">
        <w:trPr>
          <w:trHeight w:val="746"/>
        </w:trPr>
        <w:tc>
          <w:tcPr>
            <w:tcW w:w="1838" w:type="dxa"/>
          </w:tcPr>
          <w:p w14:paraId="060DA4F0" w14:textId="77777777" w:rsidR="00EF2CD7" w:rsidRDefault="00EF2CD7" w:rsidP="007B68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  <w:p w14:paraId="38A538F7" w14:textId="77777777" w:rsidR="00EF2CD7" w:rsidRPr="005D390A" w:rsidRDefault="00EF2CD7" w:rsidP="007B68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shd w:val="clear" w:color="auto" w:fill="auto"/>
          </w:tcPr>
          <w:p w14:paraId="4294BB50" w14:textId="37865CDC" w:rsidR="00EF2CD7" w:rsidRPr="005D390A" w:rsidRDefault="00EF2CD7" w:rsidP="007B68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FA72EF1" w14:textId="77777777" w:rsidR="00EF2CD7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  <w:p w14:paraId="5EE2C6E0" w14:textId="77777777" w:rsidR="00EF2CD7" w:rsidRPr="005D390A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3EF62FA" w14:textId="77777777" w:rsidR="00EF2CD7" w:rsidRPr="005D390A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2" w:type="dxa"/>
            <w:shd w:val="clear" w:color="auto" w:fill="auto"/>
          </w:tcPr>
          <w:p w14:paraId="3CF45EE9" w14:textId="649359F8" w:rsidR="00EF2CD7" w:rsidRPr="005D390A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8" w:type="dxa"/>
          </w:tcPr>
          <w:p w14:paraId="16F14BDE" w14:textId="77777777" w:rsidR="00EF2CD7" w:rsidRPr="005D390A" w:rsidRDefault="00EF2CD7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1F9CA9E" w14:textId="77777777" w:rsidR="007B68BE" w:rsidRDefault="007B68BE" w:rsidP="007B68BE">
      <w:pPr>
        <w:spacing w:after="0" w:line="240" w:lineRule="auto"/>
        <w:rPr>
          <w:sz w:val="20"/>
          <w:szCs w:val="20"/>
        </w:rPr>
      </w:pPr>
    </w:p>
    <w:p w14:paraId="50E21768" w14:textId="7DF501AA" w:rsidR="00750BF1" w:rsidRPr="004E33CA" w:rsidRDefault="007B68BE" w:rsidP="007B68BE">
      <w:pPr>
        <w:spacing w:after="0" w:line="240" w:lineRule="auto"/>
        <w:rPr>
          <w:b/>
          <w:sz w:val="24"/>
          <w:szCs w:val="24"/>
        </w:rPr>
      </w:pPr>
      <w:r w:rsidRPr="004E33CA">
        <w:rPr>
          <w:b/>
          <w:sz w:val="24"/>
          <w:szCs w:val="24"/>
        </w:rPr>
        <w:t>Consider</w:t>
      </w:r>
      <w:r w:rsidR="00750BF1" w:rsidRPr="004E33CA">
        <w:rPr>
          <w:b/>
          <w:sz w:val="24"/>
          <w:szCs w:val="24"/>
        </w:rPr>
        <w:t xml:space="preserve"> the SLO cognitive level (Exposure, Skill Building, or Intensive) for each addressed SLO.  </w:t>
      </w:r>
    </w:p>
    <w:p w14:paraId="3B4DE127" w14:textId="77777777" w:rsidR="007B68BE" w:rsidRDefault="007B68BE" w:rsidP="007B68BE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4117"/>
        <w:gridCol w:w="3240"/>
      </w:tblGrid>
      <w:tr w:rsidR="007B68BE" w14:paraId="24746290" w14:textId="77777777" w:rsidTr="004E33CA">
        <w:trPr>
          <w:trHeight w:val="368"/>
        </w:trPr>
        <w:tc>
          <w:tcPr>
            <w:tcW w:w="3078" w:type="dxa"/>
          </w:tcPr>
          <w:p w14:paraId="7078BA6C" w14:textId="4A0275B0" w:rsidR="007B68BE" w:rsidRDefault="007B68BE" w:rsidP="004E33CA">
            <w:pPr>
              <w:spacing w:after="0"/>
              <w:rPr>
                <w:b/>
              </w:rPr>
            </w:pPr>
            <w:r>
              <w:rPr>
                <w:b/>
              </w:rPr>
              <w:t>Targeted SLO (from above)</w:t>
            </w:r>
          </w:p>
        </w:tc>
        <w:tc>
          <w:tcPr>
            <w:tcW w:w="4117" w:type="dxa"/>
          </w:tcPr>
          <w:p w14:paraId="6294A423" w14:textId="795CB91F" w:rsidR="007B68BE" w:rsidRDefault="004E33CA" w:rsidP="004E33CA">
            <w:pPr>
              <w:spacing w:after="0"/>
              <w:rPr>
                <w:b/>
              </w:rPr>
            </w:pPr>
            <w:r>
              <w:rPr>
                <w:b/>
              </w:rPr>
              <w:t>Outcome</w:t>
            </w:r>
            <w:r w:rsidR="00781A39">
              <w:rPr>
                <w:b/>
              </w:rPr>
              <w:t xml:space="preserve"> Level (</w:t>
            </w:r>
            <w:r>
              <w:rPr>
                <w:b/>
              </w:rPr>
              <w:t>e.g., B</w:t>
            </w:r>
            <w:r w:rsidR="00781A39">
              <w:rPr>
                <w:b/>
              </w:rPr>
              <w:t>loom’s/Webb’s)</w:t>
            </w:r>
          </w:p>
        </w:tc>
        <w:tc>
          <w:tcPr>
            <w:tcW w:w="3240" w:type="dxa"/>
          </w:tcPr>
          <w:p w14:paraId="7B69C9EC" w14:textId="05A11747" w:rsidR="007B68BE" w:rsidRDefault="007B68BE" w:rsidP="004E33CA">
            <w:pPr>
              <w:spacing w:after="0"/>
              <w:rPr>
                <w:b/>
              </w:rPr>
            </w:pPr>
            <w:r>
              <w:rPr>
                <w:b/>
              </w:rPr>
              <w:t xml:space="preserve">Cognitive Level </w:t>
            </w:r>
          </w:p>
        </w:tc>
      </w:tr>
      <w:tr w:rsidR="007B68BE" w14:paraId="6C036FCA" w14:textId="77777777" w:rsidTr="004E33CA">
        <w:tc>
          <w:tcPr>
            <w:tcW w:w="3078" w:type="dxa"/>
          </w:tcPr>
          <w:p w14:paraId="1FF60382" w14:textId="3B8F632E" w:rsidR="007B68BE" w:rsidRPr="00781A39" w:rsidRDefault="007B68BE" w:rsidP="00B44C14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</w:tcPr>
          <w:p w14:paraId="3BF159DC" w14:textId="0270C703" w:rsidR="007B68BE" w:rsidRPr="00781A39" w:rsidRDefault="007B68BE" w:rsidP="00B44C1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5111946" w14:textId="6D3E19CD" w:rsidR="007B68BE" w:rsidRPr="00781A39" w:rsidRDefault="007B68BE" w:rsidP="00B44C14">
            <w:pPr>
              <w:rPr>
                <w:sz w:val="20"/>
                <w:szCs w:val="20"/>
              </w:rPr>
            </w:pPr>
          </w:p>
        </w:tc>
      </w:tr>
      <w:tr w:rsidR="007B68BE" w14:paraId="789D6A43" w14:textId="77777777" w:rsidTr="004E33CA">
        <w:tc>
          <w:tcPr>
            <w:tcW w:w="3078" w:type="dxa"/>
          </w:tcPr>
          <w:p w14:paraId="4F90D2AA" w14:textId="77777777" w:rsidR="00EF2CD7" w:rsidRDefault="00EF2CD7" w:rsidP="00EF2CD7">
            <w:pPr>
              <w:spacing w:after="0" w:line="240" w:lineRule="auto"/>
              <w:rPr>
                <w:sz w:val="20"/>
                <w:szCs w:val="20"/>
              </w:rPr>
            </w:pPr>
          </w:p>
          <w:p w14:paraId="5AE47EA9" w14:textId="016D0CCD" w:rsidR="004E33CA" w:rsidRPr="00124D9B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7" w:type="dxa"/>
          </w:tcPr>
          <w:p w14:paraId="0ADBF0FD" w14:textId="5BAC70B7" w:rsidR="00EF2CD7" w:rsidRPr="00EF2CD7" w:rsidRDefault="00EF2CD7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2B8DA5A" w14:textId="06DCB22F" w:rsidR="007B68BE" w:rsidRPr="00EF2CD7" w:rsidRDefault="007B68BE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33CA" w14:paraId="1B61189E" w14:textId="77777777" w:rsidTr="004E33CA">
        <w:tc>
          <w:tcPr>
            <w:tcW w:w="3078" w:type="dxa"/>
          </w:tcPr>
          <w:p w14:paraId="01EE9476" w14:textId="77777777" w:rsidR="004E33CA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  <w:p w14:paraId="35328292" w14:textId="77777777" w:rsidR="004E33CA" w:rsidRPr="00124D9B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7" w:type="dxa"/>
          </w:tcPr>
          <w:p w14:paraId="6DC7E896" w14:textId="77777777" w:rsidR="004E33CA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932C29F" w14:textId="77777777" w:rsidR="004E33CA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33CA" w14:paraId="70CF0210" w14:textId="77777777" w:rsidTr="004E33CA">
        <w:tc>
          <w:tcPr>
            <w:tcW w:w="3078" w:type="dxa"/>
          </w:tcPr>
          <w:p w14:paraId="38C2237F" w14:textId="77777777" w:rsidR="004E33CA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  <w:p w14:paraId="142F3793" w14:textId="77777777" w:rsidR="004E33CA" w:rsidRPr="00124D9B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7" w:type="dxa"/>
          </w:tcPr>
          <w:p w14:paraId="7273BB0C" w14:textId="77777777" w:rsidR="004E33CA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CDBA17C" w14:textId="77777777" w:rsidR="004E33CA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33CA" w14:paraId="1D210B28" w14:textId="77777777" w:rsidTr="004E33CA">
        <w:tc>
          <w:tcPr>
            <w:tcW w:w="3078" w:type="dxa"/>
          </w:tcPr>
          <w:p w14:paraId="0AD89490" w14:textId="77777777" w:rsidR="004E33CA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  <w:p w14:paraId="36911107" w14:textId="77777777" w:rsidR="004E33CA" w:rsidRPr="00124D9B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7" w:type="dxa"/>
          </w:tcPr>
          <w:p w14:paraId="764706DE" w14:textId="77777777" w:rsidR="004E33CA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DDF5DE0" w14:textId="77777777" w:rsidR="004E33CA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33CA" w14:paraId="39B8450F" w14:textId="77777777" w:rsidTr="004E33CA">
        <w:tc>
          <w:tcPr>
            <w:tcW w:w="3078" w:type="dxa"/>
          </w:tcPr>
          <w:p w14:paraId="31C7FF20" w14:textId="77777777" w:rsidR="004E33CA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  <w:p w14:paraId="5E850A64" w14:textId="77777777" w:rsidR="004E33CA" w:rsidRPr="00124D9B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7" w:type="dxa"/>
          </w:tcPr>
          <w:p w14:paraId="30EC7732" w14:textId="77777777" w:rsidR="004E33CA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AA57CF9" w14:textId="77777777" w:rsidR="004E33CA" w:rsidRDefault="004E33CA" w:rsidP="00EF2C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6E223EB" w14:textId="2C88A538" w:rsidR="002618B5" w:rsidRPr="00807F31" w:rsidRDefault="002618B5" w:rsidP="004E33CA">
      <w:pPr>
        <w:spacing w:after="0" w:line="240" w:lineRule="auto"/>
        <w:rPr>
          <w:sz w:val="24"/>
          <w:szCs w:val="24"/>
        </w:rPr>
      </w:pPr>
    </w:p>
    <w:sectPr w:rsidR="002618B5" w:rsidRPr="00807F31" w:rsidSect="004E33CA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F230B" w14:textId="77777777" w:rsidR="00392DCE" w:rsidRDefault="00392DCE" w:rsidP="00614AA3">
      <w:pPr>
        <w:spacing w:after="0" w:line="240" w:lineRule="auto"/>
      </w:pPr>
      <w:r>
        <w:separator/>
      </w:r>
    </w:p>
  </w:endnote>
  <w:endnote w:type="continuationSeparator" w:id="0">
    <w:p w14:paraId="27A78CCC" w14:textId="77777777" w:rsidR="00392DCE" w:rsidRDefault="00392DCE" w:rsidP="0061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0208A" w14:textId="77777777" w:rsidR="00392DCE" w:rsidRDefault="00392DCE" w:rsidP="00614AA3">
      <w:pPr>
        <w:spacing w:after="0" w:line="240" w:lineRule="auto"/>
      </w:pPr>
      <w:r>
        <w:separator/>
      </w:r>
    </w:p>
  </w:footnote>
  <w:footnote w:type="continuationSeparator" w:id="0">
    <w:p w14:paraId="02C9FF7B" w14:textId="77777777" w:rsidR="00392DCE" w:rsidRDefault="00392DCE" w:rsidP="0061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ACBB4" w14:textId="43DA6003" w:rsidR="00614AA3" w:rsidRDefault="00464F69" w:rsidP="00614AA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Distinction through Discovery </w:t>
    </w:r>
    <w:r w:rsidR="00614AA3" w:rsidRPr="00614AA3">
      <w:rPr>
        <w:b/>
        <w:sz w:val="28"/>
        <w:szCs w:val="28"/>
      </w:rPr>
      <w:t>Course Plan Worksheet</w:t>
    </w:r>
  </w:p>
  <w:p w14:paraId="7FF5ADCD" w14:textId="77777777" w:rsidR="00614AA3" w:rsidRPr="00614AA3" w:rsidRDefault="00614AA3" w:rsidP="00614AA3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56FA"/>
    <w:multiLevelType w:val="hybridMultilevel"/>
    <w:tmpl w:val="1906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94541"/>
    <w:multiLevelType w:val="hybridMultilevel"/>
    <w:tmpl w:val="0B3E9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85"/>
    <w:rsid w:val="00031DE4"/>
    <w:rsid w:val="00070321"/>
    <w:rsid w:val="000749D7"/>
    <w:rsid w:val="000A5A79"/>
    <w:rsid w:val="000F2034"/>
    <w:rsid w:val="000F2703"/>
    <w:rsid w:val="00124D9B"/>
    <w:rsid w:val="001404F2"/>
    <w:rsid w:val="00157257"/>
    <w:rsid w:val="00201487"/>
    <w:rsid w:val="00245BB4"/>
    <w:rsid w:val="002618B5"/>
    <w:rsid w:val="00261957"/>
    <w:rsid w:val="00310EBC"/>
    <w:rsid w:val="00392DCE"/>
    <w:rsid w:val="003C032A"/>
    <w:rsid w:val="00455C29"/>
    <w:rsid w:val="00464F69"/>
    <w:rsid w:val="004B3405"/>
    <w:rsid w:val="004E33CA"/>
    <w:rsid w:val="005A1347"/>
    <w:rsid w:val="005A32B2"/>
    <w:rsid w:val="005B52B9"/>
    <w:rsid w:val="005D390A"/>
    <w:rsid w:val="00614AA3"/>
    <w:rsid w:val="006B2C3F"/>
    <w:rsid w:val="007400C3"/>
    <w:rsid w:val="00750BF1"/>
    <w:rsid w:val="00781A39"/>
    <w:rsid w:val="007B68BE"/>
    <w:rsid w:val="00807F31"/>
    <w:rsid w:val="00834F60"/>
    <w:rsid w:val="00846ADC"/>
    <w:rsid w:val="0088513A"/>
    <w:rsid w:val="008D57BD"/>
    <w:rsid w:val="0097155F"/>
    <w:rsid w:val="00994985"/>
    <w:rsid w:val="009A4227"/>
    <w:rsid w:val="00A61650"/>
    <w:rsid w:val="00A82C78"/>
    <w:rsid w:val="00A95D51"/>
    <w:rsid w:val="00AD6977"/>
    <w:rsid w:val="00B0775C"/>
    <w:rsid w:val="00B44C14"/>
    <w:rsid w:val="00B56BA5"/>
    <w:rsid w:val="00C9247A"/>
    <w:rsid w:val="00D263B9"/>
    <w:rsid w:val="00DD65A7"/>
    <w:rsid w:val="00DF6168"/>
    <w:rsid w:val="00E12B7C"/>
    <w:rsid w:val="00EF2CD7"/>
    <w:rsid w:val="00F6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B8F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9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985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AA3"/>
  </w:style>
  <w:style w:type="paragraph" w:styleId="Footer">
    <w:name w:val="footer"/>
    <w:basedOn w:val="Normal"/>
    <w:link w:val="FooterChar"/>
    <w:uiPriority w:val="99"/>
    <w:unhideWhenUsed/>
    <w:rsid w:val="00614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AA3"/>
  </w:style>
  <w:style w:type="paragraph" w:styleId="BalloonText">
    <w:name w:val="Balloon Text"/>
    <w:basedOn w:val="Normal"/>
    <w:link w:val="BalloonTextChar"/>
    <w:uiPriority w:val="99"/>
    <w:semiHidden/>
    <w:unhideWhenUsed/>
    <w:rsid w:val="00070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9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985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AA3"/>
  </w:style>
  <w:style w:type="paragraph" w:styleId="Footer">
    <w:name w:val="footer"/>
    <w:basedOn w:val="Normal"/>
    <w:link w:val="FooterChar"/>
    <w:uiPriority w:val="99"/>
    <w:unhideWhenUsed/>
    <w:rsid w:val="00614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AA3"/>
  </w:style>
  <w:style w:type="paragraph" w:styleId="BalloonText">
    <w:name w:val="Balloon Text"/>
    <w:basedOn w:val="Normal"/>
    <w:link w:val="BalloonTextChar"/>
    <w:uiPriority w:val="99"/>
    <w:semiHidden/>
    <w:unhideWhenUsed/>
    <w:rsid w:val="00070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Fowlkes</dc:creator>
  <cp:lastModifiedBy>Donna Chamely-Wiik</cp:lastModifiedBy>
  <cp:revision>2</cp:revision>
  <cp:lastPrinted>2014-08-08T17:15:00Z</cp:lastPrinted>
  <dcterms:created xsi:type="dcterms:W3CDTF">2016-01-08T18:59:00Z</dcterms:created>
  <dcterms:modified xsi:type="dcterms:W3CDTF">2016-01-08T18:59:00Z</dcterms:modified>
</cp:coreProperties>
</file>