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081D1" w14:textId="77777777" w:rsidR="00551D9B" w:rsidRDefault="00551D9B" w:rsidP="00551D9B">
      <w:r>
        <w:rPr>
          <w:noProof/>
        </w:rPr>
        <w:drawing>
          <wp:inline distT="0" distB="0" distL="0" distR="0" wp14:anchorId="6D4A8C91" wp14:editId="5FFF79F4">
            <wp:extent cx="2694940" cy="420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</w:t>
      </w:r>
      <w:r>
        <w:rPr>
          <w:noProof/>
        </w:rPr>
        <w:drawing>
          <wp:inline distT="0" distB="0" distL="0" distR="0" wp14:anchorId="66F67967" wp14:editId="189C569D">
            <wp:extent cx="1518285" cy="450850"/>
            <wp:effectExtent l="0" t="0" r="571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811B33" w14:textId="77777777" w:rsidR="00551D9B" w:rsidRDefault="00551D9B" w:rsidP="00551D9B"/>
    <w:p w14:paraId="43FD3910" w14:textId="77777777" w:rsidR="00551D9B" w:rsidRPr="00FB1294" w:rsidRDefault="00551D9B" w:rsidP="00551D9B">
      <w:pPr>
        <w:keepNext/>
        <w:keepLines/>
        <w:spacing w:before="120" w:after="120"/>
        <w:jc w:val="center"/>
        <w:outlineLvl w:val="0"/>
        <w:rPr>
          <w:rFonts w:cstheme="minorHAnsi"/>
          <w:b/>
        </w:rPr>
      </w:pPr>
      <w:r w:rsidRPr="00FB1294">
        <w:rPr>
          <w:rFonts w:cstheme="minorHAnsi"/>
          <w:b/>
        </w:rPr>
        <w:t>Undergraduate Research Curriculum Committee</w:t>
      </w:r>
    </w:p>
    <w:p w14:paraId="6482E3DE" w14:textId="529CB264" w:rsidR="00551D9B" w:rsidRDefault="00551D9B" w:rsidP="00551D9B">
      <w:pPr>
        <w:keepNext/>
        <w:keepLines/>
        <w:spacing w:before="120" w:after="120"/>
        <w:jc w:val="center"/>
        <w:outlineLvl w:val="0"/>
        <w:rPr>
          <w:rFonts w:cstheme="minorHAnsi"/>
          <w:b/>
        </w:rPr>
      </w:pPr>
      <w:r>
        <w:rPr>
          <w:rFonts w:cstheme="minorHAnsi"/>
          <w:b/>
        </w:rPr>
        <w:t xml:space="preserve">Thursday, February 11, 2021 </w:t>
      </w:r>
      <w:r w:rsidRPr="00FB1294">
        <w:rPr>
          <w:rFonts w:cstheme="minorHAnsi"/>
          <w:b/>
        </w:rPr>
        <w:t xml:space="preserve"> </w:t>
      </w:r>
    </w:p>
    <w:p w14:paraId="0C6C9950" w14:textId="77777777" w:rsidR="00551D9B" w:rsidRDefault="00551D9B" w:rsidP="00551D9B">
      <w:pPr>
        <w:keepNext/>
        <w:keepLines/>
        <w:spacing w:before="120" w:after="120"/>
        <w:jc w:val="center"/>
        <w:outlineLvl w:val="0"/>
        <w:rPr>
          <w:rFonts w:cstheme="minorHAnsi"/>
          <w:b/>
        </w:rPr>
      </w:pPr>
      <w:r w:rsidRPr="00FB1294">
        <w:rPr>
          <w:rFonts w:cstheme="minorHAnsi"/>
          <w:b/>
        </w:rPr>
        <w:t>Meeting Minutes</w:t>
      </w:r>
    </w:p>
    <w:p w14:paraId="3D42477D" w14:textId="709A70BD" w:rsidR="00551D9B" w:rsidRDefault="00C06445" w:rsidP="00551D9B">
      <w:pPr>
        <w:keepNext/>
        <w:keepLines/>
        <w:spacing w:before="120" w:after="120"/>
        <w:jc w:val="center"/>
        <w:outlineLvl w:val="0"/>
        <w:rPr>
          <w:rFonts w:cstheme="minorHAnsi"/>
          <w:b/>
        </w:rPr>
      </w:pPr>
      <w:r>
        <w:rPr>
          <w:rFonts w:cstheme="minorHAnsi"/>
          <w:b/>
        </w:rPr>
        <w:t>WebEx</w:t>
      </w:r>
      <w:r w:rsidR="00551D9B">
        <w:rPr>
          <w:rFonts w:cstheme="minorHAnsi"/>
          <w:b/>
        </w:rPr>
        <w:t xml:space="preserve"> Meeting 12:15 pm to 1:00 pm</w:t>
      </w:r>
    </w:p>
    <w:p w14:paraId="32BD4D71" w14:textId="77777777" w:rsidR="00551D9B" w:rsidRDefault="00551D9B" w:rsidP="00551D9B">
      <w:pPr>
        <w:keepNext/>
        <w:keepLines/>
        <w:spacing w:before="120" w:after="120"/>
        <w:outlineLvl w:val="0"/>
        <w:rPr>
          <w:rFonts w:cstheme="minorHAnsi"/>
          <w:b/>
        </w:rPr>
      </w:pPr>
    </w:p>
    <w:p w14:paraId="2350C962" w14:textId="7D0C2464" w:rsidR="00551D9B" w:rsidRDefault="00551D9B" w:rsidP="00551D9B">
      <w:pPr>
        <w:keepNext/>
        <w:keepLines/>
        <w:spacing w:before="120" w:after="120"/>
        <w:outlineLvl w:val="0"/>
        <w:rPr>
          <w:rFonts w:cstheme="minorHAnsi"/>
          <w:b/>
          <w:color w:val="1F3864" w:themeColor="accent1" w:themeShade="80"/>
        </w:rPr>
      </w:pPr>
      <w:r w:rsidRPr="00A37EBB">
        <w:rPr>
          <w:rFonts w:cstheme="minorHAnsi"/>
          <w:b/>
          <w:color w:val="1F3864" w:themeColor="accent1" w:themeShade="80"/>
        </w:rPr>
        <w:t>Attendees</w:t>
      </w:r>
    </w:p>
    <w:p w14:paraId="55DD1CBE" w14:textId="6C60C1ED" w:rsidR="00551D9B" w:rsidRDefault="00551D9B" w:rsidP="00551D9B">
      <w:pPr>
        <w:keepNext/>
        <w:keepLines/>
        <w:spacing w:before="120" w:after="120"/>
        <w:outlineLvl w:val="0"/>
        <w:rPr>
          <w:rFonts w:cstheme="minorHAnsi"/>
          <w:bCs/>
          <w:color w:val="000000" w:themeColor="text1"/>
        </w:rPr>
      </w:pPr>
      <w:r w:rsidRPr="00551D9B">
        <w:rPr>
          <w:rFonts w:cstheme="minorHAnsi"/>
          <w:bCs/>
          <w:color w:val="000000" w:themeColor="text1"/>
        </w:rPr>
        <w:t xml:space="preserve">Members present: </w:t>
      </w:r>
      <w:r>
        <w:rPr>
          <w:rFonts w:cstheme="minorHAnsi"/>
          <w:bCs/>
          <w:color w:val="000000" w:themeColor="text1"/>
        </w:rPr>
        <w:t xml:space="preserve">V. Kharlamov, E. Williams, M. DeDonno, </w:t>
      </w:r>
      <w:r w:rsidR="00FE6F79">
        <w:rPr>
          <w:rFonts w:cstheme="minorHAnsi"/>
          <w:bCs/>
          <w:color w:val="000000" w:themeColor="text1"/>
        </w:rPr>
        <w:t xml:space="preserve">T. Meredith, </w:t>
      </w:r>
      <w:r>
        <w:rPr>
          <w:rFonts w:cstheme="minorHAnsi"/>
          <w:bCs/>
          <w:color w:val="000000" w:themeColor="text1"/>
        </w:rPr>
        <w:t>D. Meeroff, G. Macleod, C. Isgor, N. France, T. Hindle, D. Mitsova, J.Y. Park, and D. Chamely-Wiik</w:t>
      </w:r>
    </w:p>
    <w:p w14:paraId="2A9DC6DC" w14:textId="7BD895BD" w:rsidR="00551D9B" w:rsidRDefault="00551D9B" w:rsidP="00551D9B">
      <w:pPr>
        <w:keepNext/>
        <w:keepLines/>
        <w:spacing w:before="120" w:after="120"/>
        <w:outlineLvl w:val="0"/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Others present: P. Sampedro-OURI</w:t>
      </w:r>
    </w:p>
    <w:p w14:paraId="3EF56B05" w14:textId="247FD230" w:rsidR="00551D9B" w:rsidRDefault="00551D9B" w:rsidP="00551D9B">
      <w:pPr>
        <w:pStyle w:val="ListParagraph"/>
        <w:keepNext/>
        <w:keepLines/>
        <w:numPr>
          <w:ilvl w:val="0"/>
          <w:numId w:val="1"/>
        </w:numPr>
        <w:spacing w:before="120" w:after="120"/>
        <w:outlineLvl w:val="0"/>
        <w:rPr>
          <w:rFonts w:cstheme="minorHAnsi"/>
          <w:b/>
          <w:color w:val="1F3864" w:themeColor="accent1" w:themeShade="80"/>
        </w:rPr>
      </w:pPr>
      <w:r w:rsidRPr="00551D9B">
        <w:rPr>
          <w:rFonts w:cstheme="minorHAnsi"/>
          <w:b/>
          <w:color w:val="1F3864" w:themeColor="accent1" w:themeShade="80"/>
        </w:rPr>
        <w:t>Approve January 14, 2021 meeting minutes</w:t>
      </w:r>
      <w:r>
        <w:rPr>
          <w:rFonts w:cstheme="minorHAnsi"/>
          <w:b/>
          <w:color w:val="1F3864" w:themeColor="accent1" w:themeShade="80"/>
        </w:rPr>
        <w:t xml:space="preserve">: </w:t>
      </w:r>
    </w:p>
    <w:p w14:paraId="56AF386E" w14:textId="021DD912" w:rsidR="00551D9B" w:rsidRDefault="00551D9B" w:rsidP="00551D9B">
      <w:pPr>
        <w:pStyle w:val="ListParagraph"/>
        <w:keepNext/>
        <w:keepLines/>
        <w:spacing w:before="120" w:after="120"/>
        <w:outlineLvl w:val="0"/>
        <w:rPr>
          <w:rFonts w:cstheme="minorHAnsi"/>
          <w:bCs/>
        </w:rPr>
      </w:pPr>
      <w:r w:rsidRPr="00551D9B">
        <w:rPr>
          <w:rFonts w:cstheme="minorHAnsi"/>
          <w:bCs/>
        </w:rPr>
        <w:t>Motion to approve N. France second by D. Mitsova</w:t>
      </w:r>
    </w:p>
    <w:p w14:paraId="4E1D43DB" w14:textId="56FC9FF3" w:rsidR="00551D9B" w:rsidRDefault="00551D9B" w:rsidP="00551D9B">
      <w:pPr>
        <w:pStyle w:val="ListParagraph"/>
        <w:keepNext/>
        <w:keepLines/>
        <w:numPr>
          <w:ilvl w:val="0"/>
          <w:numId w:val="1"/>
        </w:numPr>
        <w:spacing w:before="120" w:after="120"/>
        <w:outlineLvl w:val="0"/>
        <w:rPr>
          <w:rFonts w:cstheme="minorHAnsi"/>
          <w:b/>
          <w:color w:val="1F3864" w:themeColor="accent1" w:themeShade="80"/>
        </w:rPr>
      </w:pPr>
      <w:r w:rsidRPr="00551D9B">
        <w:rPr>
          <w:rFonts w:cstheme="minorHAnsi"/>
          <w:b/>
          <w:color w:val="1F3864" w:themeColor="accent1" w:themeShade="80"/>
        </w:rPr>
        <w:t xml:space="preserve">RI Certificate </w:t>
      </w:r>
    </w:p>
    <w:p w14:paraId="7165E5F6" w14:textId="77777777" w:rsidR="00FE6F79" w:rsidRDefault="00FE6F79" w:rsidP="00FE6F79">
      <w:pPr>
        <w:pStyle w:val="ListParagraph"/>
        <w:spacing w:line="252" w:lineRule="auto"/>
        <w:rPr>
          <w:rFonts w:cstheme="minorHAnsi"/>
        </w:rPr>
      </w:pPr>
      <w:r>
        <w:rPr>
          <w:rFonts w:cstheme="minorHAnsi"/>
        </w:rPr>
        <w:t>Members: Dan Meeroff, Nancey France, Tricia Meredith, DCW</w:t>
      </w:r>
    </w:p>
    <w:p w14:paraId="6D340F04" w14:textId="77777777" w:rsidR="00FE6F79" w:rsidRDefault="00FE6F79" w:rsidP="00FE6F79">
      <w:pPr>
        <w:pStyle w:val="ListParagraph"/>
        <w:spacing w:line="252" w:lineRule="auto"/>
        <w:rPr>
          <w:rFonts w:cstheme="minorHAnsi"/>
        </w:rPr>
      </w:pPr>
      <w:r>
        <w:rPr>
          <w:rFonts w:cstheme="minorHAnsi"/>
        </w:rPr>
        <w:t>Chair: T. Meredith</w:t>
      </w:r>
    </w:p>
    <w:p w14:paraId="01310804" w14:textId="77777777" w:rsidR="00FE6F79" w:rsidRDefault="00FE6F79" w:rsidP="00FE6F79">
      <w:pPr>
        <w:pStyle w:val="ListParagraph"/>
        <w:numPr>
          <w:ilvl w:val="0"/>
          <w:numId w:val="2"/>
        </w:numPr>
        <w:spacing w:line="256" w:lineRule="auto"/>
      </w:pPr>
      <w:r>
        <w:t>Updates</w:t>
      </w:r>
    </w:p>
    <w:p w14:paraId="34911B0C" w14:textId="6F92DB8F" w:rsidR="00FE6F79" w:rsidRDefault="00FE6F79" w:rsidP="00FE6F79">
      <w:pPr>
        <w:pStyle w:val="ListParagraph"/>
        <w:keepNext/>
        <w:keepLines/>
        <w:spacing w:before="120" w:after="120"/>
        <w:outlineLvl w:val="0"/>
        <w:rPr>
          <w:rFonts w:cstheme="minorHAnsi"/>
          <w:bCs/>
        </w:rPr>
      </w:pPr>
      <w:r w:rsidRPr="00FE6F79">
        <w:rPr>
          <w:rFonts w:cstheme="minorHAnsi"/>
          <w:bCs/>
        </w:rPr>
        <w:t xml:space="preserve">DCW </w:t>
      </w:r>
      <w:r>
        <w:rPr>
          <w:rFonts w:cstheme="minorHAnsi"/>
          <w:bCs/>
        </w:rPr>
        <w:t>worked on the certificate language drafting process and send it to some of the colleges (A&amp;L, BUS, EDU, ENG, HON and SCI). SW&amp;CJ will wait until language is finalized and NUR team will appreciate final draft</w:t>
      </w:r>
    </w:p>
    <w:p w14:paraId="6FFDE52C" w14:textId="230DE2B2" w:rsidR="00FE6F79" w:rsidRDefault="00FE6F79" w:rsidP="00FE6F79">
      <w:pPr>
        <w:pStyle w:val="ListParagraph"/>
        <w:keepNext/>
        <w:keepLines/>
        <w:spacing w:before="120" w:after="120"/>
        <w:outlineLvl w:val="0"/>
        <w:rPr>
          <w:rFonts w:cstheme="minorHAnsi"/>
          <w:bCs/>
        </w:rPr>
      </w:pPr>
      <w:r>
        <w:rPr>
          <w:rFonts w:cstheme="minorHAnsi"/>
          <w:bCs/>
        </w:rPr>
        <w:t>BUS – M. Escaleras and Ethlyn Williams are working with their colleagues</w:t>
      </w:r>
    </w:p>
    <w:p w14:paraId="66BE8C7F" w14:textId="46F4F9B8" w:rsidR="00FE6F79" w:rsidRDefault="00FE6F79" w:rsidP="00FE6F79">
      <w:pPr>
        <w:pStyle w:val="ListParagraph"/>
        <w:keepNext/>
        <w:keepLines/>
        <w:spacing w:before="120" w:after="120"/>
        <w:outlineLvl w:val="0"/>
        <w:rPr>
          <w:rFonts w:cstheme="minorHAnsi"/>
          <w:bCs/>
        </w:rPr>
      </w:pPr>
      <w:r>
        <w:rPr>
          <w:rFonts w:cstheme="minorHAnsi"/>
          <w:bCs/>
        </w:rPr>
        <w:t>EDU – Reached out to their UUPC representative and ask Tricia for courses</w:t>
      </w:r>
      <w:r w:rsidR="006639B0">
        <w:rPr>
          <w:rFonts w:cstheme="minorHAnsi"/>
          <w:bCs/>
        </w:rPr>
        <w:t xml:space="preserve"> to add</w:t>
      </w:r>
    </w:p>
    <w:p w14:paraId="3F1CF1DE" w14:textId="5D1DFA06" w:rsidR="006639B0" w:rsidRDefault="006639B0" w:rsidP="00FE6F79">
      <w:pPr>
        <w:pStyle w:val="ListParagraph"/>
        <w:keepNext/>
        <w:keepLines/>
        <w:spacing w:before="120" w:after="120"/>
        <w:outlineLvl w:val="0"/>
        <w:rPr>
          <w:rFonts w:cstheme="minorHAnsi"/>
          <w:bCs/>
        </w:rPr>
      </w:pPr>
      <w:r>
        <w:rPr>
          <w:rFonts w:cstheme="minorHAnsi"/>
          <w:bCs/>
        </w:rPr>
        <w:t>ENG – D. Meeroff secured a letter of support from the Dean</w:t>
      </w:r>
    </w:p>
    <w:p w14:paraId="620DA7AC" w14:textId="189C53B9" w:rsidR="006639B0" w:rsidRDefault="006639B0" w:rsidP="00FE6F79">
      <w:pPr>
        <w:pStyle w:val="ListParagraph"/>
        <w:keepNext/>
        <w:keepLines/>
        <w:spacing w:before="120" w:after="120"/>
        <w:outlineLvl w:val="0"/>
        <w:rPr>
          <w:rFonts w:cstheme="minorHAnsi"/>
          <w:bCs/>
        </w:rPr>
      </w:pPr>
      <w:r>
        <w:rPr>
          <w:rFonts w:cstheme="minorHAnsi"/>
          <w:bCs/>
        </w:rPr>
        <w:t>HON – G. Macleod is working with the Dean and set up a meeting to review courses</w:t>
      </w:r>
    </w:p>
    <w:p w14:paraId="40448F56" w14:textId="59EE3522" w:rsidR="006639B0" w:rsidRDefault="006639B0" w:rsidP="00FE6F79">
      <w:pPr>
        <w:pStyle w:val="ListParagraph"/>
        <w:keepNext/>
        <w:keepLines/>
        <w:spacing w:before="120" w:after="120"/>
        <w:outlineLvl w:val="0"/>
        <w:rPr>
          <w:rFonts w:cstheme="minorHAnsi"/>
          <w:bCs/>
        </w:rPr>
      </w:pPr>
      <w:r>
        <w:rPr>
          <w:rFonts w:cstheme="minorHAnsi"/>
          <w:bCs/>
        </w:rPr>
        <w:t>SCI – set up a meeting</w:t>
      </w:r>
    </w:p>
    <w:p w14:paraId="66CA4D16" w14:textId="39AD94BE" w:rsidR="006639B0" w:rsidRPr="006639B0" w:rsidRDefault="006639B0" w:rsidP="006639B0">
      <w:pPr>
        <w:pStyle w:val="ListParagraph"/>
        <w:keepNext/>
        <w:keepLines/>
        <w:spacing w:before="120" w:after="120"/>
        <w:outlineLvl w:val="0"/>
        <w:rPr>
          <w:rFonts w:cstheme="minorHAnsi"/>
          <w:bCs/>
        </w:rPr>
      </w:pPr>
      <w:r>
        <w:rPr>
          <w:rFonts w:cstheme="minorHAnsi"/>
          <w:bCs/>
        </w:rPr>
        <w:t xml:space="preserve">DCW – Reached out to Jerry Haky and he provided excellent feedback, she also spoke to Dean Pratt. </w:t>
      </w:r>
      <w:r w:rsidRPr="006639B0">
        <w:rPr>
          <w:rFonts w:cstheme="minorHAnsi"/>
          <w:bCs/>
        </w:rPr>
        <w:t xml:space="preserve">Initially proposed to do it through research clusters </w:t>
      </w:r>
      <w:r w:rsidR="00C4405A">
        <w:rPr>
          <w:rFonts w:cstheme="minorHAnsi"/>
          <w:bCs/>
        </w:rPr>
        <w:t>but cannot</w:t>
      </w:r>
      <w:r w:rsidRPr="006639B0">
        <w:rPr>
          <w:rFonts w:cstheme="minorHAnsi"/>
          <w:bCs/>
        </w:rPr>
        <w:t xml:space="preserve"> create a certificate to a cluster did not approve. Change</w:t>
      </w:r>
      <w:r w:rsidR="00C4405A">
        <w:rPr>
          <w:rFonts w:cstheme="minorHAnsi"/>
          <w:bCs/>
        </w:rPr>
        <w:t>d</w:t>
      </w:r>
      <w:r w:rsidRPr="006639B0">
        <w:rPr>
          <w:rFonts w:cstheme="minorHAnsi"/>
          <w:bCs/>
        </w:rPr>
        <w:t xml:space="preserve"> to Research Exposure</w:t>
      </w:r>
      <w:r w:rsidR="00C4405A">
        <w:rPr>
          <w:rFonts w:cstheme="minorHAnsi"/>
          <w:bCs/>
        </w:rPr>
        <w:t xml:space="preserve"> and </w:t>
      </w:r>
      <w:r w:rsidRPr="006639B0">
        <w:rPr>
          <w:rFonts w:cstheme="minorHAnsi"/>
          <w:bCs/>
        </w:rPr>
        <w:t>Skill building</w:t>
      </w:r>
    </w:p>
    <w:p w14:paraId="79FC275F" w14:textId="5CD0A3FA" w:rsidR="006639B0" w:rsidRPr="006639B0" w:rsidRDefault="006639B0" w:rsidP="006639B0">
      <w:pPr>
        <w:pStyle w:val="ListParagraph"/>
        <w:keepNext/>
        <w:keepLines/>
        <w:spacing w:before="120" w:after="120"/>
        <w:outlineLvl w:val="0"/>
        <w:rPr>
          <w:rFonts w:cstheme="minorHAnsi"/>
          <w:bCs/>
        </w:rPr>
      </w:pPr>
      <w:r w:rsidRPr="006639B0">
        <w:rPr>
          <w:rFonts w:cstheme="minorHAnsi"/>
          <w:bCs/>
        </w:rPr>
        <w:t xml:space="preserve">DCW drafted language for </w:t>
      </w:r>
      <w:r w:rsidR="00C4405A">
        <w:rPr>
          <w:rFonts w:cstheme="minorHAnsi"/>
          <w:bCs/>
        </w:rPr>
        <w:t>exposure</w:t>
      </w:r>
      <w:r w:rsidRPr="006639B0">
        <w:rPr>
          <w:rFonts w:cstheme="minorHAnsi"/>
          <w:bCs/>
        </w:rPr>
        <w:t xml:space="preserve"> </w:t>
      </w:r>
      <w:r w:rsidR="00C4405A">
        <w:rPr>
          <w:rFonts w:cstheme="minorHAnsi"/>
          <w:bCs/>
        </w:rPr>
        <w:t>a</w:t>
      </w:r>
      <w:r w:rsidRPr="006639B0">
        <w:rPr>
          <w:rFonts w:cstheme="minorHAnsi"/>
          <w:bCs/>
        </w:rPr>
        <w:t>nd skill building and embedded to the proposal.</w:t>
      </w:r>
    </w:p>
    <w:p w14:paraId="597F544E" w14:textId="3737E990" w:rsidR="006639B0" w:rsidRDefault="006639B0" w:rsidP="006639B0">
      <w:pPr>
        <w:pStyle w:val="ListParagraph"/>
        <w:keepNext/>
        <w:keepLines/>
        <w:spacing w:before="120" w:after="120"/>
        <w:outlineLvl w:val="0"/>
        <w:rPr>
          <w:rFonts w:cstheme="minorHAnsi"/>
          <w:bCs/>
        </w:rPr>
      </w:pPr>
      <w:r w:rsidRPr="006639B0">
        <w:rPr>
          <w:rFonts w:cstheme="minorHAnsi"/>
          <w:bCs/>
        </w:rPr>
        <w:t xml:space="preserve">Tricia and Dan took lead </w:t>
      </w:r>
    </w:p>
    <w:p w14:paraId="5B547536" w14:textId="77777777" w:rsidR="00C4405A" w:rsidRDefault="00C4405A" w:rsidP="00C4405A">
      <w:pPr>
        <w:pStyle w:val="ListParagraph"/>
        <w:keepNext/>
        <w:keepLines/>
        <w:spacing w:before="120" w:after="120"/>
        <w:outlineLvl w:val="0"/>
        <w:rPr>
          <w:rFonts w:cstheme="minorHAnsi"/>
          <w:bCs/>
        </w:rPr>
      </w:pPr>
      <w:r w:rsidRPr="00C4405A">
        <w:rPr>
          <w:rFonts w:cstheme="minorHAnsi"/>
          <w:bCs/>
        </w:rPr>
        <w:t>TM- we have been getting feedback from colleges for skill building courses</w:t>
      </w:r>
      <w:r>
        <w:rPr>
          <w:rFonts w:cstheme="minorHAnsi"/>
          <w:bCs/>
        </w:rPr>
        <w:t xml:space="preserve"> and</w:t>
      </w:r>
      <w:r w:rsidRPr="00C4405A">
        <w:rPr>
          <w:rFonts w:cstheme="minorHAnsi"/>
          <w:bCs/>
        </w:rPr>
        <w:t xml:space="preserve"> adding courses to the list</w:t>
      </w:r>
      <w:r>
        <w:rPr>
          <w:rFonts w:cstheme="minorHAnsi"/>
          <w:bCs/>
        </w:rPr>
        <w:t xml:space="preserve"> </w:t>
      </w:r>
    </w:p>
    <w:p w14:paraId="457AC254" w14:textId="52216EEF" w:rsidR="00C4405A" w:rsidRDefault="00C4405A" w:rsidP="00C4405A">
      <w:pPr>
        <w:pStyle w:val="ListParagraph"/>
        <w:keepNext/>
        <w:keepLines/>
        <w:spacing w:before="120" w:after="120"/>
        <w:outlineLvl w:val="0"/>
        <w:rPr>
          <w:rFonts w:cstheme="minorHAnsi"/>
          <w:bCs/>
        </w:rPr>
      </w:pPr>
      <w:r w:rsidRPr="00C4405A">
        <w:rPr>
          <w:rFonts w:cstheme="minorHAnsi"/>
          <w:bCs/>
        </w:rPr>
        <w:t>Jerry Haky suggested strong definition of skill building, equally ability as research</w:t>
      </w:r>
    </w:p>
    <w:p w14:paraId="67A9AA41" w14:textId="0994E5BB" w:rsidR="00C4405A" w:rsidRPr="00C4405A" w:rsidRDefault="00C4405A" w:rsidP="00C4405A">
      <w:pPr>
        <w:pStyle w:val="ListParagraph"/>
        <w:keepNext/>
        <w:keepLines/>
        <w:spacing w:before="120" w:after="120"/>
        <w:outlineLvl w:val="0"/>
        <w:rPr>
          <w:rFonts w:cstheme="minorHAnsi"/>
          <w:bCs/>
        </w:rPr>
      </w:pPr>
      <w:r>
        <w:rPr>
          <w:rFonts w:cstheme="minorHAnsi"/>
          <w:bCs/>
        </w:rPr>
        <w:t xml:space="preserve">TM provided link to goggle doc: </w:t>
      </w:r>
    </w:p>
    <w:p w14:paraId="7707FA33" w14:textId="21C067A3" w:rsidR="00C4405A" w:rsidRPr="006639B0" w:rsidRDefault="002E026A" w:rsidP="006639B0">
      <w:pPr>
        <w:pStyle w:val="ListParagraph"/>
        <w:keepNext/>
        <w:keepLines/>
        <w:spacing w:before="120" w:after="120"/>
        <w:outlineLvl w:val="0"/>
        <w:rPr>
          <w:rFonts w:cstheme="minorHAnsi"/>
          <w:bCs/>
        </w:rPr>
      </w:pPr>
      <w:hyperlink r:id="rId7" w:history="1">
        <w:r w:rsidR="00C4405A" w:rsidRPr="00C41F8B">
          <w:rPr>
            <w:rStyle w:val="Hyperlink"/>
          </w:rPr>
          <w:t>https://drive.google.com/file/d/1swc-uY670c11s8_PgpL5R4_XtNr-C6Ln/view?usp=sharing</w:t>
        </w:r>
      </w:hyperlink>
    </w:p>
    <w:p w14:paraId="227935D1" w14:textId="54C7654D" w:rsidR="006639B0" w:rsidRDefault="00C4405A" w:rsidP="00FE6F79">
      <w:pPr>
        <w:pStyle w:val="ListParagraph"/>
        <w:keepNext/>
        <w:keepLines/>
        <w:spacing w:before="120" w:after="120"/>
        <w:outlineLvl w:val="0"/>
        <w:rPr>
          <w:rFonts w:cstheme="minorHAnsi"/>
          <w:bCs/>
        </w:rPr>
      </w:pPr>
      <w:r>
        <w:rPr>
          <w:rFonts w:cstheme="minorHAnsi"/>
          <w:bCs/>
        </w:rPr>
        <w:t>TH – We have to give the colleges the authority to select courses</w:t>
      </w:r>
    </w:p>
    <w:p w14:paraId="66E94F74" w14:textId="59865D44" w:rsidR="00FE6F79" w:rsidRPr="00FE6F79" w:rsidRDefault="00C4405A" w:rsidP="00FE6F79">
      <w:pPr>
        <w:pStyle w:val="ListParagraph"/>
        <w:keepNext/>
        <w:keepLines/>
        <w:spacing w:before="120" w:after="120"/>
        <w:outlineLvl w:val="0"/>
        <w:rPr>
          <w:rFonts w:cstheme="minorHAnsi"/>
          <w:bCs/>
        </w:rPr>
      </w:pPr>
      <w:r>
        <w:rPr>
          <w:rFonts w:cstheme="minorHAnsi"/>
          <w:bCs/>
        </w:rPr>
        <w:t xml:space="preserve">Create amore comprehensive proposal, and the models from where we took best practices, </w:t>
      </w:r>
    </w:p>
    <w:p w14:paraId="4D73FBAB" w14:textId="758ABCD0" w:rsidR="00C4405A" w:rsidRDefault="00C4405A"/>
    <w:p w14:paraId="667A74C4" w14:textId="2C017138" w:rsidR="00C4405A" w:rsidRDefault="00C4405A" w:rsidP="00313221">
      <w:pPr>
        <w:spacing w:after="0"/>
      </w:pPr>
      <w:r>
        <w:lastRenderedPageBreak/>
        <w:tab/>
        <w:t xml:space="preserve">Records on how they look up </w:t>
      </w:r>
      <w:r w:rsidR="00313221">
        <w:t>research exposure and skill building courses</w:t>
      </w:r>
    </w:p>
    <w:p w14:paraId="4E61463D" w14:textId="25432823" w:rsidR="00313221" w:rsidRDefault="00313221" w:rsidP="00313221">
      <w:pPr>
        <w:spacing w:after="0"/>
        <w:ind w:left="720"/>
      </w:pPr>
      <w:r>
        <w:t>Research exposure through Research and Inquiry cluster, 3 hours on skill building research methods</w:t>
      </w:r>
    </w:p>
    <w:p w14:paraId="1C679E89" w14:textId="24313751" w:rsidR="00313221" w:rsidRDefault="00313221" w:rsidP="00313221">
      <w:pPr>
        <w:spacing w:after="0"/>
        <w:ind w:left="720"/>
      </w:pPr>
      <w:r>
        <w:t>EW – will send email to add Micro and Macro Economics courses. Research intensive RI and DIR, presentations on the UGR Symposium, skill building courses list and definitions</w:t>
      </w:r>
    </w:p>
    <w:p w14:paraId="0F23E77C" w14:textId="42B10DAF" w:rsidR="00313221" w:rsidRDefault="00313221" w:rsidP="00313221">
      <w:pPr>
        <w:spacing w:after="0"/>
        <w:ind w:left="720"/>
      </w:pPr>
      <w:r>
        <w:t>DCW – Student Learning Outcomes from QEP with links to exposure and skill building levels</w:t>
      </w:r>
    </w:p>
    <w:p w14:paraId="4ECCE86D" w14:textId="7345D5AA" w:rsidR="00313221" w:rsidRPr="00313221" w:rsidRDefault="00313221" w:rsidP="00313221">
      <w:pPr>
        <w:spacing w:after="0"/>
        <w:ind w:left="720"/>
      </w:pPr>
      <w:r>
        <w:t>TH - R</w:t>
      </w:r>
      <w:r w:rsidRPr="00313221">
        <w:t xml:space="preserve">ubric for 6 </w:t>
      </w:r>
      <w:r>
        <w:t>SLO’</w:t>
      </w:r>
      <w:r w:rsidRPr="00313221">
        <w:t>s ha</w:t>
      </w:r>
      <w:r>
        <w:t>ve</w:t>
      </w:r>
      <w:r w:rsidRPr="00313221">
        <w:t xml:space="preserve"> columns for exposure</w:t>
      </w:r>
      <w:r>
        <w:t xml:space="preserve">, </w:t>
      </w:r>
      <w:r w:rsidRPr="00313221">
        <w:t>intensive will be useful to include in the description</w:t>
      </w:r>
      <w:r>
        <w:t>.</w:t>
      </w:r>
      <w:r w:rsidRPr="00313221">
        <w:t xml:space="preserve"> DCW did a simplify version. </w:t>
      </w:r>
      <w:r>
        <w:t>She suggested</w:t>
      </w:r>
      <w:r w:rsidRPr="00313221">
        <w:t xml:space="preserve"> </w:t>
      </w:r>
      <w:r>
        <w:t>to</w:t>
      </w:r>
      <w:r w:rsidRPr="00313221">
        <w:t xml:space="preserve"> increase the SLO’s</w:t>
      </w:r>
      <w:r w:rsidR="00D53FA2">
        <w:t xml:space="preserve"> to</w:t>
      </w:r>
      <w:r w:rsidRPr="00313221">
        <w:t xml:space="preserve"> maybe 4</w:t>
      </w:r>
      <w:r>
        <w:t>.</w:t>
      </w:r>
      <w:r w:rsidR="00D53FA2">
        <w:t xml:space="preserve"> “E</w:t>
      </w:r>
      <w:r w:rsidRPr="00313221">
        <w:t xml:space="preserve">very course will meet the content knowledge; we will need to cover one additional </w:t>
      </w:r>
      <w:r w:rsidR="00D53FA2">
        <w:t>SLO”</w:t>
      </w:r>
    </w:p>
    <w:p w14:paraId="1D66C838" w14:textId="4D72C64C" w:rsidR="00313221" w:rsidRDefault="00D53FA2" w:rsidP="00313221">
      <w:pPr>
        <w:spacing w:after="0"/>
        <w:ind w:left="720"/>
      </w:pPr>
      <w:r>
        <w:t>GM- suggested to abbreviate guidelines</w:t>
      </w:r>
    </w:p>
    <w:p w14:paraId="540AA554" w14:textId="77777777" w:rsidR="00D53FA2" w:rsidRPr="00D53FA2" w:rsidRDefault="00D53FA2" w:rsidP="00D53FA2">
      <w:pPr>
        <w:spacing w:after="0"/>
        <w:ind w:left="720"/>
      </w:pPr>
      <w:r w:rsidRPr="00D53FA2">
        <w:t>DCW- feel free to shortening the language</w:t>
      </w:r>
    </w:p>
    <w:p w14:paraId="37756540" w14:textId="15DD48D0" w:rsidR="00D53FA2" w:rsidRDefault="00D53FA2" w:rsidP="00D53FA2">
      <w:pPr>
        <w:spacing w:after="0"/>
        <w:ind w:left="720"/>
      </w:pPr>
      <w:r>
        <w:t>DM – recommended to keep</w:t>
      </w:r>
      <w:r w:rsidRPr="00D53FA2">
        <w:t xml:space="preserve"> it as it is for deans’ approval, and shortening for catalog language</w:t>
      </w:r>
    </w:p>
    <w:p w14:paraId="1F504FC4" w14:textId="77777777" w:rsidR="00D53FA2" w:rsidRDefault="00D53FA2" w:rsidP="00D53FA2">
      <w:pPr>
        <w:spacing w:after="0"/>
        <w:ind w:left="720"/>
      </w:pPr>
      <w:r>
        <w:t>The document has asterisks at the bottom to find examples.</w:t>
      </w:r>
    </w:p>
    <w:p w14:paraId="57E301E1" w14:textId="27E4765B" w:rsidR="00D53FA2" w:rsidRDefault="00D53FA2" w:rsidP="00D53FA2">
      <w:pPr>
        <w:spacing w:after="0"/>
        <w:ind w:left="720"/>
      </w:pPr>
      <w:r>
        <w:t>EW - suggested to replace asterisks with numbers (1 and 2)</w:t>
      </w:r>
    </w:p>
    <w:p w14:paraId="029D5BBA" w14:textId="73415813" w:rsidR="009D7068" w:rsidRPr="009D7068" w:rsidRDefault="009D7068" w:rsidP="00D53FA2">
      <w:pPr>
        <w:spacing w:after="0"/>
        <w:ind w:left="720"/>
        <w:rPr>
          <w:b/>
          <w:bCs/>
        </w:rPr>
      </w:pPr>
      <w:r w:rsidRPr="009D7068">
        <w:rPr>
          <w:b/>
          <w:bCs/>
        </w:rPr>
        <w:t>Adding courses</w:t>
      </w:r>
      <w:r>
        <w:rPr>
          <w:b/>
          <w:bCs/>
        </w:rPr>
        <w:t xml:space="preserve"> to list</w:t>
      </w:r>
    </w:p>
    <w:p w14:paraId="4D5E233B" w14:textId="77777777" w:rsidR="00DF06FE" w:rsidRDefault="00D53FA2" w:rsidP="00D53FA2">
      <w:pPr>
        <w:spacing w:after="0"/>
        <w:ind w:left="720"/>
      </w:pPr>
      <w:r>
        <w:t xml:space="preserve">NF – asked if </w:t>
      </w:r>
      <w:r w:rsidR="00DF06FE">
        <w:t xml:space="preserve">additional courses can be added. </w:t>
      </w:r>
    </w:p>
    <w:p w14:paraId="526AA6A0" w14:textId="6D661E1F" w:rsidR="00DF06FE" w:rsidRDefault="00DF06FE" w:rsidP="00DF06FE">
      <w:pPr>
        <w:spacing w:after="0"/>
        <w:ind w:left="720"/>
      </w:pPr>
      <w:r>
        <w:t>DCW – Yes, if colleges wanted to add additional courses. T</w:t>
      </w:r>
      <w:r w:rsidRPr="00DF06FE">
        <w:t>hat would be the intent of sending it to the deans and College curriculum committees.</w:t>
      </w:r>
    </w:p>
    <w:p w14:paraId="019E7E6E" w14:textId="064C0E93" w:rsidR="00DF06FE" w:rsidRDefault="00DF06FE" w:rsidP="00DF06FE">
      <w:pPr>
        <w:spacing w:after="0"/>
        <w:ind w:left="720"/>
      </w:pPr>
      <w:r>
        <w:t>NF – so I cand add to skill building courses?</w:t>
      </w:r>
    </w:p>
    <w:p w14:paraId="03199FB3" w14:textId="77777777" w:rsidR="00DF06FE" w:rsidRPr="00DF06FE" w:rsidRDefault="00DF06FE" w:rsidP="00DF06FE">
      <w:pPr>
        <w:spacing w:after="0"/>
        <w:ind w:left="720"/>
      </w:pPr>
      <w:r>
        <w:t xml:space="preserve">TM – Yes, definitely add to skill building </w:t>
      </w:r>
      <w:r w:rsidRPr="00DF06FE">
        <w:t>but also add to exposure as long it's an IFP course</w:t>
      </w:r>
    </w:p>
    <w:p w14:paraId="2ED7CF3B" w14:textId="56856165" w:rsidR="00DF06FE" w:rsidRDefault="00DF06FE" w:rsidP="00DF06FE">
      <w:pPr>
        <w:spacing w:after="0"/>
        <w:ind w:left="720"/>
      </w:pPr>
      <w:r>
        <w:t>GM – HON have different IFP courses than FAU</w:t>
      </w:r>
    </w:p>
    <w:p w14:paraId="4564FCA9" w14:textId="77777777" w:rsidR="009D7068" w:rsidRPr="009D7068" w:rsidRDefault="009D7068" w:rsidP="009D7068">
      <w:pPr>
        <w:spacing w:after="0"/>
        <w:ind w:left="720"/>
      </w:pPr>
      <w:r w:rsidRPr="009D7068">
        <w:t>VK - One IFP course per college, IFP course who is research exposure</w:t>
      </w:r>
    </w:p>
    <w:p w14:paraId="4E3DB9FB" w14:textId="4423AE59" w:rsidR="009D7068" w:rsidRPr="009D7068" w:rsidRDefault="009D7068" w:rsidP="009D7068">
      <w:pPr>
        <w:spacing w:after="0"/>
        <w:ind w:left="720"/>
      </w:pPr>
      <w:r w:rsidRPr="009D7068">
        <w:t xml:space="preserve">EW- </w:t>
      </w:r>
      <w:r>
        <w:t>M</w:t>
      </w:r>
      <w:r w:rsidRPr="009D7068">
        <w:t xml:space="preserve">ove </w:t>
      </w:r>
      <w:r>
        <w:t>M</w:t>
      </w:r>
      <w:r w:rsidRPr="009D7068">
        <w:t xml:space="preserve">icro and </w:t>
      </w:r>
      <w:r>
        <w:t>M</w:t>
      </w:r>
      <w:r w:rsidRPr="009D7068">
        <w:t xml:space="preserve">acro </w:t>
      </w:r>
      <w:r>
        <w:t xml:space="preserve">Economics </w:t>
      </w:r>
      <w:r w:rsidRPr="009D7068">
        <w:t xml:space="preserve">to </w:t>
      </w:r>
      <w:r>
        <w:t>IFP</w:t>
      </w:r>
      <w:r w:rsidRPr="009D7068">
        <w:t xml:space="preserve"> for </w:t>
      </w:r>
      <w:r>
        <w:t>BUS</w:t>
      </w:r>
    </w:p>
    <w:p w14:paraId="3114C32D" w14:textId="2F0550AF" w:rsidR="009D7068" w:rsidRPr="009D7068" w:rsidRDefault="009D7068" w:rsidP="009D7068">
      <w:pPr>
        <w:spacing w:after="0"/>
        <w:ind w:left="720"/>
      </w:pPr>
      <w:r w:rsidRPr="009D7068">
        <w:t>N</w:t>
      </w:r>
      <w:r>
        <w:t>F</w:t>
      </w:r>
      <w:r w:rsidRPr="009D7068">
        <w:t xml:space="preserve"> </w:t>
      </w:r>
      <w:r>
        <w:t>– asked if an</w:t>
      </w:r>
      <w:r w:rsidRPr="009D7068">
        <w:t xml:space="preserve"> RI </w:t>
      </w:r>
      <w:r>
        <w:t xml:space="preserve">course </w:t>
      </w:r>
      <w:r w:rsidRPr="009D7068">
        <w:t>that is</w:t>
      </w:r>
      <w:r>
        <w:t xml:space="preserve"> definitely skill</w:t>
      </w:r>
      <w:r w:rsidRPr="009D7068">
        <w:t xml:space="preserve"> building, will fall into R</w:t>
      </w:r>
      <w:r>
        <w:t>I</w:t>
      </w:r>
      <w:r w:rsidRPr="009D7068">
        <w:t xml:space="preserve"> category</w:t>
      </w:r>
      <w:r>
        <w:t>?</w:t>
      </w:r>
    </w:p>
    <w:p w14:paraId="3387DBCD" w14:textId="686ECE1A" w:rsidR="009D7068" w:rsidRPr="009D7068" w:rsidRDefault="009D7068" w:rsidP="009D7068">
      <w:pPr>
        <w:spacing w:after="0"/>
        <w:ind w:left="720"/>
      </w:pPr>
      <w:r w:rsidRPr="009D7068">
        <w:t>TM</w:t>
      </w:r>
      <w:r>
        <w:t xml:space="preserve"> -</w:t>
      </w:r>
      <w:r w:rsidRPr="009D7068">
        <w:t xml:space="preserve"> asked N. France to review list of NUR courses and edited</w:t>
      </w:r>
      <w:r>
        <w:t xml:space="preserve">. </w:t>
      </w:r>
      <w:r w:rsidRPr="009D7068">
        <w:t xml:space="preserve"> </w:t>
      </w:r>
      <w:r>
        <w:t>Nancy</w:t>
      </w:r>
      <w:r w:rsidRPr="009D7068">
        <w:t xml:space="preserve"> will have to take</w:t>
      </w:r>
      <w:r>
        <w:t xml:space="preserve"> course list</w:t>
      </w:r>
      <w:r w:rsidRPr="009D7068">
        <w:t xml:space="preserve"> to UG Program Committee</w:t>
      </w:r>
      <w:r>
        <w:t>.</w:t>
      </w:r>
      <w:r w:rsidRPr="009D7068">
        <w:t xml:space="preserve"> Intro to sociology</w:t>
      </w:r>
      <w:r w:rsidR="002E026A">
        <w:t xml:space="preserve"> </w:t>
      </w:r>
      <w:r w:rsidR="002E026A">
        <w:t xml:space="preserve">SYG 1000 </w:t>
      </w:r>
      <w:r w:rsidRPr="009D7068">
        <w:t>is really exposure</w:t>
      </w:r>
      <w:r>
        <w:t>?</w:t>
      </w:r>
    </w:p>
    <w:p w14:paraId="174F1E9E" w14:textId="0C933C81" w:rsidR="009D7068" w:rsidRPr="009D7068" w:rsidRDefault="009D7068" w:rsidP="009D7068">
      <w:pPr>
        <w:spacing w:after="0"/>
        <w:ind w:left="720"/>
      </w:pPr>
      <w:r>
        <w:t>TM - I</w:t>
      </w:r>
      <w:r w:rsidRPr="009D7068">
        <w:t>s it an IFP course?  We can add it back in to this newly generate exposure course list.</w:t>
      </w:r>
    </w:p>
    <w:p w14:paraId="6FB9BE55" w14:textId="77777777" w:rsidR="002E026A" w:rsidRDefault="009D7068" w:rsidP="002E026A">
      <w:pPr>
        <w:spacing w:after="0"/>
        <w:ind w:left="720"/>
      </w:pPr>
      <w:r w:rsidRPr="002E026A">
        <w:t xml:space="preserve">NF </w:t>
      </w:r>
      <w:r w:rsidR="002E026A">
        <w:t xml:space="preserve">- </w:t>
      </w:r>
      <w:r w:rsidRPr="002E026A">
        <w:t xml:space="preserve">was not sure and will have to </w:t>
      </w:r>
      <w:r w:rsidR="002E026A">
        <w:t>review the IFP courses nursing students take within the curriculum?</w:t>
      </w:r>
    </w:p>
    <w:p w14:paraId="319F6482" w14:textId="247A2D7C" w:rsidR="009D7068" w:rsidRDefault="009D7068" w:rsidP="00DF06FE">
      <w:pPr>
        <w:spacing w:after="0"/>
        <w:ind w:left="720"/>
      </w:pPr>
      <w:r>
        <w:t xml:space="preserve">TM – </w:t>
      </w:r>
      <w:r w:rsidRPr="009D7068">
        <w:t>we had an exposure level course list before and dropped it as we tried to rely on the IFP clusters.  Now, it has shifted back to a course list with an IFP focus</w:t>
      </w:r>
    </w:p>
    <w:p w14:paraId="7E2FA2B8" w14:textId="3AF4B153" w:rsidR="00CD7B1F" w:rsidRPr="00DF06FE" w:rsidRDefault="00CD7B1F" w:rsidP="00DF06FE">
      <w:pPr>
        <w:spacing w:after="0"/>
        <w:ind w:left="720"/>
      </w:pPr>
      <w:r>
        <w:t xml:space="preserve">DM - </w:t>
      </w:r>
      <w:r w:rsidRPr="00CD7B1F">
        <w:t>R</w:t>
      </w:r>
      <w:r>
        <w:t>I</w:t>
      </w:r>
      <w:r w:rsidRPr="00CD7B1F">
        <w:t xml:space="preserve"> and DIR are included on the intensive level</w:t>
      </w:r>
    </w:p>
    <w:p w14:paraId="14CA0E0E" w14:textId="162774FE" w:rsidR="00CD7B1F" w:rsidRPr="00CD7B1F" w:rsidRDefault="00CD7B1F" w:rsidP="00CD7B1F">
      <w:pPr>
        <w:spacing w:after="0"/>
        <w:ind w:left="720"/>
      </w:pPr>
      <w:r>
        <w:t>DCW - T</w:t>
      </w:r>
      <w:r w:rsidRPr="00CD7B1F">
        <w:t>he committee has already agreed to pilot this certificate for the first year</w:t>
      </w:r>
    </w:p>
    <w:p w14:paraId="2689E290" w14:textId="584382C2" w:rsidR="00CD7B1F" w:rsidRDefault="00CD7B1F" w:rsidP="00CD7B1F">
      <w:pPr>
        <w:spacing w:after="0"/>
        <w:ind w:left="720"/>
      </w:pPr>
      <w:r w:rsidRPr="00CD7B1F">
        <w:t xml:space="preserve">Attendees to the symposium registered to a micro course, we could simultaneously request a cero credit course using IBS prefix to have each college registered credit for attending the symposium, we have to see if it is feasible </w:t>
      </w:r>
    </w:p>
    <w:p w14:paraId="30FC42DD" w14:textId="1CE40E93" w:rsidR="00CD7B1F" w:rsidRDefault="00CD7B1F" w:rsidP="00CD7B1F">
      <w:pPr>
        <w:spacing w:after="0"/>
        <w:ind w:left="720"/>
      </w:pPr>
      <w:r>
        <w:t>DM – everyone at the university will be able to get the course</w:t>
      </w:r>
    </w:p>
    <w:p w14:paraId="2DDAB146" w14:textId="77777777" w:rsidR="00DD3BF9" w:rsidRPr="00C06445" w:rsidRDefault="00CD7B1F" w:rsidP="00CD7B1F">
      <w:pPr>
        <w:spacing w:after="0"/>
        <w:ind w:left="720"/>
        <w:rPr>
          <w:b/>
          <w:bCs/>
        </w:rPr>
      </w:pPr>
      <w:r w:rsidRPr="00C06445">
        <w:rPr>
          <w:b/>
          <w:bCs/>
        </w:rPr>
        <w:t xml:space="preserve">DCW – Summarizing:  </w:t>
      </w:r>
    </w:p>
    <w:p w14:paraId="59AAAD9F" w14:textId="64699078" w:rsidR="00DD3BF9" w:rsidRDefault="00DD3BF9" w:rsidP="00DD3BF9">
      <w:pPr>
        <w:pStyle w:val="ListParagraph"/>
        <w:numPr>
          <w:ilvl w:val="0"/>
          <w:numId w:val="3"/>
        </w:numPr>
        <w:spacing w:after="0"/>
      </w:pPr>
      <w:r>
        <w:t>URCC</w:t>
      </w:r>
      <w:r w:rsidR="00CD7B1F" w:rsidRPr="00CD7B1F">
        <w:t xml:space="preserve"> has agreed to serve for a year to pilot the operations of this certificate to the university until it gets launch</w:t>
      </w:r>
      <w:r>
        <w:t>.</w:t>
      </w:r>
      <w:r w:rsidR="00CD7B1F" w:rsidRPr="00CD7B1F">
        <w:t xml:space="preserve"> </w:t>
      </w:r>
      <w:r w:rsidR="00C06445">
        <w:t>A</w:t>
      </w:r>
      <w:r w:rsidR="00C06445" w:rsidRPr="00C06445">
        <w:t xml:space="preserve"> year from now the colleges can </w:t>
      </w:r>
      <w:r w:rsidR="00C06445">
        <w:t>have</w:t>
      </w:r>
      <w:r w:rsidR="00C06445" w:rsidRPr="00C06445">
        <w:t xml:space="preserve"> this functionalized by advising</w:t>
      </w:r>
    </w:p>
    <w:p w14:paraId="2C8234B9" w14:textId="04161236" w:rsidR="00CD7B1F" w:rsidRPr="00CD7B1F" w:rsidRDefault="00CD7B1F" w:rsidP="00DD3BF9">
      <w:pPr>
        <w:pStyle w:val="ListParagraph"/>
        <w:numPr>
          <w:ilvl w:val="0"/>
          <w:numId w:val="3"/>
        </w:numPr>
        <w:spacing w:after="0"/>
      </w:pPr>
      <w:r w:rsidRPr="00CD7B1F">
        <w:t>Nancy and JuYoung can we access your deans</w:t>
      </w:r>
      <w:r w:rsidR="00DD3BF9">
        <w:t>’?</w:t>
      </w:r>
    </w:p>
    <w:p w14:paraId="1A2D594D" w14:textId="66FB4E0B" w:rsidR="00CD7B1F" w:rsidRPr="00CD7B1F" w:rsidRDefault="00CD7B1F" w:rsidP="00DD3BF9">
      <w:pPr>
        <w:spacing w:after="0"/>
        <w:ind w:left="720" w:firstLine="360"/>
      </w:pPr>
      <w:r w:rsidRPr="00CD7B1F">
        <w:t xml:space="preserve">Nancy </w:t>
      </w:r>
      <w:r w:rsidR="00DD3BF9">
        <w:t>was</w:t>
      </w:r>
      <w:r w:rsidRPr="00CD7B1F">
        <w:t xml:space="preserve"> ok</w:t>
      </w:r>
      <w:r w:rsidR="00DD3BF9">
        <w:t xml:space="preserve"> and Ju Young will wait to the finalized language</w:t>
      </w:r>
    </w:p>
    <w:p w14:paraId="7F2CAAB3" w14:textId="35593F10" w:rsidR="00CD7B1F" w:rsidRPr="00CD7B1F" w:rsidRDefault="00CD7B1F" w:rsidP="00DD3BF9">
      <w:pPr>
        <w:pStyle w:val="ListParagraph"/>
        <w:numPr>
          <w:ilvl w:val="0"/>
          <w:numId w:val="3"/>
        </w:numPr>
        <w:spacing w:after="0"/>
      </w:pPr>
      <w:r w:rsidRPr="00CD7B1F">
        <w:t>Maria Jennings is going to propose for us 900 Research</w:t>
      </w:r>
    </w:p>
    <w:p w14:paraId="2914A7F4" w14:textId="25D0AF66" w:rsidR="00DD3BF9" w:rsidRDefault="00CD7B1F" w:rsidP="003D3EB2">
      <w:pPr>
        <w:pStyle w:val="ListParagraph"/>
        <w:numPr>
          <w:ilvl w:val="0"/>
          <w:numId w:val="3"/>
        </w:numPr>
        <w:spacing w:after="0"/>
        <w:ind w:left="720"/>
      </w:pPr>
      <w:r w:rsidRPr="00CD7B1F">
        <w:lastRenderedPageBreak/>
        <w:t xml:space="preserve">Take a look </w:t>
      </w:r>
      <w:r w:rsidR="00DD3BF9">
        <w:t xml:space="preserve">to the list of courses </w:t>
      </w:r>
      <w:r w:rsidRPr="00CD7B1F">
        <w:t>and send changes that you want before the end of the week</w:t>
      </w:r>
      <w:r w:rsidR="00DD3BF9">
        <w:t xml:space="preserve"> </w:t>
      </w:r>
      <w:r w:rsidR="00C06445">
        <w:t xml:space="preserve">for </w:t>
      </w:r>
      <w:r w:rsidR="00C06445" w:rsidRPr="00CD7B1F">
        <w:t>skill</w:t>
      </w:r>
      <w:r w:rsidRPr="00CD7B1F">
        <w:t xml:space="preserve"> building and exp</w:t>
      </w:r>
      <w:r w:rsidR="00DD3BF9">
        <w:t>osure</w:t>
      </w:r>
      <w:r w:rsidRPr="00CD7B1F">
        <w:t xml:space="preserve"> level</w:t>
      </w:r>
      <w:r w:rsidR="00DD3BF9">
        <w:t>.</w:t>
      </w:r>
      <w:r w:rsidRPr="00CD7B1F">
        <w:t xml:space="preserve"> </w:t>
      </w:r>
    </w:p>
    <w:p w14:paraId="1961D001" w14:textId="6A717DBE" w:rsidR="00DD3BF9" w:rsidRPr="00DD3BF9" w:rsidRDefault="00CD7B1F" w:rsidP="00DD3BF9">
      <w:pPr>
        <w:pStyle w:val="ListParagraph"/>
        <w:numPr>
          <w:ilvl w:val="0"/>
          <w:numId w:val="3"/>
        </w:numPr>
        <w:spacing w:after="0"/>
        <w:ind w:left="720"/>
      </w:pPr>
      <w:r w:rsidRPr="00CD7B1F">
        <w:t>Come up with a template letter</w:t>
      </w:r>
      <w:r w:rsidR="00DD3BF9">
        <w:t xml:space="preserve"> c</w:t>
      </w:r>
      <w:r w:rsidR="00DD3BF9" w:rsidRPr="00DD3BF9">
        <w:t xml:space="preserve">oncept that is review by </w:t>
      </w:r>
      <w:r w:rsidR="00C06445">
        <w:t xml:space="preserve">your </w:t>
      </w:r>
      <w:r w:rsidR="00DD3BF9" w:rsidRPr="00DD3BF9">
        <w:t xml:space="preserve">college curriculum </w:t>
      </w:r>
      <w:r w:rsidR="00C06445" w:rsidRPr="00DD3BF9">
        <w:t>committees.</w:t>
      </w:r>
    </w:p>
    <w:p w14:paraId="0A6A5615" w14:textId="30EAC4CF" w:rsidR="00CD7B1F" w:rsidRPr="00CD7B1F" w:rsidRDefault="00DD3BF9" w:rsidP="00DD3BF9">
      <w:pPr>
        <w:pStyle w:val="ListParagraph"/>
        <w:spacing w:after="0"/>
      </w:pPr>
      <w:r w:rsidRPr="00CD7B1F">
        <w:t>Meeroff</w:t>
      </w:r>
      <w:r>
        <w:t xml:space="preserve"> </w:t>
      </w:r>
      <w:r w:rsidR="00C06445">
        <w:t xml:space="preserve">- </w:t>
      </w:r>
      <w:r w:rsidR="00C06445" w:rsidRPr="00CD7B1F">
        <w:t>ENG</w:t>
      </w:r>
      <w:r w:rsidR="00CD7B1F" w:rsidRPr="00CD7B1F">
        <w:t xml:space="preserve"> already approved</w:t>
      </w:r>
    </w:p>
    <w:p w14:paraId="1512FADE" w14:textId="0057052D" w:rsidR="00C06445" w:rsidRPr="00C06445" w:rsidRDefault="00C06445" w:rsidP="00C06445">
      <w:pPr>
        <w:pStyle w:val="ListParagraph"/>
        <w:numPr>
          <w:ilvl w:val="0"/>
          <w:numId w:val="1"/>
        </w:numPr>
        <w:spacing w:after="0"/>
        <w:rPr>
          <w:b/>
          <w:bCs/>
          <w:color w:val="1F3864" w:themeColor="accent1" w:themeShade="80"/>
        </w:rPr>
      </w:pPr>
      <w:r w:rsidRPr="00C06445">
        <w:rPr>
          <w:b/>
          <w:bCs/>
          <w:color w:val="1F3864" w:themeColor="accent1" w:themeShade="80"/>
        </w:rPr>
        <w:t>RI Fast Track</w:t>
      </w:r>
    </w:p>
    <w:p w14:paraId="3FE3A673" w14:textId="6CF0F461" w:rsidR="00D53FA2" w:rsidRDefault="00C06445" w:rsidP="00D53FA2">
      <w:pPr>
        <w:spacing w:after="0"/>
        <w:ind w:left="720"/>
      </w:pPr>
      <w:r w:rsidRPr="00C06445">
        <w:t>Extension approved by UUPC 2/1/2021 DCW will take</w:t>
      </w:r>
      <w:r>
        <w:t xml:space="preserve"> it</w:t>
      </w:r>
      <w:r w:rsidRPr="00C06445">
        <w:t xml:space="preserve"> to Sterling and Senate</w:t>
      </w:r>
    </w:p>
    <w:p w14:paraId="72DC2EC9" w14:textId="03FBD779" w:rsidR="00C57E05" w:rsidRDefault="00C57E05" w:rsidP="00D53FA2">
      <w:pPr>
        <w:spacing w:after="0"/>
        <w:ind w:left="720"/>
      </w:pPr>
    </w:p>
    <w:p w14:paraId="6F85F992" w14:textId="416D1294" w:rsidR="00C57E05" w:rsidRPr="00D53FA2" w:rsidRDefault="00C57E05" w:rsidP="00D53FA2">
      <w:pPr>
        <w:spacing w:after="0"/>
        <w:ind w:left="720"/>
        <w:rPr>
          <w:b/>
          <w:bCs/>
          <w:color w:val="1F3864" w:themeColor="accent1" w:themeShade="80"/>
        </w:rPr>
      </w:pPr>
      <w:r w:rsidRPr="00C57E05">
        <w:rPr>
          <w:b/>
          <w:bCs/>
        </w:rPr>
        <w:t xml:space="preserve">Meeting adjourned: </w:t>
      </w:r>
      <w:r w:rsidRPr="00C57E05">
        <w:t>1:00 pm</w:t>
      </w:r>
    </w:p>
    <w:p w14:paraId="472E1F29" w14:textId="20CC2DED" w:rsidR="00D53FA2" w:rsidRDefault="00D53FA2" w:rsidP="00D53FA2">
      <w:pPr>
        <w:spacing w:after="0"/>
        <w:ind w:left="720"/>
      </w:pPr>
    </w:p>
    <w:sectPr w:rsidR="00D53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56B2C"/>
    <w:multiLevelType w:val="hybridMultilevel"/>
    <w:tmpl w:val="7B060A32"/>
    <w:lvl w:ilvl="0" w:tplc="6CC8CD0A">
      <w:start w:val="1"/>
      <w:numFmt w:val="upperRoman"/>
      <w:lvlText w:val="%1."/>
      <w:lvlJc w:val="right"/>
      <w:pPr>
        <w:ind w:left="720" w:hanging="360"/>
      </w:pPr>
      <w:rPr>
        <w:b/>
        <w:bCs/>
        <w:color w:val="2E74B5" w:themeColor="accent5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8022D"/>
    <w:multiLevelType w:val="hybridMultilevel"/>
    <w:tmpl w:val="54465A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FA7BC5"/>
    <w:multiLevelType w:val="hybridMultilevel"/>
    <w:tmpl w:val="988495BA"/>
    <w:lvl w:ilvl="0" w:tplc="389E7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9B"/>
    <w:rsid w:val="001111BC"/>
    <w:rsid w:val="002E026A"/>
    <w:rsid w:val="00313221"/>
    <w:rsid w:val="00551D9B"/>
    <w:rsid w:val="006639B0"/>
    <w:rsid w:val="008054C3"/>
    <w:rsid w:val="009D7068"/>
    <w:rsid w:val="00C06445"/>
    <w:rsid w:val="00C13261"/>
    <w:rsid w:val="00C4405A"/>
    <w:rsid w:val="00C57E05"/>
    <w:rsid w:val="00CD7B1F"/>
    <w:rsid w:val="00D53FA2"/>
    <w:rsid w:val="00DD3BF9"/>
    <w:rsid w:val="00DF06FE"/>
    <w:rsid w:val="00FE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B3254"/>
  <w15:chartTrackingRefBased/>
  <w15:docId w15:val="{76FC397F-1853-48B0-9060-C7131866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D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D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40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2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swc-uY670c11s8_PgpL5R4_XtNr-C6Ln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Patricia Sampedro</cp:lastModifiedBy>
  <cp:revision>3</cp:revision>
  <dcterms:created xsi:type="dcterms:W3CDTF">2021-03-11T20:58:00Z</dcterms:created>
  <dcterms:modified xsi:type="dcterms:W3CDTF">2021-03-11T21:03:00Z</dcterms:modified>
</cp:coreProperties>
</file>