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C7646" w14:textId="77777777" w:rsidR="00A25EBC" w:rsidRPr="00A25EBC" w:rsidRDefault="00A25EBC" w:rsidP="00A25EBC">
      <w:pPr>
        <w:spacing w:after="0" w:line="240" w:lineRule="auto"/>
        <w:rPr>
          <w:rFonts w:ascii="Calibri" w:hAnsi="Calibri" w:cs="Calibri"/>
        </w:rPr>
      </w:pPr>
      <w:r w:rsidRPr="00A25EBC">
        <w:rPr>
          <w:rFonts w:ascii="Calibri" w:hAnsi="Calibri" w:cs="Calibri"/>
        </w:rPr>
        <w:t>Dear URCC Members,</w:t>
      </w:r>
    </w:p>
    <w:p w14:paraId="45322DED" w14:textId="77777777" w:rsidR="00A25EBC" w:rsidRPr="00A25EBC" w:rsidRDefault="00A25EBC" w:rsidP="00A25EBC">
      <w:pPr>
        <w:spacing w:after="0" w:line="240" w:lineRule="auto"/>
        <w:rPr>
          <w:rFonts w:ascii="Calibri" w:hAnsi="Calibri" w:cs="Calibri"/>
        </w:rPr>
      </w:pPr>
    </w:p>
    <w:p w14:paraId="3118B66A" w14:textId="7E6ED9CC" w:rsidR="00A25EBC" w:rsidRPr="00A25EBC" w:rsidRDefault="00A25EBC" w:rsidP="00A25EBC">
      <w:pPr>
        <w:spacing w:after="0" w:line="240" w:lineRule="auto"/>
        <w:rPr>
          <w:rFonts w:ascii="Calibri" w:hAnsi="Calibri" w:cs="Calibri"/>
        </w:rPr>
      </w:pPr>
      <w:r w:rsidRPr="00A25EBC">
        <w:rPr>
          <w:rFonts w:ascii="Calibri" w:hAnsi="Calibri" w:cs="Calibri"/>
        </w:rPr>
        <w:t xml:space="preserve">The following RI Fast track courses were approved by the University committees and by the State: </w:t>
      </w:r>
    </w:p>
    <w:p w14:paraId="4A6E7A14" w14:textId="77777777" w:rsidR="00A25EBC" w:rsidRDefault="00A25EBC" w:rsidP="00A25EBC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E9BB9D" w14:textId="0B4E1CDF" w:rsidR="00C22587" w:rsidRDefault="00C22587" w:rsidP="00C22587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223C9">
        <w:rPr>
          <w:rFonts w:asciiTheme="minorHAnsi" w:hAnsiTheme="minorHAnsi" w:cstheme="minorHAnsi"/>
          <w:b/>
          <w:bCs/>
          <w:sz w:val="22"/>
          <w:szCs w:val="22"/>
        </w:rPr>
        <w:t>Courses Approved by the State 10/23/2020</w:t>
      </w:r>
    </w:p>
    <w:p w14:paraId="4EB6550D" w14:textId="77777777" w:rsidR="00A25EBC" w:rsidRPr="00B223C9" w:rsidRDefault="00A25EBC" w:rsidP="00A25EBC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533F27C7" w14:textId="224A51C2" w:rsidR="00C22587" w:rsidRDefault="00C22587">
      <w:pPr>
        <w:rPr>
          <w:u w:val="single"/>
        </w:rPr>
      </w:pPr>
      <w:r w:rsidRPr="00B223C9">
        <w:rPr>
          <w:rFonts w:cstheme="minorHAnsi"/>
          <w:noProof/>
        </w:rPr>
        <w:drawing>
          <wp:inline distT="0" distB="0" distL="0" distR="0" wp14:anchorId="289F6406" wp14:editId="05CCF11B">
            <wp:extent cx="4368800" cy="147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2DCE4" w14:textId="77777777" w:rsidR="00C22587" w:rsidRPr="00B223C9" w:rsidRDefault="00C22587" w:rsidP="00C22587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223C9">
        <w:rPr>
          <w:rFonts w:asciiTheme="minorHAnsi" w:hAnsiTheme="minorHAnsi" w:cstheme="minorHAnsi"/>
          <w:b/>
          <w:bCs/>
          <w:sz w:val="22"/>
          <w:szCs w:val="22"/>
        </w:rPr>
        <w:t>Courses Approved by UUPC 11/16/2020</w:t>
      </w:r>
    </w:p>
    <w:p w14:paraId="34B1093F" w14:textId="77777777" w:rsidR="00C22587" w:rsidRPr="00B223C9" w:rsidRDefault="00C22587" w:rsidP="00C22587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B223C9">
        <w:rPr>
          <w:rFonts w:asciiTheme="minorHAnsi" w:hAnsiTheme="minorHAnsi" w:cstheme="minorHAnsi"/>
          <w:color w:val="auto"/>
          <w:sz w:val="22"/>
          <w:szCs w:val="22"/>
        </w:rPr>
        <w:t xml:space="preserve">PCB 4832C RI: Neurophysiology for RI fast Track </w:t>
      </w:r>
    </w:p>
    <w:p w14:paraId="06BC7774" w14:textId="77777777" w:rsidR="00C22587" w:rsidRPr="00B223C9" w:rsidRDefault="00C22587" w:rsidP="00C22587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</w:p>
    <w:p w14:paraId="073F4E26" w14:textId="77777777" w:rsidR="00C22587" w:rsidRDefault="00C22587" w:rsidP="00C22587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223C9">
        <w:rPr>
          <w:rFonts w:asciiTheme="minorHAnsi" w:hAnsiTheme="minorHAnsi" w:cstheme="minorHAnsi"/>
          <w:b/>
          <w:bCs/>
          <w:color w:val="auto"/>
          <w:sz w:val="22"/>
          <w:szCs w:val="22"/>
        </w:rPr>
        <w:t>Upcoming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RI Fast track course for 12/7/2020 UUPC Meeting</w:t>
      </w:r>
    </w:p>
    <w:p w14:paraId="22A5B357" w14:textId="77777777" w:rsidR="00C22587" w:rsidRPr="00FC5421" w:rsidRDefault="00C22587" w:rsidP="00C22587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C5421">
        <w:rPr>
          <w:rFonts w:asciiTheme="minorHAnsi" w:hAnsiTheme="minorHAnsi" w:cstheme="minorHAnsi"/>
          <w:color w:val="auto"/>
          <w:sz w:val="22"/>
          <w:szCs w:val="22"/>
        </w:rPr>
        <w:t>PSB 4810 RI: Neurobiology of Learning and Memory – C. Varela</w:t>
      </w:r>
    </w:p>
    <w:p w14:paraId="182F34C1" w14:textId="77777777" w:rsidR="00C22587" w:rsidRPr="00C22587" w:rsidRDefault="00C22587">
      <w:pPr>
        <w:rPr>
          <w:u w:val="single"/>
        </w:rPr>
      </w:pPr>
    </w:p>
    <w:sectPr w:rsidR="00C22587" w:rsidRPr="00C22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25B"/>
    <w:multiLevelType w:val="hybridMultilevel"/>
    <w:tmpl w:val="C49AEC72"/>
    <w:lvl w:ilvl="0" w:tplc="458EE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10549"/>
    <w:multiLevelType w:val="hybridMultilevel"/>
    <w:tmpl w:val="F250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F6888"/>
    <w:multiLevelType w:val="hybridMultilevel"/>
    <w:tmpl w:val="0934494A"/>
    <w:lvl w:ilvl="0" w:tplc="F12CD8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63374C"/>
    <w:multiLevelType w:val="hybridMultilevel"/>
    <w:tmpl w:val="46689010"/>
    <w:lvl w:ilvl="0" w:tplc="458EE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45FF2"/>
    <w:multiLevelType w:val="hybridMultilevel"/>
    <w:tmpl w:val="1214DB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87"/>
    <w:rsid w:val="00640C35"/>
    <w:rsid w:val="00A25EBC"/>
    <w:rsid w:val="00C2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F4E4"/>
  <w15:chartTrackingRefBased/>
  <w15:docId w15:val="{6571A9A3-660D-47E5-B819-D0FF9A65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2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2</cp:revision>
  <dcterms:created xsi:type="dcterms:W3CDTF">2020-11-12T20:09:00Z</dcterms:created>
  <dcterms:modified xsi:type="dcterms:W3CDTF">2020-11-12T20:25:00Z</dcterms:modified>
</cp:coreProperties>
</file>