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87F00" w14:textId="77777777" w:rsidR="002000FB" w:rsidRPr="00E3024B" w:rsidRDefault="00390D0D" w:rsidP="00DC25E4">
      <w:pPr>
        <w:pStyle w:val="Heading1"/>
        <w:spacing w:before="90"/>
        <w:ind w:left="2286" w:right="1473"/>
        <w:jc w:val="center"/>
        <w:rPr>
          <w:sz w:val="28"/>
          <w:szCs w:val="28"/>
        </w:rPr>
      </w:pPr>
      <w:r w:rsidRPr="00E3024B">
        <w:rPr>
          <w:sz w:val="28"/>
          <w:szCs w:val="28"/>
        </w:rPr>
        <w:t>Florida</w:t>
      </w:r>
      <w:r w:rsidRPr="00E3024B">
        <w:rPr>
          <w:spacing w:val="-5"/>
          <w:sz w:val="28"/>
          <w:szCs w:val="28"/>
        </w:rPr>
        <w:t xml:space="preserve"> </w:t>
      </w:r>
      <w:r w:rsidRPr="00E3024B">
        <w:rPr>
          <w:sz w:val="28"/>
          <w:szCs w:val="28"/>
        </w:rPr>
        <w:t>Atlantic</w:t>
      </w:r>
      <w:r w:rsidRPr="00E3024B">
        <w:rPr>
          <w:spacing w:val="-4"/>
          <w:sz w:val="28"/>
          <w:szCs w:val="28"/>
        </w:rPr>
        <w:t xml:space="preserve"> </w:t>
      </w:r>
      <w:r w:rsidRPr="00E3024B">
        <w:rPr>
          <w:sz w:val="28"/>
          <w:szCs w:val="28"/>
        </w:rPr>
        <w:t>University</w:t>
      </w:r>
    </w:p>
    <w:p w14:paraId="1C514672" w14:textId="05EAADDE" w:rsidR="00E3024B" w:rsidRDefault="008E1D6C" w:rsidP="00DC25E4">
      <w:pPr>
        <w:ind w:left="2286" w:right="1477"/>
        <w:jc w:val="center"/>
        <w:rPr>
          <w:b/>
          <w:sz w:val="28"/>
          <w:szCs w:val="28"/>
        </w:rPr>
      </w:pPr>
      <w:r>
        <w:rPr>
          <w:b/>
          <w:sz w:val="28"/>
          <w:szCs w:val="28"/>
        </w:rPr>
        <w:t xml:space="preserve">Fall </w:t>
      </w:r>
      <w:r w:rsidR="00C97625">
        <w:rPr>
          <w:b/>
          <w:sz w:val="28"/>
          <w:szCs w:val="28"/>
        </w:rPr>
        <w:t>2025</w:t>
      </w:r>
    </w:p>
    <w:p w14:paraId="2FB658C2" w14:textId="08F43992" w:rsidR="00E3024B" w:rsidRPr="00E3024B" w:rsidRDefault="00390D0D" w:rsidP="00DC25E4">
      <w:pPr>
        <w:ind w:left="2286" w:right="1477"/>
        <w:jc w:val="center"/>
        <w:rPr>
          <w:b/>
          <w:sz w:val="28"/>
          <w:szCs w:val="28"/>
        </w:rPr>
      </w:pPr>
      <w:r w:rsidRPr="00E3024B">
        <w:rPr>
          <w:b/>
          <w:sz w:val="28"/>
          <w:szCs w:val="28"/>
        </w:rPr>
        <w:t>Notification</w:t>
      </w:r>
      <w:r w:rsidRPr="00E3024B">
        <w:rPr>
          <w:b/>
          <w:spacing w:val="-5"/>
          <w:sz w:val="28"/>
          <w:szCs w:val="28"/>
        </w:rPr>
        <w:t xml:space="preserve"> </w:t>
      </w:r>
      <w:r w:rsidRPr="00E3024B">
        <w:rPr>
          <w:b/>
          <w:sz w:val="28"/>
          <w:szCs w:val="28"/>
        </w:rPr>
        <w:t>of</w:t>
      </w:r>
      <w:r w:rsidRPr="00E3024B">
        <w:rPr>
          <w:b/>
          <w:spacing w:val="-5"/>
          <w:sz w:val="28"/>
          <w:szCs w:val="28"/>
        </w:rPr>
        <w:t xml:space="preserve"> </w:t>
      </w:r>
      <w:r w:rsidRPr="00E3024B">
        <w:rPr>
          <w:b/>
          <w:sz w:val="28"/>
          <w:szCs w:val="28"/>
        </w:rPr>
        <w:t>Alcohol</w:t>
      </w:r>
      <w:r w:rsidRPr="00E3024B">
        <w:rPr>
          <w:b/>
          <w:spacing w:val="-2"/>
          <w:sz w:val="28"/>
          <w:szCs w:val="28"/>
        </w:rPr>
        <w:t xml:space="preserve"> </w:t>
      </w:r>
      <w:r w:rsidRPr="00E3024B">
        <w:rPr>
          <w:b/>
          <w:sz w:val="28"/>
          <w:szCs w:val="28"/>
        </w:rPr>
        <w:t>and</w:t>
      </w:r>
      <w:r w:rsidRPr="00E3024B">
        <w:rPr>
          <w:b/>
          <w:spacing w:val="-3"/>
          <w:sz w:val="28"/>
          <w:szCs w:val="28"/>
        </w:rPr>
        <w:t xml:space="preserve"> </w:t>
      </w:r>
      <w:r w:rsidRPr="00E3024B">
        <w:rPr>
          <w:b/>
          <w:sz w:val="28"/>
          <w:szCs w:val="28"/>
        </w:rPr>
        <w:t>Other</w:t>
      </w:r>
      <w:r w:rsidRPr="00E3024B">
        <w:rPr>
          <w:b/>
          <w:spacing w:val="-3"/>
          <w:sz w:val="28"/>
          <w:szCs w:val="28"/>
        </w:rPr>
        <w:t xml:space="preserve"> </w:t>
      </w:r>
      <w:r w:rsidRPr="00E3024B">
        <w:rPr>
          <w:b/>
          <w:sz w:val="28"/>
          <w:szCs w:val="28"/>
        </w:rPr>
        <w:t>Drug</w:t>
      </w:r>
      <w:r w:rsidRPr="00E3024B">
        <w:rPr>
          <w:b/>
          <w:spacing w:val="-5"/>
          <w:sz w:val="28"/>
          <w:szCs w:val="28"/>
        </w:rPr>
        <w:t xml:space="preserve"> </w:t>
      </w:r>
      <w:r w:rsidRPr="00E3024B">
        <w:rPr>
          <w:b/>
          <w:sz w:val="28"/>
          <w:szCs w:val="28"/>
        </w:rPr>
        <w:t>Information</w:t>
      </w:r>
    </w:p>
    <w:p w14:paraId="593D077A" w14:textId="72FED9EB" w:rsidR="002000FB" w:rsidRPr="00E3024B" w:rsidRDefault="002000FB" w:rsidP="00E3024B">
      <w:pPr>
        <w:ind w:left="2286" w:right="1477"/>
        <w:jc w:val="center"/>
        <w:rPr>
          <w:b/>
          <w:sz w:val="28"/>
          <w:szCs w:val="28"/>
        </w:rPr>
      </w:pPr>
    </w:p>
    <w:p w14:paraId="1554C36A" w14:textId="77777777" w:rsidR="002000FB" w:rsidRDefault="002000FB" w:rsidP="00E3024B">
      <w:pPr>
        <w:pStyle w:val="BodyText"/>
        <w:jc w:val="center"/>
        <w:rPr>
          <w:b/>
        </w:rPr>
      </w:pPr>
    </w:p>
    <w:p w14:paraId="076FA099" w14:textId="31A6DE3D" w:rsidR="002000FB" w:rsidRDefault="00390D0D" w:rsidP="00FB2870">
      <w:pPr>
        <w:pStyle w:val="BodyText"/>
        <w:ind w:right="265"/>
      </w:pPr>
      <w:r>
        <w:t>As a requirement of these regulations, Florida Atlantic University is to disseminate and ensure</w:t>
      </w:r>
      <w:r>
        <w:rPr>
          <w:spacing w:val="-52"/>
        </w:rPr>
        <w:t xml:space="preserve"> </w:t>
      </w:r>
      <w:r>
        <w:t>receipt of the below policy/information to all students, staff, and faculty on a</w:t>
      </w:r>
      <w:r w:rsidR="00E3024B">
        <w:t xml:space="preserve"> semesterly </w:t>
      </w:r>
      <w:r>
        <w:t>basis.</w:t>
      </w:r>
      <w:r>
        <w:rPr>
          <w:spacing w:val="1"/>
        </w:rPr>
        <w:t xml:space="preserve"> </w:t>
      </w:r>
      <w:r>
        <w:t>This process is formally conducted through electronic mail to each member of the FAU</w:t>
      </w:r>
      <w:r>
        <w:rPr>
          <w:spacing w:val="1"/>
        </w:rPr>
        <w:t xml:space="preserve"> </w:t>
      </w:r>
      <w:r>
        <w:t>community. The messages are directed to individual addresses. Electronic communication is</w:t>
      </w:r>
      <w:r>
        <w:rPr>
          <w:spacing w:val="1"/>
        </w:rPr>
        <w:t xml:space="preserve"> </w:t>
      </w:r>
      <w:r>
        <w:t>one of FAU’s primary modes of communication to its members. Questions concerning this</w:t>
      </w:r>
      <w:r>
        <w:rPr>
          <w:spacing w:val="1"/>
        </w:rPr>
        <w:t xml:space="preserve"> </w:t>
      </w:r>
      <w:r>
        <w:t>policy and/or alcohol and other drug programs, interventions and policies may be directed to</w:t>
      </w:r>
      <w:r>
        <w:rPr>
          <w:spacing w:val="1"/>
        </w:rPr>
        <w:t xml:space="preserve"> </w:t>
      </w:r>
      <w:r>
        <w:t>Florida Atlantic University’s Human Resources Department [for faculty/staff] at 561-297-3057,</w:t>
      </w:r>
      <w:r>
        <w:rPr>
          <w:spacing w:val="-52"/>
        </w:rPr>
        <w:t xml:space="preserve"> </w:t>
      </w:r>
      <w:r>
        <w:t>or the</w:t>
      </w:r>
      <w:r>
        <w:rPr>
          <w:spacing w:val="-1"/>
        </w:rPr>
        <w:t xml:space="preserve"> </w:t>
      </w:r>
      <w:r>
        <w:t>Dean of</w:t>
      </w:r>
      <w:r>
        <w:rPr>
          <w:spacing w:val="3"/>
        </w:rPr>
        <w:t xml:space="preserve"> </w:t>
      </w:r>
      <w:r>
        <w:t>Student’s</w:t>
      </w:r>
      <w:r>
        <w:rPr>
          <w:spacing w:val="-2"/>
        </w:rPr>
        <w:t xml:space="preserve"> </w:t>
      </w:r>
      <w:r>
        <w:t>office</w:t>
      </w:r>
      <w:r>
        <w:rPr>
          <w:spacing w:val="-1"/>
        </w:rPr>
        <w:t xml:space="preserve"> </w:t>
      </w:r>
      <w:r>
        <w:t>[for</w:t>
      </w:r>
      <w:r>
        <w:rPr>
          <w:spacing w:val="1"/>
        </w:rPr>
        <w:t xml:space="preserve"> </w:t>
      </w:r>
      <w:r>
        <w:t>students] at</w:t>
      </w:r>
      <w:r>
        <w:rPr>
          <w:spacing w:val="-1"/>
        </w:rPr>
        <w:t xml:space="preserve"> </w:t>
      </w:r>
      <w:r>
        <w:t>561-</w:t>
      </w:r>
      <w:r>
        <w:rPr>
          <w:spacing w:val="-1"/>
        </w:rPr>
        <w:t xml:space="preserve"> </w:t>
      </w:r>
      <w:r>
        <w:t>297-3542.</w:t>
      </w:r>
    </w:p>
    <w:p w14:paraId="6070B1C5" w14:textId="77777777" w:rsidR="002000FB" w:rsidRDefault="002000FB">
      <w:pPr>
        <w:pStyle w:val="BodyText"/>
        <w:spacing w:before="2"/>
        <w:rPr>
          <w:sz w:val="23"/>
        </w:rPr>
      </w:pPr>
    </w:p>
    <w:p w14:paraId="5E60C881" w14:textId="77777777" w:rsidR="002000FB" w:rsidRDefault="00390D0D">
      <w:pPr>
        <w:pStyle w:val="Heading1"/>
        <w:numPr>
          <w:ilvl w:val="0"/>
          <w:numId w:val="11"/>
        </w:numPr>
        <w:tabs>
          <w:tab w:val="left" w:pos="514"/>
        </w:tabs>
        <w:ind w:hanging="361"/>
      </w:pPr>
      <w:r>
        <w:t>Policies</w:t>
      </w:r>
      <w:r>
        <w:rPr>
          <w:spacing w:val="-3"/>
        </w:rPr>
        <w:t xml:space="preserve"> </w:t>
      </w:r>
      <w:r>
        <w:t>-</w:t>
      </w:r>
      <w:r>
        <w:rPr>
          <w:spacing w:val="-2"/>
        </w:rPr>
        <w:t xml:space="preserve"> </w:t>
      </w:r>
      <w:r>
        <w:t>Alcohol,</w:t>
      </w:r>
      <w:r>
        <w:rPr>
          <w:spacing w:val="-3"/>
        </w:rPr>
        <w:t xml:space="preserve"> </w:t>
      </w:r>
      <w:r>
        <w:t>Other</w:t>
      </w:r>
      <w:r>
        <w:rPr>
          <w:spacing w:val="-4"/>
        </w:rPr>
        <w:t xml:space="preserve"> </w:t>
      </w:r>
      <w:r>
        <w:t>Drugs,</w:t>
      </w:r>
      <w:r>
        <w:rPr>
          <w:spacing w:val="-1"/>
        </w:rPr>
        <w:t xml:space="preserve"> </w:t>
      </w:r>
      <w:r>
        <w:t>and</w:t>
      </w:r>
      <w:r>
        <w:rPr>
          <w:spacing w:val="-2"/>
        </w:rPr>
        <w:t xml:space="preserve"> </w:t>
      </w:r>
      <w:r>
        <w:t>Weapons</w:t>
      </w:r>
    </w:p>
    <w:p w14:paraId="41F8D2F5" w14:textId="77777777" w:rsidR="002000FB" w:rsidRDefault="002000FB">
      <w:pPr>
        <w:pStyle w:val="BodyText"/>
        <w:spacing w:before="7"/>
        <w:rPr>
          <w:b/>
          <w:sz w:val="22"/>
        </w:rPr>
      </w:pPr>
    </w:p>
    <w:p w14:paraId="01C1CF88" w14:textId="77777777" w:rsidR="002000FB" w:rsidRDefault="00390D0D">
      <w:pPr>
        <w:pStyle w:val="BodyText"/>
        <w:ind w:left="153" w:right="387"/>
      </w:pPr>
      <w:r>
        <w:t>As an academic community, Florida Atlantic University is committed to providing an</w:t>
      </w:r>
      <w:r>
        <w:rPr>
          <w:spacing w:val="1"/>
        </w:rPr>
        <w:t xml:space="preserve"> </w:t>
      </w:r>
      <w:r>
        <w:t>environment in which learning, and scholarship can flourish. The possession or use of illegal</w:t>
      </w:r>
      <w:r>
        <w:rPr>
          <w:spacing w:val="1"/>
        </w:rPr>
        <w:t xml:space="preserve"> </w:t>
      </w:r>
      <w:r>
        <w:t>drugs, or the abuse of those which may otherwise be legally possessed, seriously affects the</w:t>
      </w:r>
      <w:r>
        <w:rPr>
          <w:spacing w:val="1"/>
        </w:rPr>
        <w:t xml:space="preserve"> </w:t>
      </w:r>
      <w:r>
        <w:t>University environment, as well as the individual potential of our students, faculty, and staff.</w:t>
      </w:r>
      <w:r>
        <w:rPr>
          <w:spacing w:val="-52"/>
        </w:rPr>
        <w:t xml:space="preserve"> </w:t>
      </w:r>
      <w:r>
        <w:t>The University enforces state laws and related University policies, including those prohibiting</w:t>
      </w:r>
      <w:r>
        <w:rPr>
          <w:spacing w:val="-53"/>
        </w:rPr>
        <w:t xml:space="preserve"> </w:t>
      </w:r>
      <w:r>
        <w:t>the</w:t>
      </w:r>
      <w:r>
        <w:rPr>
          <w:spacing w:val="-3"/>
        </w:rPr>
        <w:t xml:space="preserve"> </w:t>
      </w:r>
      <w:r>
        <w:t>following activities</w:t>
      </w:r>
      <w:r>
        <w:rPr>
          <w:spacing w:val="-1"/>
        </w:rPr>
        <w:t xml:space="preserve"> </w:t>
      </w:r>
      <w:r>
        <w:t>on</w:t>
      </w:r>
      <w:r>
        <w:rPr>
          <w:spacing w:val="1"/>
        </w:rPr>
        <w:t xml:space="preserve"> </w:t>
      </w:r>
      <w:r>
        <w:t>campus:</w:t>
      </w:r>
    </w:p>
    <w:p w14:paraId="034355AC" w14:textId="77777777" w:rsidR="002000FB" w:rsidRDefault="002000FB">
      <w:pPr>
        <w:pStyle w:val="BodyText"/>
        <w:spacing w:before="5"/>
        <w:rPr>
          <w:sz w:val="23"/>
        </w:rPr>
      </w:pPr>
    </w:p>
    <w:p w14:paraId="493A62FB" w14:textId="77777777" w:rsidR="002000FB" w:rsidRDefault="00390D0D">
      <w:pPr>
        <w:pStyle w:val="ListParagraph"/>
        <w:numPr>
          <w:ilvl w:val="1"/>
          <w:numId w:val="11"/>
        </w:numPr>
        <w:tabs>
          <w:tab w:val="left" w:pos="820"/>
          <w:tab w:val="left" w:pos="821"/>
        </w:tabs>
        <w:spacing w:before="1"/>
        <w:ind w:right="652" w:hanging="360"/>
        <w:rPr>
          <w:rFonts w:ascii="Symbol" w:hAnsi="Symbol"/>
          <w:sz w:val="24"/>
        </w:rPr>
      </w:pPr>
      <w:r>
        <w:rPr>
          <w:sz w:val="24"/>
        </w:rPr>
        <w:t>Providing</w:t>
      </w:r>
      <w:r>
        <w:rPr>
          <w:spacing w:val="-4"/>
          <w:sz w:val="24"/>
        </w:rPr>
        <w:t xml:space="preserve"> </w:t>
      </w:r>
      <w:r>
        <w:rPr>
          <w:sz w:val="24"/>
        </w:rPr>
        <w:t>alcoholic</w:t>
      </w:r>
      <w:r>
        <w:rPr>
          <w:spacing w:val="-3"/>
          <w:sz w:val="24"/>
        </w:rPr>
        <w:t xml:space="preserve"> </w:t>
      </w:r>
      <w:r>
        <w:rPr>
          <w:sz w:val="24"/>
        </w:rPr>
        <w:t>beverages</w:t>
      </w:r>
      <w:r>
        <w:rPr>
          <w:spacing w:val="-3"/>
          <w:sz w:val="24"/>
        </w:rPr>
        <w:t xml:space="preserve"> </w:t>
      </w:r>
      <w:r>
        <w:rPr>
          <w:sz w:val="24"/>
        </w:rPr>
        <w:t>to</w:t>
      </w:r>
      <w:r>
        <w:rPr>
          <w:spacing w:val="-6"/>
          <w:sz w:val="24"/>
        </w:rPr>
        <w:t xml:space="preserve"> </w:t>
      </w:r>
      <w:r>
        <w:rPr>
          <w:sz w:val="24"/>
        </w:rPr>
        <w:t>individuals</w:t>
      </w:r>
      <w:r>
        <w:rPr>
          <w:spacing w:val="-3"/>
          <w:sz w:val="24"/>
        </w:rPr>
        <w:t xml:space="preserve"> </w:t>
      </w:r>
      <w:r>
        <w:rPr>
          <w:sz w:val="24"/>
        </w:rPr>
        <w:t>under</w:t>
      </w:r>
      <w:r>
        <w:rPr>
          <w:spacing w:val="-4"/>
          <w:sz w:val="24"/>
        </w:rPr>
        <w:t xml:space="preserve"> </w:t>
      </w:r>
      <w:r>
        <w:rPr>
          <w:sz w:val="24"/>
        </w:rPr>
        <w:t>21</w:t>
      </w:r>
      <w:r>
        <w:rPr>
          <w:spacing w:val="-4"/>
          <w:sz w:val="24"/>
        </w:rPr>
        <w:t xml:space="preserve"> </w:t>
      </w:r>
      <w:r>
        <w:rPr>
          <w:sz w:val="24"/>
        </w:rPr>
        <w:t>or</w:t>
      </w:r>
      <w:r>
        <w:rPr>
          <w:spacing w:val="-5"/>
          <w:sz w:val="24"/>
        </w:rPr>
        <w:t xml:space="preserve"> </w:t>
      </w:r>
      <w:r>
        <w:rPr>
          <w:sz w:val="24"/>
        </w:rPr>
        <w:t>possession</w:t>
      </w:r>
      <w:r>
        <w:rPr>
          <w:spacing w:val="-4"/>
          <w:sz w:val="24"/>
        </w:rPr>
        <w:t xml:space="preserve"> </w:t>
      </w:r>
      <w:r>
        <w:rPr>
          <w:sz w:val="24"/>
        </w:rPr>
        <w:t>or</w:t>
      </w:r>
      <w:r>
        <w:rPr>
          <w:spacing w:val="-4"/>
          <w:sz w:val="24"/>
        </w:rPr>
        <w:t xml:space="preserve"> </w:t>
      </w:r>
      <w:r>
        <w:rPr>
          <w:sz w:val="24"/>
        </w:rPr>
        <w:t>consumption</w:t>
      </w:r>
      <w:r>
        <w:rPr>
          <w:spacing w:val="-51"/>
          <w:sz w:val="24"/>
        </w:rPr>
        <w:t xml:space="preserve"> </w:t>
      </w:r>
      <w:r>
        <w:rPr>
          <w:sz w:val="24"/>
        </w:rPr>
        <w:t>of</w:t>
      </w:r>
      <w:r>
        <w:rPr>
          <w:spacing w:val="1"/>
          <w:sz w:val="24"/>
        </w:rPr>
        <w:t xml:space="preserve"> </w:t>
      </w:r>
      <w:r>
        <w:rPr>
          <w:sz w:val="24"/>
        </w:rPr>
        <w:t>alcoholic</w:t>
      </w:r>
      <w:r>
        <w:rPr>
          <w:spacing w:val="-2"/>
          <w:sz w:val="24"/>
        </w:rPr>
        <w:t xml:space="preserve"> </w:t>
      </w:r>
      <w:r>
        <w:rPr>
          <w:sz w:val="24"/>
        </w:rPr>
        <w:t>beverages</w:t>
      </w:r>
      <w:r>
        <w:rPr>
          <w:spacing w:val="-2"/>
          <w:sz w:val="24"/>
        </w:rPr>
        <w:t xml:space="preserve"> </w:t>
      </w:r>
      <w:r>
        <w:rPr>
          <w:sz w:val="24"/>
        </w:rPr>
        <w:t>by individuals</w:t>
      </w:r>
      <w:r>
        <w:rPr>
          <w:spacing w:val="-2"/>
          <w:sz w:val="24"/>
        </w:rPr>
        <w:t xml:space="preserve"> </w:t>
      </w:r>
      <w:r>
        <w:rPr>
          <w:sz w:val="24"/>
        </w:rPr>
        <w:t>under</w:t>
      </w:r>
      <w:r>
        <w:rPr>
          <w:spacing w:val="-1"/>
          <w:sz w:val="24"/>
        </w:rPr>
        <w:t xml:space="preserve"> </w:t>
      </w:r>
      <w:r>
        <w:rPr>
          <w:sz w:val="24"/>
        </w:rPr>
        <w:t>21.</w:t>
      </w:r>
    </w:p>
    <w:p w14:paraId="5FF40A33" w14:textId="77777777" w:rsidR="002000FB" w:rsidRDefault="00390D0D">
      <w:pPr>
        <w:pStyle w:val="ListParagraph"/>
        <w:numPr>
          <w:ilvl w:val="1"/>
          <w:numId w:val="11"/>
        </w:numPr>
        <w:tabs>
          <w:tab w:val="left" w:pos="820"/>
          <w:tab w:val="left" w:pos="821"/>
        </w:tabs>
        <w:ind w:right="2959" w:hanging="360"/>
        <w:rPr>
          <w:rFonts w:ascii="Symbol" w:hAnsi="Symbol"/>
          <w:sz w:val="24"/>
        </w:rPr>
      </w:pPr>
      <w:r>
        <w:rPr>
          <w:sz w:val="24"/>
        </w:rPr>
        <w:t>Distribution, possession, or use of illegal drugs or controlled</w:t>
      </w:r>
      <w:r>
        <w:rPr>
          <w:spacing w:val="-52"/>
          <w:sz w:val="24"/>
        </w:rPr>
        <w:t xml:space="preserve"> </w:t>
      </w:r>
      <w:r>
        <w:rPr>
          <w:sz w:val="24"/>
        </w:rPr>
        <w:t>substances.</w:t>
      </w:r>
    </w:p>
    <w:p w14:paraId="3038229E" w14:textId="77777777" w:rsidR="002000FB" w:rsidRDefault="00390D0D">
      <w:pPr>
        <w:pStyle w:val="ListParagraph"/>
        <w:numPr>
          <w:ilvl w:val="1"/>
          <w:numId w:val="11"/>
        </w:numPr>
        <w:tabs>
          <w:tab w:val="left" w:pos="820"/>
          <w:tab w:val="left" w:pos="821"/>
        </w:tabs>
        <w:spacing w:line="305" w:lineRule="exact"/>
        <w:ind w:hanging="361"/>
        <w:rPr>
          <w:rFonts w:ascii="Symbol" w:hAnsi="Symbol"/>
          <w:sz w:val="24"/>
        </w:rPr>
      </w:pPr>
      <w:r>
        <w:rPr>
          <w:sz w:val="24"/>
        </w:rPr>
        <w:t>Possession</w:t>
      </w:r>
      <w:r>
        <w:rPr>
          <w:spacing w:val="-4"/>
          <w:sz w:val="24"/>
        </w:rPr>
        <w:t xml:space="preserve"> </w:t>
      </w:r>
      <w:r>
        <w:rPr>
          <w:sz w:val="24"/>
        </w:rPr>
        <w:t>of</w:t>
      </w:r>
      <w:r>
        <w:rPr>
          <w:spacing w:val="-4"/>
          <w:sz w:val="24"/>
        </w:rPr>
        <w:t xml:space="preserve"> </w:t>
      </w:r>
      <w:r>
        <w:rPr>
          <w:sz w:val="24"/>
        </w:rPr>
        <w:t>firearms</w:t>
      </w:r>
      <w:r>
        <w:rPr>
          <w:spacing w:val="-1"/>
          <w:sz w:val="24"/>
        </w:rPr>
        <w:t xml:space="preserve"> </w:t>
      </w:r>
      <w:r>
        <w:rPr>
          <w:sz w:val="24"/>
        </w:rPr>
        <w:t>or</w:t>
      </w:r>
      <w:r>
        <w:rPr>
          <w:spacing w:val="-5"/>
          <w:sz w:val="24"/>
        </w:rPr>
        <w:t xml:space="preserve"> </w:t>
      </w:r>
      <w:r>
        <w:rPr>
          <w:sz w:val="24"/>
        </w:rPr>
        <w:t>other</w:t>
      </w:r>
      <w:r>
        <w:rPr>
          <w:spacing w:val="-3"/>
          <w:sz w:val="24"/>
        </w:rPr>
        <w:t xml:space="preserve"> </w:t>
      </w:r>
      <w:r>
        <w:rPr>
          <w:sz w:val="24"/>
        </w:rPr>
        <w:t>dangerous</w:t>
      </w:r>
      <w:r>
        <w:rPr>
          <w:spacing w:val="-5"/>
          <w:sz w:val="24"/>
        </w:rPr>
        <w:t xml:space="preserve"> </w:t>
      </w:r>
      <w:r>
        <w:rPr>
          <w:sz w:val="24"/>
        </w:rPr>
        <w:t>weapons.</w:t>
      </w:r>
    </w:p>
    <w:p w14:paraId="7494C3F0" w14:textId="77777777" w:rsidR="002000FB" w:rsidRDefault="002000FB">
      <w:pPr>
        <w:pStyle w:val="BodyText"/>
        <w:spacing w:before="6"/>
        <w:rPr>
          <w:sz w:val="23"/>
        </w:rPr>
      </w:pPr>
    </w:p>
    <w:p w14:paraId="0A2DC567" w14:textId="3AA02521" w:rsidR="002000FB" w:rsidRDefault="00390D0D">
      <w:pPr>
        <w:pStyle w:val="BodyText"/>
        <w:ind w:left="153" w:right="294"/>
      </w:pPr>
      <w:r>
        <w:t>The misuse of alcohol and other drugs by students, regardless of age and of location (on-</w:t>
      </w:r>
      <w:r>
        <w:rPr>
          <w:spacing w:val="1"/>
        </w:rPr>
        <w:t xml:space="preserve"> </w:t>
      </w:r>
      <w:r>
        <w:t>campus or off-campus), is prohibited by the Student Code of Conduct. The University can, and</w:t>
      </w:r>
      <w:r>
        <w:rPr>
          <w:spacing w:val="-52"/>
        </w:rPr>
        <w:t xml:space="preserve"> </w:t>
      </w:r>
      <w:r>
        <w:t>will, impose disciplinary sanctions for violations. Students are also subject to city ordinances,</w:t>
      </w:r>
      <w:r>
        <w:rPr>
          <w:spacing w:val="1"/>
        </w:rPr>
        <w:t xml:space="preserve"> </w:t>
      </w:r>
      <w:r>
        <w:t>state, and federal laws. The University Alcoholic Beverages Policy addresses violations by</w:t>
      </w:r>
      <w:r>
        <w:rPr>
          <w:spacing w:val="1"/>
        </w:rPr>
        <w:t xml:space="preserve"> </w:t>
      </w:r>
      <w:r w:rsidR="00CE27A2">
        <w:t>university</w:t>
      </w:r>
      <w:r>
        <w:rPr>
          <w:spacing w:val="-1"/>
        </w:rPr>
        <w:t xml:space="preserve"> </w:t>
      </w:r>
      <w:r>
        <w:t>staff.</w:t>
      </w:r>
    </w:p>
    <w:p w14:paraId="18FAB399" w14:textId="77777777" w:rsidR="002000FB" w:rsidRDefault="002000FB">
      <w:pPr>
        <w:pStyle w:val="BodyText"/>
        <w:spacing w:before="6"/>
        <w:rPr>
          <w:sz w:val="23"/>
        </w:rPr>
      </w:pPr>
    </w:p>
    <w:p w14:paraId="64C8AA61" w14:textId="77777777" w:rsidR="002000FB" w:rsidRDefault="00390D0D">
      <w:pPr>
        <w:pStyle w:val="BodyText"/>
        <w:ind w:left="153" w:right="531" w:hanging="3"/>
        <w:jc w:val="both"/>
      </w:pPr>
      <w:r>
        <w:t>The</w:t>
      </w:r>
      <w:r>
        <w:rPr>
          <w:spacing w:val="1"/>
        </w:rPr>
        <w:t xml:space="preserve"> </w:t>
      </w:r>
      <w:r>
        <w:t>University strongly encourages</w:t>
      </w:r>
      <w:r>
        <w:rPr>
          <w:spacing w:val="1"/>
        </w:rPr>
        <w:t xml:space="preserve"> </w:t>
      </w:r>
      <w:r>
        <w:t>students, faculty, and</w:t>
      </w:r>
      <w:r>
        <w:rPr>
          <w:spacing w:val="1"/>
        </w:rPr>
        <w:t xml:space="preserve"> </w:t>
      </w:r>
      <w:r>
        <w:t>staff</w:t>
      </w:r>
      <w:r>
        <w:rPr>
          <w:spacing w:val="1"/>
        </w:rPr>
        <w:t xml:space="preserve"> </w:t>
      </w:r>
      <w:r>
        <w:t>members to voluntarily</w:t>
      </w:r>
      <w:r>
        <w:rPr>
          <w:spacing w:val="1"/>
        </w:rPr>
        <w:t xml:space="preserve"> </w:t>
      </w:r>
      <w:r>
        <w:t>obtain assistance for a dependency or abuse problem before such behavior results in an</w:t>
      </w:r>
      <w:r>
        <w:rPr>
          <w:spacing w:val="1"/>
        </w:rPr>
        <w:t xml:space="preserve"> </w:t>
      </w:r>
      <w:r>
        <w:rPr>
          <w:spacing w:val="-1"/>
        </w:rPr>
        <w:t>arrest</w:t>
      </w:r>
      <w:r>
        <w:rPr>
          <w:spacing w:val="-11"/>
        </w:rPr>
        <w:t xml:space="preserve"> </w:t>
      </w:r>
      <w:r>
        <w:t>and/or</w:t>
      </w:r>
      <w:r>
        <w:rPr>
          <w:spacing w:val="-13"/>
        </w:rPr>
        <w:t xml:space="preserve"> </w:t>
      </w:r>
      <w:r>
        <w:t>disciplinary</w:t>
      </w:r>
      <w:r>
        <w:rPr>
          <w:spacing w:val="-11"/>
        </w:rPr>
        <w:t xml:space="preserve"> </w:t>
      </w:r>
      <w:r>
        <w:t>referral</w:t>
      </w:r>
      <w:r>
        <w:rPr>
          <w:spacing w:val="-13"/>
        </w:rPr>
        <w:t xml:space="preserve"> </w:t>
      </w:r>
      <w:r>
        <w:t>which</w:t>
      </w:r>
      <w:r>
        <w:rPr>
          <w:spacing w:val="-13"/>
        </w:rPr>
        <w:t xml:space="preserve"> </w:t>
      </w:r>
      <w:r>
        <w:t>might</w:t>
      </w:r>
      <w:r>
        <w:rPr>
          <w:spacing w:val="-10"/>
        </w:rPr>
        <w:t xml:space="preserve"> </w:t>
      </w:r>
      <w:r>
        <w:t>result</w:t>
      </w:r>
      <w:r>
        <w:rPr>
          <w:spacing w:val="-10"/>
        </w:rPr>
        <w:t xml:space="preserve"> </w:t>
      </w:r>
      <w:r>
        <w:t>in</w:t>
      </w:r>
      <w:r>
        <w:rPr>
          <w:spacing w:val="-14"/>
        </w:rPr>
        <w:t xml:space="preserve"> </w:t>
      </w:r>
      <w:r>
        <w:t>their</w:t>
      </w:r>
      <w:r>
        <w:rPr>
          <w:spacing w:val="-13"/>
        </w:rPr>
        <w:t xml:space="preserve"> </w:t>
      </w:r>
      <w:r>
        <w:t>separation</w:t>
      </w:r>
      <w:r>
        <w:rPr>
          <w:spacing w:val="-12"/>
        </w:rPr>
        <w:t xml:space="preserve"> </w:t>
      </w:r>
      <w:r>
        <w:t>from</w:t>
      </w:r>
      <w:r>
        <w:rPr>
          <w:spacing w:val="-11"/>
        </w:rPr>
        <w:t xml:space="preserve"> </w:t>
      </w:r>
      <w:r>
        <w:t>the</w:t>
      </w:r>
      <w:r>
        <w:rPr>
          <w:spacing w:val="-11"/>
        </w:rPr>
        <w:t xml:space="preserve"> </w:t>
      </w:r>
      <w:r>
        <w:t>institution.</w:t>
      </w:r>
    </w:p>
    <w:p w14:paraId="013D351E" w14:textId="77777777" w:rsidR="002000FB" w:rsidRDefault="002000FB">
      <w:pPr>
        <w:pStyle w:val="BodyText"/>
        <w:spacing w:before="3"/>
        <w:rPr>
          <w:sz w:val="23"/>
        </w:rPr>
      </w:pPr>
    </w:p>
    <w:p w14:paraId="2FFEF22E" w14:textId="18852B59" w:rsidR="00FB2870" w:rsidRDefault="00390D0D" w:rsidP="00FB2870">
      <w:pPr>
        <w:pStyle w:val="BodyText"/>
        <w:ind w:left="153" w:right="395" w:hanging="3"/>
        <w:sectPr w:rsidR="00FB2870">
          <w:headerReference w:type="default" r:id="rId7"/>
          <w:footerReference w:type="default" r:id="rId8"/>
          <w:type w:val="continuous"/>
          <w:pgSz w:w="12240" w:h="15840"/>
          <w:pgMar w:top="1420" w:right="1280" w:bottom="1200" w:left="1340" w:header="763" w:footer="1012" w:gutter="0"/>
          <w:pgNumType w:start="1"/>
          <w:cols w:space="720"/>
        </w:sectPr>
      </w:pPr>
      <w:r>
        <w:t>The use of, or addiction to, alcohol, marijuana, or controlled substances is not considered an</w:t>
      </w:r>
      <w:r>
        <w:rPr>
          <w:spacing w:val="-52"/>
        </w:rPr>
        <w:t xml:space="preserve"> </w:t>
      </w:r>
      <w:r>
        <w:t>excuse for violations of the Student Code of Conduct or faculty and staff expectations and</w:t>
      </w:r>
      <w:r>
        <w:rPr>
          <w:spacing w:val="1"/>
        </w:rPr>
        <w:t xml:space="preserve"> </w:t>
      </w:r>
      <w:r>
        <w:t>will not be a mitigating factor in the application of appropriate disciplinary sanctions for such</w:t>
      </w:r>
      <w:r>
        <w:rPr>
          <w:spacing w:val="-52"/>
        </w:rPr>
        <w:t xml:space="preserve"> </w:t>
      </w:r>
      <w:r>
        <w:t>violations.</w:t>
      </w:r>
    </w:p>
    <w:p w14:paraId="335926E5" w14:textId="70217BB1" w:rsidR="00707F8F" w:rsidRDefault="00390D0D" w:rsidP="00FB2870">
      <w:pPr>
        <w:pStyle w:val="BodyText"/>
        <w:spacing w:before="90"/>
        <w:ind w:right="195"/>
      </w:pPr>
      <w:r>
        <w:lastRenderedPageBreak/>
        <w:t>For students and staff members who are dependent on or who abuse the use of alcohol</w:t>
      </w:r>
      <w:r>
        <w:rPr>
          <w:spacing w:val="1"/>
        </w:rPr>
        <w:t xml:space="preserve"> </w:t>
      </w:r>
      <w:r>
        <w:t>and/or other drugs. Help is available both on campus and within the community. Students may</w:t>
      </w:r>
      <w:r>
        <w:rPr>
          <w:spacing w:val="-52"/>
        </w:rPr>
        <w:t xml:space="preserve"> </w:t>
      </w:r>
      <w:r>
        <w:t>contact FAU Counseling and Psychological Services (561-297-3540) and faculty and staff may</w:t>
      </w:r>
      <w:r>
        <w:rPr>
          <w:spacing w:val="1"/>
        </w:rPr>
        <w:t xml:space="preserve"> </w:t>
      </w:r>
      <w:r>
        <w:t>contact Horizon Behavioral Health (1-800-865-3200). These and other professional agencies</w:t>
      </w:r>
      <w:r>
        <w:rPr>
          <w:spacing w:val="1"/>
        </w:rPr>
        <w:t xml:space="preserve"> </w:t>
      </w:r>
      <w:r>
        <w:t>will maintain the confidentiality of persons seeking help for personal dependency and will not</w:t>
      </w:r>
      <w:r>
        <w:rPr>
          <w:spacing w:val="1"/>
        </w:rPr>
        <w:t xml:space="preserve"> </w:t>
      </w:r>
      <w:r>
        <w:t>report them to institutional or state authorities. Owls Care Health Promotion provides</w:t>
      </w:r>
      <w:r>
        <w:rPr>
          <w:spacing w:val="1"/>
        </w:rPr>
        <w:t xml:space="preserve"> </w:t>
      </w:r>
      <w:r>
        <w:t>educational</w:t>
      </w:r>
      <w:r>
        <w:rPr>
          <w:spacing w:val="-3"/>
        </w:rPr>
        <w:t xml:space="preserve"> </w:t>
      </w:r>
      <w:r>
        <w:t>and awareness</w:t>
      </w:r>
      <w:r>
        <w:rPr>
          <w:spacing w:val="-1"/>
        </w:rPr>
        <w:t xml:space="preserve"> </w:t>
      </w:r>
      <w:r>
        <w:t>programming, information,</w:t>
      </w:r>
      <w:r>
        <w:rPr>
          <w:spacing w:val="-1"/>
        </w:rPr>
        <w:t xml:space="preserve"> </w:t>
      </w:r>
      <w:r>
        <w:t>and</w:t>
      </w:r>
      <w:r>
        <w:rPr>
          <w:spacing w:val="-2"/>
        </w:rPr>
        <w:t xml:space="preserve"> </w:t>
      </w:r>
      <w:r>
        <w:t>prevention</w:t>
      </w:r>
      <w:r>
        <w:rPr>
          <w:spacing w:val="1"/>
        </w:rPr>
        <w:t xml:space="preserve"> </w:t>
      </w:r>
      <w:r>
        <w:t>resources.</w:t>
      </w:r>
    </w:p>
    <w:p w14:paraId="55D7E523" w14:textId="77777777" w:rsidR="002000FB" w:rsidRDefault="002000FB">
      <w:pPr>
        <w:pStyle w:val="BodyText"/>
        <w:spacing w:before="2"/>
        <w:rPr>
          <w:sz w:val="23"/>
        </w:rPr>
      </w:pPr>
    </w:p>
    <w:p w14:paraId="63C2C80D" w14:textId="4F93216C" w:rsidR="008D5A66" w:rsidRDefault="008D5A66" w:rsidP="008D5A66">
      <w:pPr>
        <w:pStyle w:val="Heading1"/>
        <w:numPr>
          <w:ilvl w:val="0"/>
          <w:numId w:val="11"/>
        </w:numPr>
        <w:tabs>
          <w:tab w:val="left" w:pos="514"/>
        </w:tabs>
        <w:ind w:hanging="361"/>
      </w:pPr>
      <w:r>
        <w:t>Policies – Tobacco Products</w:t>
      </w:r>
    </w:p>
    <w:p w14:paraId="5A760A45" w14:textId="77777777" w:rsidR="008D5A66" w:rsidRDefault="008D5A66" w:rsidP="008D5A66">
      <w:pPr>
        <w:pStyle w:val="Heading1"/>
        <w:tabs>
          <w:tab w:val="left" w:pos="514"/>
        </w:tabs>
        <w:ind w:left="513"/>
      </w:pPr>
    </w:p>
    <w:p w14:paraId="2A72D083" w14:textId="77777777" w:rsidR="008D5A66" w:rsidRDefault="008D5A66" w:rsidP="009765DE">
      <w:pPr>
        <w:pStyle w:val="BodyText"/>
        <w:spacing w:before="90"/>
        <w:ind w:left="153" w:right="195"/>
      </w:pPr>
      <w:r>
        <w:t xml:space="preserve">Smoking and tobacco use are prohibited on, in or about all university property. This prohibition includes, without limitation, smoking and tobacco use in any vehicles while parked, stopped or traversing university property. The promotion, distribution or sale of all tobacco and nicotine products is also prohibited on all university property, without exception. Violations of this policy by faculty, staff and students may be grounds for disciplinary action up to and including termination or expulsion in accordance with applicable university and Florida Board of Governors regulations and/or collective bargaining agreements. Such disciplinary actions may also include reprimand, suspension, or other sanctions. Violations of this policy by visitors, contractors, guests and other third parties may be grounds for terminating or suspending their access to and/or use of university property. The university community is encouraged to respectfully remind others of the provisions of this policy, as appropriate. Violations of this policy must be reported through the Environmental Health and Safety Hazard Reporting Link or via e-mail at </w:t>
      </w:r>
      <w:hyperlink r:id="rId9" w:history="1">
        <w:r>
          <w:rPr>
            <w:rStyle w:val="Hyperlink"/>
          </w:rPr>
          <w:t>ehs@fau.edu</w:t>
        </w:r>
      </w:hyperlink>
      <w:r>
        <w:t xml:space="preserve">. </w:t>
      </w:r>
    </w:p>
    <w:p w14:paraId="11B5F421" w14:textId="77777777" w:rsidR="008D5A66" w:rsidRDefault="008D5A66" w:rsidP="008D5A66">
      <w:pPr>
        <w:pStyle w:val="BodyText"/>
        <w:spacing w:before="90"/>
        <w:ind w:left="153" w:right="195" w:firstLine="55"/>
      </w:pPr>
    </w:p>
    <w:p w14:paraId="0C6354DB" w14:textId="77777777" w:rsidR="008D5A66" w:rsidRDefault="008D5A66" w:rsidP="008D5A66">
      <w:pPr>
        <w:pStyle w:val="BodyText"/>
        <w:spacing w:before="90"/>
        <w:ind w:left="153" w:right="195" w:firstLine="55"/>
        <w:rPr>
          <w:u w:val="single"/>
        </w:rPr>
      </w:pPr>
      <w:r>
        <w:rPr>
          <w:u w:val="single"/>
        </w:rPr>
        <w:t xml:space="preserve">RESPONSIBILITIES: </w:t>
      </w:r>
    </w:p>
    <w:p w14:paraId="59BB183E" w14:textId="77777777" w:rsidR="008D5A66" w:rsidRDefault="008D5A66" w:rsidP="008D5A66">
      <w:pPr>
        <w:pStyle w:val="BodyText"/>
        <w:numPr>
          <w:ilvl w:val="0"/>
          <w:numId w:val="13"/>
        </w:numPr>
        <w:spacing w:before="90"/>
        <w:ind w:right="195"/>
      </w:pPr>
      <w:r>
        <w:t xml:space="preserve">Office of the Provost: Responsible for faculty compliance with this policy. </w:t>
      </w:r>
    </w:p>
    <w:p w14:paraId="799DF5AF" w14:textId="77777777" w:rsidR="008D5A66" w:rsidRDefault="008D5A66" w:rsidP="008D5A66">
      <w:pPr>
        <w:pStyle w:val="BodyText"/>
        <w:numPr>
          <w:ilvl w:val="0"/>
          <w:numId w:val="13"/>
        </w:numPr>
        <w:spacing w:before="90"/>
        <w:ind w:right="195"/>
      </w:pPr>
      <w:r>
        <w:t>The Office of Human Resources: Responsible for staff compliance with this policy.</w:t>
      </w:r>
    </w:p>
    <w:p w14:paraId="3BE741BF" w14:textId="77777777" w:rsidR="008D5A66" w:rsidRDefault="008D5A66" w:rsidP="008D5A66">
      <w:pPr>
        <w:pStyle w:val="BodyText"/>
        <w:numPr>
          <w:ilvl w:val="0"/>
          <w:numId w:val="13"/>
        </w:numPr>
        <w:spacing w:before="90"/>
        <w:ind w:right="195"/>
      </w:pPr>
      <w:r>
        <w:t xml:space="preserve">The Office of the Dean of Students: Responsible for student compliance with this policy. </w:t>
      </w:r>
    </w:p>
    <w:p w14:paraId="31D209F0" w14:textId="77777777" w:rsidR="008D5A66" w:rsidRDefault="008D5A66" w:rsidP="008D5A66">
      <w:pPr>
        <w:pStyle w:val="BodyText"/>
        <w:numPr>
          <w:ilvl w:val="0"/>
          <w:numId w:val="13"/>
        </w:numPr>
        <w:spacing w:before="90"/>
        <w:ind w:right="195"/>
      </w:pPr>
      <w:r>
        <w:t>The Office of Environmental Health and Safety: Investigates reports of non-compliances and seeks remedial action(s) with the appropriate division/department. Responsible for visitor and contractor/vendor compliance with this policy.</w:t>
      </w:r>
    </w:p>
    <w:p w14:paraId="27041C6A" w14:textId="77777777" w:rsidR="008D5A66" w:rsidRPr="008D5A66" w:rsidRDefault="008D5A66" w:rsidP="008D5A66">
      <w:pPr>
        <w:pStyle w:val="Heading1"/>
        <w:tabs>
          <w:tab w:val="left" w:pos="514"/>
        </w:tabs>
        <w:rPr>
          <w:b w:val="0"/>
          <w:bCs w:val="0"/>
        </w:rPr>
      </w:pPr>
    </w:p>
    <w:p w14:paraId="567E64C0" w14:textId="598D9118" w:rsidR="002000FB" w:rsidRDefault="00390D0D">
      <w:pPr>
        <w:pStyle w:val="Heading1"/>
        <w:numPr>
          <w:ilvl w:val="0"/>
          <w:numId w:val="11"/>
        </w:numPr>
        <w:tabs>
          <w:tab w:val="left" w:pos="514"/>
        </w:tabs>
        <w:ind w:hanging="361"/>
      </w:pPr>
      <w:r>
        <w:t>Student</w:t>
      </w:r>
      <w:r>
        <w:rPr>
          <w:spacing w:val="-2"/>
        </w:rPr>
        <w:t xml:space="preserve"> </w:t>
      </w:r>
      <w:r>
        <w:t>Sanctions –</w:t>
      </w:r>
      <w:r>
        <w:rPr>
          <w:spacing w:val="-4"/>
        </w:rPr>
        <w:t xml:space="preserve"> </w:t>
      </w:r>
      <w:r>
        <w:t>Alcohol</w:t>
      </w:r>
      <w:r>
        <w:rPr>
          <w:spacing w:val="-3"/>
        </w:rPr>
        <w:t xml:space="preserve"> </w:t>
      </w:r>
      <w:r>
        <w:t>&amp;</w:t>
      </w:r>
      <w:r>
        <w:rPr>
          <w:spacing w:val="-4"/>
        </w:rPr>
        <w:t xml:space="preserve"> </w:t>
      </w:r>
      <w:r>
        <w:t>Other</w:t>
      </w:r>
      <w:r>
        <w:rPr>
          <w:spacing w:val="-1"/>
        </w:rPr>
        <w:t xml:space="preserve"> </w:t>
      </w:r>
      <w:r>
        <w:t>Drugs</w:t>
      </w:r>
    </w:p>
    <w:p w14:paraId="49EC0F50" w14:textId="77777777" w:rsidR="002000FB" w:rsidRDefault="002000FB">
      <w:pPr>
        <w:pStyle w:val="BodyText"/>
        <w:spacing w:before="7"/>
        <w:rPr>
          <w:b/>
          <w:sz w:val="22"/>
        </w:rPr>
      </w:pPr>
    </w:p>
    <w:p w14:paraId="001449AE" w14:textId="47A04F23" w:rsidR="002000FB" w:rsidRDefault="00390D0D">
      <w:pPr>
        <w:pStyle w:val="BodyText"/>
        <w:ind w:left="150" w:right="1031" w:firstLine="2"/>
      </w:pPr>
      <w:r>
        <w:t>Underage</w:t>
      </w:r>
      <w:r>
        <w:rPr>
          <w:spacing w:val="-6"/>
        </w:rPr>
        <w:t xml:space="preserve"> </w:t>
      </w:r>
      <w:r>
        <w:t>students</w:t>
      </w:r>
      <w:r>
        <w:rPr>
          <w:spacing w:val="-5"/>
        </w:rPr>
        <w:t xml:space="preserve"> </w:t>
      </w:r>
      <w:r>
        <w:t>confronted</w:t>
      </w:r>
      <w:r>
        <w:rPr>
          <w:spacing w:val="-4"/>
        </w:rPr>
        <w:t xml:space="preserve"> </w:t>
      </w:r>
      <w:r>
        <w:t>by</w:t>
      </w:r>
      <w:r>
        <w:rPr>
          <w:spacing w:val="-4"/>
        </w:rPr>
        <w:t xml:space="preserve"> </w:t>
      </w:r>
      <w:r>
        <w:t>the</w:t>
      </w:r>
      <w:r>
        <w:rPr>
          <w:spacing w:val="-4"/>
        </w:rPr>
        <w:t xml:space="preserve"> </w:t>
      </w:r>
      <w:r>
        <w:t>institution</w:t>
      </w:r>
      <w:r>
        <w:rPr>
          <w:spacing w:val="-5"/>
        </w:rPr>
        <w:t xml:space="preserve"> </w:t>
      </w:r>
      <w:r>
        <w:t>for</w:t>
      </w:r>
      <w:r>
        <w:rPr>
          <w:spacing w:val="-2"/>
        </w:rPr>
        <w:t xml:space="preserve"> </w:t>
      </w:r>
      <w:r>
        <w:t>the</w:t>
      </w:r>
      <w:r>
        <w:rPr>
          <w:spacing w:val="-3"/>
        </w:rPr>
        <w:t xml:space="preserve"> </w:t>
      </w:r>
      <w:r>
        <w:t>consumption</w:t>
      </w:r>
      <w:r>
        <w:rPr>
          <w:spacing w:val="-3"/>
        </w:rPr>
        <w:t xml:space="preserve"> </w:t>
      </w:r>
      <w:r>
        <w:t>of</w:t>
      </w:r>
      <w:r>
        <w:rPr>
          <w:spacing w:val="-4"/>
        </w:rPr>
        <w:t xml:space="preserve"> </w:t>
      </w:r>
      <w:r>
        <w:t>alcohol</w:t>
      </w:r>
      <w:r>
        <w:rPr>
          <w:spacing w:val="-5"/>
        </w:rPr>
        <w:t xml:space="preserve"> </w:t>
      </w:r>
      <w:r>
        <w:t>will</w:t>
      </w:r>
      <w:r>
        <w:rPr>
          <w:spacing w:val="-51"/>
        </w:rPr>
        <w:t xml:space="preserve"> </w:t>
      </w:r>
      <w:r>
        <w:t>face</w:t>
      </w:r>
      <w:r>
        <w:rPr>
          <w:spacing w:val="1"/>
        </w:rPr>
        <w:t xml:space="preserve"> </w:t>
      </w:r>
      <w:r>
        <w:t>disciplinary sanctions ranging from completion of up to fifty (50) hours of</w:t>
      </w:r>
      <w:r>
        <w:rPr>
          <w:spacing w:val="1"/>
        </w:rPr>
        <w:t xml:space="preserve"> </w:t>
      </w:r>
      <w:r w:rsidR="00B576F2">
        <w:t>university</w:t>
      </w:r>
      <w:r>
        <w:t>/community</w:t>
      </w:r>
      <w:r>
        <w:rPr>
          <w:spacing w:val="-2"/>
        </w:rPr>
        <w:t xml:space="preserve"> </w:t>
      </w:r>
      <w:r>
        <w:t>service, to</w:t>
      </w:r>
      <w:r>
        <w:rPr>
          <w:spacing w:val="-3"/>
        </w:rPr>
        <w:t xml:space="preserve"> </w:t>
      </w:r>
      <w:r>
        <w:t>termination</w:t>
      </w:r>
      <w:r>
        <w:rPr>
          <w:spacing w:val="-1"/>
        </w:rPr>
        <w:t xml:space="preserve"> </w:t>
      </w:r>
      <w:r>
        <w:t>of</w:t>
      </w:r>
      <w:r>
        <w:rPr>
          <w:spacing w:val="-1"/>
        </w:rPr>
        <w:t xml:space="preserve"> </w:t>
      </w:r>
      <w:r>
        <w:t>housing</w:t>
      </w:r>
      <w:r>
        <w:rPr>
          <w:spacing w:val="-1"/>
        </w:rPr>
        <w:t xml:space="preserve"> </w:t>
      </w:r>
      <w:r>
        <w:t>contract,</w:t>
      </w:r>
      <w:r>
        <w:rPr>
          <w:spacing w:val="-1"/>
        </w:rPr>
        <w:t xml:space="preserve"> </w:t>
      </w:r>
      <w:r>
        <w:t>student</w:t>
      </w:r>
      <w:r w:rsidR="00D82734">
        <w:t xml:space="preserve"> conduct</w:t>
      </w:r>
    </w:p>
    <w:p w14:paraId="255B54FB" w14:textId="25975E49" w:rsidR="002000FB" w:rsidRDefault="00390D0D">
      <w:pPr>
        <w:pStyle w:val="BodyText"/>
        <w:ind w:left="150" w:right="387"/>
      </w:pPr>
      <w:r>
        <w:t>probation</w:t>
      </w:r>
      <w:r>
        <w:rPr>
          <w:spacing w:val="-2"/>
        </w:rPr>
        <w:t xml:space="preserve"> </w:t>
      </w:r>
      <w:r>
        <w:t>for</w:t>
      </w:r>
      <w:r>
        <w:rPr>
          <w:spacing w:val="-4"/>
        </w:rPr>
        <w:t xml:space="preserve"> </w:t>
      </w:r>
      <w:r>
        <w:t>a</w:t>
      </w:r>
      <w:r>
        <w:rPr>
          <w:spacing w:val="-4"/>
        </w:rPr>
        <w:t xml:space="preserve"> </w:t>
      </w:r>
      <w:r>
        <w:t>minimum</w:t>
      </w:r>
      <w:r>
        <w:rPr>
          <w:spacing w:val="-4"/>
        </w:rPr>
        <w:t xml:space="preserve"> </w:t>
      </w:r>
      <w:r>
        <w:t>of</w:t>
      </w:r>
      <w:r>
        <w:rPr>
          <w:spacing w:val="-3"/>
        </w:rPr>
        <w:t xml:space="preserve"> </w:t>
      </w:r>
      <w:r w:rsidR="00B576F2">
        <w:t>one</w:t>
      </w:r>
      <w:r w:rsidR="00B576F2">
        <w:rPr>
          <w:spacing w:val="-2"/>
        </w:rPr>
        <w:t>-year</w:t>
      </w:r>
      <w:r>
        <w:t>,</w:t>
      </w:r>
      <w:r>
        <w:rPr>
          <w:spacing w:val="-4"/>
        </w:rPr>
        <w:t xml:space="preserve"> </w:t>
      </w:r>
      <w:r>
        <w:t>parental</w:t>
      </w:r>
      <w:r>
        <w:rPr>
          <w:spacing w:val="-4"/>
        </w:rPr>
        <w:t xml:space="preserve"> </w:t>
      </w:r>
      <w:r>
        <w:t>notification,</w:t>
      </w:r>
      <w:r>
        <w:rPr>
          <w:spacing w:val="-3"/>
        </w:rPr>
        <w:t xml:space="preserve"> </w:t>
      </w:r>
      <w:r>
        <w:t>completion</w:t>
      </w:r>
      <w:r>
        <w:rPr>
          <w:spacing w:val="-1"/>
        </w:rPr>
        <w:t xml:space="preserve"> </w:t>
      </w:r>
      <w:r>
        <w:t>of</w:t>
      </w:r>
      <w:r>
        <w:rPr>
          <w:spacing w:val="-2"/>
        </w:rPr>
        <w:t xml:space="preserve"> </w:t>
      </w:r>
      <w:r>
        <w:t>an</w:t>
      </w:r>
      <w:r>
        <w:rPr>
          <w:spacing w:val="-51"/>
        </w:rPr>
        <w:t xml:space="preserve"> </w:t>
      </w:r>
      <w:r>
        <w:t>educational program, payment of the associated administrative costs, and possible</w:t>
      </w:r>
      <w:r>
        <w:rPr>
          <w:spacing w:val="1"/>
        </w:rPr>
        <w:t xml:space="preserve"> </w:t>
      </w:r>
      <w:r>
        <w:t>suspension</w:t>
      </w:r>
      <w:r>
        <w:rPr>
          <w:spacing w:val="-1"/>
        </w:rPr>
        <w:t xml:space="preserve"> </w:t>
      </w:r>
      <w:r>
        <w:t>from</w:t>
      </w:r>
      <w:r>
        <w:rPr>
          <w:spacing w:val="-2"/>
        </w:rPr>
        <w:t xml:space="preserve"> </w:t>
      </w:r>
      <w:r>
        <w:t>the</w:t>
      </w:r>
      <w:r>
        <w:rPr>
          <w:spacing w:val="1"/>
        </w:rPr>
        <w:t xml:space="preserve"> </w:t>
      </w:r>
      <w:r>
        <w:t>University.</w:t>
      </w:r>
    </w:p>
    <w:p w14:paraId="3BD7E093" w14:textId="77777777" w:rsidR="002000FB" w:rsidRDefault="002000FB">
      <w:pPr>
        <w:pStyle w:val="BodyText"/>
        <w:spacing w:before="7"/>
        <w:rPr>
          <w:sz w:val="23"/>
        </w:rPr>
      </w:pPr>
    </w:p>
    <w:p w14:paraId="63CF4223" w14:textId="77777777" w:rsidR="002000FB" w:rsidRDefault="00390D0D">
      <w:pPr>
        <w:pStyle w:val="BodyText"/>
        <w:ind w:left="153" w:right="551" w:firstLine="7"/>
      </w:pPr>
      <w:r>
        <w:lastRenderedPageBreak/>
        <w:t>Students whose use of alcohol or drugs results in harm or the threat of harm to themselves</w:t>
      </w:r>
      <w:r>
        <w:rPr>
          <w:spacing w:val="-52"/>
        </w:rPr>
        <w:t xml:space="preserve"> </w:t>
      </w:r>
      <w:r>
        <w:t>or others, or to property, regardless of the location of the incident, may face disciplinary</w:t>
      </w:r>
      <w:r>
        <w:rPr>
          <w:spacing w:val="1"/>
        </w:rPr>
        <w:t xml:space="preserve"> </w:t>
      </w:r>
      <w:r>
        <w:t>action</w:t>
      </w:r>
      <w:r>
        <w:rPr>
          <w:spacing w:val="-1"/>
        </w:rPr>
        <w:t xml:space="preserve"> </w:t>
      </w:r>
      <w:r>
        <w:t>by</w:t>
      </w:r>
      <w:r>
        <w:rPr>
          <w:spacing w:val="-2"/>
        </w:rPr>
        <w:t xml:space="preserve"> </w:t>
      </w:r>
      <w:r>
        <w:t>the</w:t>
      </w:r>
      <w:r>
        <w:rPr>
          <w:spacing w:val="-2"/>
        </w:rPr>
        <w:t xml:space="preserve"> </w:t>
      </w:r>
      <w:r>
        <w:t>University</w:t>
      </w:r>
      <w:r>
        <w:rPr>
          <w:spacing w:val="-2"/>
        </w:rPr>
        <w:t xml:space="preserve"> </w:t>
      </w:r>
      <w:r>
        <w:t>up</w:t>
      </w:r>
      <w:r>
        <w:rPr>
          <w:spacing w:val="-1"/>
        </w:rPr>
        <w:t xml:space="preserve"> </w:t>
      </w:r>
      <w:r>
        <w:t>to</w:t>
      </w:r>
      <w:r>
        <w:rPr>
          <w:spacing w:val="-1"/>
        </w:rPr>
        <w:t xml:space="preserve"> </w:t>
      </w:r>
      <w:r>
        <w:t>and</w:t>
      </w:r>
      <w:r>
        <w:rPr>
          <w:spacing w:val="-1"/>
        </w:rPr>
        <w:t xml:space="preserve"> </w:t>
      </w:r>
      <w:r>
        <w:t>including</w:t>
      </w:r>
      <w:r>
        <w:rPr>
          <w:spacing w:val="-1"/>
        </w:rPr>
        <w:t xml:space="preserve"> </w:t>
      </w:r>
      <w:r>
        <w:t>expulsion.</w:t>
      </w:r>
    </w:p>
    <w:p w14:paraId="212937A5" w14:textId="77777777" w:rsidR="002000FB" w:rsidRDefault="002000FB">
      <w:pPr>
        <w:pStyle w:val="BodyText"/>
        <w:spacing w:before="6"/>
        <w:rPr>
          <w:sz w:val="23"/>
        </w:rPr>
      </w:pPr>
    </w:p>
    <w:p w14:paraId="4548833E" w14:textId="4236CF49" w:rsidR="002000FB" w:rsidRDefault="00390D0D">
      <w:pPr>
        <w:pStyle w:val="BodyText"/>
        <w:spacing w:before="1"/>
        <w:ind w:left="153" w:right="1031" w:firstLine="7"/>
      </w:pPr>
      <w:r>
        <w:t>Student organizations may also be sanctioned for violation of these policies and laws.</w:t>
      </w:r>
      <w:r>
        <w:rPr>
          <w:spacing w:val="1"/>
        </w:rPr>
        <w:t xml:space="preserve"> </w:t>
      </w:r>
      <w:r>
        <w:t>Sanctions may range from written reprimand to revocation of recognition as a student</w:t>
      </w:r>
      <w:r>
        <w:rPr>
          <w:spacing w:val="-52"/>
        </w:rPr>
        <w:t xml:space="preserve"> </w:t>
      </w:r>
      <w:r w:rsidR="00E2102F">
        <w:t>organization.</w:t>
      </w:r>
    </w:p>
    <w:p w14:paraId="09DFB43F" w14:textId="77777777" w:rsidR="002000FB" w:rsidRDefault="002000FB">
      <w:pPr>
        <w:pStyle w:val="BodyText"/>
        <w:spacing w:before="11"/>
      </w:pPr>
    </w:p>
    <w:p w14:paraId="66129CBE" w14:textId="77777777" w:rsidR="002000FB" w:rsidRDefault="00390D0D">
      <w:pPr>
        <w:pStyle w:val="Heading1"/>
      </w:pPr>
      <w:r>
        <w:t>Guidelines</w:t>
      </w:r>
      <w:r>
        <w:rPr>
          <w:spacing w:val="-6"/>
        </w:rPr>
        <w:t xml:space="preserve"> </w:t>
      </w:r>
      <w:r>
        <w:t>regarding</w:t>
      </w:r>
      <w:r>
        <w:rPr>
          <w:spacing w:val="-6"/>
        </w:rPr>
        <w:t xml:space="preserve"> </w:t>
      </w:r>
      <w:r>
        <w:t>Alcohol</w:t>
      </w:r>
      <w:r>
        <w:rPr>
          <w:spacing w:val="-4"/>
        </w:rPr>
        <w:t xml:space="preserve"> </w:t>
      </w:r>
      <w:r>
        <w:t>Violations</w:t>
      </w:r>
      <w:r>
        <w:rPr>
          <w:spacing w:val="-3"/>
        </w:rPr>
        <w:t xml:space="preserve"> </w:t>
      </w:r>
      <w:r>
        <w:t>from</w:t>
      </w:r>
      <w:r>
        <w:rPr>
          <w:spacing w:val="-4"/>
        </w:rPr>
        <w:t xml:space="preserve"> </w:t>
      </w:r>
      <w:r>
        <w:t>Student</w:t>
      </w:r>
      <w:r>
        <w:rPr>
          <w:spacing w:val="-2"/>
        </w:rPr>
        <w:t xml:space="preserve"> </w:t>
      </w:r>
      <w:r>
        <w:t>Code</w:t>
      </w:r>
      <w:r>
        <w:rPr>
          <w:spacing w:val="-4"/>
        </w:rPr>
        <w:t xml:space="preserve"> </w:t>
      </w:r>
      <w:r>
        <w:t>of</w:t>
      </w:r>
      <w:r>
        <w:rPr>
          <w:spacing w:val="-5"/>
        </w:rPr>
        <w:t xml:space="preserve"> </w:t>
      </w:r>
      <w:r>
        <w:t>conduct:</w:t>
      </w:r>
    </w:p>
    <w:p w14:paraId="73140647" w14:textId="45FC6722" w:rsidR="002000FB" w:rsidRDefault="00390D0D">
      <w:pPr>
        <w:pStyle w:val="BodyText"/>
        <w:spacing w:before="7"/>
        <w:ind w:left="100" w:right="327"/>
      </w:pPr>
      <w:r>
        <w:t>A student found responsible for offenses regarding the use, possession, sale, or distribution of</w:t>
      </w:r>
      <w:r>
        <w:rPr>
          <w:spacing w:val="-52"/>
        </w:rPr>
        <w:t xml:space="preserve"> </w:t>
      </w:r>
      <w:r>
        <w:t xml:space="preserve">alcohol may be sanctioned as follows, at the discretion of </w:t>
      </w:r>
      <w:r w:rsidR="00E2102F">
        <w:t>university</w:t>
      </w:r>
      <w:r>
        <w:t xml:space="preserve"> officials, in accordance</w:t>
      </w:r>
      <w:r>
        <w:rPr>
          <w:spacing w:val="1"/>
        </w:rPr>
        <w:t xml:space="preserve"> </w:t>
      </w:r>
      <w:r>
        <w:t>with the</w:t>
      </w:r>
      <w:r>
        <w:rPr>
          <w:spacing w:val="1"/>
        </w:rPr>
        <w:t xml:space="preserve"> </w:t>
      </w:r>
      <w:r>
        <w:t>University</w:t>
      </w:r>
      <w:r>
        <w:rPr>
          <w:spacing w:val="-4"/>
        </w:rPr>
        <w:t xml:space="preserve"> </w:t>
      </w:r>
      <w:r>
        <w:t>Regulation 4.007</w:t>
      </w:r>
      <w:r>
        <w:rPr>
          <w:spacing w:val="1"/>
        </w:rPr>
        <w:t xml:space="preserve"> </w:t>
      </w:r>
      <w:r>
        <w:t>Student Code</w:t>
      </w:r>
      <w:r>
        <w:rPr>
          <w:spacing w:val="1"/>
        </w:rPr>
        <w:t xml:space="preserve"> </w:t>
      </w:r>
      <w:r>
        <w:t>of</w:t>
      </w:r>
      <w:r>
        <w:rPr>
          <w:spacing w:val="-2"/>
        </w:rPr>
        <w:t xml:space="preserve"> </w:t>
      </w:r>
      <w:r>
        <w:t>Conduct.</w:t>
      </w:r>
    </w:p>
    <w:p w14:paraId="6241C927" w14:textId="77777777" w:rsidR="002000FB" w:rsidRDefault="002000FB">
      <w:pPr>
        <w:pStyle w:val="BodyText"/>
        <w:spacing w:before="11"/>
      </w:pPr>
    </w:p>
    <w:p w14:paraId="10CEC4A6" w14:textId="77777777" w:rsidR="002000FB" w:rsidRDefault="00390D0D">
      <w:pPr>
        <w:pStyle w:val="ListParagraph"/>
        <w:numPr>
          <w:ilvl w:val="0"/>
          <w:numId w:val="10"/>
        </w:numPr>
        <w:tabs>
          <w:tab w:val="left" w:pos="331"/>
        </w:tabs>
        <w:spacing w:before="1"/>
        <w:rPr>
          <w:sz w:val="24"/>
        </w:rPr>
      </w:pPr>
      <w:r>
        <w:rPr>
          <w:sz w:val="24"/>
        </w:rPr>
        <w:t>First</w:t>
      </w:r>
      <w:r>
        <w:rPr>
          <w:spacing w:val="-4"/>
          <w:sz w:val="24"/>
        </w:rPr>
        <w:t xml:space="preserve"> </w:t>
      </w:r>
      <w:r>
        <w:rPr>
          <w:sz w:val="24"/>
        </w:rPr>
        <w:t>Violation</w:t>
      </w:r>
      <w:r>
        <w:rPr>
          <w:spacing w:val="-2"/>
          <w:sz w:val="24"/>
        </w:rPr>
        <w:t xml:space="preserve"> </w:t>
      </w:r>
      <w:r>
        <w:rPr>
          <w:sz w:val="24"/>
        </w:rPr>
        <w:t>or</w:t>
      </w:r>
      <w:r>
        <w:rPr>
          <w:spacing w:val="-1"/>
          <w:sz w:val="24"/>
        </w:rPr>
        <w:t xml:space="preserve"> </w:t>
      </w:r>
      <w:r>
        <w:rPr>
          <w:sz w:val="24"/>
        </w:rPr>
        <w:t>incident</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Low</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Severity</w:t>
      </w:r>
    </w:p>
    <w:p w14:paraId="675AC1DC" w14:textId="77777777" w:rsidR="002000FB" w:rsidRDefault="00390D0D">
      <w:pPr>
        <w:pStyle w:val="ListParagraph"/>
        <w:numPr>
          <w:ilvl w:val="1"/>
          <w:numId w:val="10"/>
        </w:numPr>
        <w:tabs>
          <w:tab w:val="left" w:pos="991"/>
        </w:tabs>
        <w:spacing w:before="7"/>
        <w:ind w:right="906" w:firstLine="0"/>
        <w:rPr>
          <w:sz w:val="24"/>
        </w:rPr>
      </w:pPr>
      <w:r>
        <w:rPr>
          <w:sz w:val="24"/>
        </w:rPr>
        <w:t>Completion</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educational</w:t>
      </w:r>
      <w:r>
        <w:rPr>
          <w:spacing w:val="-2"/>
          <w:sz w:val="24"/>
        </w:rPr>
        <w:t xml:space="preserve"> </w:t>
      </w:r>
      <w:r>
        <w:rPr>
          <w:sz w:val="24"/>
        </w:rPr>
        <w:t>program</w:t>
      </w:r>
      <w:r>
        <w:rPr>
          <w:spacing w:val="-3"/>
          <w:sz w:val="24"/>
        </w:rPr>
        <w:t xml:space="preserve"> </w:t>
      </w:r>
      <w:r>
        <w:rPr>
          <w:sz w:val="24"/>
        </w:rPr>
        <w:t>and</w:t>
      </w:r>
      <w:r>
        <w:rPr>
          <w:spacing w:val="-4"/>
          <w:sz w:val="24"/>
        </w:rPr>
        <w:t xml:space="preserve"> </w:t>
      </w:r>
      <w:r>
        <w:rPr>
          <w:sz w:val="24"/>
        </w:rPr>
        <w:t>payment</w:t>
      </w:r>
      <w:r>
        <w:rPr>
          <w:spacing w:val="-3"/>
          <w:sz w:val="24"/>
        </w:rPr>
        <w:t xml:space="preserve"> </w:t>
      </w:r>
      <w:r>
        <w:rPr>
          <w:sz w:val="24"/>
        </w:rPr>
        <w:t>of</w:t>
      </w:r>
      <w:r>
        <w:rPr>
          <w:spacing w:val="-3"/>
          <w:sz w:val="24"/>
        </w:rPr>
        <w:t xml:space="preserve"> </w:t>
      </w:r>
      <w:r>
        <w:rPr>
          <w:sz w:val="24"/>
        </w:rPr>
        <w:t>administrative</w:t>
      </w:r>
      <w:r>
        <w:rPr>
          <w:spacing w:val="-5"/>
          <w:sz w:val="24"/>
        </w:rPr>
        <w:t xml:space="preserve"> </w:t>
      </w:r>
      <w:r>
        <w:rPr>
          <w:sz w:val="24"/>
        </w:rPr>
        <w:t>costs</w:t>
      </w:r>
      <w:r>
        <w:rPr>
          <w:spacing w:val="-2"/>
          <w:sz w:val="24"/>
        </w:rPr>
        <w:t xml:space="preserve"> </w:t>
      </w:r>
      <w:r>
        <w:rPr>
          <w:sz w:val="24"/>
        </w:rPr>
        <w:t>for</w:t>
      </w:r>
      <w:r>
        <w:rPr>
          <w:spacing w:val="-51"/>
          <w:sz w:val="24"/>
        </w:rPr>
        <w:t xml:space="preserve"> </w:t>
      </w:r>
      <w:r>
        <w:rPr>
          <w:sz w:val="24"/>
        </w:rPr>
        <w:t>participation in</w:t>
      </w:r>
      <w:r>
        <w:rPr>
          <w:spacing w:val="-1"/>
          <w:sz w:val="24"/>
        </w:rPr>
        <w:t xml:space="preserve"> </w:t>
      </w:r>
      <w:r>
        <w:rPr>
          <w:sz w:val="24"/>
        </w:rPr>
        <w:t>this</w:t>
      </w:r>
      <w:r>
        <w:rPr>
          <w:spacing w:val="-2"/>
          <w:sz w:val="24"/>
        </w:rPr>
        <w:t xml:space="preserve"> </w:t>
      </w:r>
      <w:r>
        <w:rPr>
          <w:sz w:val="24"/>
        </w:rPr>
        <w:t>program.</w:t>
      </w:r>
    </w:p>
    <w:p w14:paraId="1FCBFF8C" w14:textId="77777777" w:rsidR="002000FB" w:rsidRDefault="00390D0D">
      <w:pPr>
        <w:pStyle w:val="ListParagraph"/>
        <w:numPr>
          <w:ilvl w:val="1"/>
          <w:numId w:val="10"/>
        </w:numPr>
        <w:tabs>
          <w:tab w:val="left" w:pos="1047"/>
        </w:tabs>
        <w:spacing w:before="4"/>
        <w:ind w:right="317" w:firstLine="0"/>
        <w:rPr>
          <w:sz w:val="24"/>
        </w:rPr>
      </w:pPr>
      <w:r>
        <w:rPr>
          <w:sz w:val="24"/>
        </w:rPr>
        <w:t>Parent/Legal</w:t>
      </w:r>
      <w:r>
        <w:rPr>
          <w:spacing w:val="-4"/>
          <w:sz w:val="24"/>
        </w:rPr>
        <w:t xml:space="preserve"> </w:t>
      </w:r>
      <w:r>
        <w:rPr>
          <w:sz w:val="24"/>
        </w:rPr>
        <w:t>Guardian</w:t>
      </w:r>
      <w:r>
        <w:rPr>
          <w:spacing w:val="-4"/>
          <w:sz w:val="24"/>
        </w:rPr>
        <w:t xml:space="preserve"> </w:t>
      </w:r>
      <w:r>
        <w:rPr>
          <w:sz w:val="24"/>
        </w:rPr>
        <w:t>Notification</w:t>
      </w:r>
      <w:r>
        <w:rPr>
          <w:spacing w:val="-4"/>
          <w:sz w:val="24"/>
        </w:rPr>
        <w:t xml:space="preserve"> </w:t>
      </w:r>
      <w:r>
        <w:rPr>
          <w:sz w:val="24"/>
        </w:rPr>
        <w:t>(for</w:t>
      </w:r>
      <w:r>
        <w:rPr>
          <w:spacing w:val="-4"/>
          <w:sz w:val="24"/>
        </w:rPr>
        <w:t xml:space="preserve"> </w:t>
      </w:r>
      <w:r>
        <w:rPr>
          <w:sz w:val="24"/>
        </w:rPr>
        <w:t>dependent</w:t>
      </w:r>
      <w:r>
        <w:rPr>
          <w:spacing w:val="-5"/>
          <w:sz w:val="24"/>
        </w:rPr>
        <w:t xml:space="preserve"> </w:t>
      </w:r>
      <w:r>
        <w:rPr>
          <w:sz w:val="24"/>
        </w:rPr>
        <w:t>students</w:t>
      </w:r>
      <w:r>
        <w:rPr>
          <w:spacing w:val="-5"/>
          <w:sz w:val="24"/>
        </w:rPr>
        <w:t xml:space="preserve"> </w:t>
      </w:r>
      <w:r>
        <w:rPr>
          <w:sz w:val="24"/>
        </w:rPr>
        <w:t>only,</w:t>
      </w:r>
      <w:r>
        <w:rPr>
          <w:spacing w:val="-3"/>
          <w:sz w:val="24"/>
        </w:rPr>
        <w:t xml:space="preserve"> </w:t>
      </w:r>
      <w:r>
        <w:rPr>
          <w:sz w:val="24"/>
        </w:rPr>
        <w:t>in</w:t>
      </w:r>
      <w:r>
        <w:rPr>
          <w:spacing w:val="-3"/>
          <w:sz w:val="24"/>
        </w:rPr>
        <w:t xml:space="preserve"> </w:t>
      </w:r>
      <w:r>
        <w:rPr>
          <w:sz w:val="24"/>
        </w:rPr>
        <w:t>accordance</w:t>
      </w:r>
      <w:r>
        <w:rPr>
          <w:spacing w:val="-5"/>
          <w:sz w:val="24"/>
        </w:rPr>
        <w:t xml:space="preserve"> </w:t>
      </w:r>
      <w:r>
        <w:rPr>
          <w:sz w:val="24"/>
        </w:rPr>
        <w:t>with</w:t>
      </w:r>
      <w:r>
        <w:rPr>
          <w:spacing w:val="-51"/>
          <w:sz w:val="24"/>
        </w:rPr>
        <w:t xml:space="preserve"> </w:t>
      </w:r>
      <w:r>
        <w:rPr>
          <w:sz w:val="24"/>
        </w:rPr>
        <w:t>the</w:t>
      </w:r>
      <w:r>
        <w:rPr>
          <w:spacing w:val="-3"/>
          <w:sz w:val="24"/>
        </w:rPr>
        <w:t xml:space="preserve"> </w:t>
      </w:r>
      <w:r>
        <w:rPr>
          <w:sz w:val="24"/>
        </w:rPr>
        <w:t>Internal</w:t>
      </w:r>
      <w:r>
        <w:rPr>
          <w:spacing w:val="-2"/>
          <w:sz w:val="24"/>
        </w:rPr>
        <w:t xml:space="preserve"> </w:t>
      </w:r>
      <w:r>
        <w:rPr>
          <w:sz w:val="24"/>
        </w:rPr>
        <w:t>Revenue</w:t>
      </w:r>
      <w:r>
        <w:rPr>
          <w:spacing w:val="1"/>
          <w:sz w:val="24"/>
        </w:rPr>
        <w:t xml:space="preserve"> </w:t>
      </w:r>
      <w:r>
        <w:rPr>
          <w:sz w:val="24"/>
        </w:rPr>
        <w:t>Code).</w:t>
      </w:r>
    </w:p>
    <w:p w14:paraId="7017638A" w14:textId="77777777" w:rsidR="002000FB" w:rsidRDefault="00390D0D">
      <w:pPr>
        <w:pStyle w:val="ListParagraph"/>
        <w:numPr>
          <w:ilvl w:val="1"/>
          <w:numId w:val="10"/>
        </w:numPr>
        <w:tabs>
          <w:tab w:val="left" w:pos="1102"/>
        </w:tabs>
        <w:spacing w:before="7"/>
        <w:ind w:right="784" w:firstLine="0"/>
        <w:rPr>
          <w:sz w:val="24"/>
        </w:rPr>
      </w:pPr>
      <w:r>
        <w:rPr>
          <w:sz w:val="24"/>
        </w:rPr>
        <w:t>Completion</w:t>
      </w:r>
      <w:r>
        <w:rPr>
          <w:spacing w:val="-4"/>
          <w:sz w:val="24"/>
        </w:rPr>
        <w:t xml:space="preserve"> </w:t>
      </w:r>
      <w:r>
        <w:rPr>
          <w:sz w:val="24"/>
        </w:rPr>
        <w:t>of</w:t>
      </w:r>
      <w:r>
        <w:rPr>
          <w:spacing w:val="-4"/>
          <w:sz w:val="24"/>
        </w:rPr>
        <w:t xml:space="preserve"> </w:t>
      </w:r>
      <w:r>
        <w:rPr>
          <w:sz w:val="24"/>
        </w:rPr>
        <w:t>between</w:t>
      </w:r>
      <w:r>
        <w:rPr>
          <w:spacing w:val="-4"/>
          <w:sz w:val="24"/>
        </w:rPr>
        <w:t xml:space="preserve"> </w:t>
      </w:r>
      <w:r>
        <w:rPr>
          <w:sz w:val="24"/>
        </w:rPr>
        <w:t>five</w:t>
      </w:r>
      <w:r>
        <w:rPr>
          <w:spacing w:val="-3"/>
          <w:sz w:val="24"/>
        </w:rPr>
        <w:t xml:space="preserve"> </w:t>
      </w:r>
      <w:r>
        <w:rPr>
          <w:sz w:val="24"/>
        </w:rPr>
        <w:t>(5)</w:t>
      </w:r>
      <w:r>
        <w:rPr>
          <w:spacing w:val="-4"/>
          <w:sz w:val="24"/>
        </w:rPr>
        <w:t xml:space="preserve"> </w:t>
      </w:r>
      <w:r>
        <w:rPr>
          <w:sz w:val="24"/>
        </w:rPr>
        <w:t>and</w:t>
      </w:r>
      <w:r>
        <w:rPr>
          <w:spacing w:val="-5"/>
          <w:sz w:val="24"/>
        </w:rPr>
        <w:t xml:space="preserve"> </w:t>
      </w:r>
      <w:r>
        <w:rPr>
          <w:sz w:val="24"/>
        </w:rPr>
        <w:t>fifteen</w:t>
      </w:r>
      <w:r>
        <w:rPr>
          <w:spacing w:val="-1"/>
          <w:sz w:val="24"/>
        </w:rPr>
        <w:t xml:space="preserve"> </w:t>
      </w:r>
      <w:r>
        <w:rPr>
          <w:sz w:val="24"/>
        </w:rPr>
        <w:t>(15)</w:t>
      </w:r>
      <w:r>
        <w:rPr>
          <w:spacing w:val="-3"/>
          <w:sz w:val="24"/>
        </w:rPr>
        <w:t xml:space="preserve"> </w:t>
      </w:r>
      <w:r>
        <w:rPr>
          <w:sz w:val="24"/>
        </w:rPr>
        <w:t>hours</w:t>
      </w:r>
      <w:r>
        <w:rPr>
          <w:spacing w:val="-4"/>
          <w:sz w:val="24"/>
        </w:rPr>
        <w:t xml:space="preserve"> </w:t>
      </w:r>
      <w:r>
        <w:rPr>
          <w:sz w:val="24"/>
        </w:rPr>
        <w:t>of</w:t>
      </w:r>
      <w:r>
        <w:rPr>
          <w:spacing w:val="-2"/>
          <w:sz w:val="24"/>
        </w:rPr>
        <w:t xml:space="preserve"> </w:t>
      </w:r>
      <w:r>
        <w:rPr>
          <w:sz w:val="24"/>
        </w:rPr>
        <w:t>Community/University</w:t>
      </w:r>
      <w:r>
        <w:rPr>
          <w:spacing w:val="-51"/>
          <w:sz w:val="24"/>
        </w:rPr>
        <w:t xml:space="preserve"> </w:t>
      </w:r>
      <w:r>
        <w:rPr>
          <w:sz w:val="24"/>
        </w:rPr>
        <w:t>Service.</w:t>
      </w:r>
    </w:p>
    <w:p w14:paraId="4C52A27D" w14:textId="77777777" w:rsidR="002000FB" w:rsidRDefault="002000FB">
      <w:pPr>
        <w:pStyle w:val="BodyText"/>
        <w:rPr>
          <w:sz w:val="25"/>
        </w:rPr>
      </w:pPr>
    </w:p>
    <w:p w14:paraId="19306AE8" w14:textId="734CDE68" w:rsidR="002000FB" w:rsidRDefault="00390D0D">
      <w:pPr>
        <w:pStyle w:val="ListParagraph"/>
        <w:numPr>
          <w:ilvl w:val="0"/>
          <w:numId w:val="10"/>
        </w:numPr>
        <w:tabs>
          <w:tab w:val="left" w:pos="343"/>
        </w:tabs>
        <w:ind w:left="100" w:right="459" w:firstLine="0"/>
        <w:rPr>
          <w:sz w:val="24"/>
        </w:rPr>
      </w:pPr>
      <w:r>
        <w:rPr>
          <w:sz w:val="24"/>
        </w:rPr>
        <w:t xml:space="preserve">Second Violation or Incident of a Moderate Level of Severity - May include any or </w:t>
      </w:r>
      <w:r w:rsidR="00DD5BBA">
        <w:rPr>
          <w:sz w:val="24"/>
        </w:rPr>
        <w:t>all</w:t>
      </w:r>
      <w:r>
        <w:rPr>
          <w:sz w:val="24"/>
        </w:rPr>
        <w:t xml:space="preserve"> the</w:t>
      </w:r>
      <w:r>
        <w:rPr>
          <w:spacing w:val="-52"/>
          <w:sz w:val="24"/>
        </w:rPr>
        <w:t xml:space="preserve"> </w:t>
      </w:r>
      <w:r>
        <w:rPr>
          <w:sz w:val="24"/>
        </w:rPr>
        <w:t>sanctions</w:t>
      </w:r>
      <w:r>
        <w:rPr>
          <w:spacing w:val="-3"/>
          <w:sz w:val="24"/>
        </w:rPr>
        <w:t xml:space="preserve"> </w:t>
      </w:r>
      <w:r>
        <w:rPr>
          <w:sz w:val="24"/>
        </w:rPr>
        <w:t>listed</w:t>
      </w:r>
      <w:r>
        <w:rPr>
          <w:spacing w:val="1"/>
          <w:sz w:val="24"/>
        </w:rPr>
        <w:t xml:space="preserve"> </w:t>
      </w:r>
      <w:r>
        <w:rPr>
          <w:sz w:val="24"/>
        </w:rPr>
        <w:t>above,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p>
    <w:p w14:paraId="7182036C" w14:textId="77777777" w:rsidR="002000FB" w:rsidRDefault="00390D0D">
      <w:pPr>
        <w:pStyle w:val="ListParagraph"/>
        <w:numPr>
          <w:ilvl w:val="1"/>
          <w:numId w:val="10"/>
        </w:numPr>
        <w:tabs>
          <w:tab w:val="left" w:pos="991"/>
        </w:tabs>
        <w:spacing w:before="7"/>
        <w:ind w:right="488" w:firstLine="0"/>
        <w:rPr>
          <w:sz w:val="24"/>
        </w:rPr>
      </w:pPr>
      <w:r>
        <w:rPr>
          <w:sz w:val="24"/>
        </w:rPr>
        <w:t>Completion of a substance use assessment and voluntary completion of</w:t>
      </w:r>
      <w:r>
        <w:rPr>
          <w:spacing w:val="1"/>
          <w:sz w:val="24"/>
        </w:rPr>
        <w:t xml:space="preserve"> </w:t>
      </w:r>
      <w:r>
        <w:rPr>
          <w:sz w:val="24"/>
        </w:rPr>
        <w:t>recommended</w:t>
      </w:r>
      <w:r>
        <w:rPr>
          <w:spacing w:val="-5"/>
          <w:sz w:val="24"/>
        </w:rPr>
        <w:t xml:space="preserve"> </w:t>
      </w:r>
      <w:r>
        <w:rPr>
          <w:sz w:val="24"/>
        </w:rPr>
        <w:t>treatment</w:t>
      </w:r>
      <w:r>
        <w:rPr>
          <w:spacing w:val="-2"/>
          <w:sz w:val="24"/>
        </w:rPr>
        <w:t xml:space="preserve"> </w:t>
      </w:r>
      <w:r>
        <w:rPr>
          <w:sz w:val="24"/>
        </w:rPr>
        <w:t>from</w:t>
      </w:r>
      <w:r>
        <w:rPr>
          <w:spacing w:val="-3"/>
          <w:sz w:val="24"/>
        </w:rPr>
        <w:t xml:space="preserve"> </w:t>
      </w:r>
      <w:r>
        <w:rPr>
          <w:sz w:val="24"/>
        </w:rPr>
        <w:t>FAU</w:t>
      </w:r>
      <w:r>
        <w:rPr>
          <w:spacing w:val="-5"/>
          <w:sz w:val="24"/>
        </w:rPr>
        <w:t xml:space="preserve"> </w:t>
      </w:r>
      <w:r>
        <w:rPr>
          <w:sz w:val="24"/>
        </w:rPr>
        <w:t>Counseling</w:t>
      </w:r>
      <w:r>
        <w:rPr>
          <w:spacing w:val="-5"/>
          <w:sz w:val="24"/>
        </w:rPr>
        <w:t xml:space="preserve"> </w:t>
      </w:r>
      <w:r>
        <w:rPr>
          <w:sz w:val="24"/>
        </w:rPr>
        <w:t>and</w:t>
      </w:r>
      <w:r>
        <w:rPr>
          <w:spacing w:val="-5"/>
          <w:sz w:val="24"/>
        </w:rPr>
        <w:t xml:space="preserve"> </w:t>
      </w:r>
      <w:r>
        <w:rPr>
          <w:sz w:val="24"/>
        </w:rPr>
        <w:t>Psychological</w:t>
      </w:r>
      <w:r>
        <w:rPr>
          <w:spacing w:val="-3"/>
          <w:sz w:val="24"/>
        </w:rPr>
        <w:t xml:space="preserve"> </w:t>
      </w:r>
      <w:r>
        <w:rPr>
          <w:sz w:val="24"/>
        </w:rPr>
        <w:t>Services</w:t>
      </w:r>
      <w:r>
        <w:rPr>
          <w:spacing w:val="-3"/>
          <w:sz w:val="24"/>
        </w:rPr>
        <w:t xml:space="preserve"> </w:t>
      </w:r>
      <w:r>
        <w:rPr>
          <w:sz w:val="24"/>
        </w:rPr>
        <w:t>or</w:t>
      </w:r>
      <w:r>
        <w:rPr>
          <w:spacing w:val="-2"/>
          <w:sz w:val="24"/>
        </w:rPr>
        <w:t xml:space="preserve"> </w:t>
      </w:r>
      <w:r>
        <w:rPr>
          <w:sz w:val="24"/>
        </w:rPr>
        <w:t>another</w:t>
      </w:r>
      <w:r>
        <w:rPr>
          <w:spacing w:val="-52"/>
          <w:sz w:val="24"/>
        </w:rPr>
        <w:t xml:space="preserve"> </w:t>
      </w:r>
      <w:r>
        <w:rPr>
          <w:sz w:val="24"/>
        </w:rPr>
        <w:t>clinical</w:t>
      </w:r>
      <w:r>
        <w:rPr>
          <w:spacing w:val="-1"/>
          <w:sz w:val="24"/>
        </w:rPr>
        <w:t xml:space="preserve"> </w:t>
      </w:r>
      <w:r>
        <w:rPr>
          <w:sz w:val="24"/>
        </w:rPr>
        <w:t>treatment</w:t>
      </w:r>
      <w:r>
        <w:rPr>
          <w:spacing w:val="-1"/>
          <w:sz w:val="24"/>
        </w:rPr>
        <w:t xml:space="preserve"> </w:t>
      </w:r>
      <w:r>
        <w:rPr>
          <w:sz w:val="24"/>
        </w:rPr>
        <w:t>agency</w:t>
      </w:r>
      <w:r>
        <w:rPr>
          <w:spacing w:val="-3"/>
          <w:sz w:val="24"/>
        </w:rPr>
        <w:t xml:space="preserve"> </w:t>
      </w:r>
      <w:r>
        <w:rPr>
          <w:sz w:val="24"/>
        </w:rPr>
        <w:t>at</w:t>
      </w:r>
      <w:r>
        <w:rPr>
          <w:spacing w:val="-1"/>
          <w:sz w:val="24"/>
        </w:rPr>
        <w:t xml:space="preserve"> </w:t>
      </w:r>
      <w:r>
        <w:rPr>
          <w:sz w:val="24"/>
        </w:rPr>
        <w:t>the student’s expense.</w:t>
      </w:r>
    </w:p>
    <w:p w14:paraId="23CA2878" w14:textId="77777777" w:rsidR="002000FB" w:rsidRDefault="002000FB">
      <w:pPr>
        <w:rPr>
          <w:sz w:val="24"/>
        </w:rPr>
        <w:sectPr w:rsidR="002000FB">
          <w:pgSz w:w="12240" w:h="15840"/>
          <w:pgMar w:top="1420" w:right="1280" w:bottom="1200" w:left="1340" w:header="763" w:footer="1012" w:gutter="0"/>
          <w:cols w:space="720"/>
        </w:sectPr>
      </w:pPr>
    </w:p>
    <w:p w14:paraId="1D7F3C2B" w14:textId="77777777" w:rsidR="002000FB" w:rsidRDefault="00390D0D">
      <w:pPr>
        <w:pStyle w:val="ListParagraph"/>
        <w:numPr>
          <w:ilvl w:val="1"/>
          <w:numId w:val="10"/>
        </w:numPr>
        <w:tabs>
          <w:tab w:val="left" w:pos="1107"/>
        </w:tabs>
        <w:spacing w:before="90"/>
        <w:ind w:right="480" w:firstLine="60"/>
        <w:rPr>
          <w:sz w:val="24"/>
        </w:rPr>
      </w:pPr>
      <w:r>
        <w:rPr>
          <w:sz w:val="24"/>
        </w:rPr>
        <w:lastRenderedPageBreak/>
        <w:t>Completion</w:t>
      </w:r>
      <w:r>
        <w:rPr>
          <w:spacing w:val="-4"/>
          <w:sz w:val="24"/>
        </w:rPr>
        <w:t xml:space="preserve"> </w:t>
      </w:r>
      <w:r>
        <w:rPr>
          <w:sz w:val="24"/>
        </w:rPr>
        <w:t>of</w:t>
      </w:r>
      <w:r>
        <w:rPr>
          <w:spacing w:val="-3"/>
          <w:sz w:val="24"/>
        </w:rPr>
        <w:t xml:space="preserve"> </w:t>
      </w:r>
      <w:r>
        <w:rPr>
          <w:sz w:val="24"/>
        </w:rPr>
        <w:t>between</w:t>
      </w:r>
      <w:r>
        <w:rPr>
          <w:spacing w:val="-3"/>
          <w:sz w:val="24"/>
        </w:rPr>
        <w:t xml:space="preserve"> </w:t>
      </w:r>
      <w:r>
        <w:rPr>
          <w:sz w:val="24"/>
        </w:rPr>
        <w:t>fifteen</w:t>
      </w:r>
      <w:r>
        <w:rPr>
          <w:spacing w:val="-4"/>
          <w:sz w:val="24"/>
        </w:rPr>
        <w:t xml:space="preserve"> </w:t>
      </w:r>
      <w:r>
        <w:rPr>
          <w:sz w:val="24"/>
        </w:rPr>
        <w:t>(15)</w:t>
      </w:r>
      <w:r>
        <w:rPr>
          <w:spacing w:val="-3"/>
          <w:sz w:val="24"/>
        </w:rPr>
        <w:t xml:space="preserve"> </w:t>
      </w:r>
      <w:r>
        <w:rPr>
          <w:sz w:val="24"/>
        </w:rPr>
        <w:t>and</w:t>
      </w:r>
      <w:r>
        <w:rPr>
          <w:spacing w:val="-3"/>
          <w:sz w:val="24"/>
        </w:rPr>
        <w:t xml:space="preserve"> </w:t>
      </w:r>
      <w:r>
        <w:rPr>
          <w:sz w:val="24"/>
        </w:rPr>
        <w:t>thirty</w:t>
      </w:r>
      <w:r>
        <w:rPr>
          <w:spacing w:val="-4"/>
          <w:sz w:val="24"/>
        </w:rPr>
        <w:t xml:space="preserve"> </w:t>
      </w:r>
      <w:r>
        <w:rPr>
          <w:sz w:val="24"/>
        </w:rPr>
        <w:t>(30)</w:t>
      </w:r>
      <w:r>
        <w:rPr>
          <w:spacing w:val="-3"/>
          <w:sz w:val="24"/>
        </w:rPr>
        <w:t xml:space="preserve"> </w:t>
      </w:r>
      <w:r>
        <w:rPr>
          <w:sz w:val="24"/>
        </w:rPr>
        <w:t>hours</w:t>
      </w:r>
      <w:r>
        <w:rPr>
          <w:spacing w:val="-5"/>
          <w:sz w:val="24"/>
        </w:rPr>
        <w:t xml:space="preserve"> </w:t>
      </w:r>
      <w:r>
        <w:rPr>
          <w:sz w:val="24"/>
        </w:rPr>
        <w:t>of</w:t>
      </w:r>
      <w:r>
        <w:rPr>
          <w:spacing w:val="-2"/>
          <w:sz w:val="24"/>
        </w:rPr>
        <w:t xml:space="preserve"> </w:t>
      </w:r>
      <w:r>
        <w:rPr>
          <w:sz w:val="24"/>
        </w:rPr>
        <w:t>Community/University</w:t>
      </w:r>
      <w:r>
        <w:rPr>
          <w:spacing w:val="-51"/>
          <w:sz w:val="24"/>
        </w:rPr>
        <w:t xml:space="preserve"> </w:t>
      </w:r>
      <w:r>
        <w:rPr>
          <w:sz w:val="24"/>
        </w:rPr>
        <w:t>Service.</w:t>
      </w:r>
    </w:p>
    <w:p w14:paraId="3533F66B" w14:textId="77777777" w:rsidR="002000FB" w:rsidRDefault="00390D0D">
      <w:pPr>
        <w:pStyle w:val="ListParagraph"/>
        <w:numPr>
          <w:ilvl w:val="1"/>
          <w:numId w:val="10"/>
        </w:numPr>
        <w:tabs>
          <w:tab w:val="left" w:pos="1102"/>
        </w:tabs>
        <w:spacing w:before="5"/>
        <w:ind w:left="1101" w:hanging="282"/>
        <w:rPr>
          <w:sz w:val="24"/>
        </w:rPr>
      </w:pPr>
      <w:r>
        <w:rPr>
          <w:sz w:val="24"/>
        </w:rPr>
        <w:t>Student</w:t>
      </w:r>
      <w:r>
        <w:rPr>
          <w:spacing w:val="-2"/>
          <w:sz w:val="24"/>
        </w:rPr>
        <w:t xml:space="preserve"> </w:t>
      </w:r>
      <w:r>
        <w:rPr>
          <w:sz w:val="24"/>
        </w:rPr>
        <w:t>Conduct</w:t>
      </w:r>
      <w:r>
        <w:rPr>
          <w:spacing w:val="-3"/>
          <w:sz w:val="24"/>
        </w:rPr>
        <w:t xml:space="preserve"> </w:t>
      </w:r>
      <w:r>
        <w:rPr>
          <w:sz w:val="24"/>
        </w:rPr>
        <w:t>Probation</w:t>
      </w:r>
      <w:r>
        <w:rPr>
          <w:spacing w:val="-3"/>
          <w:sz w:val="24"/>
        </w:rPr>
        <w:t xml:space="preserve"> </w:t>
      </w:r>
      <w:r>
        <w:rPr>
          <w:sz w:val="24"/>
        </w:rPr>
        <w:t>for</w:t>
      </w:r>
      <w:r>
        <w:rPr>
          <w:spacing w:val="-1"/>
          <w:sz w:val="24"/>
        </w:rPr>
        <w:t xml:space="preserve"> </w:t>
      </w:r>
      <w:r>
        <w:rPr>
          <w:sz w:val="24"/>
        </w:rPr>
        <w:t>a</w:t>
      </w:r>
      <w:r>
        <w:rPr>
          <w:spacing w:val="-4"/>
          <w:sz w:val="24"/>
        </w:rPr>
        <w:t xml:space="preserve"> </w:t>
      </w:r>
      <w:r>
        <w:rPr>
          <w:sz w:val="24"/>
        </w:rPr>
        <w:t>minimum</w:t>
      </w:r>
      <w:r>
        <w:rPr>
          <w:spacing w:val="-5"/>
          <w:sz w:val="24"/>
        </w:rPr>
        <w:t xml:space="preserve"> </w:t>
      </w:r>
      <w:r>
        <w:rPr>
          <w:sz w:val="24"/>
        </w:rPr>
        <w:t>of</w:t>
      </w:r>
      <w:r>
        <w:rPr>
          <w:spacing w:val="-2"/>
          <w:sz w:val="24"/>
        </w:rPr>
        <w:t xml:space="preserve"> </w:t>
      </w:r>
      <w:r>
        <w:rPr>
          <w:sz w:val="24"/>
        </w:rPr>
        <w:t>three</w:t>
      </w:r>
      <w:r>
        <w:rPr>
          <w:spacing w:val="-2"/>
          <w:sz w:val="24"/>
        </w:rPr>
        <w:t xml:space="preserve"> </w:t>
      </w:r>
      <w:r>
        <w:rPr>
          <w:sz w:val="24"/>
        </w:rPr>
        <w:t>(3)</w:t>
      </w:r>
      <w:r>
        <w:rPr>
          <w:spacing w:val="-5"/>
          <w:sz w:val="24"/>
        </w:rPr>
        <w:t xml:space="preserve"> </w:t>
      </w:r>
      <w:r>
        <w:rPr>
          <w:sz w:val="24"/>
        </w:rPr>
        <w:t>months.</w:t>
      </w:r>
    </w:p>
    <w:p w14:paraId="25813493" w14:textId="77777777" w:rsidR="002000FB" w:rsidRDefault="00390D0D">
      <w:pPr>
        <w:pStyle w:val="ListParagraph"/>
        <w:numPr>
          <w:ilvl w:val="1"/>
          <w:numId w:val="10"/>
        </w:numPr>
        <w:tabs>
          <w:tab w:val="left" w:pos="1099"/>
        </w:tabs>
        <w:spacing w:before="7"/>
        <w:ind w:left="1098" w:hanging="279"/>
        <w:rPr>
          <w:sz w:val="24"/>
        </w:rPr>
      </w:pPr>
      <w:r>
        <w:rPr>
          <w:sz w:val="24"/>
        </w:rPr>
        <w:t>Deferred</w:t>
      </w:r>
      <w:r>
        <w:rPr>
          <w:spacing w:val="-5"/>
          <w:sz w:val="24"/>
        </w:rPr>
        <w:t xml:space="preserve"> </w:t>
      </w:r>
      <w:r>
        <w:rPr>
          <w:sz w:val="24"/>
        </w:rPr>
        <w:t>Termination</w:t>
      </w:r>
      <w:r>
        <w:rPr>
          <w:spacing w:val="-5"/>
          <w:sz w:val="24"/>
        </w:rPr>
        <w:t xml:space="preserve"> </w:t>
      </w:r>
      <w:r>
        <w:rPr>
          <w:sz w:val="24"/>
        </w:rPr>
        <w:t>of</w:t>
      </w:r>
      <w:r>
        <w:rPr>
          <w:spacing w:val="-2"/>
          <w:sz w:val="24"/>
        </w:rPr>
        <w:t xml:space="preserve"> </w:t>
      </w:r>
      <w:r>
        <w:rPr>
          <w:sz w:val="24"/>
        </w:rPr>
        <w:t>University</w:t>
      </w:r>
      <w:r>
        <w:rPr>
          <w:spacing w:val="-3"/>
          <w:sz w:val="24"/>
        </w:rPr>
        <w:t xml:space="preserve"> </w:t>
      </w:r>
      <w:r>
        <w:rPr>
          <w:sz w:val="24"/>
        </w:rPr>
        <w:t>Housing</w:t>
      </w:r>
      <w:r>
        <w:rPr>
          <w:spacing w:val="-3"/>
          <w:sz w:val="24"/>
        </w:rPr>
        <w:t xml:space="preserve"> </w:t>
      </w:r>
      <w:r>
        <w:rPr>
          <w:sz w:val="24"/>
        </w:rPr>
        <w:t>Contract</w:t>
      </w:r>
      <w:r>
        <w:rPr>
          <w:spacing w:val="-5"/>
          <w:sz w:val="24"/>
        </w:rPr>
        <w:t xml:space="preserve"> </w:t>
      </w:r>
      <w:r>
        <w:rPr>
          <w:sz w:val="24"/>
        </w:rPr>
        <w:t>(for</w:t>
      </w:r>
      <w:r>
        <w:rPr>
          <w:spacing w:val="-5"/>
          <w:sz w:val="24"/>
        </w:rPr>
        <w:t xml:space="preserve"> </w:t>
      </w:r>
      <w:r>
        <w:rPr>
          <w:sz w:val="24"/>
        </w:rPr>
        <w:t>residential</w:t>
      </w:r>
      <w:r>
        <w:rPr>
          <w:spacing w:val="-3"/>
          <w:sz w:val="24"/>
        </w:rPr>
        <w:t xml:space="preserve"> </w:t>
      </w:r>
      <w:r>
        <w:rPr>
          <w:sz w:val="24"/>
        </w:rPr>
        <w:t>students</w:t>
      </w:r>
      <w:r>
        <w:rPr>
          <w:spacing w:val="-4"/>
          <w:sz w:val="24"/>
        </w:rPr>
        <w:t xml:space="preserve"> </w:t>
      </w:r>
      <w:r>
        <w:rPr>
          <w:sz w:val="24"/>
        </w:rPr>
        <w:t>only).</w:t>
      </w:r>
    </w:p>
    <w:p w14:paraId="68CAACBD" w14:textId="77777777" w:rsidR="002000FB" w:rsidRDefault="002000FB">
      <w:pPr>
        <w:pStyle w:val="BodyText"/>
        <w:spacing w:before="11"/>
      </w:pPr>
    </w:p>
    <w:p w14:paraId="4251B77C" w14:textId="77777777" w:rsidR="002000FB" w:rsidRDefault="00390D0D">
      <w:pPr>
        <w:pStyle w:val="ListParagraph"/>
        <w:numPr>
          <w:ilvl w:val="0"/>
          <w:numId w:val="10"/>
        </w:numPr>
        <w:tabs>
          <w:tab w:val="left" w:pos="316"/>
        </w:tabs>
        <w:spacing w:before="1"/>
        <w:ind w:left="100" w:right="946" w:firstLine="0"/>
        <w:rPr>
          <w:sz w:val="24"/>
        </w:rPr>
      </w:pPr>
      <w:r>
        <w:rPr>
          <w:sz w:val="24"/>
        </w:rPr>
        <w:t>Third Violation or Incident of an Elevated Level of Severity - May include any or all the</w:t>
      </w:r>
      <w:r>
        <w:rPr>
          <w:spacing w:val="-52"/>
          <w:sz w:val="24"/>
        </w:rPr>
        <w:t xml:space="preserve"> </w:t>
      </w:r>
      <w:r>
        <w:rPr>
          <w:sz w:val="24"/>
        </w:rPr>
        <w:t>sanctions</w:t>
      </w:r>
      <w:r>
        <w:rPr>
          <w:spacing w:val="-3"/>
          <w:sz w:val="24"/>
        </w:rPr>
        <w:t xml:space="preserve"> </w:t>
      </w:r>
      <w:r>
        <w:rPr>
          <w:sz w:val="24"/>
        </w:rPr>
        <w:t>listed</w:t>
      </w:r>
      <w:r>
        <w:rPr>
          <w:spacing w:val="2"/>
          <w:sz w:val="24"/>
        </w:rPr>
        <w:t xml:space="preserve"> </w:t>
      </w:r>
      <w:r>
        <w:rPr>
          <w:sz w:val="24"/>
        </w:rPr>
        <w:t>above,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p>
    <w:p w14:paraId="53F8EE4E" w14:textId="77777777" w:rsidR="002000FB" w:rsidRDefault="00390D0D">
      <w:pPr>
        <w:pStyle w:val="ListParagraph"/>
        <w:numPr>
          <w:ilvl w:val="1"/>
          <w:numId w:val="10"/>
        </w:numPr>
        <w:tabs>
          <w:tab w:val="left" w:pos="991"/>
        </w:tabs>
        <w:spacing w:before="6"/>
        <w:ind w:left="990"/>
        <w:rPr>
          <w:sz w:val="24"/>
        </w:rPr>
      </w:pPr>
      <w:r>
        <w:rPr>
          <w:sz w:val="24"/>
        </w:rPr>
        <w:t>Completion</w:t>
      </w:r>
      <w:r>
        <w:rPr>
          <w:spacing w:val="-4"/>
          <w:sz w:val="24"/>
        </w:rPr>
        <w:t xml:space="preserve"> </w:t>
      </w:r>
      <w:r>
        <w:rPr>
          <w:sz w:val="24"/>
        </w:rPr>
        <w:t>of</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fifty</w:t>
      </w:r>
      <w:r>
        <w:rPr>
          <w:spacing w:val="-2"/>
          <w:sz w:val="24"/>
        </w:rPr>
        <w:t xml:space="preserve"> </w:t>
      </w:r>
      <w:r>
        <w:rPr>
          <w:sz w:val="24"/>
        </w:rPr>
        <w:t>(50)</w:t>
      </w:r>
      <w:r>
        <w:rPr>
          <w:spacing w:val="-3"/>
          <w:sz w:val="24"/>
        </w:rPr>
        <w:t xml:space="preserve"> </w:t>
      </w:r>
      <w:r>
        <w:rPr>
          <w:sz w:val="24"/>
        </w:rPr>
        <w:t>hours</w:t>
      </w:r>
      <w:r>
        <w:rPr>
          <w:spacing w:val="-4"/>
          <w:sz w:val="24"/>
        </w:rPr>
        <w:t xml:space="preserve"> </w:t>
      </w:r>
      <w:r>
        <w:rPr>
          <w:sz w:val="24"/>
        </w:rPr>
        <w:t>of</w:t>
      </w:r>
      <w:r>
        <w:rPr>
          <w:spacing w:val="-3"/>
          <w:sz w:val="24"/>
        </w:rPr>
        <w:t xml:space="preserve"> </w:t>
      </w:r>
      <w:r>
        <w:rPr>
          <w:sz w:val="24"/>
        </w:rPr>
        <w:t>Community/University</w:t>
      </w:r>
      <w:r>
        <w:rPr>
          <w:spacing w:val="-2"/>
          <w:sz w:val="24"/>
        </w:rPr>
        <w:t xml:space="preserve"> </w:t>
      </w:r>
      <w:r>
        <w:rPr>
          <w:sz w:val="24"/>
        </w:rPr>
        <w:t>Service.</w:t>
      </w:r>
    </w:p>
    <w:p w14:paraId="0FDB1382" w14:textId="77777777" w:rsidR="002000FB" w:rsidRDefault="00390D0D">
      <w:pPr>
        <w:pStyle w:val="ListParagraph"/>
        <w:numPr>
          <w:ilvl w:val="1"/>
          <w:numId w:val="10"/>
        </w:numPr>
        <w:tabs>
          <w:tab w:val="left" w:pos="1047"/>
        </w:tabs>
        <w:spacing w:before="5"/>
        <w:ind w:left="1046" w:hanging="227"/>
        <w:rPr>
          <w:sz w:val="24"/>
        </w:rPr>
      </w:pPr>
      <w:r>
        <w:rPr>
          <w:sz w:val="24"/>
        </w:rPr>
        <w:t>Student</w:t>
      </w:r>
      <w:r>
        <w:rPr>
          <w:spacing w:val="-2"/>
          <w:sz w:val="24"/>
        </w:rPr>
        <w:t xml:space="preserve"> </w:t>
      </w:r>
      <w:r>
        <w:rPr>
          <w:sz w:val="24"/>
        </w:rPr>
        <w:t>Conduct</w:t>
      </w:r>
      <w:r>
        <w:rPr>
          <w:spacing w:val="-3"/>
          <w:sz w:val="24"/>
        </w:rPr>
        <w:t xml:space="preserve"> </w:t>
      </w:r>
      <w:r>
        <w:rPr>
          <w:sz w:val="24"/>
        </w:rPr>
        <w:t>Probation</w:t>
      </w:r>
      <w:r>
        <w:rPr>
          <w:spacing w:val="-3"/>
          <w:sz w:val="24"/>
        </w:rPr>
        <w:t xml:space="preserve"> </w:t>
      </w:r>
      <w:r>
        <w:rPr>
          <w:sz w:val="24"/>
        </w:rPr>
        <w:t>for</w:t>
      </w:r>
      <w:r>
        <w:rPr>
          <w:spacing w:val="-2"/>
          <w:sz w:val="24"/>
        </w:rPr>
        <w:t xml:space="preserve"> </w:t>
      </w:r>
      <w:r>
        <w:rPr>
          <w:sz w:val="24"/>
        </w:rPr>
        <w:t>a</w:t>
      </w:r>
      <w:r>
        <w:rPr>
          <w:spacing w:val="-4"/>
          <w:sz w:val="24"/>
        </w:rPr>
        <w:t xml:space="preserve"> </w:t>
      </w:r>
      <w:r>
        <w:rPr>
          <w:sz w:val="24"/>
        </w:rPr>
        <w:t>minimum</w:t>
      </w:r>
      <w:r>
        <w:rPr>
          <w:spacing w:val="-4"/>
          <w:sz w:val="24"/>
        </w:rPr>
        <w:t xml:space="preserve"> </w:t>
      </w:r>
      <w:r>
        <w:rPr>
          <w:sz w:val="24"/>
        </w:rPr>
        <w:t>of</w:t>
      </w:r>
      <w:r>
        <w:rPr>
          <w:spacing w:val="-2"/>
          <w:sz w:val="24"/>
        </w:rPr>
        <w:t xml:space="preserve"> </w:t>
      </w:r>
      <w:r>
        <w:rPr>
          <w:sz w:val="24"/>
        </w:rPr>
        <w:t>twelve</w:t>
      </w:r>
      <w:r>
        <w:rPr>
          <w:spacing w:val="-2"/>
          <w:sz w:val="24"/>
        </w:rPr>
        <w:t xml:space="preserve"> </w:t>
      </w:r>
      <w:r>
        <w:rPr>
          <w:sz w:val="24"/>
        </w:rPr>
        <w:t>(12)</w:t>
      </w:r>
      <w:r>
        <w:rPr>
          <w:spacing w:val="-2"/>
          <w:sz w:val="24"/>
        </w:rPr>
        <w:t xml:space="preserve"> </w:t>
      </w:r>
      <w:r>
        <w:rPr>
          <w:sz w:val="24"/>
        </w:rPr>
        <w:t>months.</w:t>
      </w:r>
    </w:p>
    <w:p w14:paraId="62882EA7" w14:textId="77777777" w:rsidR="002000FB" w:rsidRDefault="00390D0D">
      <w:pPr>
        <w:pStyle w:val="ListParagraph"/>
        <w:numPr>
          <w:ilvl w:val="1"/>
          <w:numId w:val="10"/>
        </w:numPr>
        <w:tabs>
          <w:tab w:val="left" w:pos="1102"/>
        </w:tabs>
        <w:spacing w:before="7"/>
        <w:ind w:right="267" w:firstLine="0"/>
        <w:rPr>
          <w:sz w:val="24"/>
        </w:rPr>
      </w:pPr>
      <w:r>
        <w:rPr>
          <w:sz w:val="24"/>
        </w:rPr>
        <w:t>Termination of Housing Contract for a minimum of one (1) year, during which time</w:t>
      </w:r>
      <w:r>
        <w:rPr>
          <w:spacing w:val="1"/>
          <w:sz w:val="24"/>
        </w:rPr>
        <w:t xml:space="preserve"> </w:t>
      </w:r>
      <w:r>
        <w:rPr>
          <w:sz w:val="24"/>
        </w:rPr>
        <w:t>the</w:t>
      </w:r>
      <w:r>
        <w:rPr>
          <w:spacing w:val="-4"/>
          <w:sz w:val="24"/>
        </w:rPr>
        <w:t xml:space="preserve"> </w:t>
      </w:r>
      <w:r>
        <w:rPr>
          <w:sz w:val="24"/>
        </w:rPr>
        <w:t>student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suspended</w:t>
      </w:r>
      <w:r>
        <w:rPr>
          <w:spacing w:val="-2"/>
          <w:sz w:val="24"/>
        </w:rPr>
        <w:t xml:space="preserve"> </w:t>
      </w:r>
      <w:r>
        <w:rPr>
          <w:sz w:val="24"/>
        </w:rPr>
        <w:t>from</w:t>
      </w:r>
      <w:r>
        <w:rPr>
          <w:spacing w:val="-2"/>
          <w:sz w:val="24"/>
        </w:rPr>
        <w:t xml:space="preserve"> </w:t>
      </w:r>
      <w:r>
        <w:rPr>
          <w:sz w:val="24"/>
        </w:rPr>
        <w:t>campus</w:t>
      </w:r>
      <w:r>
        <w:rPr>
          <w:spacing w:val="-2"/>
          <w:sz w:val="24"/>
        </w:rPr>
        <w:t xml:space="preserve"> </w:t>
      </w:r>
      <w:r>
        <w:rPr>
          <w:sz w:val="24"/>
        </w:rPr>
        <w:t>Housing</w:t>
      </w:r>
      <w:r>
        <w:rPr>
          <w:spacing w:val="-3"/>
          <w:sz w:val="24"/>
        </w:rPr>
        <w:t xml:space="preserve"> </w:t>
      </w:r>
      <w:r>
        <w:rPr>
          <w:sz w:val="24"/>
        </w:rPr>
        <w:t>and</w:t>
      </w:r>
      <w:r>
        <w:rPr>
          <w:spacing w:val="-3"/>
          <w:sz w:val="24"/>
        </w:rPr>
        <w:t xml:space="preserve"> </w:t>
      </w:r>
      <w:r>
        <w:rPr>
          <w:sz w:val="24"/>
        </w:rPr>
        <w:t>trespassed</w:t>
      </w:r>
      <w:r>
        <w:rPr>
          <w:spacing w:val="-4"/>
          <w:sz w:val="24"/>
        </w:rPr>
        <w:t xml:space="preserve"> </w:t>
      </w:r>
      <w:r>
        <w:rPr>
          <w:sz w:val="24"/>
        </w:rPr>
        <w:t>from</w:t>
      </w:r>
      <w:r>
        <w:rPr>
          <w:spacing w:val="-6"/>
          <w:sz w:val="24"/>
        </w:rPr>
        <w:t xml:space="preserve"> </w:t>
      </w:r>
      <w:r>
        <w:rPr>
          <w:sz w:val="24"/>
        </w:rPr>
        <w:t>all</w:t>
      </w:r>
      <w:r>
        <w:rPr>
          <w:spacing w:val="-3"/>
          <w:sz w:val="24"/>
        </w:rPr>
        <w:t xml:space="preserve"> </w:t>
      </w:r>
      <w:r>
        <w:rPr>
          <w:sz w:val="24"/>
        </w:rPr>
        <w:t>residential</w:t>
      </w:r>
      <w:r>
        <w:rPr>
          <w:spacing w:val="-51"/>
          <w:sz w:val="24"/>
        </w:rPr>
        <w:t xml:space="preserve"> </w:t>
      </w:r>
      <w:r>
        <w:rPr>
          <w:sz w:val="24"/>
        </w:rPr>
        <w:t>areas. Students will be financially responsible for obligations under their Housing</w:t>
      </w:r>
      <w:r>
        <w:rPr>
          <w:spacing w:val="1"/>
          <w:sz w:val="24"/>
        </w:rPr>
        <w:t xml:space="preserve"> </w:t>
      </w:r>
      <w:r>
        <w:rPr>
          <w:sz w:val="24"/>
        </w:rPr>
        <w:t>Contract</w:t>
      </w:r>
      <w:r>
        <w:rPr>
          <w:spacing w:val="-2"/>
          <w:sz w:val="24"/>
        </w:rPr>
        <w:t xml:space="preserve"> </w:t>
      </w:r>
      <w:r>
        <w:rPr>
          <w:sz w:val="24"/>
        </w:rPr>
        <w:t>(for</w:t>
      </w:r>
      <w:r>
        <w:rPr>
          <w:spacing w:val="-2"/>
          <w:sz w:val="24"/>
        </w:rPr>
        <w:t xml:space="preserve"> </w:t>
      </w:r>
      <w:r>
        <w:rPr>
          <w:sz w:val="24"/>
        </w:rPr>
        <w:t>residential</w:t>
      </w:r>
      <w:r>
        <w:rPr>
          <w:spacing w:val="-1"/>
          <w:sz w:val="24"/>
        </w:rPr>
        <w:t xml:space="preserve"> </w:t>
      </w:r>
      <w:r>
        <w:rPr>
          <w:sz w:val="24"/>
        </w:rPr>
        <w:t>students</w:t>
      </w:r>
      <w:r>
        <w:rPr>
          <w:spacing w:val="-2"/>
          <w:sz w:val="24"/>
        </w:rPr>
        <w:t xml:space="preserve"> </w:t>
      </w:r>
      <w:r>
        <w:rPr>
          <w:sz w:val="24"/>
        </w:rPr>
        <w:t>only).</w:t>
      </w:r>
    </w:p>
    <w:p w14:paraId="1D72A100" w14:textId="77777777" w:rsidR="002000FB" w:rsidRDefault="00390D0D">
      <w:pPr>
        <w:pStyle w:val="ListParagraph"/>
        <w:numPr>
          <w:ilvl w:val="1"/>
          <w:numId w:val="10"/>
        </w:numPr>
        <w:tabs>
          <w:tab w:val="left" w:pos="1155"/>
        </w:tabs>
        <w:spacing w:before="7"/>
        <w:ind w:left="1154" w:hanging="280"/>
        <w:rPr>
          <w:sz w:val="24"/>
        </w:rPr>
      </w:pPr>
      <w:r>
        <w:rPr>
          <w:sz w:val="24"/>
        </w:rPr>
        <w:t>Suspension</w:t>
      </w:r>
      <w:r>
        <w:rPr>
          <w:spacing w:val="-2"/>
          <w:sz w:val="24"/>
        </w:rPr>
        <w:t xml:space="preserve"> </w:t>
      </w:r>
      <w:r>
        <w:rPr>
          <w:sz w:val="24"/>
        </w:rPr>
        <w:t>for</w:t>
      </w:r>
      <w:r>
        <w:rPr>
          <w:spacing w:val="-2"/>
          <w:sz w:val="24"/>
        </w:rPr>
        <w:t xml:space="preserve"> </w:t>
      </w:r>
      <w:r>
        <w:rPr>
          <w:sz w:val="24"/>
        </w:rPr>
        <w:t>a</w:t>
      </w:r>
      <w:r>
        <w:rPr>
          <w:spacing w:val="-4"/>
          <w:sz w:val="24"/>
        </w:rPr>
        <w:t xml:space="preserve"> </w:t>
      </w:r>
      <w:r>
        <w:rPr>
          <w:sz w:val="24"/>
        </w:rPr>
        <w:t>minimum</w:t>
      </w:r>
      <w:r>
        <w:rPr>
          <w:spacing w:val="-1"/>
          <w:sz w:val="24"/>
        </w:rPr>
        <w:t xml:space="preserve"> </w:t>
      </w:r>
      <w:r>
        <w:rPr>
          <w:sz w:val="24"/>
        </w:rPr>
        <w:t>of</w:t>
      </w:r>
      <w:r>
        <w:rPr>
          <w:spacing w:val="-4"/>
          <w:sz w:val="24"/>
        </w:rPr>
        <w:t xml:space="preserve"> </w:t>
      </w:r>
      <w:r>
        <w:rPr>
          <w:sz w:val="24"/>
        </w:rPr>
        <w:t>three</w:t>
      </w:r>
      <w:r>
        <w:rPr>
          <w:spacing w:val="-1"/>
          <w:sz w:val="24"/>
        </w:rPr>
        <w:t xml:space="preserve"> </w:t>
      </w:r>
      <w:r>
        <w:rPr>
          <w:sz w:val="24"/>
        </w:rPr>
        <w:t>(3)</w:t>
      </w:r>
      <w:r>
        <w:rPr>
          <w:spacing w:val="-4"/>
          <w:sz w:val="24"/>
        </w:rPr>
        <w:t xml:space="preserve"> </w:t>
      </w:r>
      <w:r>
        <w:rPr>
          <w:sz w:val="24"/>
        </w:rPr>
        <w:t>months.</w:t>
      </w:r>
    </w:p>
    <w:p w14:paraId="519738CB" w14:textId="77777777" w:rsidR="002000FB" w:rsidRDefault="00390D0D">
      <w:pPr>
        <w:pStyle w:val="ListParagraph"/>
        <w:numPr>
          <w:ilvl w:val="1"/>
          <w:numId w:val="10"/>
        </w:numPr>
        <w:tabs>
          <w:tab w:val="left" w:pos="1044"/>
        </w:tabs>
        <w:spacing w:before="5"/>
        <w:ind w:left="1043" w:hanging="224"/>
        <w:rPr>
          <w:sz w:val="24"/>
        </w:rPr>
      </w:pPr>
      <w:r>
        <w:rPr>
          <w:sz w:val="24"/>
        </w:rPr>
        <w:t>Expulsion</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University</w:t>
      </w:r>
    </w:p>
    <w:p w14:paraId="316A9BA3" w14:textId="77777777" w:rsidR="002000FB" w:rsidRDefault="002000FB">
      <w:pPr>
        <w:pStyle w:val="BodyText"/>
        <w:spacing w:before="11"/>
      </w:pPr>
    </w:p>
    <w:p w14:paraId="61E19886" w14:textId="77777777" w:rsidR="002000FB" w:rsidRDefault="00390D0D">
      <w:pPr>
        <w:pStyle w:val="Heading1"/>
        <w:spacing w:before="1"/>
        <w:rPr>
          <w:b w:val="0"/>
        </w:rPr>
      </w:pPr>
      <w:r>
        <w:t>Student</w:t>
      </w:r>
      <w:r>
        <w:rPr>
          <w:spacing w:val="-2"/>
        </w:rPr>
        <w:t xml:space="preserve"> </w:t>
      </w:r>
      <w:r>
        <w:t>Sanctions</w:t>
      </w:r>
      <w:r>
        <w:rPr>
          <w:spacing w:val="-1"/>
        </w:rPr>
        <w:t xml:space="preserve"> </w:t>
      </w:r>
      <w:r>
        <w:t>-</w:t>
      </w:r>
      <w:r>
        <w:rPr>
          <w:spacing w:val="-4"/>
        </w:rPr>
        <w:t xml:space="preserve"> </w:t>
      </w:r>
      <w:r>
        <w:t>Controlled</w:t>
      </w:r>
      <w:r>
        <w:rPr>
          <w:spacing w:val="-2"/>
        </w:rPr>
        <w:t xml:space="preserve"> </w:t>
      </w:r>
      <w:r>
        <w:t>and</w:t>
      </w:r>
      <w:r>
        <w:rPr>
          <w:spacing w:val="-4"/>
        </w:rPr>
        <w:t xml:space="preserve"> </w:t>
      </w:r>
      <w:r>
        <w:t>Illicit</w:t>
      </w:r>
      <w:r>
        <w:rPr>
          <w:spacing w:val="-3"/>
        </w:rPr>
        <w:t xml:space="preserve"> </w:t>
      </w:r>
      <w:r>
        <w:t>Substance(s</w:t>
      </w:r>
      <w:r>
        <w:rPr>
          <w:b w:val="0"/>
        </w:rPr>
        <w:t>)</w:t>
      </w:r>
    </w:p>
    <w:p w14:paraId="26A5447E" w14:textId="77777777" w:rsidR="002000FB" w:rsidRDefault="002000FB">
      <w:pPr>
        <w:pStyle w:val="BodyText"/>
        <w:spacing w:before="1"/>
        <w:rPr>
          <w:sz w:val="25"/>
        </w:rPr>
      </w:pPr>
    </w:p>
    <w:p w14:paraId="2D415A42" w14:textId="77777777" w:rsidR="002000FB" w:rsidRDefault="00390D0D">
      <w:pPr>
        <w:pStyle w:val="BodyText"/>
        <w:ind w:left="100" w:right="387"/>
      </w:pPr>
      <w:r>
        <w:rPr>
          <w:b/>
        </w:rPr>
        <w:t xml:space="preserve">Sanctioning Guidelines </w:t>
      </w:r>
      <w:r>
        <w:t>- Depending on the amount and type of illicit or illegal substance</w:t>
      </w:r>
      <w:r>
        <w:rPr>
          <w:spacing w:val="1"/>
        </w:rPr>
        <w:t xml:space="preserve"> </w:t>
      </w:r>
      <w:r>
        <w:t>involved, a student may be suspended or expelled from the University. At a minimum, a</w:t>
      </w:r>
      <w:r>
        <w:rPr>
          <w:spacing w:val="1"/>
        </w:rPr>
        <w:t xml:space="preserve"> </w:t>
      </w:r>
      <w:r>
        <w:t>student</w:t>
      </w:r>
      <w:r>
        <w:rPr>
          <w:spacing w:val="-4"/>
        </w:rPr>
        <w:t xml:space="preserve"> </w:t>
      </w:r>
      <w:r>
        <w:t>may</w:t>
      </w:r>
      <w:r>
        <w:rPr>
          <w:spacing w:val="-5"/>
        </w:rPr>
        <w:t xml:space="preserve"> </w:t>
      </w:r>
      <w:r>
        <w:t>be</w:t>
      </w:r>
      <w:r>
        <w:rPr>
          <w:spacing w:val="-2"/>
        </w:rPr>
        <w:t xml:space="preserve"> </w:t>
      </w:r>
      <w:r>
        <w:t>sanctioned</w:t>
      </w:r>
      <w:r>
        <w:rPr>
          <w:spacing w:val="-1"/>
        </w:rPr>
        <w:t xml:space="preserve"> </w:t>
      </w:r>
      <w:r>
        <w:t>as</w:t>
      </w:r>
      <w:r>
        <w:rPr>
          <w:spacing w:val="-5"/>
        </w:rPr>
        <w:t xml:space="preserve"> </w:t>
      </w:r>
      <w:r>
        <w:t>follows.</w:t>
      </w:r>
      <w:r>
        <w:rPr>
          <w:spacing w:val="-4"/>
        </w:rPr>
        <w:t xml:space="preserve"> </w:t>
      </w:r>
      <w:r>
        <w:t>The</w:t>
      </w:r>
      <w:r>
        <w:rPr>
          <w:spacing w:val="-2"/>
        </w:rPr>
        <w:t xml:space="preserve"> </w:t>
      </w:r>
      <w:r>
        <w:t>sanctions</w:t>
      </w:r>
      <w:r>
        <w:rPr>
          <w:spacing w:val="-3"/>
        </w:rPr>
        <w:t xml:space="preserve"> </w:t>
      </w:r>
      <w:r>
        <w:t>listed</w:t>
      </w:r>
      <w:r>
        <w:rPr>
          <w:spacing w:val="-3"/>
        </w:rPr>
        <w:t xml:space="preserve"> </w:t>
      </w:r>
      <w:r>
        <w:t>below</w:t>
      </w:r>
      <w:r>
        <w:rPr>
          <w:spacing w:val="-1"/>
        </w:rPr>
        <w:t xml:space="preserve"> </w:t>
      </w:r>
      <w:r>
        <w:t>serve</w:t>
      </w:r>
      <w:r>
        <w:rPr>
          <w:spacing w:val="-3"/>
        </w:rPr>
        <w:t xml:space="preserve"> </w:t>
      </w:r>
      <w:r>
        <w:t>only</w:t>
      </w:r>
      <w:r>
        <w:rPr>
          <w:spacing w:val="-3"/>
        </w:rPr>
        <w:t xml:space="preserve"> </w:t>
      </w:r>
      <w:r>
        <w:t>as</w:t>
      </w:r>
      <w:r>
        <w:rPr>
          <w:spacing w:val="-3"/>
        </w:rPr>
        <w:t xml:space="preserve"> </w:t>
      </w:r>
      <w:r>
        <w:t>guidelines.</w:t>
      </w:r>
    </w:p>
    <w:p w14:paraId="3F307091" w14:textId="77777777" w:rsidR="002000FB" w:rsidRDefault="002000FB">
      <w:pPr>
        <w:pStyle w:val="BodyText"/>
        <w:spacing w:before="12"/>
      </w:pPr>
    </w:p>
    <w:p w14:paraId="405B354E" w14:textId="77777777" w:rsidR="002000FB" w:rsidRDefault="00390D0D">
      <w:pPr>
        <w:pStyle w:val="ListParagraph"/>
        <w:numPr>
          <w:ilvl w:val="0"/>
          <w:numId w:val="9"/>
        </w:numPr>
        <w:tabs>
          <w:tab w:val="left" w:pos="331"/>
        </w:tabs>
        <w:rPr>
          <w:sz w:val="24"/>
        </w:rPr>
      </w:pPr>
      <w:r>
        <w:rPr>
          <w:sz w:val="24"/>
        </w:rPr>
        <w:t>First</w:t>
      </w:r>
      <w:r>
        <w:rPr>
          <w:spacing w:val="-4"/>
          <w:sz w:val="24"/>
        </w:rPr>
        <w:t xml:space="preserve"> </w:t>
      </w:r>
      <w:r>
        <w:rPr>
          <w:sz w:val="24"/>
        </w:rPr>
        <w:t>Violation</w:t>
      </w:r>
      <w:r>
        <w:rPr>
          <w:spacing w:val="-3"/>
          <w:sz w:val="24"/>
        </w:rPr>
        <w:t xml:space="preserve"> </w:t>
      </w:r>
      <w:r>
        <w:rPr>
          <w:sz w:val="24"/>
        </w:rPr>
        <w:t>or</w:t>
      </w:r>
      <w:r>
        <w:rPr>
          <w:spacing w:val="-1"/>
          <w:sz w:val="24"/>
        </w:rPr>
        <w:t xml:space="preserve"> </w:t>
      </w:r>
      <w:r>
        <w:rPr>
          <w:sz w:val="24"/>
        </w:rPr>
        <w:t>incident</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Low</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Severity</w:t>
      </w:r>
    </w:p>
    <w:p w14:paraId="0618C7E2" w14:textId="77777777" w:rsidR="002000FB" w:rsidRDefault="00390D0D">
      <w:pPr>
        <w:pStyle w:val="ListParagraph"/>
        <w:numPr>
          <w:ilvl w:val="1"/>
          <w:numId w:val="9"/>
        </w:numPr>
        <w:tabs>
          <w:tab w:val="left" w:pos="991"/>
        </w:tabs>
        <w:spacing w:before="4"/>
        <w:ind w:right="906" w:firstLine="0"/>
        <w:rPr>
          <w:sz w:val="24"/>
        </w:rPr>
      </w:pPr>
      <w:r>
        <w:rPr>
          <w:sz w:val="24"/>
        </w:rPr>
        <w:t>Completion</w:t>
      </w:r>
      <w:r>
        <w:rPr>
          <w:spacing w:val="-4"/>
          <w:sz w:val="24"/>
        </w:rPr>
        <w:t xml:space="preserve"> </w:t>
      </w:r>
      <w:r>
        <w:rPr>
          <w:sz w:val="24"/>
        </w:rPr>
        <w:t>of</w:t>
      </w:r>
      <w:r>
        <w:rPr>
          <w:spacing w:val="-3"/>
          <w:sz w:val="24"/>
        </w:rPr>
        <w:t xml:space="preserve"> </w:t>
      </w:r>
      <w:r>
        <w:rPr>
          <w:sz w:val="24"/>
        </w:rPr>
        <w:t>an</w:t>
      </w:r>
      <w:r>
        <w:rPr>
          <w:spacing w:val="-4"/>
          <w:sz w:val="24"/>
        </w:rPr>
        <w:t xml:space="preserve"> </w:t>
      </w:r>
      <w:r>
        <w:rPr>
          <w:sz w:val="24"/>
        </w:rPr>
        <w:t>educational</w:t>
      </w:r>
      <w:r>
        <w:rPr>
          <w:spacing w:val="-2"/>
          <w:sz w:val="24"/>
        </w:rPr>
        <w:t xml:space="preserve"> </w:t>
      </w:r>
      <w:r>
        <w:rPr>
          <w:sz w:val="24"/>
        </w:rPr>
        <w:t>program</w:t>
      </w:r>
      <w:r>
        <w:rPr>
          <w:spacing w:val="-3"/>
          <w:sz w:val="24"/>
        </w:rPr>
        <w:t xml:space="preserve"> </w:t>
      </w:r>
      <w:r>
        <w:rPr>
          <w:sz w:val="24"/>
        </w:rPr>
        <w:t>and</w:t>
      </w:r>
      <w:r>
        <w:rPr>
          <w:spacing w:val="-4"/>
          <w:sz w:val="24"/>
        </w:rPr>
        <w:t xml:space="preserve"> </w:t>
      </w:r>
      <w:r>
        <w:rPr>
          <w:sz w:val="24"/>
        </w:rPr>
        <w:t>payment</w:t>
      </w:r>
      <w:r>
        <w:rPr>
          <w:spacing w:val="-3"/>
          <w:sz w:val="24"/>
        </w:rPr>
        <w:t xml:space="preserve"> </w:t>
      </w:r>
      <w:r>
        <w:rPr>
          <w:sz w:val="24"/>
        </w:rPr>
        <w:t>of</w:t>
      </w:r>
      <w:r>
        <w:rPr>
          <w:spacing w:val="-3"/>
          <w:sz w:val="24"/>
        </w:rPr>
        <w:t xml:space="preserve"> </w:t>
      </w:r>
      <w:r>
        <w:rPr>
          <w:sz w:val="24"/>
        </w:rPr>
        <w:t>administrative</w:t>
      </w:r>
      <w:r>
        <w:rPr>
          <w:spacing w:val="-5"/>
          <w:sz w:val="24"/>
        </w:rPr>
        <w:t xml:space="preserve"> </w:t>
      </w:r>
      <w:r>
        <w:rPr>
          <w:sz w:val="24"/>
        </w:rPr>
        <w:t>costs</w:t>
      </w:r>
      <w:r>
        <w:rPr>
          <w:spacing w:val="-2"/>
          <w:sz w:val="24"/>
        </w:rPr>
        <w:t xml:space="preserve"> </w:t>
      </w:r>
      <w:r>
        <w:rPr>
          <w:sz w:val="24"/>
        </w:rPr>
        <w:t>for</w:t>
      </w:r>
      <w:r>
        <w:rPr>
          <w:spacing w:val="-51"/>
          <w:sz w:val="24"/>
        </w:rPr>
        <w:t xml:space="preserve"> </w:t>
      </w:r>
      <w:r>
        <w:rPr>
          <w:sz w:val="24"/>
        </w:rPr>
        <w:t>participation in</w:t>
      </w:r>
      <w:r>
        <w:rPr>
          <w:spacing w:val="-1"/>
          <w:sz w:val="24"/>
        </w:rPr>
        <w:t xml:space="preserve"> </w:t>
      </w:r>
      <w:r>
        <w:rPr>
          <w:sz w:val="24"/>
        </w:rPr>
        <w:t>this</w:t>
      </w:r>
      <w:r>
        <w:rPr>
          <w:spacing w:val="-2"/>
          <w:sz w:val="24"/>
        </w:rPr>
        <w:t xml:space="preserve"> </w:t>
      </w:r>
      <w:r>
        <w:rPr>
          <w:sz w:val="24"/>
        </w:rPr>
        <w:t>program.</w:t>
      </w:r>
    </w:p>
    <w:p w14:paraId="7FB8D4B5" w14:textId="77777777" w:rsidR="002000FB" w:rsidRDefault="00390D0D">
      <w:pPr>
        <w:pStyle w:val="ListParagraph"/>
        <w:numPr>
          <w:ilvl w:val="1"/>
          <w:numId w:val="9"/>
        </w:numPr>
        <w:tabs>
          <w:tab w:val="left" w:pos="1047"/>
        </w:tabs>
        <w:spacing w:before="8"/>
        <w:ind w:right="363" w:firstLine="0"/>
        <w:rPr>
          <w:sz w:val="24"/>
        </w:rPr>
      </w:pPr>
      <w:r>
        <w:rPr>
          <w:sz w:val="24"/>
        </w:rPr>
        <w:t>Parent/legal</w:t>
      </w:r>
      <w:r>
        <w:rPr>
          <w:spacing w:val="-3"/>
          <w:sz w:val="24"/>
        </w:rPr>
        <w:t xml:space="preserve"> </w:t>
      </w:r>
      <w:r>
        <w:rPr>
          <w:sz w:val="24"/>
        </w:rPr>
        <w:t>Guardian</w:t>
      </w:r>
      <w:r>
        <w:rPr>
          <w:spacing w:val="-5"/>
          <w:sz w:val="24"/>
        </w:rPr>
        <w:t xml:space="preserve"> </w:t>
      </w:r>
      <w:r>
        <w:rPr>
          <w:sz w:val="24"/>
        </w:rPr>
        <w:t>Notification</w:t>
      </w:r>
      <w:r>
        <w:rPr>
          <w:spacing w:val="-3"/>
          <w:sz w:val="24"/>
        </w:rPr>
        <w:t xml:space="preserve"> </w:t>
      </w:r>
      <w:r>
        <w:rPr>
          <w:sz w:val="24"/>
        </w:rPr>
        <w:t>(for</w:t>
      </w:r>
      <w:r>
        <w:rPr>
          <w:spacing w:val="-4"/>
          <w:sz w:val="24"/>
        </w:rPr>
        <w:t xml:space="preserve"> </w:t>
      </w:r>
      <w:r>
        <w:rPr>
          <w:sz w:val="24"/>
        </w:rPr>
        <w:t>dependent</w:t>
      </w:r>
      <w:r>
        <w:rPr>
          <w:spacing w:val="-5"/>
          <w:sz w:val="24"/>
        </w:rPr>
        <w:t xml:space="preserve"> </w:t>
      </w:r>
      <w:r>
        <w:rPr>
          <w:sz w:val="24"/>
        </w:rPr>
        <w:t>students</w:t>
      </w:r>
      <w:r>
        <w:rPr>
          <w:spacing w:val="-6"/>
          <w:sz w:val="24"/>
        </w:rPr>
        <w:t xml:space="preserve"> </w:t>
      </w:r>
      <w:r>
        <w:rPr>
          <w:sz w:val="24"/>
        </w:rPr>
        <w:t>only,</w:t>
      </w:r>
      <w:r>
        <w:rPr>
          <w:spacing w:val="-3"/>
          <w:sz w:val="24"/>
        </w:rPr>
        <w:t xml:space="preserve"> </w:t>
      </w:r>
      <w:r>
        <w:rPr>
          <w:sz w:val="24"/>
        </w:rPr>
        <w:t>in</w:t>
      </w:r>
      <w:r>
        <w:rPr>
          <w:spacing w:val="-3"/>
          <w:sz w:val="24"/>
        </w:rPr>
        <w:t xml:space="preserve"> </w:t>
      </w:r>
      <w:r>
        <w:rPr>
          <w:sz w:val="24"/>
        </w:rPr>
        <w:t>accordance</w:t>
      </w:r>
      <w:r>
        <w:rPr>
          <w:spacing w:val="-6"/>
          <w:sz w:val="24"/>
        </w:rPr>
        <w:t xml:space="preserve"> </w:t>
      </w:r>
      <w:r>
        <w:rPr>
          <w:sz w:val="24"/>
        </w:rPr>
        <w:t>with</w:t>
      </w:r>
      <w:r>
        <w:rPr>
          <w:spacing w:val="-51"/>
          <w:sz w:val="24"/>
        </w:rPr>
        <w:t xml:space="preserve"> </w:t>
      </w:r>
      <w:r>
        <w:rPr>
          <w:sz w:val="24"/>
        </w:rPr>
        <w:t>the</w:t>
      </w:r>
      <w:r>
        <w:rPr>
          <w:spacing w:val="-3"/>
          <w:sz w:val="24"/>
        </w:rPr>
        <w:t xml:space="preserve"> </w:t>
      </w:r>
      <w:r>
        <w:rPr>
          <w:sz w:val="24"/>
        </w:rPr>
        <w:t>Internal Revenue</w:t>
      </w:r>
      <w:r>
        <w:rPr>
          <w:spacing w:val="1"/>
          <w:sz w:val="24"/>
        </w:rPr>
        <w:t xml:space="preserve"> </w:t>
      </w:r>
      <w:r>
        <w:rPr>
          <w:sz w:val="24"/>
        </w:rPr>
        <w:t>Code).</w:t>
      </w:r>
    </w:p>
    <w:p w14:paraId="70C51904" w14:textId="77777777" w:rsidR="002000FB" w:rsidRDefault="00390D0D">
      <w:pPr>
        <w:pStyle w:val="ListParagraph"/>
        <w:numPr>
          <w:ilvl w:val="1"/>
          <w:numId w:val="9"/>
        </w:numPr>
        <w:tabs>
          <w:tab w:val="left" w:pos="1157"/>
        </w:tabs>
        <w:spacing w:before="7"/>
        <w:ind w:left="1156" w:hanging="282"/>
        <w:rPr>
          <w:sz w:val="24"/>
        </w:rPr>
      </w:pPr>
      <w:r>
        <w:rPr>
          <w:sz w:val="24"/>
        </w:rPr>
        <w:t>Completion</w:t>
      </w:r>
      <w:r>
        <w:rPr>
          <w:spacing w:val="-3"/>
          <w:sz w:val="24"/>
        </w:rPr>
        <w:t xml:space="preserve"> </w:t>
      </w:r>
      <w:r>
        <w:rPr>
          <w:sz w:val="24"/>
        </w:rPr>
        <w:t>of</w:t>
      </w:r>
      <w:r>
        <w:rPr>
          <w:spacing w:val="-5"/>
          <w:sz w:val="24"/>
        </w:rPr>
        <w:t xml:space="preserve"> </w:t>
      </w:r>
      <w:r>
        <w:rPr>
          <w:sz w:val="24"/>
        </w:rPr>
        <w:t>twenty-five</w:t>
      </w:r>
      <w:r>
        <w:rPr>
          <w:spacing w:val="-4"/>
          <w:sz w:val="24"/>
        </w:rPr>
        <w:t xml:space="preserve"> </w:t>
      </w:r>
      <w:r>
        <w:rPr>
          <w:sz w:val="24"/>
        </w:rPr>
        <w:t>(25)</w:t>
      </w:r>
      <w:r>
        <w:rPr>
          <w:spacing w:val="-5"/>
          <w:sz w:val="24"/>
        </w:rPr>
        <w:t xml:space="preserve"> </w:t>
      </w:r>
      <w:r>
        <w:rPr>
          <w:sz w:val="24"/>
        </w:rPr>
        <w:t>hours</w:t>
      </w:r>
      <w:r>
        <w:rPr>
          <w:spacing w:val="-4"/>
          <w:sz w:val="24"/>
        </w:rPr>
        <w:t xml:space="preserve"> </w:t>
      </w:r>
      <w:r>
        <w:rPr>
          <w:sz w:val="24"/>
        </w:rPr>
        <w:t>of</w:t>
      </w:r>
      <w:r>
        <w:rPr>
          <w:spacing w:val="-3"/>
          <w:sz w:val="24"/>
        </w:rPr>
        <w:t xml:space="preserve"> </w:t>
      </w:r>
      <w:r>
        <w:rPr>
          <w:sz w:val="24"/>
        </w:rPr>
        <w:t>Community/University</w:t>
      </w:r>
      <w:r>
        <w:rPr>
          <w:spacing w:val="-4"/>
          <w:sz w:val="24"/>
        </w:rPr>
        <w:t xml:space="preserve"> </w:t>
      </w:r>
      <w:r>
        <w:rPr>
          <w:sz w:val="24"/>
        </w:rPr>
        <w:t>Service.</w:t>
      </w:r>
    </w:p>
    <w:p w14:paraId="545D92A2" w14:textId="77777777" w:rsidR="002000FB" w:rsidRDefault="00390D0D">
      <w:pPr>
        <w:pStyle w:val="ListParagraph"/>
        <w:numPr>
          <w:ilvl w:val="1"/>
          <w:numId w:val="9"/>
        </w:numPr>
        <w:tabs>
          <w:tab w:val="left" w:pos="1099"/>
        </w:tabs>
        <w:spacing w:before="4"/>
        <w:ind w:left="1098" w:hanging="279"/>
        <w:rPr>
          <w:sz w:val="24"/>
        </w:rPr>
      </w:pPr>
      <w:r>
        <w:rPr>
          <w:sz w:val="24"/>
        </w:rPr>
        <w:t>Student</w:t>
      </w:r>
      <w:r>
        <w:rPr>
          <w:spacing w:val="-2"/>
          <w:sz w:val="24"/>
        </w:rPr>
        <w:t xml:space="preserve"> </w:t>
      </w:r>
      <w:r>
        <w:rPr>
          <w:sz w:val="24"/>
        </w:rPr>
        <w:t>Conduct</w:t>
      </w:r>
      <w:r>
        <w:rPr>
          <w:spacing w:val="-2"/>
          <w:sz w:val="24"/>
        </w:rPr>
        <w:t xml:space="preserve"> </w:t>
      </w:r>
      <w:r>
        <w:rPr>
          <w:sz w:val="24"/>
        </w:rPr>
        <w:t>Probation</w:t>
      </w:r>
      <w:r>
        <w:rPr>
          <w:spacing w:val="-3"/>
          <w:sz w:val="24"/>
        </w:rPr>
        <w:t xml:space="preserve"> </w:t>
      </w:r>
      <w:r>
        <w:rPr>
          <w:sz w:val="24"/>
        </w:rPr>
        <w:t>for</w:t>
      </w:r>
      <w:r>
        <w:rPr>
          <w:spacing w:val="-1"/>
          <w:sz w:val="24"/>
        </w:rPr>
        <w:t xml:space="preserve"> </w:t>
      </w:r>
      <w:r>
        <w:rPr>
          <w:sz w:val="24"/>
        </w:rPr>
        <w:t>a</w:t>
      </w:r>
      <w:r>
        <w:rPr>
          <w:spacing w:val="-5"/>
          <w:sz w:val="24"/>
        </w:rPr>
        <w:t xml:space="preserve"> </w:t>
      </w:r>
      <w:r>
        <w:rPr>
          <w:sz w:val="24"/>
        </w:rPr>
        <w:t>minimum</w:t>
      </w:r>
      <w:r>
        <w:rPr>
          <w:spacing w:val="-4"/>
          <w:sz w:val="24"/>
        </w:rPr>
        <w:t xml:space="preserve"> </w:t>
      </w:r>
      <w:r>
        <w:rPr>
          <w:sz w:val="24"/>
        </w:rPr>
        <w:t>of</w:t>
      </w:r>
      <w:r>
        <w:rPr>
          <w:spacing w:val="-1"/>
          <w:sz w:val="24"/>
        </w:rPr>
        <w:t xml:space="preserve"> </w:t>
      </w:r>
      <w:r>
        <w:rPr>
          <w:sz w:val="24"/>
        </w:rPr>
        <w:t>six</w:t>
      </w:r>
      <w:r>
        <w:rPr>
          <w:spacing w:val="-3"/>
          <w:sz w:val="24"/>
        </w:rPr>
        <w:t xml:space="preserve"> </w:t>
      </w:r>
      <w:r>
        <w:rPr>
          <w:sz w:val="24"/>
        </w:rPr>
        <w:t>(6)</w:t>
      </w:r>
      <w:r>
        <w:rPr>
          <w:spacing w:val="-4"/>
          <w:sz w:val="24"/>
        </w:rPr>
        <w:t xml:space="preserve"> </w:t>
      </w:r>
      <w:r>
        <w:rPr>
          <w:sz w:val="24"/>
        </w:rPr>
        <w:t>months.</w:t>
      </w:r>
    </w:p>
    <w:p w14:paraId="24CF2526" w14:textId="77777777" w:rsidR="002000FB" w:rsidRDefault="002000FB">
      <w:pPr>
        <w:pStyle w:val="BodyText"/>
        <w:spacing w:before="12"/>
      </w:pPr>
    </w:p>
    <w:p w14:paraId="39D0E38B" w14:textId="77777777" w:rsidR="002000FB" w:rsidRDefault="00390D0D">
      <w:pPr>
        <w:pStyle w:val="ListParagraph"/>
        <w:numPr>
          <w:ilvl w:val="0"/>
          <w:numId w:val="9"/>
        </w:numPr>
        <w:tabs>
          <w:tab w:val="left" w:pos="343"/>
        </w:tabs>
        <w:ind w:left="100" w:right="713" w:firstLine="0"/>
        <w:rPr>
          <w:sz w:val="24"/>
        </w:rPr>
      </w:pPr>
      <w:r>
        <w:rPr>
          <w:sz w:val="24"/>
        </w:rPr>
        <w:t>Second Violation or Incident of a Moderate Level of Severity - May include any or all the</w:t>
      </w:r>
      <w:r>
        <w:rPr>
          <w:spacing w:val="-52"/>
          <w:sz w:val="24"/>
        </w:rPr>
        <w:t xml:space="preserve"> </w:t>
      </w:r>
      <w:r>
        <w:rPr>
          <w:sz w:val="24"/>
        </w:rPr>
        <w:t>sanctions</w:t>
      </w:r>
      <w:r>
        <w:rPr>
          <w:spacing w:val="-3"/>
          <w:sz w:val="24"/>
        </w:rPr>
        <w:t xml:space="preserve"> </w:t>
      </w:r>
      <w:r>
        <w:rPr>
          <w:sz w:val="24"/>
        </w:rPr>
        <w:t>listed</w:t>
      </w:r>
      <w:r>
        <w:rPr>
          <w:spacing w:val="1"/>
          <w:sz w:val="24"/>
        </w:rPr>
        <w:t xml:space="preserve"> </w:t>
      </w:r>
      <w:r>
        <w:rPr>
          <w:sz w:val="24"/>
        </w:rPr>
        <w:t>above,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p>
    <w:p w14:paraId="1DB622F1" w14:textId="77777777" w:rsidR="002000FB" w:rsidRDefault="00390D0D">
      <w:pPr>
        <w:pStyle w:val="ListParagraph"/>
        <w:numPr>
          <w:ilvl w:val="1"/>
          <w:numId w:val="9"/>
        </w:numPr>
        <w:tabs>
          <w:tab w:val="left" w:pos="991"/>
        </w:tabs>
        <w:spacing w:before="7"/>
        <w:ind w:right="488" w:firstLine="0"/>
        <w:rPr>
          <w:sz w:val="24"/>
        </w:rPr>
      </w:pPr>
      <w:r>
        <w:rPr>
          <w:sz w:val="24"/>
        </w:rPr>
        <w:t>Completion of a substance use assessment and voluntary completion of</w:t>
      </w:r>
      <w:r>
        <w:rPr>
          <w:spacing w:val="1"/>
          <w:sz w:val="24"/>
        </w:rPr>
        <w:t xml:space="preserve"> </w:t>
      </w:r>
      <w:r>
        <w:rPr>
          <w:sz w:val="24"/>
        </w:rPr>
        <w:t>recommended</w:t>
      </w:r>
      <w:r>
        <w:rPr>
          <w:spacing w:val="-5"/>
          <w:sz w:val="24"/>
        </w:rPr>
        <w:t xml:space="preserve"> </w:t>
      </w:r>
      <w:r>
        <w:rPr>
          <w:sz w:val="24"/>
        </w:rPr>
        <w:t>treatment</w:t>
      </w:r>
      <w:r>
        <w:rPr>
          <w:spacing w:val="-2"/>
          <w:sz w:val="24"/>
        </w:rPr>
        <w:t xml:space="preserve"> </w:t>
      </w:r>
      <w:r>
        <w:rPr>
          <w:sz w:val="24"/>
        </w:rPr>
        <w:t>from</w:t>
      </w:r>
      <w:r>
        <w:rPr>
          <w:spacing w:val="-3"/>
          <w:sz w:val="24"/>
        </w:rPr>
        <w:t xml:space="preserve"> </w:t>
      </w:r>
      <w:r>
        <w:rPr>
          <w:sz w:val="24"/>
        </w:rPr>
        <w:t>FAU</w:t>
      </w:r>
      <w:r>
        <w:rPr>
          <w:spacing w:val="-5"/>
          <w:sz w:val="24"/>
        </w:rPr>
        <w:t xml:space="preserve"> </w:t>
      </w:r>
      <w:r>
        <w:rPr>
          <w:sz w:val="24"/>
        </w:rPr>
        <w:t>Counseling</w:t>
      </w:r>
      <w:r>
        <w:rPr>
          <w:spacing w:val="-5"/>
          <w:sz w:val="24"/>
        </w:rPr>
        <w:t xml:space="preserve"> </w:t>
      </w:r>
      <w:r>
        <w:rPr>
          <w:sz w:val="24"/>
        </w:rPr>
        <w:t>and</w:t>
      </w:r>
      <w:r>
        <w:rPr>
          <w:spacing w:val="-5"/>
          <w:sz w:val="24"/>
        </w:rPr>
        <w:t xml:space="preserve"> </w:t>
      </w:r>
      <w:r>
        <w:rPr>
          <w:sz w:val="24"/>
        </w:rPr>
        <w:t>Psychological</w:t>
      </w:r>
      <w:r>
        <w:rPr>
          <w:spacing w:val="-3"/>
          <w:sz w:val="24"/>
        </w:rPr>
        <w:t xml:space="preserve"> </w:t>
      </w:r>
      <w:r>
        <w:rPr>
          <w:sz w:val="24"/>
        </w:rPr>
        <w:t>Services</w:t>
      </w:r>
      <w:r>
        <w:rPr>
          <w:spacing w:val="-3"/>
          <w:sz w:val="24"/>
        </w:rPr>
        <w:t xml:space="preserve"> </w:t>
      </w:r>
      <w:r>
        <w:rPr>
          <w:sz w:val="24"/>
        </w:rPr>
        <w:t>or</w:t>
      </w:r>
      <w:r>
        <w:rPr>
          <w:spacing w:val="-2"/>
          <w:sz w:val="24"/>
        </w:rPr>
        <w:t xml:space="preserve"> </w:t>
      </w:r>
      <w:r>
        <w:rPr>
          <w:sz w:val="24"/>
        </w:rPr>
        <w:t>another</w:t>
      </w:r>
      <w:r>
        <w:rPr>
          <w:spacing w:val="-52"/>
          <w:sz w:val="24"/>
        </w:rPr>
        <w:t xml:space="preserve"> </w:t>
      </w:r>
      <w:r>
        <w:rPr>
          <w:sz w:val="24"/>
        </w:rPr>
        <w:t>clinical</w:t>
      </w:r>
      <w:r>
        <w:rPr>
          <w:spacing w:val="-1"/>
          <w:sz w:val="24"/>
        </w:rPr>
        <w:t xml:space="preserve"> </w:t>
      </w:r>
      <w:r>
        <w:rPr>
          <w:sz w:val="24"/>
        </w:rPr>
        <w:t>treatment</w:t>
      </w:r>
      <w:r>
        <w:rPr>
          <w:spacing w:val="-1"/>
          <w:sz w:val="24"/>
        </w:rPr>
        <w:t xml:space="preserve"> </w:t>
      </w:r>
      <w:r>
        <w:rPr>
          <w:sz w:val="24"/>
        </w:rPr>
        <w:t>agency</w:t>
      </w:r>
      <w:r>
        <w:rPr>
          <w:spacing w:val="-3"/>
          <w:sz w:val="24"/>
        </w:rPr>
        <w:t xml:space="preserve"> </w:t>
      </w:r>
      <w:r>
        <w:rPr>
          <w:sz w:val="24"/>
        </w:rPr>
        <w:t>at</w:t>
      </w:r>
      <w:r>
        <w:rPr>
          <w:spacing w:val="-2"/>
          <w:sz w:val="24"/>
        </w:rPr>
        <w:t xml:space="preserve"> </w:t>
      </w:r>
      <w:r>
        <w:rPr>
          <w:sz w:val="24"/>
        </w:rPr>
        <w:t>the</w:t>
      </w:r>
      <w:r>
        <w:rPr>
          <w:spacing w:val="1"/>
          <w:sz w:val="24"/>
        </w:rPr>
        <w:t xml:space="preserve"> </w:t>
      </w:r>
      <w:r>
        <w:rPr>
          <w:sz w:val="24"/>
        </w:rPr>
        <w:t>student’s expense.</w:t>
      </w:r>
    </w:p>
    <w:p w14:paraId="6F672A0D" w14:textId="77777777" w:rsidR="002000FB" w:rsidRDefault="00390D0D">
      <w:pPr>
        <w:pStyle w:val="ListParagraph"/>
        <w:numPr>
          <w:ilvl w:val="1"/>
          <w:numId w:val="9"/>
        </w:numPr>
        <w:tabs>
          <w:tab w:val="left" w:pos="1047"/>
        </w:tabs>
        <w:spacing w:before="7"/>
        <w:ind w:left="1046" w:hanging="227"/>
        <w:rPr>
          <w:sz w:val="24"/>
        </w:rPr>
      </w:pPr>
      <w:r>
        <w:rPr>
          <w:sz w:val="24"/>
        </w:rPr>
        <w:t>Completion</w:t>
      </w:r>
      <w:r>
        <w:rPr>
          <w:spacing w:val="-3"/>
          <w:sz w:val="24"/>
        </w:rPr>
        <w:t xml:space="preserve"> </w:t>
      </w:r>
      <w:r>
        <w:rPr>
          <w:sz w:val="24"/>
        </w:rPr>
        <w:t>of</w:t>
      </w:r>
      <w:r>
        <w:rPr>
          <w:spacing w:val="-4"/>
          <w:sz w:val="24"/>
        </w:rPr>
        <w:t xml:space="preserve"> </w:t>
      </w:r>
      <w:r>
        <w:rPr>
          <w:sz w:val="24"/>
        </w:rPr>
        <w:t>fifty</w:t>
      </w:r>
      <w:r>
        <w:rPr>
          <w:spacing w:val="-2"/>
          <w:sz w:val="24"/>
        </w:rPr>
        <w:t xml:space="preserve"> </w:t>
      </w:r>
      <w:r>
        <w:rPr>
          <w:sz w:val="24"/>
        </w:rPr>
        <w:t>(50)</w:t>
      </w:r>
      <w:r>
        <w:rPr>
          <w:spacing w:val="-4"/>
          <w:sz w:val="24"/>
        </w:rPr>
        <w:t xml:space="preserve"> </w:t>
      </w:r>
      <w:r>
        <w:rPr>
          <w:sz w:val="24"/>
        </w:rPr>
        <w:t>hours</w:t>
      </w:r>
      <w:r>
        <w:rPr>
          <w:spacing w:val="-4"/>
          <w:sz w:val="24"/>
        </w:rPr>
        <w:t xml:space="preserve"> </w:t>
      </w:r>
      <w:r>
        <w:rPr>
          <w:sz w:val="24"/>
        </w:rPr>
        <w:t>of</w:t>
      </w:r>
      <w:r>
        <w:rPr>
          <w:spacing w:val="-4"/>
          <w:sz w:val="24"/>
        </w:rPr>
        <w:t xml:space="preserve"> </w:t>
      </w:r>
      <w:r>
        <w:rPr>
          <w:sz w:val="24"/>
        </w:rPr>
        <w:t>Community/University</w:t>
      </w:r>
      <w:r>
        <w:rPr>
          <w:spacing w:val="-3"/>
          <w:sz w:val="24"/>
        </w:rPr>
        <w:t xml:space="preserve"> </w:t>
      </w:r>
      <w:r>
        <w:rPr>
          <w:sz w:val="24"/>
        </w:rPr>
        <w:t>service.</w:t>
      </w:r>
    </w:p>
    <w:p w14:paraId="63C51EE5" w14:textId="77777777" w:rsidR="002000FB" w:rsidRDefault="00390D0D">
      <w:pPr>
        <w:pStyle w:val="ListParagraph"/>
        <w:numPr>
          <w:ilvl w:val="1"/>
          <w:numId w:val="9"/>
        </w:numPr>
        <w:tabs>
          <w:tab w:val="left" w:pos="1102"/>
        </w:tabs>
        <w:spacing w:before="5"/>
        <w:ind w:right="764" w:firstLine="0"/>
        <w:rPr>
          <w:sz w:val="24"/>
        </w:rPr>
      </w:pPr>
      <w:r>
        <w:rPr>
          <w:sz w:val="24"/>
        </w:rPr>
        <w:t>Probation</w:t>
      </w:r>
      <w:r>
        <w:rPr>
          <w:spacing w:val="-4"/>
          <w:sz w:val="24"/>
        </w:rPr>
        <w:t xml:space="preserve"> </w:t>
      </w:r>
      <w:r>
        <w:rPr>
          <w:sz w:val="24"/>
        </w:rPr>
        <w:t>for</w:t>
      </w:r>
      <w:r>
        <w:rPr>
          <w:spacing w:val="-3"/>
          <w:sz w:val="24"/>
        </w:rPr>
        <w:t xml:space="preserve"> </w:t>
      </w:r>
      <w:r>
        <w:rPr>
          <w:sz w:val="24"/>
        </w:rPr>
        <w:t>a</w:t>
      </w:r>
      <w:r>
        <w:rPr>
          <w:spacing w:val="-2"/>
          <w:sz w:val="24"/>
        </w:rPr>
        <w:t xml:space="preserve"> </w:t>
      </w:r>
      <w:r>
        <w:rPr>
          <w:sz w:val="24"/>
        </w:rPr>
        <w:t>minimum</w:t>
      </w:r>
      <w:r>
        <w:rPr>
          <w:spacing w:val="-1"/>
          <w:sz w:val="24"/>
        </w:rPr>
        <w:t xml:space="preserve"> </w:t>
      </w:r>
      <w:r>
        <w:rPr>
          <w:sz w:val="24"/>
        </w:rPr>
        <w:t>of</w:t>
      </w:r>
      <w:r>
        <w:rPr>
          <w:spacing w:val="-2"/>
          <w:sz w:val="24"/>
        </w:rPr>
        <w:t xml:space="preserve"> </w:t>
      </w:r>
      <w:r>
        <w:rPr>
          <w:sz w:val="24"/>
        </w:rPr>
        <w:t>one</w:t>
      </w:r>
      <w:r>
        <w:rPr>
          <w:spacing w:val="-1"/>
          <w:sz w:val="24"/>
        </w:rPr>
        <w:t xml:space="preserve"> </w:t>
      </w:r>
      <w:r>
        <w:rPr>
          <w:sz w:val="24"/>
        </w:rPr>
        <w:t>(1)</w:t>
      </w:r>
      <w:r>
        <w:rPr>
          <w:spacing w:val="-3"/>
          <w:sz w:val="24"/>
        </w:rPr>
        <w:t xml:space="preserve"> </w:t>
      </w:r>
      <w:r>
        <w:rPr>
          <w:sz w:val="24"/>
        </w:rPr>
        <w:t>year.</w:t>
      </w:r>
      <w:r>
        <w:rPr>
          <w:spacing w:val="-2"/>
          <w:sz w:val="24"/>
        </w:rPr>
        <w:t xml:space="preserve"> </w:t>
      </w:r>
      <w:r>
        <w:rPr>
          <w:sz w:val="24"/>
        </w:rPr>
        <w:t>iv.</w:t>
      </w:r>
      <w:r>
        <w:rPr>
          <w:spacing w:val="-4"/>
          <w:sz w:val="24"/>
        </w:rPr>
        <w:t xml:space="preserve"> </w:t>
      </w:r>
      <w:r>
        <w:rPr>
          <w:sz w:val="24"/>
        </w:rPr>
        <w:t>Deferred</w:t>
      </w:r>
      <w:r>
        <w:rPr>
          <w:spacing w:val="-3"/>
          <w:sz w:val="24"/>
        </w:rPr>
        <w:t xml:space="preserve"> </w:t>
      </w:r>
      <w:r>
        <w:rPr>
          <w:sz w:val="24"/>
        </w:rPr>
        <w:t>Termination</w:t>
      </w:r>
      <w:r>
        <w:rPr>
          <w:spacing w:val="-3"/>
          <w:sz w:val="24"/>
        </w:rPr>
        <w:t xml:space="preserve"> </w:t>
      </w:r>
      <w:r>
        <w:rPr>
          <w:sz w:val="24"/>
        </w:rPr>
        <w:t>of University</w:t>
      </w:r>
      <w:r>
        <w:rPr>
          <w:spacing w:val="-52"/>
          <w:sz w:val="24"/>
        </w:rPr>
        <w:t xml:space="preserve"> </w:t>
      </w:r>
      <w:r>
        <w:rPr>
          <w:sz w:val="24"/>
        </w:rPr>
        <w:t>Housing</w:t>
      </w:r>
      <w:r>
        <w:rPr>
          <w:spacing w:val="-1"/>
          <w:sz w:val="24"/>
        </w:rPr>
        <w:t xml:space="preserve"> </w:t>
      </w:r>
      <w:r>
        <w:rPr>
          <w:sz w:val="24"/>
        </w:rPr>
        <w:t>Contract</w:t>
      </w:r>
      <w:r>
        <w:rPr>
          <w:spacing w:val="-1"/>
          <w:sz w:val="24"/>
        </w:rPr>
        <w:t xml:space="preserve"> </w:t>
      </w:r>
      <w:r>
        <w:rPr>
          <w:sz w:val="24"/>
        </w:rPr>
        <w:t>(for</w:t>
      </w:r>
      <w:r>
        <w:rPr>
          <w:spacing w:val="-2"/>
          <w:sz w:val="24"/>
        </w:rPr>
        <w:t xml:space="preserve"> </w:t>
      </w:r>
      <w:r>
        <w:rPr>
          <w:sz w:val="24"/>
        </w:rPr>
        <w:t>residential students only).</w:t>
      </w:r>
    </w:p>
    <w:p w14:paraId="1C3F1FDE" w14:textId="77777777" w:rsidR="002000FB" w:rsidRDefault="002000FB">
      <w:pPr>
        <w:pStyle w:val="BodyText"/>
        <w:spacing w:before="1"/>
        <w:rPr>
          <w:sz w:val="25"/>
        </w:rPr>
      </w:pPr>
    </w:p>
    <w:p w14:paraId="3CB657F9" w14:textId="77777777" w:rsidR="002000FB" w:rsidRDefault="00390D0D">
      <w:pPr>
        <w:pStyle w:val="ListParagraph"/>
        <w:numPr>
          <w:ilvl w:val="0"/>
          <w:numId w:val="9"/>
        </w:numPr>
        <w:tabs>
          <w:tab w:val="left" w:pos="316"/>
        </w:tabs>
        <w:ind w:left="100" w:right="947" w:firstLine="0"/>
        <w:rPr>
          <w:sz w:val="24"/>
        </w:rPr>
      </w:pPr>
      <w:r>
        <w:rPr>
          <w:sz w:val="24"/>
        </w:rPr>
        <w:t>Third Violation or Incident of an Elevated Level of Severity - May include any or all the</w:t>
      </w:r>
      <w:r>
        <w:rPr>
          <w:spacing w:val="-52"/>
          <w:sz w:val="24"/>
        </w:rPr>
        <w:t xml:space="preserve"> </w:t>
      </w:r>
      <w:r>
        <w:rPr>
          <w:sz w:val="24"/>
        </w:rPr>
        <w:t>sanctions</w:t>
      </w:r>
      <w:r>
        <w:rPr>
          <w:spacing w:val="-3"/>
          <w:sz w:val="24"/>
        </w:rPr>
        <w:t xml:space="preserve"> </w:t>
      </w:r>
      <w:r>
        <w:rPr>
          <w:sz w:val="24"/>
        </w:rPr>
        <w:t>listed</w:t>
      </w:r>
      <w:r>
        <w:rPr>
          <w:spacing w:val="1"/>
          <w:sz w:val="24"/>
        </w:rPr>
        <w:t xml:space="preserve"> </w:t>
      </w:r>
      <w:r>
        <w:rPr>
          <w:sz w:val="24"/>
        </w:rPr>
        <w:t>above,</w:t>
      </w:r>
      <w:r>
        <w:rPr>
          <w:spacing w:val="-2"/>
          <w:sz w:val="24"/>
        </w:rPr>
        <w:t xml:space="preserve"> </w:t>
      </w:r>
      <w:r>
        <w:rPr>
          <w:sz w:val="24"/>
        </w:rPr>
        <w:t>in</w:t>
      </w:r>
      <w:r>
        <w:rPr>
          <w:spacing w:val="-1"/>
          <w:sz w:val="24"/>
        </w:rPr>
        <w:t xml:space="preserve"> </w:t>
      </w:r>
      <w:r>
        <w:rPr>
          <w:sz w:val="24"/>
        </w:rPr>
        <w:t>addition</w:t>
      </w:r>
      <w:r>
        <w:rPr>
          <w:spacing w:val="-1"/>
          <w:sz w:val="24"/>
        </w:rPr>
        <w:t xml:space="preserve"> </w:t>
      </w:r>
      <w:r>
        <w:rPr>
          <w:sz w:val="24"/>
        </w:rPr>
        <w:t>to:</w:t>
      </w:r>
    </w:p>
    <w:p w14:paraId="3A59BA82" w14:textId="77777777" w:rsidR="002000FB" w:rsidRDefault="00390D0D">
      <w:pPr>
        <w:pStyle w:val="ListParagraph"/>
        <w:numPr>
          <w:ilvl w:val="1"/>
          <w:numId w:val="9"/>
        </w:numPr>
        <w:tabs>
          <w:tab w:val="left" w:pos="991"/>
        </w:tabs>
        <w:spacing w:before="5"/>
        <w:ind w:right="197" w:firstLine="0"/>
        <w:rPr>
          <w:sz w:val="24"/>
        </w:rPr>
      </w:pPr>
      <w:r>
        <w:rPr>
          <w:sz w:val="24"/>
        </w:rPr>
        <w:t>Termination</w:t>
      </w:r>
      <w:r>
        <w:rPr>
          <w:spacing w:val="-2"/>
          <w:sz w:val="24"/>
        </w:rPr>
        <w:t xml:space="preserve"> </w:t>
      </w:r>
      <w:r>
        <w:rPr>
          <w:sz w:val="24"/>
        </w:rPr>
        <w:t>of</w:t>
      </w:r>
      <w:r>
        <w:rPr>
          <w:spacing w:val="-1"/>
          <w:sz w:val="24"/>
        </w:rPr>
        <w:t xml:space="preserve"> </w:t>
      </w:r>
      <w:r>
        <w:rPr>
          <w:sz w:val="24"/>
        </w:rPr>
        <w:t>Housing</w:t>
      </w:r>
      <w:r>
        <w:rPr>
          <w:spacing w:val="-2"/>
          <w:sz w:val="24"/>
        </w:rPr>
        <w:t xml:space="preserve"> </w:t>
      </w:r>
      <w:r>
        <w:rPr>
          <w:sz w:val="24"/>
        </w:rPr>
        <w:t>Contract</w:t>
      </w:r>
      <w:r>
        <w:rPr>
          <w:spacing w:val="-2"/>
          <w:sz w:val="24"/>
        </w:rPr>
        <w:t xml:space="preserve"> </w:t>
      </w:r>
      <w:r>
        <w:rPr>
          <w:sz w:val="24"/>
        </w:rPr>
        <w:t>for</w:t>
      </w:r>
      <w:r>
        <w:rPr>
          <w:spacing w:val="-2"/>
          <w:sz w:val="24"/>
        </w:rPr>
        <w:t xml:space="preserve"> </w:t>
      </w:r>
      <w:r>
        <w:rPr>
          <w:sz w:val="24"/>
        </w:rPr>
        <w:t>a</w:t>
      </w:r>
      <w:r>
        <w:rPr>
          <w:spacing w:val="-3"/>
          <w:sz w:val="24"/>
        </w:rPr>
        <w:t xml:space="preserve"> </w:t>
      </w:r>
      <w:r>
        <w:rPr>
          <w:sz w:val="24"/>
        </w:rPr>
        <w:t>minimum</w:t>
      </w:r>
      <w:r>
        <w:rPr>
          <w:spacing w:val="-1"/>
          <w:sz w:val="24"/>
        </w:rPr>
        <w:t xml:space="preserve"> </w:t>
      </w:r>
      <w:r>
        <w:rPr>
          <w:sz w:val="24"/>
        </w:rPr>
        <w:t>of</w:t>
      </w:r>
      <w:r>
        <w:rPr>
          <w:spacing w:val="-3"/>
          <w:sz w:val="24"/>
        </w:rPr>
        <w:t xml:space="preserve"> </w:t>
      </w:r>
      <w:r>
        <w:rPr>
          <w:sz w:val="24"/>
        </w:rPr>
        <w:t>one</w:t>
      </w:r>
      <w:r>
        <w:rPr>
          <w:spacing w:val="-1"/>
          <w:sz w:val="24"/>
        </w:rPr>
        <w:t xml:space="preserve"> </w:t>
      </w:r>
      <w:r>
        <w:rPr>
          <w:sz w:val="24"/>
        </w:rPr>
        <w:t>(1)</w:t>
      </w:r>
      <w:r>
        <w:rPr>
          <w:spacing w:val="-3"/>
          <w:sz w:val="24"/>
        </w:rPr>
        <w:t xml:space="preserve"> </w:t>
      </w:r>
      <w:r>
        <w:rPr>
          <w:sz w:val="24"/>
        </w:rPr>
        <w:t>year,</w:t>
      </w:r>
      <w:r>
        <w:rPr>
          <w:spacing w:val="-4"/>
          <w:sz w:val="24"/>
        </w:rPr>
        <w:t xml:space="preserve"> </w:t>
      </w:r>
      <w:r>
        <w:rPr>
          <w:sz w:val="24"/>
        </w:rPr>
        <w:t>during</w:t>
      </w:r>
      <w:r>
        <w:rPr>
          <w:spacing w:val="-4"/>
          <w:sz w:val="24"/>
        </w:rPr>
        <w:t xml:space="preserve"> </w:t>
      </w:r>
      <w:r>
        <w:rPr>
          <w:sz w:val="24"/>
        </w:rPr>
        <w:t>which</w:t>
      </w:r>
      <w:r>
        <w:rPr>
          <w:spacing w:val="-1"/>
          <w:sz w:val="24"/>
        </w:rPr>
        <w:t xml:space="preserve"> </w:t>
      </w:r>
      <w:r>
        <w:rPr>
          <w:sz w:val="24"/>
        </w:rPr>
        <w:t>time</w:t>
      </w:r>
      <w:r>
        <w:rPr>
          <w:spacing w:val="-3"/>
          <w:sz w:val="24"/>
        </w:rPr>
        <w:t xml:space="preserve"> </w:t>
      </w:r>
      <w:r>
        <w:rPr>
          <w:sz w:val="24"/>
        </w:rPr>
        <w:t>the</w:t>
      </w:r>
      <w:r>
        <w:rPr>
          <w:spacing w:val="-51"/>
          <w:sz w:val="24"/>
        </w:rPr>
        <w:t xml:space="preserve"> </w:t>
      </w:r>
      <w:r>
        <w:rPr>
          <w:sz w:val="24"/>
        </w:rPr>
        <w:t>student</w:t>
      </w:r>
      <w:r>
        <w:rPr>
          <w:spacing w:val="-3"/>
          <w:sz w:val="24"/>
        </w:rPr>
        <w:t xml:space="preserve"> </w:t>
      </w:r>
      <w:r>
        <w:rPr>
          <w:sz w:val="24"/>
        </w:rPr>
        <w:t>will</w:t>
      </w:r>
      <w:r>
        <w:rPr>
          <w:spacing w:val="-2"/>
          <w:sz w:val="24"/>
        </w:rPr>
        <w:t xml:space="preserve"> </w:t>
      </w:r>
      <w:r>
        <w:rPr>
          <w:sz w:val="24"/>
        </w:rPr>
        <w:t>be suspended</w:t>
      </w:r>
      <w:r>
        <w:rPr>
          <w:spacing w:val="-1"/>
          <w:sz w:val="24"/>
        </w:rPr>
        <w:t xml:space="preserve"> </w:t>
      </w:r>
      <w:r>
        <w:rPr>
          <w:sz w:val="24"/>
        </w:rPr>
        <w:t>from</w:t>
      </w:r>
      <w:r>
        <w:rPr>
          <w:spacing w:val="-1"/>
          <w:sz w:val="24"/>
        </w:rPr>
        <w:t xml:space="preserve"> </w:t>
      </w:r>
      <w:r>
        <w:rPr>
          <w:sz w:val="24"/>
        </w:rPr>
        <w:t>Campus</w:t>
      </w:r>
      <w:r>
        <w:rPr>
          <w:spacing w:val="-1"/>
          <w:sz w:val="24"/>
        </w:rPr>
        <w:t xml:space="preserve"> </w:t>
      </w:r>
      <w:r>
        <w:rPr>
          <w:sz w:val="24"/>
        </w:rPr>
        <w:t>Housing</w:t>
      </w:r>
      <w:r>
        <w:rPr>
          <w:spacing w:val="-4"/>
          <w:sz w:val="24"/>
        </w:rPr>
        <w:t xml:space="preserve"> </w:t>
      </w:r>
      <w:r>
        <w:rPr>
          <w:sz w:val="24"/>
        </w:rPr>
        <w:t>and</w:t>
      </w:r>
      <w:r>
        <w:rPr>
          <w:spacing w:val="-3"/>
          <w:sz w:val="24"/>
        </w:rPr>
        <w:t xml:space="preserve"> </w:t>
      </w:r>
      <w:r>
        <w:rPr>
          <w:sz w:val="24"/>
        </w:rPr>
        <w:t>trespassed</w:t>
      </w:r>
      <w:r>
        <w:rPr>
          <w:spacing w:val="-2"/>
          <w:sz w:val="24"/>
        </w:rPr>
        <w:t xml:space="preserve"> </w:t>
      </w:r>
      <w:r>
        <w:rPr>
          <w:sz w:val="24"/>
        </w:rPr>
        <w:t>from</w:t>
      </w:r>
      <w:r>
        <w:rPr>
          <w:spacing w:val="-1"/>
          <w:sz w:val="24"/>
        </w:rPr>
        <w:t xml:space="preserve"> </w:t>
      </w:r>
      <w:r>
        <w:rPr>
          <w:sz w:val="24"/>
        </w:rPr>
        <w:t>all</w:t>
      </w:r>
      <w:r>
        <w:rPr>
          <w:spacing w:val="-4"/>
          <w:sz w:val="24"/>
        </w:rPr>
        <w:t xml:space="preserve"> </w:t>
      </w:r>
      <w:r>
        <w:rPr>
          <w:sz w:val="24"/>
        </w:rPr>
        <w:t>residential</w:t>
      </w:r>
    </w:p>
    <w:p w14:paraId="1F54D8E8" w14:textId="77777777" w:rsidR="002000FB" w:rsidRDefault="002000FB">
      <w:pPr>
        <w:rPr>
          <w:sz w:val="24"/>
        </w:rPr>
        <w:sectPr w:rsidR="002000FB">
          <w:pgSz w:w="12240" w:h="15840"/>
          <w:pgMar w:top="1420" w:right="1280" w:bottom="1200" w:left="1340" w:header="763" w:footer="1012" w:gutter="0"/>
          <w:cols w:space="720"/>
        </w:sectPr>
      </w:pPr>
    </w:p>
    <w:p w14:paraId="1512014B" w14:textId="77777777" w:rsidR="002000FB" w:rsidRDefault="00390D0D">
      <w:pPr>
        <w:pStyle w:val="BodyText"/>
        <w:spacing w:before="90"/>
        <w:ind w:left="820" w:right="901"/>
      </w:pPr>
      <w:r>
        <w:lastRenderedPageBreak/>
        <w:t>areas. Students will be financially responsible for obligations under their Housing</w:t>
      </w:r>
      <w:r>
        <w:rPr>
          <w:spacing w:val="-53"/>
        </w:rPr>
        <w:t xml:space="preserve"> </w:t>
      </w:r>
      <w:r>
        <w:t>Contract</w:t>
      </w:r>
      <w:r>
        <w:rPr>
          <w:spacing w:val="-2"/>
        </w:rPr>
        <w:t xml:space="preserve"> </w:t>
      </w:r>
      <w:r>
        <w:t>(for</w:t>
      </w:r>
      <w:r>
        <w:rPr>
          <w:spacing w:val="-2"/>
        </w:rPr>
        <w:t xml:space="preserve"> </w:t>
      </w:r>
      <w:r>
        <w:t>residential</w:t>
      </w:r>
      <w:r>
        <w:rPr>
          <w:spacing w:val="-1"/>
        </w:rPr>
        <w:t xml:space="preserve"> </w:t>
      </w:r>
      <w:r>
        <w:t>students</w:t>
      </w:r>
      <w:r>
        <w:rPr>
          <w:spacing w:val="-2"/>
        </w:rPr>
        <w:t xml:space="preserve"> </w:t>
      </w:r>
      <w:r>
        <w:t>only).</w:t>
      </w:r>
    </w:p>
    <w:p w14:paraId="6EC858E2" w14:textId="77777777" w:rsidR="002000FB" w:rsidRDefault="00390D0D">
      <w:pPr>
        <w:pStyle w:val="ListParagraph"/>
        <w:numPr>
          <w:ilvl w:val="1"/>
          <w:numId w:val="9"/>
        </w:numPr>
        <w:tabs>
          <w:tab w:val="left" w:pos="1047"/>
        </w:tabs>
        <w:spacing w:before="5"/>
        <w:ind w:left="1046" w:hanging="227"/>
        <w:rPr>
          <w:sz w:val="24"/>
        </w:rPr>
      </w:pPr>
      <w:r>
        <w:rPr>
          <w:sz w:val="24"/>
        </w:rPr>
        <w:t>Probation</w:t>
      </w:r>
      <w:r>
        <w:rPr>
          <w:spacing w:val="-4"/>
          <w:sz w:val="24"/>
        </w:rPr>
        <w:t xml:space="preserve"> </w:t>
      </w:r>
      <w:r>
        <w:rPr>
          <w:sz w:val="24"/>
        </w:rPr>
        <w:t>for</w:t>
      </w:r>
      <w:r>
        <w:rPr>
          <w:spacing w:val="-3"/>
          <w:sz w:val="24"/>
        </w:rPr>
        <w:t xml:space="preserve"> </w:t>
      </w:r>
      <w:r>
        <w:rPr>
          <w:sz w:val="24"/>
        </w:rPr>
        <w:t>the</w:t>
      </w:r>
      <w:r>
        <w:rPr>
          <w:spacing w:val="-1"/>
          <w:sz w:val="24"/>
        </w:rPr>
        <w:t xml:space="preserve"> </w:t>
      </w:r>
      <w:r>
        <w:rPr>
          <w:sz w:val="24"/>
        </w:rPr>
        <w:t>duration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student’s</w:t>
      </w:r>
      <w:r>
        <w:rPr>
          <w:spacing w:val="-2"/>
          <w:sz w:val="24"/>
        </w:rPr>
        <w:t xml:space="preserve"> </w:t>
      </w:r>
      <w:r>
        <w:rPr>
          <w:sz w:val="24"/>
        </w:rPr>
        <w:t>current</w:t>
      </w:r>
      <w:r>
        <w:rPr>
          <w:spacing w:val="-3"/>
          <w:sz w:val="24"/>
        </w:rPr>
        <w:t xml:space="preserve"> </w:t>
      </w:r>
      <w:r>
        <w:rPr>
          <w:sz w:val="24"/>
        </w:rPr>
        <w:t>academic</w:t>
      </w:r>
      <w:r>
        <w:rPr>
          <w:spacing w:val="-4"/>
          <w:sz w:val="24"/>
        </w:rPr>
        <w:t xml:space="preserve"> </w:t>
      </w:r>
      <w:r>
        <w:rPr>
          <w:sz w:val="24"/>
        </w:rPr>
        <w:t>program.</w:t>
      </w:r>
    </w:p>
    <w:p w14:paraId="1706D09D" w14:textId="77777777" w:rsidR="002000FB" w:rsidRDefault="00390D0D">
      <w:pPr>
        <w:pStyle w:val="ListParagraph"/>
        <w:numPr>
          <w:ilvl w:val="1"/>
          <w:numId w:val="9"/>
        </w:numPr>
        <w:tabs>
          <w:tab w:val="left" w:pos="1102"/>
        </w:tabs>
        <w:spacing w:before="7"/>
        <w:ind w:left="1101" w:hanging="282"/>
        <w:rPr>
          <w:sz w:val="24"/>
        </w:rPr>
      </w:pPr>
      <w:r>
        <w:rPr>
          <w:sz w:val="24"/>
        </w:rPr>
        <w:t>Suspension</w:t>
      </w:r>
      <w:r>
        <w:rPr>
          <w:spacing w:val="-4"/>
          <w:sz w:val="24"/>
        </w:rPr>
        <w:t xml:space="preserve"> </w:t>
      </w:r>
      <w:r>
        <w:rPr>
          <w:sz w:val="24"/>
        </w:rPr>
        <w:t>for</w:t>
      </w:r>
      <w:r>
        <w:rPr>
          <w:spacing w:val="-2"/>
          <w:sz w:val="24"/>
        </w:rPr>
        <w:t xml:space="preserve"> </w:t>
      </w:r>
      <w:r>
        <w:rPr>
          <w:sz w:val="24"/>
        </w:rPr>
        <w:t>a</w:t>
      </w:r>
      <w:r>
        <w:rPr>
          <w:spacing w:val="-5"/>
          <w:sz w:val="24"/>
        </w:rPr>
        <w:t xml:space="preserve"> </w:t>
      </w:r>
      <w:r>
        <w:rPr>
          <w:sz w:val="24"/>
        </w:rPr>
        <w:t>minimum</w:t>
      </w:r>
      <w:r>
        <w:rPr>
          <w:spacing w:val="-1"/>
          <w:sz w:val="24"/>
        </w:rPr>
        <w:t xml:space="preserve"> </w:t>
      </w:r>
      <w:r>
        <w:rPr>
          <w:sz w:val="24"/>
        </w:rPr>
        <w:t>of</w:t>
      </w:r>
      <w:r>
        <w:rPr>
          <w:spacing w:val="-2"/>
          <w:sz w:val="24"/>
        </w:rPr>
        <w:t xml:space="preserve"> </w:t>
      </w:r>
      <w:r>
        <w:rPr>
          <w:sz w:val="24"/>
        </w:rPr>
        <w:t>six</w:t>
      </w:r>
      <w:r>
        <w:rPr>
          <w:spacing w:val="-4"/>
          <w:sz w:val="24"/>
        </w:rPr>
        <w:t xml:space="preserve"> </w:t>
      </w:r>
      <w:r>
        <w:rPr>
          <w:sz w:val="24"/>
        </w:rPr>
        <w:t>(6)</w:t>
      </w:r>
      <w:r>
        <w:rPr>
          <w:spacing w:val="-3"/>
          <w:sz w:val="24"/>
        </w:rPr>
        <w:t xml:space="preserve"> </w:t>
      </w:r>
      <w:r>
        <w:rPr>
          <w:sz w:val="24"/>
        </w:rPr>
        <w:t>months.</w:t>
      </w:r>
    </w:p>
    <w:p w14:paraId="7B7DC9E8" w14:textId="77777777" w:rsidR="002000FB" w:rsidRDefault="00390D0D">
      <w:pPr>
        <w:pStyle w:val="ListParagraph"/>
        <w:numPr>
          <w:ilvl w:val="1"/>
          <w:numId w:val="9"/>
        </w:numPr>
        <w:tabs>
          <w:tab w:val="left" w:pos="1099"/>
        </w:tabs>
        <w:spacing w:before="7"/>
        <w:ind w:left="1098" w:hanging="279"/>
        <w:rPr>
          <w:sz w:val="24"/>
        </w:rPr>
      </w:pPr>
      <w:r>
        <w:rPr>
          <w:sz w:val="24"/>
        </w:rPr>
        <w:t>Expulsion</w:t>
      </w:r>
      <w:r>
        <w:rPr>
          <w:spacing w:val="-2"/>
          <w:sz w:val="24"/>
        </w:rPr>
        <w:t xml:space="preserve"> </w:t>
      </w:r>
      <w:r>
        <w:rPr>
          <w:sz w:val="24"/>
        </w:rPr>
        <w:t>from</w:t>
      </w:r>
      <w:r>
        <w:rPr>
          <w:spacing w:val="-3"/>
          <w:sz w:val="24"/>
        </w:rPr>
        <w:t xml:space="preserve"> </w:t>
      </w:r>
      <w:r>
        <w:rPr>
          <w:sz w:val="24"/>
        </w:rPr>
        <w:t>the</w:t>
      </w:r>
      <w:r>
        <w:rPr>
          <w:spacing w:val="-1"/>
          <w:sz w:val="24"/>
        </w:rPr>
        <w:t xml:space="preserve"> </w:t>
      </w:r>
      <w:r>
        <w:rPr>
          <w:sz w:val="24"/>
        </w:rPr>
        <w:t>University</w:t>
      </w:r>
    </w:p>
    <w:p w14:paraId="23B7D64C" w14:textId="77777777" w:rsidR="002000FB" w:rsidRDefault="002000FB">
      <w:pPr>
        <w:pStyle w:val="BodyText"/>
        <w:spacing w:before="5"/>
        <w:rPr>
          <w:sz w:val="32"/>
        </w:rPr>
      </w:pPr>
    </w:p>
    <w:p w14:paraId="5EA4F5C1" w14:textId="77777777" w:rsidR="002000FB" w:rsidRDefault="00390D0D">
      <w:pPr>
        <w:pStyle w:val="ListParagraph"/>
        <w:numPr>
          <w:ilvl w:val="0"/>
          <w:numId w:val="8"/>
        </w:numPr>
        <w:tabs>
          <w:tab w:val="left" w:pos="336"/>
        </w:tabs>
        <w:ind w:right="669" w:firstLine="0"/>
        <w:rPr>
          <w:sz w:val="24"/>
        </w:rPr>
      </w:pPr>
      <w:r>
        <w:rPr>
          <w:sz w:val="24"/>
        </w:rPr>
        <w:t>Disciplinary</w:t>
      </w:r>
      <w:r>
        <w:rPr>
          <w:spacing w:val="-3"/>
          <w:sz w:val="24"/>
        </w:rPr>
        <w:t xml:space="preserve"> </w:t>
      </w:r>
      <w:r>
        <w:rPr>
          <w:sz w:val="24"/>
        </w:rPr>
        <w:t>action</w:t>
      </w:r>
      <w:r>
        <w:rPr>
          <w:spacing w:val="-3"/>
          <w:sz w:val="24"/>
        </w:rPr>
        <w:t xml:space="preserve"> </w:t>
      </w:r>
      <w:r>
        <w:rPr>
          <w:sz w:val="24"/>
        </w:rPr>
        <w:t>by</w:t>
      </w:r>
      <w:r>
        <w:rPr>
          <w:spacing w:val="-2"/>
          <w:sz w:val="24"/>
        </w:rPr>
        <w:t xml:space="preserve"> </w:t>
      </w:r>
      <w:r>
        <w:rPr>
          <w:sz w:val="24"/>
        </w:rPr>
        <w:t>the</w:t>
      </w:r>
      <w:r>
        <w:rPr>
          <w:spacing w:val="-2"/>
          <w:sz w:val="24"/>
        </w:rPr>
        <w:t xml:space="preserve"> </w:t>
      </w:r>
      <w:r>
        <w:rPr>
          <w:sz w:val="24"/>
        </w:rPr>
        <w:t>University</w:t>
      </w:r>
      <w:r>
        <w:rPr>
          <w:spacing w:val="-4"/>
          <w:sz w:val="24"/>
        </w:rPr>
        <w:t xml:space="preserve"> </w:t>
      </w:r>
      <w:r>
        <w:rPr>
          <w:sz w:val="24"/>
        </w:rPr>
        <w:t>does</w:t>
      </w:r>
      <w:r>
        <w:rPr>
          <w:spacing w:val="-5"/>
          <w:sz w:val="24"/>
        </w:rPr>
        <w:t xml:space="preserve"> </w:t>
      </w:r>
      <w:r>
        <w:rPr>
          <w:sz w:val="24"/>
        </w:rPr>
        <w:t>not</w:t>
      </w:r>
      <w:r>
        <w:rPr>
          <w:spacing w:val="-1"/>
          <w:sz w:val="24"/>
        </w:rPr>
        <w:t xml:space="preserve"> </w:t>
      </w:r>
      <w:r>
        <w:rPr>
          <w:sz w:val="24"/>
        </w:rPr>
        <w:t>preclude</w:t>
      </w:r>
      <w:r>
        <w:rPr>
          <w:spacing w:val="-5"/>
          <w:sz w:val="24"/>
        </w:rPr>
        <w:t xml:space="preserve"> </w:t>
      </w:r>
      <w:r>
        <w:rPr>
          <w:sz w:val="24"/>
        </w:rPr>
        <w:t>the</w:t>
      </w:r>
      <w:r>
        <w:rPr>
          <w:spacing w:val="-3"/>
          <w:sz w:val="24"/>
        </w:rPr>
        <w:t xml:space="preserve"> </w:t>
      </w:r>
      <w:r>
        <w:rPr>
          <w:sz w:val="24"/>
        </w:rPr>
        <w:t>possibility</w:t>
      </w:r>
      <w:r>
        <w:rPr>
          <w:spacing w:val="-3"/>
          <w:sz w:val="24"/>
        </w:rPr>
        <w:t xml:space="preserve"> </w:t>
      </w:r>
      <w:r>
        <w:rPr>
          <w:sz w:val="24"/>
        </w:rPr>
        <w:t>of</w:t>
      </w:r>
      <w:r>
        <w:rPr>
          <w:spacing w:val="-3"/>
          <w:sz w:val="24"/>
        </w:rPr>
        <w:t xml:space="preserve"> </w:t>
      </w:r>
      <w:r>
        <w:rPr>
          <w:sz w:val="24"/>
        </w:rPr>
        <w:t>criminal</w:t>
      </w:r>
      <w:r>
        <w:rPr>
          <w:spacing w:val="-3"/>
          <w:sz w:val="24"/>
        </w:rPr>
        <w:t xml:space="preserve"> </w:t>
      </w:r>
      <w:r>
        <w:rPr>
          <w:sz w:val="24"/>
        </w:rPr>
        <w:t>charges</w:t>
      </w:r>
      <w:r>
        <w:rPr>
          <w:spacing w:val="-51"/>
          <w:sz w:val="24"/>
        </w:rPr>
        <w:t xml:space="preserve"> </w:t>
      </w:r>
      <w:r>
        <w:rPr>
          <w:sz w:val="24"/>
        </w:rPr>
        <w:t>against a</w:t>
      </w:r>
      <w:r>
        <w:rPr>
          <w:spacing w:val="-2"/>
          <w:sz w:val="24"/>
        </w:rPr>
        <w:t xml:space="preserve"> </w:t>
      </w:r>
      <w:r>
        <w:rPr>
          <w:sz w:val="24"/>
        </w:rPr>
        <w:t>student.</w:t>
      </w:r>
    </w:p>
    <w:p w14:paraId="7974C646" w14:textId="77777777" w:rsidR="002000FB" w:rsidRDefault="002000FB">
      <w:pPr>
        <w:pStyle w:val="BodyText"/>
        <w:spacing w:before="7"/>
        <w:rPr>
          <w:sz w:val="23"/>
        </w:rPr>
      </w:pPr>
    </w:p>
    <w:p w14:paraId="0FE7717B" w14:textId="47C36943" w:rsidR="002000FB" w:rsidRDefault="00390D0D">
      <w:pPr>
        <w:pStyle w:val="ListParagraph"/>
        <w:numPr>
          <w:ilvl w:val="0"/>
          <w:numId w:val="8"/>
        </w:numPr>
        <w:tabs>
          <w:tab w:val="left" w:pos="343"/>
        </w:tabs>
        <w:ind w:left="150" w:right="579" w:firstLine="2"/>
        <w:rPr>
          <w:sz w:val="24"/>
        </w:rPr>
      </w:pPr>
      <w:r>
        <w:rPr>
          <w:sz w:val="24"/>
        </w:rPr>
        <w:t>Students who exhibit behaviors consistent with drug-use disorder or who behave in any</w:t>
      </w:r>
      <w:r>
        <w:rPr>
          <w:spacing w:val="1"/>
          <w:sz w:val="24"/>
        </w:rPr>
        <w:t xml:space="preserve"> </w:t>
      </w:r>
      <w:r>
        <w:rPr>
          <w:sz w:val="24"/>
        </w:rPr>
        <w:t>manner</w:t>
      </w:r>
      <w:r>
        <w:rPr>
          <w:spacing w:val="-3"/>
          <w:sz w:val="24"/>
        </w:rPr>
        <w:t xml:space="preserve"> </w:t>
      </w:r>
      <w:r>
        <w:rPr>
          <w:sz w:val="24"/>
        </w:rPr>
        <w:t>inconsistent</w:t>
      </w:r>
      <w:r>
        <w:rPr>
          <w:spacing w:val="-3"/>
          <w:sz w:val="24"/>
        </w:rPr>
        <w:t xml:space="preserve"> </w:t>
      </w:r>
      <w:r>
        <w:rPr>
          <w:sz w:val="24"/>
        </w:rPr>
        <w:t>with</w:t>
      </w:r>
      <w:r>
        <w:rPr>
          <w:spacing w:val="-1"/>
          <w:sz w:val="24"/>
        </w:rPr>
        <w:t xml:space="preserve"> </w:t>
      </w:r>
      <w:r>
        <w:rPr>
          <w:sz w:val="24"/>
        </w:rPr>
        <w:t>this</w:t>
      </w:r>
      <w:r>
        <w:rPr>
          <w:spacing w:val="-3"/>
          <w:sz w:val="24"/>
        </w:rPr>
        <w:t xml:space="preserve"> </w:t>
      </w:r>
      <w:r>
        <w:rPr>
          <w:sz w:val="24"/>
        </w:rPr>
        <w:t>policy</w:t>
      </w:r>
      <w:r>
        <w:rPr>
          <w:spacing w:val="-3"/>
          <w:sz w:val="24"/>
        </w:rPr>
        <w:t xml:space="preserve"> </w:t>
      </w:r>
      <w:r>
        <w:rPr>
          <w:sz w:val="24"/>
        </w:rPr>
        <w:t>may</w:t>
      </w:r>
      <w:r>
        <w:rPr>
          <w:spacing w:val="-4"/>
          <w:sz w:val="24"/>
        </w:rPr>
        <w:t xml:space="preserve"> </w:t>
      </w:r>
      <w:r>
        <w:rPr>
          <w:sz w:val="24"/>
        </w:rPr>
        <w:t>be</w:t>
      </w:r>
      <w:r>
        <w:rPr>
          <w:spacing w:val="-3"/>
          <w:sz w:val="24"/>
        </w:rPr>
        <w:t xml:space="preserve"> </w:t>
      </w:r>
      <w:r>
        <w:rPr>
          <w:sz w:val="24"/>
        </w:rPr>
        <w:t>denied</w:t>
      </w:r>
      <w:r>
        <w:rPr>
          <w:spacing w:val="1"/>
          <w:sz w:val="24"/>
        </w:rPr>
        <w:t xml:space="preserve"> </w:t>
      </w:r>
      <w:r>
        <w:rPr>
          <w:sz w:val="24"/>
        </w:rPr>
        <w:t>access</w:t>
      </w:r>
      <w:r>
        <w:rPr>
          <w:spacing w:val="-3"/>
          <w:sz w:val="24"/>
        </w:rPr>
        <w:t xml:space="preserve"> </w:t>
      </w:r>
      <w:r>
        <w:rPr>
          <w:sz w:val="24"/>
        </w:rPr>
        <w:t>to</w:t>
      </w:r>
      <w:r>
        <w:rPr>
          <w:spacing w:val="-1"/>
          <w:sz w:val="24"/>
        </w:rPr>
        <w:t xml:space="preserve"> </w:t>
      </w:r>
      <w:r w:rsidR="00A61354">
        <w:rPr>
          <w:sz w:val="24"/>
        </w:rPr>
        <w:t>university</w:t>
      </w:r>
      <w:r>
        <w:rPr>
          <w:spacing w:val="-4"/>
          <w:sz w:val="24"/>
        </w:rPr>
        <w:t xml:space="preserve"> </w:t>
      </w:r>
      <w:r>
        <w:rPr>
          <w:sz w:val="24"/>
        </w:rPr>
        <w:t>facilities</w:t>
      </w:r>
      <w:r>
        <w:rPr>
          <w:spacing w:val="-1"/>
          <w:sz w:val="24"/>
        </w:rPr>
        <w:t xml:space="preserve"> </w:t>
      </w:r>
      <w:r>
        <w:rPr>
          <w:sz w:val="24"/>
        </w:rPr>
        <w:t>or</w:t>
      </w:r>
      <w:r>
        <w:rPr>
          <w:spacing w:val="-2"/>
          <w:sz w:val="24"/>
        </w:rPr>
        <w:t xml:space="preserve"> </w:t>
      </w:r>
      <w:r>
        <w:rPr>
          <w:sz w:val="24"/>
        </w:rPr>
        <w:t>events.</w:t>
      </w:r>
    </w:p>
    <w:p w14:paraId="3CF92D83" w14:textId="77777777" w:rsidR="002000FB" w:rsidRDefault="002000FB">
      <w:pPr>
        <w:pStyle w:val="BodyText"/>
        <w:spacing w:before="6"/>
        <w:rPr>
          <w:sz w:val="32"/>
        </w:rPr>
      </w:pPr>
    </w:p>
    <w:p w14:paraId="3E53CC69" w14:textId="77777777" w:rsidR="002000FB" w:rsidRDefault="00390D0D">
      <w:pPr>
        <w:pStyle w:val="ListParagraph"/>
        <w:numPr>
          <w:ilvl w:val="0"/>
          <w:numId w:val="8"/>
        </w:numPr>
        <w:tabs>
          <w:tab w:val="left" w:pos="329"/>
        </w:tabs>
        <w:ind w:right="321" w:firstLine="0"/>
        <w:rPr>
          <w:sz w:val="24"/>
        </w:rPr>
      </w:pPr>
      <w:r>
        <w:rPr>
          <w:sz w:val="24"/>
        </w:rPr>
        <w:t>Violations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policies</w:t>
      </w:r>
      <w:r>
        <w:rPr>
          <w:spacing w:val="-1"/>
          <w:sz w:val="24"/>
        </w:rPr>
        <w:t xml:space="preserve"> </w:t>
      </w:r>
      <w:r>
        <w:rPr>
          <w:sz w:val="24"/>
        </w:rPr>
        <w:t>and</w:t>
      </w:r>
      <w:r>
        <w:rPr>
          <w:spacing w:val="-2"/>
          <w:sz w:val="24"/>
        </w:rPr>
        <w:t xml:space="preserve"> </w:t>
      </w:r>
      <w:r>
        <w:rPr>
          <w:sz w:val="24"/>
        </w:rPr>
        <w:t>laws</w:t>
      </w:r>
      <w:r>
        <w:rPr>
          <w:spacing w:val="-3"/>
          <w:sz w:val="24"/>
        </w:rPr>
        <w:t xml:space="preserve"> </w:t>
      </w:r>
      <w:r>
        <w:rPr>
          <w:sz w:val="24"/>
        </w:rPr>
        <w:t>described</w:t>
      </w:r>
      <w:r>
        <w:rPr>
          <w:spacing w:val="-2"/>
          <w:sz w:val="24"/>
        </w:rPr>
        <w:t xml:space="preserve"> </w:t>
      </w:r>
      <w:r>
        <w:rPr>
          <w:sz w:val="24"/>
        </w:rPr>
        <w:t>herein</w:t>
      </w:r>
      <w:r>
        <w:rPr>
          <w:spacing w:val="-4"/>
          <w:sz w:val="24"/>
        </w:rPr>
        <w:t xml:space="preserve"> </w:t>
      </w:r>
      <w:r>
        <w:rPr>
          <w:sz w:val="24"/>
        </w:rPr>
        <w:t>by</w:t>
      </w:r>
      <w:r>
        <w:rPr>
          <w:spacing w:val="-2"/>
          <w:sz w:val="24"/>
        </w:rPr>
        <w:t xml:space="preserve"> </w:t>
      </w:r>
      <w:r>
        <w:rPr>
          <w:sz w:val="24"/>
        </w:rPr>
        <w:t>a</w:t>
      </w:r>
      <w:r>
        <w:rPr>
          <w:spacing w:val="-2"/>
          <w:sz w:val="24"/>
        </w:rPr>
        <w:t xml:space="preserve"> </w:t>
      </w:r>
      <w:r>
        <w:rPr>
          <w:sz w:val="24"/>
        </w:rPr>
        <w:t>student</w:t>
      </w:r>
      <w:r>
        <w:rPr>
          <w:spacing w:val="-1"/>
          <w:sz w:val="24"/>
        </w:rPr>
        <w:t xml:space="preserve"> </w:t>
      </w:r>
      <w:r>
        <w:rPr>
          <w:sz w:val="24"/>
        </w:rPr>
        <w:t>are</w:t>
      </w:r>
      <w:r>
        <w:rPr>
          <w:spacing w:val="-2"/>
          <w:sz w:val="24"/>
        </w:rPr>
        <w:t xml:space="preserve"> </w:t>
      </w:r>
      <w:r>
        <w:rPr>
          <w:sz w:val="24"/>
        </w:rPr>
        <w:t>grounds</w:t>
      </w:r>
      <w:r>
        <w:rPr>
          <w:spacing w:val="-4"/>
          <w:sz w:val="24"/>
        </w:rPr>
        <w:t xml:space="preserve"> </w:t>
      </w:r>
      <w:r>
        <w:rPr>
          <w:sz w:val="24"/>
        </w:rPr>
        <w:t>for</w:t>
      </w:r>
      <w:r>
        <w:rPr>
          <w:spacing w:val="-2"/>
          <w:sz w:val="24"/>
        </w:rPr>
        <w:t xml:space="preserve"> </w:t>
      </w:r>
      <w:r>
        <w:rPr>
          <w:sz w:val="24"/>
        </w:rPr>
        <w:t>disciplinary</w:t>
      </w:r>
      <w:r>
        <w:rPr>
          <w:spacing w:val="-51"/>
          <w:sz w:val="24"/>
        </w:rPr>
        <w:t xml:space="preserve"> </w:t>
      </w:r>
      <w:r>
        <w:rPr>
          <w:sz w:val="24"/>
        </w:rPr>
        <w:t>action up to and including expulsion in accordance with applicable University and the Florida</w:t>
      </w:r>
      <w:r>
        <w:rPr>
          <w:spacing w:val="1"/>
          <w:sz w:val="24"/>
        </w:rPr>
        <w:t xml:space="preserve"> </w:t>
      </w:r>
      <w:r>
        <w:rPr>
          <w:sz w:val="24"/>
        </w:rPr>
        <w:t>Board of Governors regulations and/or collective bargaining agreements. Such disciplinary</w:t>
      </w:r>
      <w:r>
        <w:rPr>
          <w:spacing w:val="1"/>
          <w:sz w:val="24"/>
        </w:rPr>
        <w:t xml:space="preserve"> </w:t>
      </w:r>
      <w:r>
        <w:rPr>
          <w:sz w:val="24"/>
        </w:rPr>
        <w:t>actions also may include reprimand or suspension. Additionally, a violation may be reason for</w:t>
      </w:r>
      <w:r>
        <w:rPr>
          <w:spacing w:val="1"/>
          <w:sz w:val="24"/>
        </w:rPr>
        <w:t xml:space="preserve"> </w:t>
      </w:r>
      <w:r>
        <w:rPr>
          <w:sz w:val="24"/>
        </w:rPr>
        <w:t>evaluation and treatment of a drug-use disorder or referral for prosecution consistent with</w:t>
      </w:r>
      <w:r>
        <w:rPr>
          <w:spacing w:val="1"/>
          <w:sz w:val="24"/>
        </w:rPr>
        <w:t xml:space="preserve"> </w:t>
      </w:r>
      <w:r>
        <w:rPr>
          <w:sz w:val="24"/>
        </w:rPr>
        <w:t>local, state, and federal criminal law. The filing of criminal charges similarly does not preclude</w:t>
      </w:r>
      <w:r>
        <w:rPr>
          <w:spacing w:val="1"/>
          <w:sz w:val="24"/>
        </w:rPr>
        <w:t xml:space="preserve"> </w:t>
      </w:r>
      <w:r>
        <w:rPr>
          <w:sz w:val="24"/>
        </w:rPr>
        <w:t>action</w:t>
      </w:r>
      <w:r>
        <w:rPr>
          <w:spacing w:val="-1"/>
          <w:sz w:val="24"/>
        </w:rPr>
        <w:t xml:space="preserve"> </w:t>
      </w:r>
      <w:r>
        <w:rPr>
          <w:sz w:val="24"/>
        </w:rPr>
        <w:t>by</w:t>
      </w:r>
      <w:r>
        <w:rPr>
          <w:spacing w:val="-2"/>
          <w:sz w:val="24"/>
        </w:rPr>
        <w:t xml:space="preserve"> </w:t>
      </w:r>
      <w:r>
        <w:rPr>
          <w:sz w:val="24"/>
        </w:rPr>
        <w:t>the</w:t>
      </w:r>
      <w:r>
        <w:rPr>
          <w:spacing w:val="-2"/>
          <w:sz w:val="24"/>
        </w:rPr>
        <w:t xml:space="preserve"> </w:t>
      </w:r>
      <w:r>
        <w:rPr>
          <w:sz w:val="24"/>
        </w:rPr>
        <w:t>University.</w:t>
      </w:r>
    </w:p>
    <w:p w14:paraId="2FD5BF79" w14:textId="77777777" w:rsidR="002000FB" w:rsidRDefault="00390D0D">
      <w:pPr>
        <w:pStyle w:val="BodyText"/>
        <w:spacing w:before="159"/>
        <w:ind w:left="153" w:right="628" w:hanging="3"/>
      </w:pPr>
      <w:r>
        <w:t>As</w:t>
      </w:r>
      <w:r>
        <w:rPr>
          <w:spacing w:val="-3"/>
        </w:rPr>
        <w:t xml:space="preserve"> </w:t>
      </w:r>
      <w:r>
        <w:t>members</w:t>
      </w:r>
      <w:r>
        <w:rPr>
          <w:spacing w:val="-2"/>
        </w:rPr>
        <w:t xml:space="preserve"> </w:t>
      </w:r>
      <w:r>
        <w:t>of</w:t>
      </w:r>
      <w:r>
        <w:rPr>
          <w:spacing w:val="-4"/>
        </w:rPr>
        <w:t xml:space="preserve"> </w:t>
      </w:r>
      <w:r>
        <w:t>the</w:t>
      </w:r>
      <w:r>
        <w:rPr>
          <w:spacing w:val="-4"/>
        </w:rPr>
        <w:t xml:space="preserve"> </w:t>
      </w:r>
      <w:r>
        <w:t>University</w:t>
      </w:r>
      <w:r>
        <w:rPr>
          <w:spacing w:val="-2"/>
        </w:rPr>
        <w:t xml:space="preserve"> </w:t>
      </w:r>
      <w:r>
        <w:t>community,</w:t>
      </w:r>
      <w:r>
        <w:rPr>
          <w:spacing w:val="-3"/>
        </w:rPr>
        <w:t xml:space="preserve"> </w:t>
      </w:r>
      <w:r>
        <w:t>students</w:t>
      </w:r>
      <w:r>
        <w:rPr>
          <w:spacing w:val="-2"/>
        </w:rPr>
        <w:t xml:space="preserve"> </w:t>
      </w:r>
      <w:r>
        <w:t>are</w:t>
      </w:r>
      <w:r>
        <w:rPr>
          <w:spacing w:val="-2"/>
        </w:rPr>
        <w:t xml:space="preserve"> </w:t>
      </w:r>
      <w:r>
        <w:t>also</w:t>
      </w:r>
      <w:r>
        <w:rPr>
          <w:spacing w:val="-3"/>
        </w:rPr>
        <w:t xml:space="preserve"> </w:t>
      </w:r>
      <w:r>
        <w:t>subject</w:t>
      </w:r>
      <w:r>
        <w:rPr>
          <w:spacing w:val="-4"/>
        </w:rPr>
        <w:t xml:space="preserve"> </w:t>
      </w:r>
      <w:r>
        <w:t>to</w:t>
      </w:r>
      <w:r>
        <w:rPr>
          <w:spacing w:val="-4"/>
        </w:rPr>
        <w:t xml:space="preserve"> </w:t>
      </w:r>
      <w:r>
        <w:t>city</w:t>
      </w:r>
      <w:r>
        <w:rPr>
          <w:spacing w:val="-2"/>
        </w:rPr>
        <w:t xml:space="preserve"> </w:t>
      </w:r>
      <w:r>
        <w:t>ordinances</w:t>
      </w:r>
      <w:r>
        <w:rPr>
          <w:spacing w:val="-2"/>
        </w:rPr>
        <w:t xml:space="preserve"> </w:t>
      </w:r>
      <w:r>
        <w:t>and</w:t>
      </w:r>
      <w:r>
        <w:rPr>
          <w:spacing w:val="-51"/>
        </w:rPr>
        <w:t xml:space="preserve"> </w:t>
      </w:r>
      <w:r>
        <w:t>to state and federal law. Arrest and prosecution for alleged violations of criminal law or</w:t>
      </w:r>
      <w:r>
        <w:rPr>
          <w:spacing w:val="1"/>
        </w:rPr>
        <w:t xml:space="preserve"> </w:t>
      </w:r>
      <w:r>
        <w:t>city ordinances may result from the same incident for which the University imposes</w:t>
      </w:r>
      <w:r>
        <w:rPr>
          <w:spacing w:val="1"/>
        </w:rPr>
        <w:t xml:space="preserve"> </w:t>
      </w:r>
      <w:r>
        <w:t>disciplinary</w:t>
      </w:r>
      <w:r>
        <w:rPr>
          <w:spacing w:val="-3"/>
        </w:rPr>
        <w:t xml:space="preserve"> </w:t>
      </w:r>
      <w:r>
        <w:t>sanctions.</w:t>
      </w:r>
    </w:p>
    <w:p w14:paraId="361F4AF1" w14:textId="77777777" w:rsidR="002000FB" w:rsidRDefault="002000FB">
      <w:pPr>
        <w:pStyle w:val="BodyText"/>
      </w:pPr>
    </w:p>
    <w:p w14:paraId="698ACC0D" w14:textId="77777777" w:rsidR="002000FB" w:rsidRDefault="002000FB">
      <w:pPr>
        <w:pStyle w:val="BodyText"/>
      </w:pPr>
    </w:p>
    <w:p w14:paraId="0CC2FA06" w14:textId="77777777" w:rsidR="002000FB" w:rsidRDefault="00390D0D">
      <w:pPr>
        <w:pStyle w:val="Heading1"/>
        <w:numPr>
          <w:ilvl w:val="0"/>
          <w:numId w:val="11"/>
        </w:numPr>
        <w:tabs>
          <w:tab w:val="left" w:pos="514"/>
        </w:tabs>
        <w:ind w:hanging="361"/>
      </w:pPr>
      <w:r>
        <w:t>Employee</w:t>
      </w:r>
      <w:r>
        <w:rPr>
          <w:spacing w:val="-3"/>
        </w:rPr>
        <w:t xml:space="preserve"> </w:t>
      </w:r>
      <w:r>
        <w:t>Sanctions</w:t>
      </w:r>
    </w:p>
    <w:p w14:paraId="2EFE6FDA" w14:textId="77777777" w:rsidR="002000FB" w:rsidRDefault="002000FB">
      <w:pPr>
        <w:pStyle w:val="BodyText"/>
        <w:spacing w:before="7"/>
        <w:rPr>
          <w:b/>
          <w:sz w:val="22"/>
        </w:rPr>
      </w:pPr>
    </w:p>
    <w:p w14:paraId="7215D675" w14:textId="4DCCE8C2" w:rsidR="002000FB" w:rsidRDefault="00390D0D">
      <w:pPr>
        <w:pStyle w:val="BodyText"/>
        <w:ind w:left="153" w:right="628"/>
      </w:pPr>
      <w:r>
        <w:t>The unlawful manufacture, distribution, dispensation, possession, or use of a controlled</w:t>
      </w:r>
      <w:r>
        <w:rPr>
          <w:spacing w:val="1"/>
        </w:rPr>
        <w:t xml:space="preserve"> </w:t>
      </w:r>
      <w:r>
        <w:t>substance</w:t>
      </w:r>
      <w:r>
        <w:rPr>
          <w:spacing w:val="-5"/>
        </w:rPr>
        <w:t xml:space="preserve"> </w:t>
      </w:r>
      <w:r>
        <w:t>by</w:t>
      </w:r>
      <w:r>
        <w:rPr>
          <w:spacing w:val="-3"/>
        </w:rPr>
        <w:t xml:space="preserve"> </w:t>
      </w:r>
      <w:r>
        <w:t>employees</w:t>
      </w:r>
      <w:r>
        <w:rPr>
          <w:spacing w:val="-5"/>
        </w:rPr>
        <w:t xml:space="preserve"> </w:t>
      </w:r>
      <w:r>
        <w:t>on</w:t>
      </w:r>
      <w:r>
        <w:rPr>
          <w:spacing w:val="-1"/>
        </w:rPr>
        <w:t xml:space="preserve"> </w:t>
      </w:r>
      <w:r w:rsidR="00A61354">
        <w:t>university</w:t>
      </w:r>
      <w:r>
        <w:rPr>
          <w:spacing w:val="-5"/>
        </w:rPr>
        <w:t xml:space="preserve"> </w:t>
      </w:r>
      <w:r>
        <w:t>premises,</w:t>
      </w:r>
      <w:r>
        <w:rPr>
          <w:spacing w:val="-7"/>
        </w:rPr>
        <w:t xml:space="preserve"> </w:t>
      </w:r>
      <w:r>
        <w:t>or</w:t>
      </w:r>
      <w:r>
        <w:rPr>
          <w:spacing w:val="-2"/>
        </w:rPr>
        <w:t xml:space="preserve"> </w:t>
      </w:r>
      <w:r>
        <w:t>while</w:t>
      </w:r>
      <w:r>
        <w:rPr>
          <w:spacing w:val="-3"/>
        </w:rPr>
        <w:t xml:space="preserve"> </w:t>
      </w:r>
      <w:r>
        <w:t>conducting</w:t>
      </w:r>
      <w:r>
        <w:rPr>
          <w:spacing w:val="-3"/>
        </w:rPr>
        <w:t xml:space="preserve"> </w:t>
      </w:r>
      <w:r>
        <w:t>University</w:t>
      </w:r>
      <w:r>
        <w:rPr>
          <w:spacing w:val="-3"/>
        </w:rPr>
        <w:t xml:space="preserve"> </w:t>
      </w:r>
      <w:r>
        <w:t>business</w:t>
      </w:r>
      <w:r>
        <w:rPr>
          <w:spacing w:val="-51"/>
        </w:rPr>
        <w:t xml:space="preserve"> </w:t>
      </w:r>
      <w:r>
        <w:t>off</w:t>
      </w:r>
      <w:r>
        <w:rPr>
          <w:spacing w:val="-2"/>
        </w:rPr>
        <w:t xml:space="preserve"> </w:t>
      </w:r>
      <w:r>
        <w:t>University premises,</w:t>
      </w:r>
      <w:r>
        <w:rPr>
          <w:spacing w:val="-1"/>
        </w:rPr>
        <w:t xml:space="preserve"> </w:t>
      </w:r>
      <w:r>
        <w:t>is absolutely</w:t>
      </w:r>
      <w:r>
        <w:rPr>
          <w:spacing w:val="-2"/>
        </w:rPr>
        <w:t xml:space="preserve"> </w:t>
      </w:r>
      <w:r>
        <w:t>prohibited.</w:t>
      </w:r>
    </w:p>
    <w:p w14:paraId="4AD145A8" w14:textId="77777777" w:rsidR="002000FB" w:rsidRDefault="002000FB">
      <w:pPr>
        <w:pStyle w:val="BodyText"/>
        <w:spacing w:before="7"/>
        <w:rPr>
          <w:sz w:val="23"/>
        </w:rPr>
      </w:pPr>
    </w:p>
    <w:p w14:paraId="596A214F" w14:textId="77777777" w:rsidR="002000FB" w:rsidRDefault="00390D0D">
      <w:pPr>
        <w:pStyle w:val="BodyText"/>
        <w:ind w:left="150" w:right="168" w:firstLine="2"/>
      </w:pPr>
      <w:r>
        <w:t>Violations of this prohibition by employees may result in the application of sanctions, including</w:t>
      </w:r>
      <w:r>
        <w:rPr>
          <w:spacing w:val="-52"/>
        </w:rPr>
        <w:t xml:space="preserve"> </w:t>
      </w:r>
      <w:r>
        <w:t>possible</w:t>
      </w:r>
      <w:r>
        <w:rPr>
          <w:spacing w:val="-5"/>
        </w:rPr>
        <w:t xml:space="preserve"> </w:t>
      </w:r>
      <w:r>
        <w:t>required</w:t>
      </w:r>
      <w:r>
        <w:rPr>
          <w:spacing w:val="-5"/>
        </w:rPr>
        <w:t xml:space="preserve"> </w:t>
      </w:r>
      <w:r>
        <w:t>participation</w:t>
      </w:r>
      <w:r>
        <w:rPr>
          <w:spacing w:val="-3"/>
        </w:rPr>
        <w:t xml:space="preserve"> </w:t>
      </w:r>
      <w:r>
        <w:t>in</w:t>
      </w:r>
      <w:r>
        <w:rPr>
          <w:spacing w:val="-3"/>
        </w:rPr>
        <w:t xml:space="preserve"> </w:t>
      </w:r>
      <w:r>
        <w:t>an</w:t>
      </w:r>
      <w:r>
        <w:rPr>
          <w:spacing w:val="-3"/>
        </w:rPr>
        <w:t xml:space="preserve"> </w:t>
      </w:r>
      <w:r>
        <w:t>approved</w:t>
      </w:r>
      <w:r>
        <w:rPr>
          <w:spacing w:val="-3"/>
        </w:rPr>
        <w:t xml:space="preserve"> </w:t>
      </w:r>
      <w:r>
        <w:t>drug</w:t>
      </w:r>
      <w:r>
        <w:rPr>
          <w:spacing w:val="-4"/>
        </w:rPr>
        <w:t xml:space="preserve"> </w:t>
      </w:r>
      <w:r>
        <w:t>abuse</w:t>
      </w:r>
      <w:r>
        <w:rPr>
          <w:spacing w:val="-4"/>
        </w:rPr>
        <w:t xml:space="preserve"> </w:t>
      </w:r>
      <w:r>
        <w:t>assistance</w:t>
      </w:r>
      <w:r>
        <w:rPr>
          <w:spacing w:val="-5"/>
        </w:rPr>
        <w:t xml:space="preserve"> </w:t>
      </w:r>
      <w:r>
        <w:t>or</w:t>
      </w:r>
      <w:r>
        <w:rPr>
          <w:spacing w:val="-3"/>
        </w:rPr>
        <w:t xml:space="preserve"> </w:t>
      </w:r>
      <w:r>
        <w:t>rehabilitation</w:t>
      </w:r>
      <w:r>
        <w:rPr>
          <w:spacing w:val="-4"/>
        </w:rPr>
        <w:t xml:space="preserve"> </w:t>
      </w:r>
      <w:r>
        <w:t>program,</w:t>
      </w:r>
      <w:r>
        <w:rPr>
          <w:spacing w:val="-51"/>
        </w:rPr>
        <w:t xml:space="preserve"> </w:t>
      </w:r>
      <w:r>
        <w:t>and disciplinary action up to and including termination of employment under applicable Board</w:t>
      </w:r>
      <w:r>
        <w:rPr>
          <w:spacing w:val="1"/>
        </w:rPr>
        <w:t xml:space="preserve"> </w:t>
      </w:r>
      <w:r>
        <w:t>of Trustees regulations, University policies, statutes, employment contracts, or collective</w:t>
      </w:r>
      <w:r>
        <w:rPr>
          <w:spacing w:val="1"/>
        </w:rPr>
        <w:t xml:space="preserve"> </w:t>
      </w:r>
      <w:r>
        <w:t>bargaining</w:t>
      </w:r>
      <w:r>
        <w:rPr>
          <w:spacing w:val="54"/>
        </w:rPr>
        <w:t xml:space="preserve"> </w:t>
      </w:r>
      <w:r>
        <w:t>agreements.</w:t>
      </w:r>
    </w:p>
    <w:p w14:paraId="578CC763" w14:textId="77777777" w:rsidR="002000FB" w:rsidRDefault="002000FB">
      <w:pPr>
        <w:pStyle w:val="BodyText"/>
        <w:spacing w:before="7"/>
        <w:rPr>
          <w:sz w:val="23"/>
        </w:rPr>
      </w:pPr>
    </w:p>
    <w:p w14:paraId="4ECA0C30" w14:textId="77777777" w:rsidR="002000FB" w:rsidRDefault="00390D0D">
      <w:pPr>
        <w:pStyle w:val="BodyText"/>
        <w:ind w:left="150" w:right="387" w:firstLine="2"/>
      </w:pPr>
      <w:r>
        <w:t>Disciplinary</w:t>
      </w:r>
      <w:r>
        <w:rPr>
          <w:spacing w:val="-4"/>
        </w:rPr>
        <w:t xml:space="preserve"> </w:t>
      </w:r>
      <w:r>
        <w:t>action</w:t>
      </w:r>
      <w:r>
        <w:rPr>
          <w:spacing w:val="-1"/>
        </w:rPr>
        <w:t xml:space="preserve"> </w:t>
      </w:r>
      <w:r>
        <w:t>by</w:t>
      </w:r>
      <w:r>
        <w:rPr>
          <w:spacing w:val="-5"/>
        </w:rPr>
        <w:t xml:space="preserve"> </w:t>
      </w:r>
      <w:r>
        <w:t>the</w:t>
      </w:r>
      <w:r>
        <w:rPr>
          <w:spacing w:val="-4"/>
        </w:rPr>
        <w:t xml:space="preserve"> </w:t>
      </w:r>
      <w:r>
        <w:t>University</w:t>
      </w:r>
      <w:r>
        <w:rPr>
          <w:spacing w:val="-4"/>
        </w:rPr>
        <w:t xml:space="preserve"> </w:t>
      </w:r>
      <w:r>
        <w:t>does</w:t>
      </w:r>
      <w:r>
        <w:rPr>
          <w:spacing w:val="-4"/>
        </w:rPr>
        <w:t xml:space="preserve"> </w:t>
      </w:r>
      <w:r>
        <w:t>not</w:t>
      </w:r>
      <w:r>
        <w:rPr>
          <w:spacing w:val="-3"/>
        </w:rPr>
        <w:t xml:space="preserve"> </w:t>
      </w:r>
      <w:r>
        <w:t>preclude</w:t>
      </w:r>
      <w:r>
        <w:rPr>
          <w:spacing w:val="-4"/>
        </w:rPr>
        <w:t xml:space="preserve"> </w:t>
      </w:r>
      <w:r>
        <w:t>the</w:t>
      </w:r>
      <w:r>
        <w:rPr>
          <w:spacing w:val="-3"/>
        </w:rPr>
        <w:t xml:space="preserve"> </w:t>
      </w:r>
      <w:r>
        <w:t>possibility</w:t>
      </w:r>
      <w:r>
        <w:rPr>
          <w:spacing w:val="-2"/>
        </w:rPr>
        <w:t xml:space="preserve"> </w:t>
      </w:r>
      <w:r>
        <w:t>of</w:t>
      </w:r>
      <w:r>
        <w:rPr>
          <w:spacing w:val="-1"/>
        </w:rPr>
        <w:t xml:space="preserve"> </w:t>
      </w:r>
      <w:r>
        <w:t>criminal</w:t>
      </w:r>
      <w:r>
        <w:rPr>
          <w:spacing w:val="-2"/>
        </w:rPr>
        <w:t xml:space="preserve"> </w:t>
      </w:r>
      <w:r>
        <w:t>charges</w:t>
      </w:r>
      <w:r>
        <w:rPr>
          <w:spacing w:val="-51"/>
        </w:rPr>
        <w:t xml:space="preserve"> </w:t>
      </w:r>
      <w:r>
        <w:t>against an</w:t>
      </w:r>
      <w:r>
        <w:rPr>
          <w:spacing w:val="-1"/>
        </w:rPr>
        <w:t xml:space="preserve"> </w:t>
      </w:r>
      <w:r>
        <w:t>employee.</w:t>
      </w:r>
    </w:p>
    <w:p w14:paraId="38426481" w14:textId="77777777" w:rsidR="002000FB" w:rsidRDefault="002000FB">
      <w:pPr>
        <w:sectPr w:rsidR="002000FB">
          <w:pgSz w:w="12240" w:h="15840"/>
          <w:pgMar w:top="1420" w:right="1280" w:bottom="1200" w:left="1340" w:header="763" w:footer="1012" w:gutter="0"/>
          <w:cols w:space="720"/>
        </w:sectPr>
      </w:pPr>
    </w:p>
    <w:p w14:paraId="6616853F" w14:textId="77777777" w:rsidR="002000FB" w:rsidRDefault="00390D0D">
      <w:pPr>
        <w:pStyle w:val="BodyText"/>
        <w:spacing w:before="90"/>
        <w:ind w:left="158" w:right="453"/>
      </w:pPr>
      <w:r>
        <w:lastRenderedPageBreak/>
        <w:t>Violations of this policy will subject the individual not only to university sanctions but also to</w:t>
      </w:r>
      <w:r>
        <w:rPr>
          <w:spacing w:val="-52"/>
        </w:rPr>
        <w:t xml:space="preserve"> </w:t>
      </w:r>
      <w:r>
        <w:t>potential criminal prosecution by the appropriate authorities. Specific sanctions for faculty,</w:t>
      </w:r>
      <w:r>
        <w:rPr>
          <w:spacing w:val="1"/>
        </w:rPr>
        <w:t xml:space="preserve"> </w:t>
      </w:r>
      <w:r>
        <w:t>administration,</w:t>
      </w:r>
      <w:r>
        <w:rPr>
          <w:spacing w:val="-3"/>
        </w:rPr>
        <w:t xml:space="preserve"> </w:t>
      </w:r>
      <w:r>
        <w:t>staff,</w:t>
      </w:r>
      <w:r>
        <w:rPr>
          <w:spacing w:val="-3"/>
        </w:rPr>
        <w:t xml:space="preserve"> </w:t>
      </w:r>
      <w:r>
        <w:t>and students</w:t>
      </w:r>
      <w:r>
        <w:rPr>
          <w:spacing w:val="-3"/>
        </w:rPr>
        <w:t xml:space="preserve"> </w:t>
      </w:r>
      <w:r>
        <w:t>are</w:t>
      </w:r>
      <w:r>
        <w:rPr>
          <w:spacing w:val="-1"/>
        </w:rPr>
        <w:t xml:space="preserve"> </w:t>
      </w:r>
      <w:r>
        <w:t>under</w:t>
      </w:r>
      <w:r>
        <w:rPr>
          <w:spacing w:val="-2"/>
        </w:rPr>
        <w:t xml:space="preserve"> </w:t>
      </w:r>
      <w:r>
        <w:t>the</w:t>
      </w:r>
      <w:r>
        <w:rPr>
          <w:spacing w:val="-3"/>
        </w:rPr>
        <w:t xml:space="preserve"> </w:t>
      </w:r>
      <w:r>
        <w:t>jurisdiction</w:t>
      </w:r>
      <w:r>
        <w:rPr>
          <w:spacing w:val="-1"/>
        </w:rPr>
        <w:t xml:space="preserve"> </w:t>
      </w:r>
      <w:r>
        <w:t>of the</w:t>
      </w:r>
      <w:r>
        <w:rPr>
          <w:spacing w:val="-2"/>
        </w:rPr>
        <w:t xml:space="preserve"> </w:t>
      </w:r>
      <w:r>
        <w:t>following:</w:t>
      </w:r>
    </w:p>
    <w:p w14:paraId="0902C0AB" w14:textId="77777777" w:rsidR="002000FB" w:rsidRDefault="002000FB">
      <w:pPr>
        <w:pStyle w:val="BodyText"/>
        <w:spacing w:before="6"/>
        <w:rPr>
          <w:sz w:val="23"/>
        </w:rPr>
      </w:pPr>
    </w:p>
    <w:p w14:paraId="49A6207C" w14:textId="4C76C36A" w:rsidR="002000FB" w:rsidRDefault="00390D0D">
      <w:pPr>
        <w:pStyle w:val="ListParagraph"/>
        <w:numPr>
          <w:ilvl w:val="1"/>
          <w:numId w:val="11"/>
        </w:numPr>
        <w:tabs>
          <w:tab w:val="left" w:pos="1540"/>
          <w:tab w:val="left" w:pos="1541"/>
        </w:tabs>
        <w:spacing w:line="305" w:lineRule="exact"/>
        <w:ind w:left="1540" w:hanging="361"/>
        <w:rPr>
          <w:rFonts w:ascii="Symbol" w:hAnsi="Symbol"/>
          <w:sz w:val="24"/>
        </w:rPr>
      </w:pPr>
      <w:r>
        <w:rPr>
          <w:sz w:val="24"/>
        </w:rPr>
        <w:t>Faculty:</w:t>
      </w:r>
      <w:r>
        <w:rPr>
          <w:spacing w:val="-3"/>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4"/>
          <w:sz w:val="24"/>
        </w:rPr>
        <w:t xml:space="preserve"> </w:t>
      </w:r>
      <w:r>
        <w:rPr>
          <w:sz w:val="24"/>
        </w:rPr>
        <w:t>Academic</w:t>
      </w:r>
      <w:r>
        <w:rPr>
          <w:spacing w:val="-2"/>
          <w:sz w:val="24"/>
        </w:rPr>
        <w:t xml:space="preserve"> </w:t>
      </w:r>
      <w:r w:rsidR="007F5083">
        <w:rPr>
          <w:sz w:val="24"/>
        </w:rPr>
        <w:t>Affairs.</w:t>
      </w:r>
    </w:p>
    <w:p w14:paraId="05391004" w14:textId="77777777" w:rsidR="002000FB" w:rsidRDefault="00390D0D">
      <w:pPr>
        <w:pStyle w:val="ListParagraph"/>
        <w:numPr>
          <w:ilvl w:val="1"/>
          <w:numId w:val="11"/>
        </w:numPr>
        <w:tabs>
          <w:tab w:val="left" w:pos="1540"/>
          <w:tab w:val="left" w:pos="1541"/>
        </w:tabs>
        <w:spacing w:line="305" w:lineRule="exact"/>
        <w:ind w:left="1540" w:hanging="361"/>
        <w:rPr>
          <w:rFonts w:ascii="Symbol" w:hAnsi="Symbol"/>
          <w:sz w:val="24"/>
        </w:rPr>
      </w:pPr>
      <w:r>
        <w:rPr>
          <w:sz w:val="24"/>
        </w:rPr>
        <w:t>Administrators</w:t>
      </w:r>
      <w:r>
        <w:rPr>
          <w:spacing w:val="-3"/>
          <w:sz w:val="24"/>
        </w:rPr>
        <w:t xml:space="preserve"> </w:t>
      </w:r>
      <w:r>
        <w:rPr>
          <w:sz w:val="24"/>
        </w:rPr>
        <w:t>and</w:t>
      </w:r>
      <w:r>
        <w:rPr>
          <w:spacing w:val="-1"/>
          <w:sz w:val="24"/>
        </w:rPr>
        <w:t xml:space="preserve"> </w:t>
      </w:r>
      <w:r>
        <w:rPr>
          <w:sz w:val="24"/>
        </w:rPr>
        <w:t>staff:</w:t>
      </w:r>
      <w:r>
        <w:rPr>
          <w:spacing w:val="-5"/>
          <w:sz w:val="24"/>
        </w:rPr>
        <w:t xml:space="preserve"> </w:t>
      </w:r>
      <w:r>
        <w:rPr>
          <w:sz w:val="24"/>
        </w:rPr>
        <w:t>The</w:t>
      </w:r>
      <w:r>
        <w:rPr>
          <w:spacing w:val="-4"/>
          <w:sz w:val="24"/>
        </w:rPr>
        <w:t xml:space="preserve"> </w:t>
      </w:r>
      <w:r>
        <w:rPr>
          <w:sz w:val="24"/>
        </w:rPr>
        <w:t>Office</w:t>
      </w:r>
      <w:r>
        <w:rPr>
          <w:spacing w:val="-1"/>
          <w:sz w:val="24"/>
        </w:rPr>
        <w:t xml:space="preserve"> </w:t>
      </w:r>
      <w:r>
        <w:rPr>
          <w:sz w:val="24"/>
        </w:rPr>
        <w:t>of</w:t>
      </w:r>
      <w:r>
        <w:rPr>
          <w:spacing w:val="-1"/>
          <w:sz w:val="24"/>
        </w:rPr>
        <w:t xml:space="preserve"> </w:t>
      </w:r>
      <w:r>
        <w:rPr>
          <w:sz w:val="24"/>
        </w:rPr>
        <w:t>Human</w:t>
      </w:r>
      <w:r>
        <w:rPr>
          <w:spacing w:val="-1"/>
          <w:sz w:val="24"/>
        </w:rPr>
        <w:t xml:space="preserve"> </w:t>
      </w:r>
      <w:r>
        <w:rPr>
          <w:sz w:val="24"/>
        </w:rPr>
        <w:t>Resources;</w:t>
      </w:r>
      <w:r>
        <w:rPr>
          <w:spacing w:val="-2"/>
          <w:sz w:val="24"/>
        </w:rPr>
        <w:t xml:space="preserve"> </w:t>
      </w:r>
      <w:r>
        <w:rPr>
          <w:sz w:val="24"/>
        </w:rPr>
        <w:t>and</w:t>
      </w:r>
    </w:p>
    <w:p w14:paraId="79280A32" w14:textId="77777777" w:rsidR="002000FB" w:rsidRDefault="00390D0D">
      <w:pPr>
        <w:pStyle w:val="ListParagraph"/>
        <w:numPr>
          <w:ilvl w:val="1"/>
          <w:numId w:val="11"/>
        </w:numPr>
        <w:tabs>
          <w:tab w:val="left" w:pos="1540"/>
          <w:tab w:val="left" w:pos="1541"/>
        </w:tabs>
        <w:spacing w:line="305" w:lineRule="exact"/>
        <w:ind w:left="1540" w:hanging="361"/>
        <w:rPr>
          <w:rFonts w:ascii="Symbol" w:hAnsi="Symbol"/>
          <w:sz w:val="24"/>
        </w:rPr>
      </w:pPr>
      <w:r>
        <w:rPr>
          <w:sz w:val="24"/>
        </w:rPr>
        <w:t>Students:</w:t>
      </w:r>
      <w:r>
        <w:rPr>
          <w:spacing w:val="-2"/>
          <w:sz w:val="24"/>
        </w:rPr>
        <w:t xml:space="preserve"> </w:t>
      </w:r>
      <w:r>
        <w:rPr>
          <w:sz w:val="24"/>
        </w:rPr>
        <w:t>The</w:t>
      </w:r>
      <w:r>
        <w:rPr>
          <w:spacing w:val="-4"/>
          <w:sz w:val="24"/>
        </w:rPr>
        <w:t xml:space="preserve"> </w:t>
      </w:r>
      <w:r>
        <w:rPr>
          <w:sz w:val="24"/>
        </w:rPr>
        <w:t>Office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Dean</w:t>
      </w:r>
      <w:r>
        <w:rPr>
          <w:spacing w:val="-3"/>
          <w:sz w:val="24"/>
        </w:rPr>
        <w:t xml:space="preserve"> </w:t>
      </w:r>
      <w:r>
        <w:rPr>
          <w:sz w:val="24"/>
        </w:rPr>
        <w:t>of</w:t>
      </w:r>
      <w:r>
        <w:rPr>
          <w:spacing w:val="-3"/>
          <w:sz w:val="24"/>
        </w:rPr>
        <w:t xml:space="preserve"> </w:t>
      </w:r>
      <w:r>
        <w:rPr>
          <w:sz w:val="24"/>
        </w:rPr>
        <w:t>Students</w:t>
      </w:r>
    </w:p>
    <w:p w14:paraId="101C0878" w14:textId="77777777" w:rsidR="002000FB" w:rsidRDefault="002000FB">
      <w:pPr>
        <w:pStyle w:val="BodyText"/>
        <w:spacing w:before="2"/>
      </w:pPr>
    </w:p>
    <w:p w14:paraId="1E7D9114" w14:textId="77777777" w:rsidR="002000FB" w:rsidRDefault="00390D0D">
      <w:pPr>
        <w:pStyle w:val="ListParagraph"/>
        <w:numPr>
          <w:ilvl w:val="1"/>
          <w:numId w:val="11"/>
        </w:numPr>
        <w:tabs>
          <w:tab w:val="left" w:pos="1540"/>
          <w:tab w:val="left" w:pos="1541"/>
        </w:tabs>
        <w:spacing w:line="306" w:lineRule="exact"/>
        <w:ind w:left="1540" w:hanging="361"/>
        <w:rPr>
          <w:rFonts w:ascii="Symbol" w:hAnsi="Symbol"/>
          <w:sz w:val="24"/>
        </w:rPr>
      </w:pPr>
      <w:r>
        <w:rPr>
          <w:sz w:val="24"/>
        </w:rPr>
        <w:t>Links</w:t>
      </w:r>
      <w:r>
        <w:rPr>
          <w:spacing w:val="-3"/>
          <w:sz w:val="24"/>
        </w:rPr>
        <w:t xml:space="preserve"> </w:t>
      </w:r>
      <w:r>
        <w:rPr>
          <w:sz w:val="24"/>
        </w:rPr>
        <w:t>for</w:t>
      </w:r>
      <w:r>
        <w:rPr>
          <w:spacing w:val="-4"/>
          <w:sz w:val="24"/>
        </w:rPr>
        <w:t xml:space="preserve"> </w:t>
      </w:r>
      <w:r>
        <w:rPr>
          <w:sz w:val="24"/>
        </w:rPr>
        <w:t>reference:</w:t>
      </w:r>
    </w:p>
    <w:p w14:paraId="5233698E" w14:textId="77777777" w:rsidR="002000FB" w:rsidRDefault="00390D0D">
      <w:pPr>
        <w:pStyle w:val="ListParagraph"/>
        <w:numPr>
          <w:ilvl w:val="2"/>
          <w:numId w:val="11"/>
        </w:numPr>
        <w:tabs>
          <w:tab w:val="left" w:pos="2261"/>
        </w:tabs>
        <w:spacing w:line="275" w:lineRule="exact"/>
        <w:ind w:hanging="361"/>
        <w:rPr>
          <w:rFonts w:ascii="Courier New" w:hAnsi="Courier New"/>
          <w:sz w:val="24"/>
        </w:rPr>
      </w:pPr>
      <w:hyperlink r:id="rId10">
        <w:r>
          <w:rPr>
            <w:color w:val="0462C1"/>
            <w:u w:val="single" w:color="0462C1"/>
          </w:rPr>
          <w:t>http://www.fau.edu/hr/files/FAU%20Alcohol%20Policy.pdf</w:t>
        </w:r>
      </w:hyperlink>
    </w:p>
    <w:p w14:paraId="19655CC2" w14:textId="77777777" w:rsidR="002000FB" w:rsidRDefault="00390D0D">
      <w:pPr>
        <w:pStyle w:val="ListParagraph"/>
        <w:numPr>
          <w:ilvl w:val="2"/>
          <w:numId w:val="11"/>
        </w:numPr>
        <w:tabs>
          <w:tab w:val="left" w:pos="2261"/>
        </w:tabs>
        <w:spacing w:line="266" w:lineRule="exact"/>
        <w:ind w:hanging="361"/>
        <w:rPr>
          <w:rFonts w:ascii="Courier New" w:hAnsi="Courier New"/>
          <w:color w:val="0462C1"/>
        </w:rPr>
      </w:pPr>
      <w:hyperlink r:id="rId11">
        <w:r>
          <w:rPr>
            <w:color w:val="0462C1"/>
            <w:u w:val="single" w:color="0462C1"/>
          </w:rPr>
          <w:t>http://www.fau.edu/policies/files/1.6%20Drug-Free%20Environment.pdf</w:t>
        </w:r>
      </w:hyperlink>
    </w:p>
    <w:p w14:paraId="60A42EBB" w14:textId="77777777" w:rsidR="002000FB" w:rsidRDefault="00390D0D">
      <w:pPr>
        <w:pStyle w:val="ListParagraph"/>
        <w:numPr>
          <w:ilvl w:val="2"/>
          <w:numId w:val="11"/>
        </w:numPr>
        <w:tabs>
          <w:tab w:val="left" w:pos="2261"/>
        </w:tabs>
        <w:spacing w:before="4" w:line="230" w:lineRule="auto"/>
        <w:ind w:right="222" w:hanging="360"/>
        <w:rPr>
          <w:rFonts w:ascii="Courier New" w:hAnsi="Courier New"/>
          <w:sz w:val="24"/>
        </w:rPr>
      </w:pPr>
      <w:hyperlink r:id="rId12">
        <w:r>
          <w:rPr>
            <w:color w:val="0462C1"/>
            <w:spacing w:val="-1"/>
            <w:u w:val="single" w:color="0462C1"/>
          </w:rPr>
          <w:t>https://www.fau.edu/regulations/chapter4/Reg%204.007_8.14.2020%20FINAL.</w:t>
        </w:r>
      </w:hyperlink>
      <w:r>
        <w:rPr>
          <w:color w:val="0462C1"/>
        </w:rPr>
        <w:t xml:space="preserve"> </w:t>
      </w:r>
      <w:hyperlink r:id="rId13">
        <w:r>
          <w:rPr>
            <w:color w:val="0462C1"/>
            <w:u w:val="single" w:color="0462C1"/>
          </w:rPr>
          <w:t>pdf</w:t>
        </w:r>
      </w:hyperlink>
    </w:p>
    <w:p w14:paraId="15A194E0" w14:textId="77777777" w:rsidR="002000FB" w:rsidRDefault="002000FB">
      <w:pPr>
        <w:pStyle w:val="BodyText"/>
        <w:rPr>
          <w:sz w:val="20"/>
        </w:rPr>
      </w:pPr>
    </w:p>
    <w:p w14:paraId="72D92027" w14:textId="77777777" w:rsidR="002000FB" w:rsidRDefault="002000FB">
      <w:pPr>
        <w:pStyle w:val="BodyText"/>
        <w:spacing w:before="4"/>
        <w:rPr>
          <w:sz w:val="23"/>
        </w:rPr>
      </w:pPr>
    </w:p>
    <w:p w14:paraId="0EB35CA6" w14:textId="6E52F11E" w:rsidR="002000FB" w:rsidRDefault="00390D0D">
      <w:pPr>
        <w:pStyle w:val="BodyText"/>
        <w:spacing w:before="52"/>
        <w:ind w:left="100" w:right="297"/>
      </w:pPr>
      <w:r>
        <w:t>Employees, contractors, or members of the public who exhibit behaviors consistent with drug-</w:t>
      </w:r>
      <w:r>
        <w:rPr>
          <w:spacing w:val="-52"/>
        </w:rPr>
        <w:t xml:space="preserve"> </w:t>
      </w:r>
      <w:r>
        <w:t>use disorder or who behave in any manner inconsistent with this policy may be denied access</w:t>
      </w:r>
      <w:r>
        <w:rPr>
          <w:spacing w:val="1"/>
        </w:rPr>
        <w:t xml:space="preserve"> </w:t>
      </w:r>
      <w:r>
        <w:t xml:space="preserve">to </w:t>
      </w:r>
      <w:r w:rsidR="009765DE">
        <w:t>university</w:t>
      </w:r>
      <w:r>
        <w:rPr>
          <w:spacing w:val="-2"/>
        </w:rPr>
        <w:t xml:space="preserve"> </w:t>
      </w:r>
      <w:r>
        <w:t>facilities</w:t>
      </w:r>
      <w:r>
        <w:rPr>
          <w:spacing w:val="-2"/>
        </w:rPr>
        <w:t xml:space="preserve"> </w:t>
      </w:r>
      <w:r>
        <w:t>or</w:t>
      </w:r>
      <w:r>
        <w:rPr>
          <w:spacing w:val="-3"/>
        </w:rPr>
        <w:t xml:space="preserve"> </w:t>
      </w:r>
      <w:r>
        <w:t>events.</w:t>
      </w:r>
    </w:p>
    <w:p w14:paraId="11F6161D" w14:textId="77777777" w:rsidR="002000FB" w:rsidRDefault="002000FB">
      <w:pPr>
        <w:pStyle w:val="BodyText"/>
        <w:spacing w:before="6"/>
        <w:rPr>
          <w:sz w:val="23"/>
        </w:rPr>
      </w:pPr>
    </w:p>
    <w:p w14:paraId="28BB06CA" w14:textId="77777777" w:rsidR="002000FB" w:rsidRDefault="00390D0D">
      <w:pPr>
        <w:pStyle w:val="BodyText"/>
        <w:ind w:left="100" w:right="159" w:firstLine="55"/>
      </w:pPr>
      <w:r>
        <w:t>Violations</w:t>
      </w:r>
      <w:r>
        <w:rPr>
          <w:spacing w:val="2"/>
        </w:rPr>
        <w:t xml:space="preserve"> </w:t>
      </w:r>
      <w:r>
        <w:t>of</w:t>
      </w:r>
      <w:r>
        <w:rPr>
          <w:spacing w:val="3"/>
        </w:rPr>
        <w:t xml:space="preserve"> </w:t>
      </w:r>
      <w:r>
        <w:t>the</w:t>
      </w:r>
      <w:r>
        <w:rPr>
          <w:spacing w:val="4"/>
        </w:rPr>
        <w:t xml:space="preserve"> </w:t>
      </w:r>
      <w:r>
        <w:t>policies</w:t>
      </w:r>
      <w:r>
        <w:rPr>
          <w:spacing w:val="2"/>
        </w:rPr>
        <w:t xml:space="preserve"> </w:t>
      </w:r>
      <w:r>
        <w:t>and</w:t>
      </w:r>
      <w:r>
        <w:rPr>
          <w:spacing w:val="4"/>
        </w:rPr>
        <w:t xml:space="preserve"> </w:t>
      </w:r>
      <w:r>
        <w:t>laws</w:t>
      </w:r>
      <w:r>
        <w:rPr>
          <w:spacing w:val="2"/>
        </w:rPr>
        <w:t xml:space="preserve"> </w:t>
      </w:r>
      <w:r>
        <w:t>described</w:t>
      </w:r>
      <w:r>
        <w:rPr>
          <w:spacing w:val="5"/>
        </w:rPr>
        <w:t xml:space="preserve"> </w:t>
      </w:r>
      <w:r>
        <w:t>herein</w:t>
      </w:r>
      <w:r>
        <w:rPr>
          <w:spacing w:val="5"/>
        </w:rPr>
        <w:t xml:space="preserve"> </w:t>
      </w:r>
      <w:r>
        <w:t>by</w:t>
      </w:r>
      <w:r>
        <w:rPr>
          <w:spacing w:val="2"/>
        </w:rPr>
        <w:t xml:space="preserve"> </w:t>
      </w:r>
      <w:r>
        <w:t>an</w:t>
      </w:r>
      <w:r>
        <w:rPr>
          <w:spacing w:val="4"/>
        </w:rPr>
        <w:t xml:space="preserve"> </w:t>
      </w:r>
      <w:r>
        <w:t>employee</w:t>
      </w:r>
      <w:r>
        <w:rPr>
          <w:spacing w:val="5"/>
        </w:rPr>
        <w:t xml:space="preserve"> </w:t>
      </w:r>
      <w:r>
        <w:t>are</w:t>
      </w:r>
      <w:r>
        <w:rPr>
          <w:spacing w:val="6"/>
        </w:rPr>
        <w:t xml:space="preserve"> </w:t>
      </w:r>
      <w:r>
        <w:t>grounds</w:t>
      </w:r>
      <w:r>
        <w:rPr>
          <w:spacing w:val="4"/>
        </w:rPr>
        <w:t xml:space="preserve"> </w:t>
      </w:r>
      <w:r>
        <w:t>for</w:t>
      </w:r>
      <w:r>
        <w:rPr>
          <w:spacing w:val="1"/>
        </w:rPr>
        <w:t xml:space="preserve"> </w:t>
      </w:r>
      <w:r>
        <w:t>disciplinary action up to and including termination in accordance with applicable University and</w:t>
      </w:r>
      <w:r>
        <w:rPr>
          <w:spacing w:val="1"/>
        </w:rPr>
        <w:t xml:space="preserve"> </w:t>
      </w:r>
      <w:r>
        <w:t>the Florida Board of Governors regulations and/or collective bargaining agreements. Such</w:t>
      </w:r>
      <w:r>
        <w:rPr>
          <w:spacing w:val="1"/>
        </w:rPr>
        <w:t xml:space="preserve"> </w:t>
      </w:r>
      <w:r>
        <w:t>disciplinary actions also may include reprimand or suspension. Additionally, a violation may be</w:t>
      </w:r>
      <w:r>
        <w:rPr>
          <w:spacing w:val="1"/>
        </w:rPr>
        <w:t xml:space="preserve"> </w:t>
      </w:r>
      <w:r>
        <w:t>reason for evaluation and treatment of a drug-use disorder or referral for prosecution</w:t>
      </w:r>
      <w:r>
        <w:rPr>
          <w:spacing w:val="1"/>
        </w:rPr>
        <w:t xml:space="preserve"> </w:t>
      </w:r>
      <w:r>
        <w:t>consistent with local, state, and federal criminal law. The filing of criminal charges similarly does</w:t>
      </w:r>
      <w:r>
        <w:rPr>
          <w:spacing w:val="-52"/>
        </w:rPr>
        <w:t xml:space="preserve"> </w:t>
      </w:r>
      <w:r>
        <w:t>not</w:t>
      </w:r>
      <w:r>
        <w:rPr>
          <w:spacing w:val="-2"/>
        </w:rPr>
        <w:t xml:space="preserve"> </w:t>
      </w:r>
      <w:r>
        <w:t>preclude</w:t>
      </w:r>
      <w:r>
        <w:rPr>
          <w:spacing w:val="-2"/>
        </w:rPr>
        <w:t xml:space="preserve"> </w:t>
      </w:r>
      <w:r>
        <w:t>action</w:t>
      </w:r>
      <w:r>
        <w:rPr>
          <w:spacing w:val="-1"/>
        </w:rPr>
        <w:t xml:space="preserve"> </w:t>
      </w:r>
      <w:r>
        <w:t>by the</w:t>
      </w:r>
      <w:r>
        <w:rPr>
          <w:spacing w:val="1"/>
        </w:rPr>
        <w:t xml:space="preserve"> </w:t>
      </w:r>
      <w:r>
        <w:t>University.</w:t>
      </w:r>
    </w:p>
    <w:p w14:paraId="2A004C53" w14:textId="77777777" w:rsidR="002000FB" w:rsidRDefault="002000FB">
      <w:pPr>
        <w:pStyle w:val="BodyText"/>
      </w:pPr>
    </w:p>
    <w:p w14:paraId="687CD6EE" w14:textId="77777777" w:rsidR="002000FB" w:rsidRDefault="002000FB">
      <w:pPr>
        <w:pStyle w:val="BodyText"/>
        <w:spacing w:before="2"/>
      </w:pPr>
    </w:p>
    <w:p w14:paraId="184E4CF1" w14:textId="77777777" w:rsidR="002000FB" w:rsidRDefault="00390D0D">
      <w:pPr>
        <w:pStyle w:val="Heading1"/>
        <w:numPr>
          <w:ilvl w:val="0"/>
          <w:numId w:val="11"/>
        </w:numPr>
        <w:tabs>
          <w:tab w:val="left" w:pos="514"/>
        </w:tabs>
        <w:ind w:hanging="361"/>
      </w:pPr>
      <w:r>
        <w:t>Florida</w:t>
      </w:r>
      <w:r>
        <w:rPr>
          <w:spacing w:val="-3"/>
        </w:rPr>
        <w:t xml:space="preserve"> </w:t>
      </w:r>
      <w:r>
        <w:t>Law</w:t>
      </w:r>
      <w:r>
        <w:rPr>
          <w:spacing w:val="-2"/>
        </w:rPr>
        <w:t xml:space="preserve"> </w:t>
      </w:r>
      <w:r>
        <w:t>&amp;</w:t>
      </w:r>
      <w:r>
        <w:rPr>
          <w:spacing w:val="-3"/>
        </w:rPr>
        <w:t xml:space="preserve"> </w:t>
      </w:r>
      <w:r>
        <w:t>Sanctions</w:t>
      </w:r>
      <w:r>
        <w:rPr>
          <w:spacing w:val="-5"/>
        </w:rPr>
        <w:t xml:space="preserve"> </w:t>
      </w:r>
      <w:r>
        <w:t>for Violation</w:t>
      </w:r>
      <w:r>
        <w:rPr>
          <w:spacing w:val="-3"/>
        </w:rPr>
        <w:t xml:space="preserve"> </w:t>
      </w:r>
      <w:r>
        <w:t>of</w:t>
      </w:r>
      <w:r>
        <w:rPr>
          <w:spacing w:val="-3"/>
        </w:rPr>
        <w:t xml:space="preserve"> </w:t>
      </w:r>
      <w:r>
        <w:t>Alcohol</w:t>
      </w:r>
      <w:r>
        <w:rPr>
          <w:spacing w:val="-3"/>
        </w:rPr>
        <w:t xml:space="preserve"> </w:t>
      </w:r>
      <w:r>
        <w:t>Control</w:t>
      </w:r>
      <w:r>
        <w:rPr>
          <w:spacing w:val="-2"/>
        </w:rPr>
        <w:t xml:space="preserve"> </w:t>
      </w:r>
      <w:r>
        <w:t>Statutes</w:t>
      </w:r>
    </w:p>
    <w:p w14:paraId="0EEA8349" w14:textId="77777777" w:rsidR="002000FB" w:rsidRDefault="002000FB">
      <w:pPr>
        <w:pStyle w:val="BodyText"/>
        <w:spacing w:before="7"/>
        <w:rPr>
          <w:b/>
          <w:sz w:val="22"/>
        </w:rPr>
      </w:pPr>
    </w:p>
    <w:p w14:paraId="55BB30CE" w14:textId="77777777" w:rsidR="002000FB" w:rsidRDefault="00390D0D">
      <w:pPr>
        <w:tabs>
          <w:tab w:val="left" w:pos="2519"/>
        </w:tabs>
        <w:ind w:left="100" w:right="205"/>
        <w:rPr>
          <w:b/>
          <w:sz w:val="24"/>
        </w:rPr>
      </w:pPr>
      <w:r>
        <w:rPr>
          <w:b/>
          <w:sz w:val="24"/>
        </w:rPr>
        <w:t>Florida</w:t>
      </w:r>
      <w:r>
        <w:rPr>
          <w:b/>
          <w:spacing w:val="-3"/>
          <w:sz w:val="24"/>
        </w:rPr>
        <w:t xml:space="preserve"> </w:t>
      </w:r>
      <w:r>
        <w:rPr>
          <w:b/>
          <w:sz w:val="24"/>
        </w:rPr>
        <w:t>Statute</w:t>
      </w:r>
      <w:r>
        <w:rPr>
          <w:b/>
          <w:spacing w:val="-1"/>
          <w:sz w:val="24"/>
        </w:rPr>
        <w:t xml:space="preserve"> </w:t>
      </w:r>
      <w:r>
        <w:rPr>
          <w:b/>
          <w:sz w:val="24"/>
        </w:rPr>
        <w:t>562.11</w:t>
      </w:r>
      <w:r>
        <w:rPr>
          <w:b/>
          <w:sz w:val="24"/>
        </w:rPr>
        <w:tab/>
        <w:t>Selling,</w:t>
      </w:r>
      <w:r>
        <w:rPr>
          <w:b/>
          <w:spacing w:val="-1"/>
          <w:sz w:val="24"/>
        </w:rPr>
        <w:t xml:space="preserve"> </w:t>
      </w:r>
      <w:r>
        <w:rPr>
          <w:b/>
          <w:sz w:val="24"/>
        </w:rPr>
        <w:t>giving,</w:t>
      </w:r>
      <w:r>
        <w:rPr>
          <w:b/>
          <w:spacing w:val="-2"/>
          <w:sz w:val="24"/>
        </w:rPr>
        <w:t xml:space="preserve"> </w:t>
      </w:r>
      <w:r>
        <w:rPr>
          <w:b/>
          <w:sz w:val="24"/>
        </w:rPr>
        <w:t>or</w:t>
      </w:r>
      <w:r>
        <w:rPr>
          <w:b/>
          <w:spacing w:val="-2"/>
          <w:sz w:val="24"/>
        </w:rPr>
        <w:t xml:space="preserve"> </w:t>
      </w:r>
      <w:r>
        <w:rPr>
          <w:b/>
          <w:sz w:val="24"/>
        </w:rPr>
        <w:t>serving</w:t>
      </w:r>
      <w:r>
        <w:rPr>
          <w:b/>
          <w:spacing w:val="-3"/>
          <w:sz w:val="24"/>
        </w:rPr>
        <w:t xml:space="preserve"> </w:t>
      </w:r>
      <w:r>
        <w:rPr>
          <w:b/>
          <w:sz w:val="24"/>
        </w:rPr>
        <w:t>alcoholic</w:t>
      </w:r>
      <w:r>
        <w:rPr>
          <w:b/>
          <w:spacing w:val="-5"/>
          <w:sz w:val="24"/>
        </w:rPr>
        <w:t xml:space="preserve"> </w:t>
      </w:r>
      <w:r>
        <w:rPr>
          <w:b/>
          <w:sz w:val="24"/>
        </w:rPr>
        <w:t>beverages</w:t>
      </w:r>
      <w:r>
        <w:rPr>
          <w:b/>
          <w:spacing w:val="-3"/>
          <w:sz w:val="24"/>
        </w:rPr>
        <w:t xml:space="preserve"> </w:t>
      </w:r>
      <w:r>
        <w:rPr>
          <w:b/>
          <w:sz w:val="24"/>
        </w:rPr>
        <w:t>to</w:t>
      </w:r>
      <w:r>
        <w:rPr>
          <w:b/>
          <w:spacing w:val="-3"/>
          <w:sz w:val="24"/>
        </w:rPr>
        <w:t xml:space="preserve"> </w:t>
      </w:r>
      <w:r>
        <w:rPr>
          <w:b/>
          <w:sz w:val="24"/>
        </w:rPr>
        <w:t>person</w:t>
      </w:r>
      <w:r>
        <w:rPr>
          <w:b/>
          <w:spacing w:val="-4"/>
          <w:sz w:val="24"/>
        </w:rPr>
        <w:t xml:space="preserve"> </w:t>
      </w:r>
      <w:r>
        <w:rPr>
          <w:b/>
          <w:sz w:val="24"/>
        </w:rPr>
        <w:t>under</w:t>
      </w:r>
      <w:r>
        <w:rPr>
          <w:b/>
          <w:spacing w:val="-2"/>
          <w:sz w:val="24"/>
        </w:rPr>
        <w:t xml:space="preserve"> </w:t>
      </w:r>
      <w:r>
        <w:rPr>
          <w:b/>
          <w:sz w:val="24"/>
        </w:rPr>
        <w:t>age</w:t>
      </w:r>
      <w:r>
        <w:rPr>
          <w:b/>
          <w:spacing w:val="-3"/>
          <w:sz w:val="24"/>
        </w:rPr>
        <w:t xml:space="preserve"> </w:t>
      </w:r>
      <w:r>
        <w:rPr>
          <w:b/>
          <w:sz w:val="24"/>
        </w:rPr>
        <w:t>21;</w:t>
      </w:r>
      <w:r>
        <w:rPr>
          <w:b/>
          <w:spacing w:val="-51"/>
          <w:sz w:val="24"/>
        </w:rPr>
        <w:t xml:space="preserve"> </w:t>
      </w:r>
      <w:r>
        <w:rPr>
          <w:b/>
          <w:sz w:val="24"/>
        </w:rPr>
        <w:t>providing a proper name; misrepresenting or misstating age or age of another to induce</w:t>
      </w:r>
      <w:r>
        <w:rPr>
          <w:b/>
          <w:spacing w:val="1"/>
          <w:sz w:val="24"/>
        </w:rPr>
        <w:t xml:space="preserve"> </w:t>
      </w:r>
      <w:r>
        <w:rPr>
          <w:b/>
          <w:sz w:val="24"/>
        </w:rPr>
        <w:t>licensee</w:t>
      </w:r>
      <w:r>
        <w:rPr>
          <w:b/>
          <w:spacing w:val="-2"/>
          <w:sz w:val="24"/>
        </w:rPr>
        <w:t xml:space="preserve"> </w:t>
      </w:r>
      <w:r>
        <w:rPr>
          <w:b/>
          <w:sz w:val="24"/>
        </w:rPr>
        <w:t>to</w:t>
      </w:r>
      <w:r>
        <w:rPr>
          <w:b/>
          <w:spacing w:val="-2"/>
          <w:sz w:val="24"/>
        </w:rPr>
        <w:t xml:space="preserve"> </w:t>
      </w:r>
      <w:r>
        <w:rPr>
          <w:b/>
          <w:sz w:val="24"/>
        </w:rPr>
        <w:t>serve</w:t>
      </w:r>
      <w:r>
        <w:rPr>
          <w:b/>
          <w:spacing w:val="-1"/>
          <w:sz w:val="24"/>
        </w:rPr>
        <w:t xml:space="preserve"> </w:t>
      </w:r>
      <w:r>
        <w:rPr>
          <w:b/>
          <w:sz w:val="24"/>
        </w:rPr>
        <w:t>alcoholic</w:t>
      </w:r>
      <w:r>
        <w:rPr>
          <w:b/>
          <w:spacing w:val="-1"/>
          <w:sz w:val="24"/>
        </w:rPr>
        <w:t xml:space="preserve"> </w:t>
      </w:r>
      <w:r>
        <w:rPr>
          <w:b/>
          <w:sz w:val="24"/>
        </w:rPr>
        <w:t>beverages to person</w:t>
      </w:r>
      <w:r>
        <w:rPr>
          <w:b/>
          <w:spacing w:val="-1"/>
          <w:sz w:val="24"/>
        </w:rPr>
        <w:t xml:space="preserve"> </w:t>
      </w:r>
      <w:r>
        <w:rPr>
          <w:b/>
          <w:sz w:val="24"/>
        </w:rPr>
        <w:t>under 21; penalties.</w:t>
      </w:r>
    </w:p>
    <w:p w14:paraId="094C2BE7" w14:textId="77777777" w:rsidR="002000FB" w:rsidRDefault="002000FB">
      <w:pPr>
        <w:pStyle w:val="BodyText"/>
        <w:spacing w:before="8"/>
        <w:rPr>
          <w:b/>
          <w:sz w:val="22"/>
        </w:rPr>
      </w:pPr>
    </w:p>
    <w:p w14:paraId="4A3CE0F5" w14:textId="77777777" w:rsidR="002000FB" w:rsidRDefault="00390D0D">
      <w:pPr>
        <w:pStyle w:val="ListParagraph"/>
        <w:numPr>
          <w:ilvl w:val="1"/>
          <w:numId w:val="11"/>
        </w:numPr>
        <w:tabs>
          <w:tab w:val="left" w:pos="1593"/>
          <w:tab w:val="left" w:pos="1594"/>
        </w:tabs>
        <w:spacing w:before="1"/>
        <w:ind w:left="1593" w:right="240" w:hanging="360"/>
        <w:rPr>
          <w:rFonts w:ascii="Symbol" w:hAnsi="Symbol"/>
          <w:sz w:val="24"/>
        </w:rPr>
      </w:pPr>
      <w:r>
        <w:rPr>
          <w:sz w:val="24"/>
        </w:rPr>
        <w:t>A person may not sell, give, serve, or permit to be served alcoholic beverages to</w:t>
      </w:r>
      <w:r>
        <w:rPr>
          <w:spacing w:val="-52"/>
          <w:sz w:val="24"/>
        </w:rPr>
        <w:t xml:space="preserve"> </w:t>
      </w:r>
      <w:r>
        <w:rPr>
          <w:sz w:val="24"/>
        </w:rPr>
        <w:t>a person under 21 years of age or permit a person under 21 years of age to</w:t>
      </w:r>
      <w:r>
        <w:rPr>
          <w:spacing w:val="1"/>
          <w:sz w:val="24"/>
        </w:rPr>
        <w:t xml:space="preserve"> </w:t>
      </w:r>
      <w:r>
        <w:rPr>
          <w:sz w:val="24"/>
        </w:rPr>
        <w:t>consume such beverages on the licensed premises. A person who violates this</w:t>
      </w:r>
      <w:r>
        <w:rPr>
          <w:spacing w:val="1"/>
          <w:sz w:val="24"/>
        </w:rPr>
        <w:t xml:space="preserve"> </w:t>
      </w:r>
      <w:r>
        <w:rPr>
          <w:sz w:val="24"/>
        </w:rPr>
        <w:t>paragraph commits a</w:t>
      </w:r>
      <w:r>
        <w:rPr>
          <w:spacing w:val="-3"/>
          <w:sz w:val="24"/>
        </w:rPr>
        <w:t xml:space="preserve"> </w:t>
      </w:r>
      <w:r>
        <w:rPr>
          <w:sz w:val="24"/>
        </w:rPr>
        <w:t>misdemeanor</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second</w:t>
      </w:r>
      <w:r>
        <w:rPr>
          <w:spacing w:val="1"/>
          <w:sz w:val="24"/>
        </w:rPr>
        <w:t xml:space="preserve"> </w:t>
      </w:r>
      <w:r>
        <w:rPr>
          <w:sz w:val="24"/>
        </w:rPr>
        <w:t>degree,</w:t>
      </w:r>
    </w:p>
    <w:p w14:paraId="1C8EFF02" w14:textId="1B4AB9B7" w:rsidR="002000FB" w:rsidRDefault="00390D0D">
      <w:pPr>
        <w:pStyle w:val="ListParagraph"/>
        <w:numPr>
          <w:ilvl w:val="1"/>
          <w:numId w:val="11"/>
        </w:numPr>
        <w:tabs>
          <w:tab w:val="left" w:pos="1593"/>
          <w:tab w:val="left" w:pos="1594"/>
        </w:tabs>
        <w:spacing w:before="1"/>
        <w:ind w:left="1593" w:right="267" w:hanging="360"/>
        <w:rPr>
          <w:rFonts w:ascii="Symbol" w:hAnsi="Symbol"/>
          <w:sz w:val="24"/>
        </w:rPr>
      </w:pPr>
      <w:r>
        <w:rPr>
          <w:sz w:val="24"/>
        </w:rPr>
        <w:t>May not permit a person younger than 21 years of age who is employed by the</w:t>
      </w:r>
      <w:r>
        <w:rPr>
          <w:spacing w:val="1"/>
          <w:sz w:val="24"/>
        </w:rPr>
        <w:t xml:space="preserve"> </w:t>
      </w:r>
      <w:r>
        <w:rPr>
          <w:sz w:val="24"/>
        </w:rPr>
        <w:t>licensee</w:t>
      </w:r>
      <w:r>
        <w:rPr>
          <w:spacing w:val="-4"/>
          <w:sz w:val="24"/>
        </w:rPr>
        <w:t xml:space="preserve"> </w:t>
      </w:r>
      <w:r>
        <w:rPr>
          <w:sz w:val="24"/>
        </w:rPr>
        <w:t>to</w:t>
      </w:r>
      <w:r>
        <w:rPr>
          <w:spacing w:val="-2"/>
          <w:sz w:val="24"/>
        </w:rPr>
        <w:t xml:space="preserve"> </w:t>
      </w:r>
      <w:r>
        <w:rPr>
          <w:sz w:val="24"/>
        </w:rPr>
        <w:t>consume</w:t>
      </w:r>
      <w:r>
        <w:rPr>
          <w:spacing w:val="-2"/>
          <w:sz w:val="24"/>
        </w:rPr>
        <w:t xml:space="preserve"> </w:t>
      </w:r>
      <w:r>
        <w:rPr>
          <w:sz w:val="24"/>
        </w:rPr>
        <w:t>alcoholic</w:t>
      </w:r>
      <w:r>
        <w:rPr>
          <w:spacing w:val="-3"/>
          <w:sz w:val="24"/>
        </w:rPr>
        <w:t xml:space="preserve"> </w:t>
      </w:r>
      <w:r>
        <w:rPr>
          <w:sz w:val="24"/>
        </w:rPr>
        <w:t>beverages</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licensed</w:t>
      </w:r>
      <w:r>
        <w:rPr>
          <w:spacing w:val="-4"/>
          <w:sz w:val="24"/>
        </w:rPr>
        <w:t xml:space="preserve"> </w:t>
      </w:r>
      <w:r>
        <w:rPr>
          <w:sz w:val="24"/>
        </w:rPr>
        <w:t>premises</w:t>
      </w:r>
      <w:r>
        <w:rPr>
          <w:spacing w:val="-4"/>
          <w:sz w:val="24"/>
        </w:rPr>
        <w:t xml:space="preserve"> </w:t>
      </w:r>
      <w:r>
        <w:rPr>
          <w:sz w:val="24"/>
        </w:rPr>
        <w:t>or</w:t>
      </w:r>
      <w:r>
        <w:rPr>
          <w:spacing w:val="-4"/>
          <w:sz w:val="24"/>
        </w:rPr>
        <w:t xml:space="preserve"> </w:t>
      </w:r>
      <w:r>
        <w:rPr>
          <w:sz w:val="24"/>
        </w:rPr>
        <w:t>elsewhere</w:t>
      </w:r>
      <w:r>
        <w:rPr>
          <w:spacing w:val="-51"/>
          <w:sz w:val="24"/>
        </w:rPr>
        <w:t xml:space="preserve"> </w:t>
      </w:r>
      <w:r>
        <w:rPr>
          <w:sz w:val="24"/>
        </w:rPr>
        <w:t>while in the scope of employment. A licensee, or his or her or its agents,</w:t>
      </w:r>
      <w:r>
        <w:rPr>
          <w:spacing w:val="1"/>
          <w:sz w:val="24"/>
        </w:rPr>
        <w:t xml:space="preserve"> </w:t>
      </w:r>
      <w:r>
        <w:rPr>
          <w:sz w:val="24"/>
        </w:rPr>
        <w:t>officers, servants, or employees, who violates this paragraph commits a</w:t>
      </w:r>
      <w:r>
        <w:rPr>
          <w:spacing w:val="1"/>
          <w:sz w:val="24"/>
        </w:rPr>
        <w:t xml:space="preserve"> </w:t>
      </w:r>
      <w:r>
        <w:rPr>
          <w:sz w:val="24"/>
        </w:rPr>
        <w:t>misdemeanor</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first</w:t>
      </w:r>
      <w:r>
        <w:rPr>
          <w:spacing w:val="-1"/>
          <w:sz w:val="24"/>
        </w:rPr>
        <w:t xml:space="preserve"> </w:t>
      </w:r>
      <w:r w:rsidR="007F5083">
        <w:rPr>
          <w:sz w:val="24"/>
        </w:rPr>
        <w:t>degree.</w:t>
      </w:r>
    </w:p>
    <w:p w14:paraId="34D9A7B3" w14:textId="77777777" w:rsidR="002000FB" w:rsidRDefault="002000FB">
      <w:pPr>
        <w:rPr>
          <w:rFonts w:ascii="Symbol" w:hAnsi="Symbol"/>
          <w:sz w:val="24"/>
        </w:rPr>
        <w:sectPr w:rsidR="002000FB">
          <w:pgSz w:w="12240" w:h="15840"/>
          <w:pgMar w:top="1420" w:right="1280" w:bottom="1200" w:left="1340" w:header="763" w:footer="1012" w:gutter="0"/>
          <w:cols w:space="720"/>
        </w:sectPr>
      </w:pPr>
    </w:p>
    <w:p w14:paraId="1D034BCE" w14:textId="77777777" w:rsidR="002000FB" w:rsidRDefault="00390D0D">
      <w:pPr>
        <w:pStyle w:val="ListParagraph"/>
        <w:numPr>
          <w:ilvl w:val="0"/>
          <w:numId w:val="7"/>
        </w:numPr>
        <w:tabs>
          <w:tab w:val="left" w:pos="1051"/>
        </w:tabs>
        <w:spacing w:before="88"/>
        <w:rPr>
          <w:sz w:val="24"/>
        </w:rPr>
      </w:pPr>
      <w:r>
        <w:rPr>
          <w:sz w:val="24"/>
        </w:rPr>
        <w:lastRenderedPageBreak/>
        <w:t>Selling</w:t>
      </w:r>
      <w:r>
        <w:rPr>
          <w:spacing w:val="-4"/>
          <w:sz w:val="24"/>
        </w:rPr>
        <w:t xml:space="preserve"> </w:t>
      </w:r>
      <w:r>
        <w:rPr>
          <w:sz w:val="24"/>
        </w:rPr>
        <w:t>of</w:t>
      </w:r>
      <w:r>
        <w:rPr>
          <w:spacing w:val="-2"/>
          <w:sz w:val="24"/>
        </w:rPr>
        <w:t xml:space="preserve"> </w:t>
      </w:r>
      <w:r>
        <w:rPr>
          <w:sz w:val="24"/>
        </w:rPr>
        <w:t>alcohol</w:t>
      </w:r>
      <w:r>
        <w:rPr>
          <w:spacing w:val="-3"/>
          <w:sz w:val="24"/>
        </w:rPr>
        <w:t xml:space="preserve"> </w:t>
      </w:r>
      <w:r>
        <w:rPr>
          <w:sz w:val="24"/>
        </w:rPr>
        <w:t>person</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z w:val="24"/>
        </w:rPr>
        <w:t>age</w:t>
      </w:r>
      <w:r>
        <w:rPr>
          <w:spacing w:val="-3"/>
          <w:sz w:val="24"/>
        </w:rPr>
        <w:t xml:space="preserve"> </w:t>
      </w:r>
      <w:r>
        <w:rPr>
          <w:sz w:val="24"/>
        </w:rPr>
        <w:t>of</w:t>
      </w:r>
      <w:r>
        <w:rPr>
          <w:spacing w:val="-2"/>
          <w:sz w:val="24"/>
        </w:rPr>
        <w:t xml:space="preserve"> </w:t>
      </w:r>
      <w:r>
        <w:rPr>
          <w:sz w:val="24"/>
        </w:rPr>
        <w:t>21</w:t>
      </w:r>
    </w:p>
    <w:p w14:paraId="227FE625" w14:textId="77777777" w:rsidR="002000FB" w:rsidRDefault="00390D0D">
      <w:pPr>
        <w:pStyle w:val="ListParagraph"/>
        <w:numPr>
          <w:ilvl w:val="1"/>
          <w:numId w:val="7"/>
        </w:numPr>
        <w:tabs>
          <w:tab w:val="left" w:pos="1409"/>
        </w:tabs>
        <w:spacing w:before="2"/>
        <w:rPr>
          <w:sz w:val="24"/>
        </w:rPr>
      </w:pPr>
      <w:r>
        <w:rPr>
          <w:sz w:val="24"/>
        </w:rPr>
        <w:t>First</w:t>
      </w:r>
      <w:r>
        <w:rPr>
          <w:spacing w:val="-2"/>
          <w:sz w:val="24"/>
        </w:rPr>
        <w:t xml:space="preserve"> </w:t>
      </w:r>
      <w:r>
        <w:rPr>
          <w:sz w:val="24"/>
        </w:rPr>
        <w:t>Offense:</w:t>
      </w:r>
      <w:r>
        <w:rPr>
          <w:spacing w:val="-2"/>
          <w:sz w:val="24"/>
        </w:rPr>
        <w:t xml:space="preserve"> </w:t>
      </w:r>
      <w:r>
        <w:rPr>
          <w:sz w:val="24"/>
        </w:rPr>
        <w:t>Second</w:t>
      </w:r>
      <w:r>
        <w:rPr>
          <w:spacing w:val="-2"/>
          <w:sz w:val="24"/>
        </w:rPr>
        <w:t xml:space="preserve"> </w:t>
      </w:r>
      <w:r>
        <w:rPr>
          <w:sz w:val="24"/>
        </w:rPr>
        <w:t>Degree</w:t>
      </w:r>
      <w:r>
        <w:rPr>
          <w:spacing w:val="-4"/>
          <w:sz w:val="24"/>
        </w:rPr>
        <w:t xml:space="preserve"> </w:t>
      </w:r>
      <w:r>
        <w:rPr>
          <w:sz w:val="24"/>
        </w:rPr>
        <w:t>Misdemeanor –</w:t>
      </w:r>
      <w:r>
        <w:rPr>
          <w:spacing w:val="-4"/>
          <w:sz w:val="24"/>
        </w:rPr>
        <w:t xml:space="preserve"> </w:t>
      </w:r>
      <w:r>
        <w:rPr>
          <w:sz w:val="24"/>
        </w:rPr>
        <w:t>FL</w:t>
      </w:r>
      <w:r>
        <w:rPr>
          <w:spacing w:val="-5"/>
          <w:sz w:val="24"/>
        </w:rPr>
        <w:t xml:space="preserve"> </w:t>
      </w:r>
      <w:r>
        <w:rPr>
          <w:sz w:val="24"/>
        </w:rPr>
        <w:t>Statute</w:t>
      </w:r>
      <w:r>
        <w:rPr>
          <w:spacing w:val="-2"/>
          <w:sz w:val="24"/>
        </w:rPr>
        <w:t xml:space="preserve"> </w:t>
      </w:r>
      <w:r>
        <w:rPr>
          <w:sz w:val="24"/>
        </w:rPr>
        <w:t>562.111</w:t>
      </w:r>
    </w:p>
    <w:p w14:paraId="1FACD7C9" w14:textId="77777777" w:rsidR="002000FB" w:rsidRDefault="00390D0D">
      <w:pPr>
        <w:pStyle w:val="ListParagraph"/>
        <w:numPr>
          <w:ilvl w:val="1"/>
          <w:numId w:val="7"/>
        </w:numPr>
        <w:tabs>
          <w:tab w:val="left" w:pos="1457"/>
        </w:tabs>
        <w:ind w:left="1456" w:hanging="227"/>
        <w:rPr>
          <w:sz w:val="24"/>
        </w:rPr>
      </w:pPr>
      <w:r>
        <w:rPr>
          <w:sz w:val="24"/>
        </w:rPr>
        <w:t>Second</w:t>
      </w:r>
      <w:r>
        <w:rPr>
          <w:spacing w:val="-4"/>
          <w:sz w:val="24"/>
        </w:rPr>
        <w:t xml:space="preserve"> </w:t>
      </w:r>
      <w:r>
        <w:rPr>
          <w:sz w:val="24"/>
        </w:rPr>
        <w:t>Offense:</w:t>
      </w:r>
      <w:r>
        <w:rPr>
          <w:spacing w:val="-2"/>
          <w:sz w:val="24"/>
        </w:rPr>
        <w:t xml:space="preserve"> </w:t>
      </w:r>
      <w:r>
        <w:rPr>
          <w:sz w:val="24"/>
        </w:rPr>
        <w:t>First</w:t>
      </w:r>
      <w:r>
        <w:rPr>
          <w:spacing w:val="-4"/>
          <w:sz w:val="24"/>
        </w:rPr>
        <w:t xml:space="preserve"> </w:t>
      </w:r>
      <w:r>
        <w:rPr>
          <w:sz w:val="24"/>
        </w:rPr>
        <w:t>Degree</w:t>
      </w:r>
      <w:r>
        <w:rPr>
          <w:spacing w:val="-5"/>
          <w:sz w:val="24"/>
        </w:rPr>
        <w:t xml:space="preserve"> </w:t>
      </w:r>
      <w:r>
        <w:rPr>
          <w:sz w:val="24"/>
        </w:rPr>
        <w:t>Misdemeanor</w:t>
      </w:r>
      <w:r>
        <w:rPr>
          <w:spacing w:val="-1"/>
          <w:sz w:val="24"/>
        </w:rPr>
        <w:t xml:space="preserve"> </w:t>
      </w:r>
      <w:r>
        <w:rPr>
          <w:sz w:val="24"/>
        </w:rPr>
        <w:t>–</w:t>
      </w:r>
      <w:r>
        <w:rPr>
          <w:spacing w:val="-4"/>
          <w:sz w:val="24"/>
        </w:rPr>
        <w:t xml:space="preserve"> </w:t>
      </w:r>
      <w:r>
        <w:rPr>
          <w:sz w:val="24"/>
        </w:rPr>
        <w:t>FL</w:t>
      </w:r>
      <w:r>
        <w:rPr>
          <w:spacing w:val="-2"/>
          <w:sz w:val="24"/>
        </w:rPr>
        <w:t xml:space="preserve"> </w:t>
      </w:r>
      <w:r>
        <w:rPr>
          <w:sz w:val="24"/>
        </w:rPr>
        <w:t>Statute</w:t>
      </w:r>
      <w:r>
        <w:rPr>
          <w:spacing w:val="-2"/>
          <w:sz w:val="24"/>
        </w:rPr>
        <w:t xml:space="preserve"> </w:t>
      </w:r>
      <w:r>
        <w:rPr>
          <w:sz w:val="24"/>
        </w:rPr>
        <w:t>562.111</w:t>
      </w:r>
    </w:p>
    <w:p w14:paraId="44DEF24A" w14:textId="77777777" w:rsidR="002000FB" w:rsidRDefault="00390D0D">
      <w:pPr>
        <w:pStyle w:val="ListParagraph"/>
        <w:numPr>
          <w:ilvl w:val="0"/>
          <w:numId w:val="7"/>
        </w:numPr>
        <w:tabs>
          <w:tab w:val="left" w:pos="1063"/>
        </w:tabs>
        <w:ind w:left="1062" w:hanging="243"/>
        <w:rPr>
          <w:sz w:val="24"/>
        </w:rPr>
      </w:pPr>
      <w:r>
        <w:rPr>
          <w:sz w:val="24"/>
        </w:rPr>
        <w:t>Possession</w:t>
      </w:r>
      <w:r>
        <w:rPr>
          <w:spacing w:val="-3"/>
          <w:sz w:val="24"/>
        </w:rPr>
        <w:t xml:space="preserve"> </w:t>
      </w:r>
      <w:r>
        <w:rPr>
          <w:sz w:val="24"/>
        </w:rPr>
        <w:t>of</w:t>
      </w:r>
      <w:r>
        <w:rPr>
          <w:spacing w:val="-2"/>
          <w:sz w:val="24"/>
        </w:rPr>
        <w:t xml:space="preserve"> </w:t>
      </w:r>
      <w:r>
        <w:rPr>
          <w:sz w:val="24"/>
        </w:rPr>
        <w:t>a</w:t>
      </w:r>
      <w:r>
        <w:rPr>
          <w:spacing w:val="-5"/>
          <w:sz w:val="24"/>
        </w:rPr>
        <w:t xml:space="preserve"> </w:t>
      </w:r>
      <w:r>
        <w:rPr>
          <w:sz w:val="24"/>
        </w:rPr>
        <w:t>fake</w:t>
      </w:r>
      <w:r>
        <w:rPr>
          <w:spacing w:val="-5"/>
          <w:sz w:val="24"/>
        </w:rPr>
        <w:t xml:space="preserve"> </w:t>
      </w:r>
      <w:r>
        <w:rPr>
          <w:sz w:val="24"/>
        </w:rPr>
        <w:t>identification</w:t>
      </w:r>
      <w:r>
        <w:rPr>
          <w:spacing w:val="-2"/>
          <w:sz w:val="24"/>
        </w:rPr>
        <w:t xml:space="preserve"> </w:t>
      </w:r>
      <w:r>
        <w:rPr>
          <w:sz w:val="24"/>
        </w:rPr>
        <w:t>card</w:t>
      </w:r>
    </w:p>
    <w:p w14:paraId="3801EA88" w14:textId="77777777" w:rsidR="002000FB" w:rsidRDefault="00390D0D">
      <w:pPr>
        <w:pStyle w:val="ListParagraph"/>
        <w:numPr>
          <w:ilvl w:val="1"/>
          <w:numId w:val="7"/>
        </w:numPr>
        <w:tabs>
          <w:tab w:val="left" w:pos="1409"/>
        </w:tabs>
        <w:rPr>
          <w:sz w:val="24"/>
        </w:rPr>
      </w:pPr>
      <w:r>
        <w:rPr>
          <w:sz w:val="24"/>
        </w:rPr>
        <w:t>First</w:t>
      </w:r>
      <w:r>
        <w:rPr>
          <w:spacing w:val="-2"/>
          <w:sz w:val="24"/>
        </w:rPr>
        <w:t xml:space="preserve"> </w:t>
      </w:r>
      <w:r>
        <w:rPr>
          <w:sz w:val="24"/>
        </w:rPr>
        <w:t>Offense:</w:t>
      </w:r>
      <w:r>
        <w:rPr>
          <w:spacing w:val="-3"/>
          <w:sz w:val="24"/>
        </w:rPr>
        <w:t xml:space="preserve"> </w:t>
      </w:r>
      <w:r>
        <w:rPr>
          <w:sz w:val="24"/>
        </w:rPr>
        <w:t>Third</w:t>
      </w:r>
      <w:r>
        <w:rPr>
          <w:spacing w:val="-3"/>
          <w:sz w:val="24"/>
        </w:rPr>
        <w:t xml:space="preserve"> </w:t>
      </w:r>
      <w:r>
        <w:rPr>
          <w:sz w:val="24"/>
        </w:rPr>
        <w:t>Degree</w:t>
      </w:r>
      <w:r>
        <w:rPr>
          <w:spacing w:val="-2"/>
          <w:sz w:val="24"/>
        </w:rPr>
        <w:t xml:space="preserve"> </w:t>
      </w:r>
      <w:r>
        <w:rPr>
          <w:sz w:val="24"/>
        </w:rPr>
        <w:t>Felony</w:t>
      </w:r>
      <w:r>
        <w:rPr>
          <w:spacing w:val="1"/>
          <w:sz w:val="24"/>
        </w:rPr>
        <w:t xml:space="preserve"> </w:t>
      </w:r>
      <w:r>
        <w:rPr>
          <w:sz w:val="24"/>
        </w:rPr>
        <w:t>–</w:t>
      </w:r>
      <w:r>
        <w:rPr>
          <w:spacing w:val="-4"/>
          <w:sz w:val="24"/>
        </w:rPr>
        <w:t xml:space="preserve"> </w:t>
      </w:r>
      <w:r>
        <w:rPr>
          <w:sz w:val="24"/>
        </w:rPr>
        <w:t>FL</w:t>
      </w:r>
      <w:r>
        <w:rPr>
          <w:spacing w:val="-2"/>
          <w:sz w:val="24"/>
        </w:rPr>
        <w:t xml:space="preserve"> </w:t>
      </w:r>
      <w:r>
        <w:rPr>
          <w:sz w:val="24"/>
        </w:rPr>
        <w:t>Statute</w:t>
      </w:r>
      <w:r>
        <w:rPr>
          <w:spacing w:val="-6"/>
          <w:sz w:val="24"/>
        </w:rPr>
        <w:t xml:space="preserve"> </w:t>
      </w:r>
      <w:r>
        <w:rPr>
          <w:sz w:val="24"/>
        </w:rPr>
        <w:t>322.212</w:t>
      </w:r>
    </w:p>
    <w:p w14:paraId="3C8F4197" w14:textId="77777777" w:rsidR="002000FB" w:rsidRDefault="00390D0D">
      <w:pPr>
        <w:pStyle w:val="ListParagraph"/>
        <w:numPr>
          <w:ilvl w:val="0"/>
          <w:numId w:val="7"/>
        </w:numPr>
        <w:tabs>
          <w:tab w:val="left" w:pos="1036"/>
        </w:tabs>
        <w:ind w:left="1035" w:hanging="216"/>
        <w:rPr>
          <w:sz w:val="24"/>
        </w:rPr>
      </w:pPr>
      <w:r>
        <w:rPr>
          <w:sz w:val="24"/>
        </w:rPr>
        <w:t>Sharing</w:t>
      </w:r>
      <w:r>
        <w:rPr>
          <w:spacing w:val="-5"/>
          <w:sz w:val="24"/>
        </w:rPr>
        <w:t xml:space="preserve"> </w:t>
      </w:r>
      <w:r>
        <w:rPr>
          <w:sz w:val="24"/>
        </w:rPr>
        <w:t>an</w:t>
      </w:r>
      <w:r>
        <w:rPr>
          <w:spacing w:val="-3"/>
          <w:sz w:val="24"/>
        </w:rPr>
        <w:t xml:space="preserve"> </w:t>
      </w:r>
      <w:r>
        <w:rPr>
          <w:sz w:val="24"/>
        </w:rPr>
        <w:t>identification</w:t>
      </w:r>
      <w:r>
        <w:rPr>
          <w:spacing w:val="-1"/>
          <w:sz w:val="24"/>
        </w:rPr>
        <w:t xml:space="preserve"> </w:t>
      </w:r>
      <w:r>
        <w:rPr>
          <w:sz w:val="24"/>
        </w:rPr>
        <w:t>card</w:t>
      </w:r>
    </w:p>
    <w:p w14:paraId="5ED4240E" w14:textId="77777777" w:rsidR="002000FB" w:rsidRDefault="00390D0D">
      <w:pPr>
        <w:pStyle w:val="ListParagraph"/>
        <w:numPr>
          <w:ilvl w:val="1"/>
          <w:numId w:val="7"/>
        </w:numPr>
        <w:tabs>
          <w:tab w:val="left" w:pos="1409"/>
        </w:tabs>
        <w:rPr>
          <w:sz w:val="24"/>
        </w:rPr>
      </w:pPr>
      <w:r>
        <w:rPr>
          <w:sz w:val="24"/>
        </w:rPr>
        <w:t>First</w:t>
      </w:r>
      <w:r>
        <w:rPr>
          <w:spacing w:val="-2"/>
          <w:sz w:val="24"/>
        </w:rPr>
        <w:t xml:space="preserve"> </w:t>
      </w:r>
      <w:r>
        <w:rPr>
          <w:sz w:val="24"/>
        </w:rPr>
        <w:t>Offense:</w:t>
      </w:r>
      <w:r>
        <w:rPr>
          <w:spacing w:val="-3"/>
          <w:sz w:val="24"/>
        </w:rPr>
        <w:t xml:space="preserve"> </w:t>
      </w:r>
      <w:r>
        <w:rPr>
          <w:sz w:val="24"/>
        </w:rPr>
        <w:t>Third</w:t>
      </w:r>
      <w:r>
        <w:rPr>
          <w:spacing w:val="-3"/>
          <w:sz w:val="24"/>
        </w:rPr>
        <w:t xml:space="preserve"> </w:t>
      </w:r>
      <w:r>
        <w:rPr>
          <w:sz w:val="24"/>
        </w:rPr>
        <w:t>Degree</w:t>
      </w:r>
      <w:r>
        <w:rPr>
          <w:spacing w:val="-2"/>
          <w:sz w:val="24"/>
        </w:rPr>
        <w:t xml:space="preserve"> </w:t>
      </w:r>
      <w:r>
        <w:rPr>
          <w:sz w:val="24"/>
        </w:rPr>
        <w:t>Felony</w:t>
      </w:r>
      <w:r>
        <w:rPr>
          <w:spacing w:val="1"/>
          <w:sz w:val="24"/>
        </w:rPr>
        <w:t xml:space="preserve"> </w:t>
      </w:r>
      <w:r>
        <w:rPr>
          <w:sz w:val="24"/>
        </w:rPr>
        <w:t>–</w:t>
      </w:r>
      <w:r>
        <w:rPr>
          <w:spacing w:val="-4"/>
          <w:sz w:val="24"/>
        </w:rPr>
        <w:t xml:space="preserve"> </w:t>
      </w:r>
      <w:r>
        <w:rPr>
          <w:sz w:val="24"/>
        </w:rPr>
        <w:t>FL</w:t>
      </w:r>
      <w:r>
        <w:rPr>
          <w:spacing w:val="-2"/>
          <w:sz w:val="24"/>
        </w:rPr>
        <w:t xml:space="preserve"> </w:t>
      </w:r>
      <w:r>
        <w:rPr>
          <w:sz w:val="24"/>
        </w:rPr>
        <w:t>Statute</w:t>
      </w:r>
      <w:r>
        <w:rPr>
          <w:spacing w:val="-6"/>
          <w:sz w:val="24"/>
        </w:rPr>
        <w:t xml:space="preserve"> </w:t>
      </w:r>
      <w:r>
        <w:rPr>
          <w:sz w:val="24"/>
        </w:rPr>
        <w:t>322.212</w:t>
      </w:r>
    </w:p>
    <w:p w14:paraId="0B782400" w14:textId="77777777" w:rsidR="002000FB" w:rsidRDefault="00390D0D">
      <w:pPr>
        <w:pStyle w:val="ListParagraph"/>
        <w:numPr>
          <w:ilvl w:val="0"/>
          <w:numId w:val="7"/>
        </w:numPr>
        <w:tabs>
          <w:tab w:val="left" w:pos="1062"/>
        </w:tabs>
        <w:ind w:left="1061" w:hanging="242"/>
        <w:rPr>
          <w:sz w:val="24"/>
        </w:rPr>
      </w:pPr>
      <w:r>
        <w:rPr>
          <w:sz w:val="24"/>
        </w:rPr>
        <w:t>Fictitious</w:t>
      </w:r>
      <w:r>
        <w:rPr>
          <w:spacing w:val="-5"/>
          <w:sz w:val="24"/>
        </w:rPr>
        <w:t xml:space="preserve"> </w:t>
      </w:r>
      <w:r>
        <w:rPr>
          <w:sz w:val="24"/>
        </w:rPr>
        <w:t>or</w:t>
      </w:r>
      <w:r>
        <w:rPr>
          <w:spacing w:val="-3"/>
          <w:sz w:val="24"/>
        </w:rPr>
        <w:t xml:space="preserve"> </w:t>
      </w:r>
      <w:r>
        <w:rPr>
          <w:sz w:val="24"/>
        </w:rPr>
        <w:t>unlawfully</w:t>
      </w:r>
      <w:r>
        <w:rPr>
          <w:spacing w:val="-5"/>
          <w:sz w:val="24"/>
        </w:rPr>
        <w:t xml:space="preserve"> </w:t>
      </w:r>
      <w:r>
        <w:rPr>
          <w:sz w:val="24"/>
        </w:rPr>
        <w:t>altered</w:t>
      </w:r>
      <w:r>
        <w:rPr>
          <w:spacing w:val="-2"/>
          <w:sz w:val="24"/>
        </w:rPr>
        <w:t xml:space="preserve"> </w:t>
      </w:r>
      <w:r>
        <w:rPr>
          <w:sz w:val="24"/>
        </w:rPr>
        <w:t>identification</w:t>
      </w:r>
      <w:r>
        <w:rPr>
          <w:spacing w:val="-1"/>
          <w:sz w:val="24"/>
        </w:rPr>
        <w:t xml:space="preserve"> </w:t>
      </w:r>
      <w:r>
        <w:rPr>
          <w:sz w:val="24"/>
        </w:rPr>
        <w:t>card</w:t>
      </w:r>
    </w:p>
    <w:p w14:paraId="1B09D198" w14:textId="77777777" w:rsidR="002000FB" w:rsidRDefault="00390D0D">
      <w:pPr>
        <w:pStyle w:val="ListParagraph"/>
        <w:numPr>
          <w:ilvl w:val="1"/>
          <w:numId w:val="7"/>
        </w:numPr>
        <w:tabs>
          <w:tab w:val="left" w:pos="1409"/>
        </w:tabs>
        <w:rPr>
          <w:sz w:val="24"/>
        </w:rPr>
      </w:pPr>
      <w:r>
        <w:rPr>
          <w:sz w:val="24"/>
        </w:rPr>
        <w:t>First</w:t>
      </w:r>
      <w:r>
        <w:rPr>
          <w:spacing w:val="-2"/>
          <w:sz w:val="24"/>
        </w:rPr>
        <w:t xml:space="preserve"> </w:t>
      </w:r>
      <w:r>
        <w:rPr>
          <w:sz w:val="24"/>
        </w:rPr>
        <w:t>Offense:</w:t>
      </w:r>
      <w:r>
        <w:rPr>
          <w:spacing w:val="-4"/>
          <w:sz w:val="24"/>
        </w:rPr>
        <w:t xml:space="preserve"> </w:t>
      </w:r>
      <w:r>
        <w:rPr>
          <w:sz w:val="24"/>
        </w:rPr>
        <w:t>Third</w:t>
      </w:r>
      <w:r>
        <w:rPr>
          <w:spacing w:val="-4"/>
          <w:sz w:val="24"/>
        </w:rPr>
        <w:t xml:space="preserve"> </w:t>
      </w:r>
      <w:r>
        <w:rPr>
          <w:sz w:val="24"/>
        </w:rPr>
        <w:t>Degree</w:t>
      </w:r>
      <w:r>
        <w:rPr>
          <w:spacing w:val="-1"/>
          <w:sz w:val="24"/>
        </w:rPr>
        <w:t xml:space="preserve"> </w:t>
      </w:r>
      <w:r>
        <w:rPr>
          <w:sz w:val="24"/>
        </w:rPr>
        <w:t>Felony</w:t>
      </w:r>
      <w:r>
        <w:rPr>
          <w:spacing w:val="1"/>
          <w:sz w:val="24"/>
        </w:rPr>
        <w:t xml:space="preserve"> </w:t>
      </w:r>
      <w:r>
        <w:rPr>
          <w:sz w:val="24"/>
        </w:rPr>
        <w:t>–</w:t>
      </w:r>
      <w:r>
        <w:rPr>
          <w:spacing w:val="-4"/>
          <w:sz w:val="24"/>
        </w:rPr>
        <w:t xml:space="preserve"> </w:t>
      </w:r>
      <w:r>
        <w:rPr>
          <w:sz w:val="24"/>
        </w:rPr>
        <w:t>FL</w:t>
      </w:r>
      <w:r>
        <w:rPr>
          <w:spacing w:val="-3"/>
          <w:sz w:val="24"/>
        </w:rPr>
        <w:t xml:space="preserve"> </w:t>
      </w:r>
      <w:r>
        <w:rPr>
          <w:sz w:val="24"/>
        </w:rPr>
        <w:t>Statute</w:t>
      </w:r>
      <w:r>
        <w:rPr>
          <w:spacing w:val="-6"/>
          <w:sz w:val="24"/>
        </w:rPr>
        <w:t xml:space="preserve"> </w:t>
      </w:r>
      <w:r>
        <w:rPr>
          <w:sz w:val="24"/>
        </w:rPr>
        <w:t>322.212</w:t>
      </w:r>
    </w:p>
    <w:p w14:paraId="62BA7388" w14:textId="77777777" w:rsidR="002000FB" w:rsidRDefault="00390D0D">
      <w:pPr>
        <w:pStyle w:val="ListParagraph"/>
        <w:numPr>
          <w:ilvl w:val="0"/>
          <w:numId w:val="7"/>
        </w:numPr>
        <w:tabs>
          <w:tab w:val="left" w:pos="1056"/>
        </w:tabs>
        <w:ind w:left="513" w:right="1065" w:firstLine="307"/>
        <w:rPr>
          <w:sz w:val="24"/>
        </w:rPr>
      </w:pPr>
      <w:r>
        <w:rPr>
          <w:sz w:val="24"/>
        </w:rPr>
        <w:t>Misrepresenting</w:t>
      </w:r>
      <w:r>
        <w:rPr>
          <w:spacing w:val="-4"/>
          <w:sz w:val="24"/>
        </w:rPr>
        <w:t xml:space="preserve"> </w:t>
      </w:r>
      <w:r>
        <w:rPr>
          <w:sz w:val="24"/>
        </w:rPr>
        <w:t>or</w:t>
      </w:r>
      <w:r>
        <w:rPr>
          <w:spacing w:val="-5"/>
          <w:sz w:val="24"/>
        </w:rPr>
        <w:t xml:space="preserve"> </w:t>
      </w:r>
      <w:r>
        <w:rPr>
          <w:sz w:val="24"/>
        </w:rPr>
        <w:t>misstating</w:t>
      </w:r>
      <w:r>
        <w:rPr>
          <w:spacing w:val="-5"/>
          <w:sz w:val="24"/>
        </w:rPr>
        <w:t xml:space="preserve"> </w:t>
      </w:r>
      <w:r>
        <w:rPr>
          <w:sz w:val="24"/>
        </w:rPr>
        <w:t>age</w:t>
      </w:r>
      <w:r>
        <w:rPr>
          <w:spacing w:val="-5"/>
          <w:sz w:val="24"/>
        </w:rPr>
        <w:t xml:space="preserve"> </w:t>
      </w:r>
      <w:r>
        <w:rPr>
          <w:sz w:val="24"/>
        </w:rPr>
        <w:t>of</w:t>
      </w:r>
      <w:r>
        <w:rPr>
          <w:spacing w:val="-2"/>
          <w:sz w:val="24"/>
        </w:rPr>
        <w:t xml:space="preserve"> </w:t>
      </w:r>
      <w:r>
        <w:rPr>
          <w:sz w:val="24"/>
        </w:rPr>
        <w:t>self</w:t>
      </w:r>
      <w:r>
        <w:rPr>
          <w:spacing w:val="-3"/>
          <w:sz w:val="24"/>
        </w:rPr>
        <w:t xml:space="preserve"> </w:t>
      </w:r>
      <w:r>
        <w:rPr>
          <w:sz w:val="24"/>
        </w:rPr>
        <w:t>or</w:t>
      </w:r>
      <w:r>
        <w:rPr>
          <w:spacing w:val="-3"/>
          <w:sz w:val="24"/>
        </w:rPr>
        <w:t xml:space="preserve"> </w:t>
      </w:r>
      <w:r>
        <w:rPr>
          <w:sz w:val="24"/>
        </w:rPr>
        <w:t>another</w:t>
      </w:r>
      <w:r>
        <w:rPr>
          <w:spacing w:val="-3"/>
          <w:sz w:val="24"/>
        </w:rPr>
        <w:t xml:space="preserve"> </w:t>
      </w:r>
      <w:r>
        <w:rPr>
          <w:sz w:val="24"/>
        </w:rPr>
        <w:t>for</w:t>
      </w:r>
      <w:r>
        <w:rPr>
          <w:spacing w:val="-2"/>
          <w:sz w:val="24"/>
        </w:rPr>
        <w:t xml:space="preserve"> </w:t>
      </w:r>
      <w:r>
        <w:rPr>
          <w:sz w:val="24"/>
        </w:rPr>
        <w:t>alcohol</w:t>
      </w:r>
      <w:r>
        <w:rPr>
          <w:spacing w:val="-6"/>
          <w:sz w:val="24"/>
        </w:rPr>
        <w:t xml:space="preserve"> </w:t>
      </w:r>
      <w:r>
        <w:rPr>
          <w:sz w:val="24"/>
        </w:rPr>
        <w:t>consumption</w:t>
      </w:r>
      <w:r>
        <w:rPr>
          <w:spacing w:val="-51"/>
          <w:sz w:val="24"/>
        </w:rPr>
        <w:t xml:space="preserve"> </w:t>
      </w:r>
      <w:r>
        <w:rPr>
          <w:sz w:val="24"/>
        </w:rPr>
        <w:t>underage</w:t>
      </w:r>
      <w:r>
        <w:rPr>
          <w:spacing w:val="-2"/>
          <w:sz w:val="24"/>
        </w:rPr>
        <w:t xml:space="preserve"> </w:t>
      </w:r>
      <w:r>
        <w:rPr>
          <w:sz w:val="24"/>
        </w:rPr>
        <w:t>of</w:t>
      </w:r>
      <w:r>
        <w:rPr>
          <w:spacing w:val="1"/>
          <w:sz w:val="24"/>
        </w:rPr>
        <w:t xml:space="preserve"> </w:t>
      </w:r>
      <w:r>
        <w:rPr>
          <w:sz w:val="24"/>
        </w:rPr>
        <w:t>21</w:t>
      </w:r>
    </w:p>
    <w:p w14:paraId="25EF14E8" w14:textId="77777777" w:rsidR="002000FB" w:rsidRDefault="00390D0D">
      <w:pPr>
        <w:pStyle w:val="ListParagraph"/>
        <w:numPr>
          <w:ilvl w:val="1"/>
          <w:numId w:val="7"/>
        </w:numPr>
        <w:tabs>
          <w:tab w:val="left" w:pos="1409"/>
        </w:tabs>
        <w:spacing w:before="6"/>
        <w:rPr>
          <w:sz w:val="24"/>
        </w:rPr>
      </w:pPr>
      <w:r>
        <w:rPr>
          <w:sz w:val="24"/>
        </w:rPr>
        <w:t>First</w:t>
      </w:r>
      <w:r>
        <w:rPr>
          <w:spacing w:val="-2"/>
          <w:sz w:val="24"/>
        </w:rPr>
        <w:t xml:space="preserve"> </w:t>
      </w:r>
      <w:r>
        <w:rPr>
          <w:sz w:val="24"/>
        </w:rPr>
        <w:t>Offense:</w:t>
      </w:r>
      <w:r>
        <w:rPr>
          <w:spacing w:val="-2"/>
          <w:sz w:val="24"/>
        </w:rPr>
        <w:t xml:space="preserve"> </w:t>
      </w:r>
      <w:r>
        <w:rPr>
          <w:sz w:val="24"/>
        </w:rPr>
        <w:t>Second</w:t>
      </w:r>
      <w:r>
        <w:rPr>
          <w:spacing w:val="-2"/>
          <w:sz w:val="24"/>
        </w:rPr>
        <w:t xml:space="preserve"> </w:t>
      </w:r>
      <w:r>
        <w:rPr>
          <w:sz w:val="24"/>
        </w:rPr>
        <w:t>Degree</w:t>
      </w:r>
      <w:r>
        <w:rPr>
          <w:spacing w:val="-4"/>
          <w:sz w:val="24"/>
        </w:rPr>
        <w:t xml:space="preserve"> </w:t>
      </w:r>
      <w:r>
        <w:rPr>
          <w:sz w:val="24"/>
        </w:rPr>
        <w:t>Misdemeanor –</w:t>
      </w:r>
      <w:r>
        <w:rPr>
          <w:spacing w:val="-4"/>
          <w:sz w:val="24"/>
        </w:rPr>
        <w:t xml:space="preserve"> </w:t>
      </w:r>
      <w:r>
        <w:rPr>
          <w:sz w:val="24"/>
        </w:rPr>
        <w:t>FL</w:t>
      </w:r>
      <w:r>
        <w:rPr>
          <w:spacing w:val="-4"/>
          <w:sz w:val="24"/>
        </w:rPr>
        <w:t xml:space="preserve"> </w:t>
      </w:r>
      <w:r>
        <w:rPr>
          <w:sz w:val="24"/>
        </w:rPr>
        <w:t>Statute</w:t>
      </w:r>
      <w:r>
        <w:rPr>
          <w:spacing w:val="-2"/>
          <w:sz w:val="24"/>
        </w:rPr>
        <w:t xml:space="preserve"> </w:t>
      </w:r>
      <w:r>
        <w:rPr>
          <w:sz w:val="24"/>
        </w:rPr>
        <w:t>562.11</w:t>
      </w:r>
    </w:p>
    <w:p w14:paraId="6001BC5B" w14:textId="77777777" w:rsidR="002000FB" w:rsidRDefault="00390D0D">
      <w:pPr>
        <w:pStyle w:val="ListParagraph"/>
        <w:numPr>
          <w:ilvl w:val="0"/>
          <w:numId w:val="7"/>
        </w:numPr>
        <w:tabs>
          <w:tab w:val="left" w:pos="1010"/>
        </w:tabs>
        <w:spacing w:before="7"/>
        <w:ind w:left="1009" w:hanging="190"/>
        <w:rPr>
          <w:sz w:val="24"/>
        </w:rPr>
      </w:pPr>
      <w:r>
        <w:rPr>
          <w:sz w:val="24"/>
        </w:rPr>
        <w:t>Penalties</w:t>
      </w:r>
    </w:p>
    <w:p w14:paraId="3DA3D21D" w14:textId="77777777" w:rsidR="002000FB" w:rsidRDefault="00390D0D">
      <w:pPr>
        <w:pStyle w:val="ListParagraph"/>
        <w:numPr>
          <w:ilvl w:val="1"/>
          <w:numId w:val="7"/>
        </w:numPr>
        <w:tabs>
          <w:tab w:val="left" w:pos="1373"/>
        </w:tabs>
        <w:spacing w:before="7"/>
        <w:ind w:left="820" w:right="386" w:firstLine="381"/>
        <w:rPr>
          <w:sz w:val="24"/>
        </w:rPr>
      </w:pPr>
      <w:r>
        <w:rPr>
          <w:sz w:val="24"/>
        </w:rPr>
        <w:t>First</w:t>
      </w:r>
      <w:r>
        <w:rPr>
          <w:spacing w:val="-2"/>
          <w:sz w:val="24"/>
        </w:rPr>
        <w:t xml:space="preserve"> </w:t>
      </w:r>
      <w:r>
        <w:rPr>
          <w:sz w:val="24"/>
        </w:rPr>
        <w:t>Degree</w:t>
      </w:r>
      <w:r>
        <w:rPr>
          <w:spacing w:val="-4"/>
          <w:sz w:val="24"/>
        </w:rPr>
        <w:t xml:space="preserve"> </w:t>
      </w:r>
      <w:r>
        <w:rPr>
          <w:sz w:val="24"/>
        </w:rPr>
        <w:t>Misdemeanors</w:t>
      </w:r>
      <w:r>
        <w:rPr>
          <w:spacing w:val="-4"/>
          <w:sz w:val="24"/>
        </w:rPr>
        <w:t xml:space="preserve"> </w:t>
      </w:r>
      <w:r>
        <w:rPr>
          <w:sz w:val="24"/>
        </w:rPr>
        <w:t>are</w:t>
      </w:r>
      <w:r>
        <w:rPr>
          <w:spacing w:val="-4"/>
          <w:sz w:val="24"/>
        </w:rPr>
        <w:t xml:space="preserve"> </w:t>
      </w:r>
      <w:r>
        <w:rPr>
          <w:sz w:val="24"/>
        </w:rPr>
        <w:t>punishable</w:t>
      </w:r>
      <w:r>
        <w:rPr>
          <w:spacing w:val="-3"/>
          <w:sz w:val="24"/>
        </w:rPr>
        <w:t xml:space="preserve"> </w:t>
      </w:r>
      <w:r>
        <w:rPr>
          <w:sz w:val="24"/>
        </w:rPr>
        <w:t>with</w:t>
      </w:r>
      <w:r>
        <w:rPr>
          <w:spacing w:val="-2"/>
          <w:sz w:val="24"/>
        </w:rPr>
        <w:t xml:space="preserve"> </w:t>
      </w:r>
      <w:r>
        <w:rPr>
          <w:sz w:val="24"/>
        </w:rPr>
        <w:t>a</w:t>
      </w:r>
      <w:r>
        <w:rPr>
          <w:spacing w:val="-4"/>
          <w:sz w:val="24"/>
        </w:rPr>
        <w:t xml:space="preserve"> </w:t>
      </w:r>
      <w:r>
        <w:rPr>
          <w:sz w:val="24"/>
        </w:rPr>
        <w:t>definite</w:t>
      </w:r>
      <w:r>
        <w:rPr>
          <w:spacing w:val="-4"/>
          <w:sz w:val="24"/>
        </w:rPr>
        <w:t xml:space="preserve"> </w:t>
      </w:r>
      <w:r>
        <w:rPr>
          <w:sz w:val="24"/>
        </w:rPr>
        <w:t>term</w:t>
      </w:r>
      <w:r>
        <w:rPr>
          <w:spacing w:val="-4"/>
          <w:sz w:val="24"/>
        </w:rPr>
        <w:t xml:space="preserve"> </w:t>
      </w:r>
      <w:r>
        <w:rPr>
          <w:sz w:val="24"/>
        </w:rPr>
        <w:t>of</w:t>
      </w:r>
      <w:r>
        <w:rPr>
          <w:spacing w:val="-4"/>
          <w:sz w:val="24"/>
        </w:rPr>
        <w:t xml:space="preserve"> </w:t>
      </w:r>
      <w:r>
        <w:rPr>
          <w:sz w:val="24"/>
        </w:rPr>
        <w:t>imprisonment</w:t>
      </w:r>
      <w:r>
        <w:rPr>
          <w:spacing w:val="-51"/>
          <w:sz w:val="24"/>
        </w:rPr>
        <w:t xml:space="preserve"> </w:t>
      </w:r>
      <w:r>
        <w:rPr>
          <w:sz w:val="24"/>
        </w:rPr>
        <w:t>not</w:t>
      </w:r>
      <w:r>
        <w:rPr>
          <w:spacing w:val="-2"/>
          <w:sz w:val="24"/>
        </w:rPr>
        <w:t xml:space="preserve"> </w:t>
      </w:r>
      <w:r>
        <w:rPr>
          <w:sz w:val="24"/>
        </w:rPr>
        <w:t>exceeding 1 year</w:t>
      </w:r>
    </w:p>
    <w:p w14:paraId="50C08152" w14:textId="77777777" w:rsidR="002000FB" w:rsidRDefault="00390D0D">
      <w:pPr>
        <w:pStyle w:val="ListParagraph"/>
        <w:numPr>
          <w:ilvl w:val="1"/>
          <w:numId w:val="7"/>
        </w:numPr>
        <w:tabs>
          <w:tab w:val="left" w:pos="1359"/>
        </w:tabs>
        <w:spacing w:before="7"/>
        <w:ind w:left="1132" w:right="234" w:firstLine="0"/>
        <w:rPr>
          <w:sz w:val="24"/>
        </w:rPr>
      </w:pPr>
      <w:r>
        <w:rPr>
          <w:sz w:val="24"/>
        </w:rPr>
        <w:t>Second</w:t>
      </w:r>
      <w:r>
        <w:rPr>
          <w:spacing w:val="-3"/>
          <w:sz w:val="24"/>
        </w:rPr>
        <w:t xml:space="preserve"> </w:t>
      </w:r>
      <w:r>
        <w:rPr>
          <w:sz w:val="24"/>
        </w:rPr>
        <w:t>Degree</w:t>
      </w:r>
      <w:r>
        <w:rPr>
          <w:spacing w:val="-2"/>
          <w:sz w:val="24"/>
        </w:rPr>
        <w:t xml:space="preserve"> </w:t>
      </w:r>
      <w:r>
        <w:rPr>
          <w:sz w:val="24"/>
        </w:rPr>
        <w:t>Misdemeanors</w:t>
      </w:r>
      <w:r>
        <w:rPr>
          <w:spacing w:val="-3"/>
          <w:sz w:val="24"/>
        </w:rPr>
        <w:t xml:space="preserve"> </w:t>
      </w:r>
      <w:r>
        <w:rPr>
          <w:sz w:val="24"/>
        </w:rPr>
        <w:t>are</w:t>
      </w:r>
      <w:r>
        <w:rPr>
          <w:spacing w:val="-3"/>
          <w:sz w:val="24"/>
        </w:rPr>
        <w:t xml:space="preserve"> </w:t>
      </w:r>
      <w:r>
        <w:rPr>
          <w:sz w:val="24"/>
        </w:rPr>
        <w:t>punishable</w:t>
      </w:r>
      <w:r>
        <w:rPr>
          <w:spacing w:val="-2"/>
          <w:sz w:val="24"/>
        </w:rPr>
        <w:t xml:space="preserve"> </w:t>
      </w:r>
      <w:r>
        <w:rPr>
          <w:sz w:val="24"/>
        </w:rPr>
        <w:t>with a</w:t>
      </w:r>
      <w:r>
        <w:rPr>
          <w:spacing w:val="-3"/>
          <w:sz w:val="24"/>
        </w:rPr>
        <w:t xml:space="preserve"> </w:t>
      </w:r>
      <w:r>
        <w:rPr>
          <w:sz w:val="24"/>
        </w:rPr>
        <w:t>$500</w:t>
      </w:r>
      <w:r>
        <w:rPr>
          <w:spacing w:val="-3"/>
          <w:sz w:val="24"/>
        </w:rPr>
        <w:t xml:space="preserve"> </w:t>
      </w:r>
      <w:r>
        <w:rPr>
          <w:sz w:val="24"/>
        </w:rPr>
        <w:t>fine</w:t>
      </w:r>
      <w:r>
        <w:rPr>
          <w:spacing w:val="-3"/>
          <w:sz w:val="24"/>
        </w:rPr>
        <w:t xml:space="preserve"> </w:t>
      </w:r>
      <w:r>
        <w:rPr>
          <w:sz w:val="24"/>
        </w:rPr>
        <w:t>and a</w:t>
      </w:r>
      <w:r>
        <w:rPr>
          <w:spacing w:val="-4"/>
          <w:sz w:val="24"/>
        </w:rPr>
        <w:t xml:space="preserve"> </w:t>
      </w:r>
      <w:r>
        <w:rPr>
          <w:sz w:val="24"/>
        </w:rPr>
        <w:t>definite</w:t>
      </w:r>
      <w:r>
        <w:rPr>
          <w:spacing w:val="-2"/>
          <w:sz w:val="24"/>
        </w:rPr>
        <w:t xml:space="preserve"> </w:t>
      </w:r>
      <w:r>
        <w:rPr>
          <w:sz w:val="24"/>
        </w:rPr>
        <w:t>term</w:t>
      </w:r>
      <w:r>
        <w:rPr>
          <w:spacing w:val="-51"/>
          <w:sz w:val="24"/>
        </w:rPr>
        <w:t xml:space="preserve"> </w:t>
      </w:r>
      <w:r>
        <w:rPr>
          <w:sz w:val="24"/>
        </w:rPr>
        <w:t>of</w:t>
      </w:r>
      <w:r>
        <w:rPr>
          <w:spacing w:val="1"/>
          <w:sz w:val="24"/>
        </w:rPr>
        <w:t xml:space="preserve"> </w:t>
      </w:r>
      <w:r>
        <w:rPr>
          <w:sz w:val="24"/>
        </w:rPr>
        <w:t>imprisonment</w:t>
      </w:r>
      <w:r>
        <w:rPr>
          <w:spacing w:val="-1"/>
          <w:sz w:val="24"/>
        </w:rPr>
        <w:t xml:space="preserve"> </w:t>
      </w:r>
      <w:r>
        <w:rPr>
          <w:sz w:val="24"/>
        </w:rPr>
        <w:t>not</w:t>
      </w:r>
      <w:r>
        <w:rPr>
          <w:spacing w:val="-1"/>
          <w:sz w:val="24"/>
        </w:rPr>
        <w:t xml:space="preserve"> </w:t>
      </w:r>
      <w:r>
        <w:rPr>
          <w:sz w:val="24"/>
        </w:rPr>
        <w:t>exceeding</w:t>
      </w:r>
      <w:r>
        <w:rPr>
          <w:spacing w:val="-2"/>
          <w:sz w:val="24"/>
        </w:rPr>
        <w:t xml:space="preserve"> </w:t>
      </w:r>
      <w:r>
        <w:rPr>
          <w:sz w:val="24"/>
        </w:rPr>
        <w:t>60</w:t>
      </w:r>
      <w:r>
        <w:rPr>
          <w:spacing w:val="-1"/>
          <w:sz w:val="24"/>
        </w:rPr>
        <w:t xml:space="preserve"> </w:t>
      </w:r>
      <w:r>
        <w:rPr>
          <w:sz w:val="24"/>
        </w:rPr>
        <w:t>days.</w:t>
      </w:r>
    </w:p>
    <w:p w14:paraId="042DF804" w14:textId="77777777" w:rsidR="002000FB" w:rsidRDefault="00390D0D">
      <w:pPr>
        <w:pStyle w:val="ListParagraph"/>
        <w:numPr>
          <w:ilvl w:val="1"/>
          <w:numId w:val="7"/>
        </w:numPr>
        <w:tabs>
          <w:tab w:val="left" w:pos="1414"/>
        </w:tabs>
        <w:spacing w:before="10"/>
        <w:ind w:left="1132" w:right="200" w:firstLine="0"/>
        <w:rPr>
          <w:sz w:val="24"/>
        </w:rPr>
      </w:pPr>
      <w:r>
        <w:rPr>
          <w:sz w:val="24"/>
        </w:rPr>
        <w:t>Third Degree Felonies are punishable with a $5,000 fine, license suspension, and a</w:t>
      </w:r>
      <w:r>
        <w:rPr>
          <w:spacing w:val="-52"/>
          <w:sz w:val="24"/>
        </w:rPr>
        <w:t xml:space="preserve"> </w:t>
      </w:r>
      <w:r>
        <w:rPr>
          <w:sz w:val="24"/>
        </w:rPr>
        <w:t>term</w:t>
      </w:r>
      <w:r>
        <w:rPr>
          <w:spacing w:val="-3"/>
          <w:sz w:val="24"/>
        </w:rPr>
        <w:t xml:space="preserve"> </w:t>
      </w:r>
      <w:r>
        <w:rPr>
          <w:sz w:val="24"/>
        </w:rPr>
        <w:t>of</w:t>
      </w:r>
      <w:r>
        <w:rPr>
          <w:spacing w:val="-1"/>
          <w:sz w:val="24"/>
        </w:rPr>
        <w:t xml:space="preserve"> </w:t>
      </w:r>
      <w:r>
        <w:rPr>
          <w:sz w:val="24"/>
        </w:rPr>
        <w:t>imprisonment</w:t>
      </w:r>
      <w:r>
        <w:rPr>
          <w:spacing w:val="-1"/>
          <w:sz w:val="24"/>
        </w:rPr>
        <w:t xml:space="preserve"> </w:t>
      </w:r>
      <w:r>
        <w:rPr>
          <w:sz w:val="24"/>
        </w:rPr>
        <w:t>not</w:t>
      </w:r>
      <w:r>
        <w:rPr>
          <w:spacing w:val="2"/>
          <w:sz w:val="24"/>
        </w:rPr>
        <w:t xml:space="preserve"> </w:t>
      </w:r>
      <w:r>
        <w:rPr>
          <w:sz w:val="24"/>
        </w:rPr>
        <w:t>exceeding</w:t>
      </w:r>
      <w:r>
        <w:rPr>
          <w:spacing w:val="-2"/>
          <w:sz w:val="24"/>
        </w:rPr>
        <w:t xml:space="preserve"> </w:t>
      </w:r>
      <w:r>
        <w:rPr>
          <w:sz w:val="24"/>
        </w:rPr>
        <w:t>5</w:t>
      </w:r>
      <w:r>
        <w:rPr>
          <w:spacing w:val="1"/>
          <w:sz w:val="24"/>
        </w:rPr>
        <w:t xml:space="preserve"> </w:t>
      </w:r>
      <w:r>
        <w:rPr>
          <w:sz w:val="24"/>
        </w:rPr>
        <w:t>years.</w:t>
      </w:r>
    </w:p>
    <w:p w14:paraId="72906108" w14:textId="77777777" w:rsidR="002000FB" w:rsidRDefault="002000FB">
      <w:pPr>
        <w:pStyle w:val="BodyText"/>
        <w:spacing w:before="2"/>
        <w:rPr>
          <w:sz w:val="23"/>
        </w:rPr>
      </w:pPr>
    </w:p>
    <w:p w14:paraId="27E756DC" w14:textId="77777777" w:rsidR="002000FB" w:rsidRDefault="00390D0D">
      <w:pPr>
        <w:pStyle w:val="BodyText"/>
        <w:ind w:left="100"/>
        <w:jc w:val="both"/>
      </w:pPr>
      <w:r>
        <w:t>Florida</w:t>
      </w:r>
      <w:r>
        <w:rPr>
          <w:spacing w:val="-5"/>
        </w:rPr>
        <w:t xml:space="preserve"> </w:t>
      </w:r>
      <w:r>
        <w:t>Penalties</w:t>
      </w:r>
      <w:r>
        <w:rPr>
          <w:spacing w:val="-4"/>
        </w:rPr>
        <w:t xml:space="preserve"> </w:t>
      </w:r>
      <w:r>
        <w:t>for</w:t>
      </w:r>
      <w:r>
        <w:rPr>
          <w:spacing w:val="-1"/>
        </w:rPr>
        <w:t xml:space="preserve"> </w:t>
      </w:r>
      <w:r>
        <w:t>Driving</w:t>
      </w:r>
      <w:r>
        <w:rPr>
          <w:spacing w:val="-2"/>
        </w:rPr>
        <w:t xml:space="preserve"> </w:t>
      </w:r>
      <w:r>
        <w:t>Under</w:t>
      </w:r>
      <w:r>
        <w:rPr>
          <w:spacing w:val="-1"/>
        </w:rPr>
        <w:t xml:space="preserve"> </w:t>
      </w:r>
      <w:r>
        <w:t>Influence</w:t>
      </w:r>
      <w:r>
        <w:rPr>
          <w:spacing w:val="-4"/>
        </w:rPr>
        <w:t xml:space="preserve"> </w:t>
      </w:r>
      <w:r>
        <w:t>for</w:t>
      </w:r>
      <w:r>
        <w:rPr>
          <w:spacing w:val="-3"/>
        </w:rPr>
        <w:t xml:space="preserve"> </w:t>
      </w:r>
      <w:r>
        <w:t>Persons</w:t>
      </w:r>
      <w:r>
        <w:rPr>
          <w:spacing w:val="-2"/>
        </w:rPr>
        <w:t xml:space="preserve"> </w:t>
      </w:r>
      <w:r>
        <w:t>Under</w:t>
      </w:r>
      <w:r>
        <w:rPr>
          <w:spacing w:val="-3"/>
        </w:rPr>
        <w:t xml:space="preserve"> </w:t>
      </w:r>
      <w:r>
        <w:t>Age</w:t>
      </w:r>
      <w:r>
        <w:rPr>
          <w:spacing w:val="-3"/>
        </w:rPr>
        <w:t xml:space="preserve"> </w:t>
      </w:r>
      <w:r>
        <w:t>21</w:t>
      </w:r>
    </w:p>
    <w:p w14:paraId="70FBFF93" w14:textId="77777777" w:rsidR="002000FB" w:rsidRDefault="002000FB">
      <w:pPr>
        <w:pStyle w:val="BodyText"/>
        <w:spacing w:before="7"/>
        <w:rPr>
          <w:sz w:val="22"/>
        </w:rPr>
      </w:pPr>
    </w:p>
    <w:p w14:paraId="0E889973" w14:textId="0749509A" w:rsidR="002000FB" w:rsidRDefault="00390D0D">
      <w:pPr>
        <w:pStyle w:val="BodyText"/>
        <w:ind w:left="100" w:right="1510"/>
        <w:jc w:val="both"/>
      </w:pPr>
      <w:r>
        <w:t xml:space="preserve">According to Florida Statute </w:t>
      </w:r>
      <w:r w:rsidR="00707F8F">
        <w:t>(322.2616</w:t>
      </w:r>
      <w:r>
        <w:t>), “it is unlawful for a person under the age</w:t>
      </w:r>
      <w:r>
        <w:rPr>
          <w:spacing w:val="-52"/>
        </w:rPr>
        <w:t xml:space="preserve"> </w:t>
      </w:r>
      <w:r>
        <w:t>of 21 who has a blood-alcohol or breath-alcohol level of 0.02 or higher to drive or</w:t>
      </w:r>
      <w:r>
        <w:rPr>
          <w:spacing w:val="1"/>
        </w:rPr>
        <w:t xml:space="preserve"> </w:t>
      </w:r>
      <w:r>
        <w:t>be in</w:t>
      </w:r>
      <w:r>
        <w:rPr>
          <w:spacing w:val="1"/>
        </w:rPr>
        <w:t xml:space="preserve"> </w:t>
      </w:r>
      <w:r>
        <w:t>actual</w:t>
      </w:r>
      <w:r>
        <w:rPr>
          <w:spacing w:val="-2"/>
        </w:rPr>
        <w:t xml:space="preserve"> </w:t>
      </w:r>
      <w:r>
        <w:t>physical</w:t>
      </w:r>
      <w:r>
        <w:rPr>
          <w:spacing w:val="-1"/>
        </w:rPr>
        <w:t xml:space="preserve"> </w:t>
      </w:r>
      <w:r>
        <w:t>control of</w:t>
      </w:r>
      <w:r>
        <w:rPr>
          <w:spacing w:val="1"/>
        </w:rPr>
        <w:t xml:space="preserve"> </w:t>
      </w:r>
      <w:r>
        <w:t>a</w:t>
      </w:r>
      <w:r>
        <w:rPr>
          <w:spacing w:val="-3"/>
        </w:rPr>
        <w:t xml:space="preserve"> </w:t>
      </w:r>
      <w:r>
        <w:t>motor</w:t>
      </w:r>
      <w:r>
        <w:rPr>
          <w:spacing w:val="1"/>
        </w:rPr>
        <w:t xml:space="preserve"> </w:t>
      </w:r>
      <w:r>
        <w:t>vehicle.”</w:t>
      </w:r>
    </w:p>
    <w:p w14:paraId="29738BBF" w14:textId="77777777" w:rsidR="002000FB" w:rsidRDefault="002000FB">
      <w:pPr>
        <w:pStyle w:val="BodyText"/>
        <w:spacing w:before="7"/>
        <w:rPr>
          <w:sz w:val="22"/>
        </w:rPr>
      </w:pPr>
    </w:p>
    <w:p w14:paraId="50C4F65A" w14:textId="77777777" w:rsidR="002000FB" w:rsidRDefault="00390D0D">
      <w:pPr>
        <w:pStyle w:val="ListParagraph"/>
        <w:numPr>
          <w:ilvl w:val="0"/>
          <w:numId w:val="6"/>
        </w:numPr>
        <w:tabs>
          <w:tab w:val="left" w:pos="564"/>
        </w:tabs>
        <w:rPr>
          <w:sz w:val="24"/>
        </w:rPr>
      </w:pPr>
      <w:r>
        <w:rPr>
          <w:sz w:val="24"/>
        </w:rPr>
        <w:t>First</w:t>
      </w:r>
      <w:r>
        <w:rPr>
          <w:spacing w:val="-2"/>
          <w:sz w:val="24"/>
        </w:rPr>
        <w:t xml:space="preserve"> </w:t>
      </w:r>
      <w:r>
        <w:rPr>
          <w:sz w:val="24"/>
        </w:rPr>
        <w:t>Offense –</w:t>
      </w:r>
      <w:r>
        <w:rPr>
          <w:spacing w:val="-4"/>
          <w:sz w:val="24"/>
        </w:rPr>
        <w:t xml:space="preserve"> </w:t>
      </w:r>
      <w:r>
        <w:rPr>
          <w:sz w:val="24"/>
        </w:rPr>
        <w:t>Florida</w:t>
      </w:r>
      <w:r>
        <w:rPr>
          <w:spacing w:val="-5"/>
          <w:sz w:val="24"/>
        </w:rPr>
        <w:t xml:space="preserve"> </w:t>
      </w:r>
      <w:r>
        <w:rPr>
          <w:sz w:val="24"/>
        </w:rPr>
        <w:t>Statute</w:t>
      </w:r>
      <w:r>
        <w:rPr>
          <w:spacing w:val="-4"/>
          <w:sz w:val="24"/>
        </w:rPr>
        <w:t xml:space="preserve"> </w:t>
      </w:r>
      <w:r>
        <w:rPr>
          <w:sz w:val="24"/>
        </w:rPr>
        <w:t>322.2616</w:t>
      </w:r>
    </w:p>
    <w:p w14:paraId="2F2BBDFA" w14:textId="77777777" w:rsidR="002000FB" w:rsidRDefault="00390D0D">
      <w:pPr>
        <w:pStyle w:val="ListParagraph"/>
        <w:numPr>
          <w:ilvl w:val="1"/>
          <w:numId w:val="6"/>
        </w:numPr>
        <w:tabs>
          <w:tab w:val="left" w:pos="2177"/>
        </w:tabs>
        <w:spacing w:before="7"/>
        <w:jc w:val="left"/>
        <w:rPr>
          <w:sz w:val="24"/>
        </w:rPr>
      </w:pPr>
      <w:r>
        <w:rPr>
          <w:sz w:val="24"/>
        </w:rPr>
        <w:t>Lawful</w:t>
      </w:r>
      <w:r>
        <w:rPr>
          <w:spacing w:val="-5"/>
          <w:sz w:val="24"/>
        </w:rPr>
        <w:t xml:space="preserve"> </w:t>
      </w:r>
      <w:r>
        <w:rPr>
          <w:sz w:val="24"/>
        </w:rPr>
        <w:t>detainment</w:t>
      </w:r>
    </w:p>
    <w:p w14:paraId="3C23ED26" w14:textId="77777777" w:rsidR="002000FB" w:rsidRDefault="00390D0D">
      <w:pPr>
        <w:pStyle w:val="ListParagraph"/>
        <w:numPr>
          <w:ilvl w:val="1"/>
          <w:numId w:val="6"/>
        </w:numPr>
        <w:tabs>
          <w:tab w:val="left" w:pos="2165"/>
        </w:tabs>
        <w:ind w:left="2164" w:hanging="227"/>
        <w:jc w:val="left"/>
        <w:rPr>
          <w:sz w:val="24"/>
        </w:rPr>
      </w:pPr>
      <w:r>
        <w:rPr>
          <w:sz w:val="24"/>
        </w:rPr>
        <w:t>Suspension</w:t>
      </w:r>
      <w:r>
        <w:rPr>
          <w:spacing w:val="-4"/>
          <w:sz w:val="24"/>
        </w:rPr>
        <w:t xml:space="preserve"> </w:t>
      </w:r>
      <w:r>
        <w:rPr>
          <w:sz w:val="24"/>
        </w:rPr>
        <w:t>of</w:t>
      </w:r>
      <w:r>
        <w:rPr>
          <w:spacing w:val="-1"/>
          <w:sz w:val="24"/>
        </w:rPr>
        <w:t xml:space="preserve"> </w:t>
      </w:r>
      <w:r>
        <w:rPr>
          <w:sz w:val="24"/>
        </w:rPr>
        <w:t>driving</w:t>
      </w:r>
      <w:r>
        <w:rPr>
          <w:spacing w:val="-4"/>
          <w:sz w:val="24"/>
        </w:rPr>
        <w:t xml:space="preserve"> </w:t>
      </w:r>
      <w:r>
        <w:rPr>
          <w:sz w:val="24"/>
        </w:rPr>
        <w:t>privileges</w:t>
      </w:r>
      <w:r>
        <w:rPr>
          <w:spacing w:val="-4"/>
          <w:sz w:val="24"/>
        </w:rPr>
        <w:t xml:space="preserve"> </w:t>
      </w:r>
      <w:r>
        <w:rPr>
          <w:sz w:val="24"/>
        </w:rPr>
        <w:t>for</w:t>
      </w:r>
      <w:r>
        <w:rPr>
          <w:spacing w:val="-3"/>
          <w:sz w:val="24"/>
        </w:rPr>
        <w:t xml:space="preserve"> </w:t>
      </w:r>
      <w:r>
        <w:rPr>
          <w:sz w:val="24"/>
        </w:rPr>
        <w:t>6</w:t>
      </w:r>
      <w:r>
        <w:rPr>
          <w:spacing w:val="-1"/>
          <w:sz w:val="24"/>
        </w:rPr>
        <w:t xml:space="preserve"> </w:t>
      </w:r>
      <w:r>
        <w:rPr>
          <w:sz w:val="24"/>
        </w:rPr>
        <w:t>months</w:t>
      </w:r>
    </w:p>
    <w:p w14:paraId="494D8FAA" w14:textId="77777777" w:rsidR="002000FB" w:rsidRDefault="00390D0D">
      <w:pPr>
        <w:pStyle w:val="ListParagraph"/>
        <w:numPr>
          <w:ilvl w:val="0"/>
          <w:numId w:val="6"/>
        </w:numPr>
        <w:tabs>
          <w:tab w:val="left" w:pos="614"/>
        </w:tabs>
        <w:ind w:left="613" w:hanging="240"/>
        <w:rPr>
          <w:sz w:val="24"/>
        </w:rPr>
      </w:pPr>
      <w:r>
        <w:rPr>
          <w:sz w:val="24"/>
        </w:rPr>
        <w:t>Second</w:t>
      </w:r>
      <w:r>
        <w:rPr>
          <w:spacing w:val="-3"/>
          <w:sz w:val="24"/>
        </w:rPr>
        <w:t xml:space="preserve"> </w:t>
      </w:r>
      <w:r>
        <w:rPr>
          <w:sz w:val="24"/>
        </w:rPr>
        <w:t>Offense</w:t>
      </w:r>
      <w:r>
        <w:rPr>
          <w:spacing w:val="-3"/>
          <w:sz w:val="24"/>
        </w:rPr>
        <w:t xml:space="preserve"> </w:t>
      </w:r>
      <w:r>
        <w:rPr>
          <w:sz w:val="24"/>
        </w:rPr>
        <w:t>–</w:t>
      </w:r>
      <w:r>
        <w:rPr>
          <w:spacing w:val="-5"/>
          <w:sz w:val="24"/>
        </w:rPr>
        <w:t xml:space="preserve"> </w:t>
      </w:r>
      <w:r>
        <w:rPr>
          <w:sz w:val="24"/>
        </w:rPr>
        <w:t>Florida</w:t>
      </w:r>
      <w:r>
        <w:rPr>
          <w:spacing w:val="-3"/>
          <w:sz w:val="24"/>
        </w:rPr>
        <w:t xml:space="preserve"> </w:t>
      </w:r>
      <w:r>
        <w:rPr>
          <w:sz w:val="24"/>
        </w:rPr>
        <w:t>Statute</w:t>
      </w:r>
      <w:r>
        <w:rPr>
          <w:spacing w:val="-3"/>
          <w:sz w:val="24"/>
        </w:rPr>
        <w:t xml:space="preserve"> </w:t>
      </w:r>
      <w:r>
        <w:rPr>
          <w:sz w:val="24"/>
        </w:rPr>
        <w:t>322.2616</w:t>
      </w:r>
    </w:p>
    <w:p w14:paraId="3F8D43D3" w14:textId="77777777" w:rsidR="002000FB" w:rsidRDefault="00390D0D">
      <w:pPr>
        <w:pStyle w:val="ListParagraph"/>
        <w:numPr>
          <w:ilvl w:val="1"/>
          <w:numId w:val="6"/>
        </w:numPr>
        <w:tabs>
          <w:tab w:val="left" w:pos="2177"/>
        </w:tabs>
        <w:jc w:val="left"/>
        <w:rPr>
          <w:sz w:val="24"/>
        </w:rPr>
      </w:pPr>
      <w:r>
        <w:rPr>
          <w:sz w:val="24"/>
        </w:rPr>
        <w:t>Lawful</w:t>
      </w:r>
      <w:r>
        <w:rPr>
          <w:spacing w:val="-5"/>
          <w:sz w:val="24"/>
        </w:rPr>
        <w:t xml:space="preserve"> </w:t>
      </w:r>
      <w:r>
        <w:rPr>
          <w:sz w:val="24"/>
        </w:rPr>
        <w:t>detainment</w:t>
      </w:r>
    </w:p>
    <w:p w14:paraId="296FD20A" w14:textId="77777777" w:rsidR="002000FB" w:rsidRDefault="00390D0D">
      <w:pPr>
        <w:pStyle w:val="ListParagraph"/>
        <w:numPr>
          <w:ilvl w:val="1"/>
          <w:numId w:val="6"/>
        </w:numPr>
        <w:tabs>
          <w:tab w:val="left" w:pos="2165"/>
        </w:tabs>
        <w:ind w:left="2164" w:hanging="227"/>
        <w:jc w:val="left"/>
        <w:rPr>
          <w:sz w:val="24"/>
        </w:rPr>
      </w:pPr>
      <w:r>
        <w:rPr>
          <w:sz w:val="24"/>
        </w:rPr>
        <w:t>Suspension</w:t>
      </w:r>
      <w:r>
        <w:rPr>
          <w:spacing w:val="-3"/>
          <w:sz w:val="24"/>
        </w:rPr>
        <w:t xml:space="preserve"> </w:t>
      </w:r>
      <w:r>
        <w:rPr>
          <w:sz w:val="24"/>
        </w:rPr>
        <w:t>of driving</w:t>
      </w:r>
      <w:r>
        <w:rPr>
          <w:spacing w:val="-4"/>
          <w:sz w:val="24"/>
        </w:rPr>
        <w:t xml:space="preserve"> </w:t>
      </w:r>
      <w:r>
        <w:rPr>
          <w:sz w:val="24"/>
        </w:rPr>
        <w:t>privileges</w:t>
      </w:r>
      <w:r>
        <w:rPr>
          <w:spacing w:val="-3"/>
          <w:sz w:val="24"/>
        </w:rPr>
        <w:t xml:space="preserve"> </w:t>
      </w:r>
      <w:r>
        <w:rPr>
          <w:sz w:val="24"/>
        </w:rPr>
        <w:t>for</w:t>
      </w:r>
      <w:r>
        <w:rPr>
          <w:spacing w:val="-3"/>
          <w:sz w:val="24"/>
        </w:rPr>
        <w:t xml:space="preserve"> </w:t>
      </w:r>
      <w:r>
        <w:rPr>
          <w:sz w:val="24"/>
        </w:rPr>
        <w:t>1 year</w:t>
      </w:r>
    </w:p>
    <w:p w14:paraId="41D9A20C" w14:textId="77777777" w:rsidR="002000FB" w:rsidRDefault="002000FB">
      <w:pPr>
        <w:pStyle w:val="BodyText"/>
        <w:spacing w:before="11"/>
        <w:rPr>
          <w:sz w:val="23"/>
        </w:rPr>
      </w:pPr>
    </w:p>
    <w:p w14:paraId="552A8D16" w14:textId="77777777" w:rsidR="002000FB" w:rsidRDefault="00390D0D">
      <w:pPr>
        <w:pStyle w:val="BodyText"/>
        <w:spacing w:before="1"/>
        <w:ind w:left="100"/>
        <w:jc w:val="both"/>
      </w:pPr>
      <w:r>
        <w:t>Driving</w:t>
      </w:r>
      <w:r>
        <w:rPr>
          <w:spacing w:val="-4"/>
        </w:rPr>
        <w:t xml:space="preserve"> </w:t>
      </w:r>
      <w:r>
        <w:t>under</w:t>
      </w:r>
      <w:r>
        <w:rPr>
          <w:spacing w:val="-2"/>
        </w:rPr>
        <w:t xml:space="preserve"> </w:t>
      </w:r>
      <w:r>
        <w:t>21</w:t>
      </w:r>
      <w:r>
        <w:rPr>
          <w:spacing w:val="-2"/>
        </w:rPr>
        <w:t xml:space="preserve"> </w:t>
      </w:r>
      <w:r>
        <w:t>and</w:t>
      </w:r>
      <w:r>
        <w:rPr>
          <w:spacing w:val="-2"/>
        </w:rPr>
        <w:t xml:space="preserve"> </w:t>
      </w:r>
      <w:r>
        <w:t>under</w:t>
      </w:r>
      <w:r>
        <w:rPr>
          <w:spacing w:val="-2"/>
        </w:rPr>
        <w:t xml:space="preserve"> </w:t>
      </w:r>
      <w:r>
        <w:t>the</w:t>
      </w:r>
      <w:r>
        <w:rPr>
          <w:spacing w:val="-3"/>
        </w:rPr>
        <w:t xml:space="preserve"> </w:t>
      </w:r>
      <w:r>
        <w:t>influence</w:t>
      </w:r>
      <w:r>
        <w:rPr>
          <w:spacing w:val="-2"/>
        </w:rPr>
        <w:t xml:space="preserve"> </w:t>
      </w:r>
      <w:r>
        <w:t>of</w:t>
      </w:r>
      <w:r>
        <w:rPr>
          <w:spacing w:val="-2"/>
        </w:rPr>
        <w:t xml:space="preserve"> </w:t>
      </w:r>
      <w:r>
        <w:t>alcohol</w:t>
      </w:r>
      <w:r>
        <w:rPr>
          <w:spacing w:val="-2"/>
        </w:rPr>
        <w:t xml:space="preserve"> </w:t>
      </w:r>
      <w:r>
        <w:t>with a</w:t>
      </w:r>
      <w:r>
        <w:rPr>
          <w:spacing w:val="-3"/>
        </w:rPr>
        <w:t xml:space="preserve"> </w:t>
      </w:r>
      <w:r>
        <w:t>BAC</w:t>
      </w:r>
      <w:r>
        <w:rPr>
          <w:spacing w:val="-1"/>
        </w:rPr>
        <w:t xml:space="preserve"> </w:t>
      </w:r>
      <w:r>
        <w:t>of</w:t>
      </w:r>
      <w:r>
        <w:rPr>
          <w:spacing w:val="-2"/>
        </w:rPr>
        <w:t xml:space="preserve"> </w:t>
      </w:r>
      <w:r>
        <w:t>0.05</w:t>
      </w:r>
      <w:r>
        <w:rPr>
          <w:spacing w:val="-3"/>
        </w:rPr>
        <w:t xml:space="preserve"> </w:t>
      </w:r>
      <w:r>
        <w:t>or</w:t>
      </w:r>
      <w:r>
        <w:rPr>
          <w:spacing w:val="-2"/>
        </w:rPr>
        <w:t xml:space="preserve"> </w:t>
      </w:r>
      <w:r>
        <w:t>higher</w:t>
      </w:r>
    </w:p>
    <w:p w14:paraId="5C735FF4" w14:textId="77777777" w:rsidR="002000FB" w:rsidRDefault="002000FB">
      <w:pPr>
        <w:pStyle w:val="BodyText"/>
        <w:spacing w:before="11"/>
        <w:rPr>
          <w:sz w:val="23"/>
        </w:rPr>
      </w:pPr>
    </w:p>
    <w:p w14:paraId="5135011C" w14:textId="77777777" w:rsidR="002000FB" w:rsidRDefault="00390D0D">
      <w:pPr>
        <w:pStyle w:val="BodyText"/>
        <w:ind w:left="155"/>
      </w:pPr>
      <w:r>
        <w:t>a.</w:t>
      </w:r>
      <w:r>
        <w:rPr>
          <w:spacing w:val="-3"/>
        </w:rPr>
        <w:t xml:space="preserve"> </w:t>
      </w:r>
      <w:r>
        <w:t>First</w:t>
      </w:r>
      <w:r>
        <w:rPr>
          <w:spacing w:val="-4"/>
        </w:rPr>
        <w:t xml:space="preserve"> </w:t>
      </w:r>
      <w:r>
        <w:t>Offense</w:t>
      </w:r>
      <w:r>
        <w:rPr>
          <w:spacing w:val="-3"/>
        </w:rPr>
        <w:t xml:space="preserve"> </w:t>
      </w:r>
      <w:r>
        <w:t>–</w:t>
      </w:r>
      <w:r>
        <w:rPr>
          <w:spacing w:val="-2"/>
        </w:rPr>
        <w:t xml:space="preserve"> </w:t>
      </w:r>
      <w:r>
        <w:t>Florida</w:t>
      </w:r>
      <w:r>
        <w:rPr>
          <w:spacing w:val="-4"/>
        </w:rPr>
        <w:t xml:space="preserve"> </w:t>
      </w:r>
      <w:r>
        <w:t>Statute</w:t>
      </w:r>
      <w:r>
        <w:rPr>
          <w:spacing w:val="-2"/>
        </w:rPr>
        <w:t xml:space="preserve"> </w:t>
      </w:r>
      <w:r>
        <w:t>322.2616</w:t>
      </w:r>
    </w:p>
    <w:p w14:paraId="79787778" w14:textId="77777777" w:rsidR="002000FB" w:rsidRDefault="00390D0D">
      <w:pPr>
        <w:pStyle w:val="ListParagraph"/>
        <w:numPr>
          <w:ilvl w:val="0"/>
          <w:numId w:val="1"/>
        </w:numPr>
        <w:tabs>
          <w:tab w:val="left" w:pos="1180"/>
          <w:tab w:val="left" w:pos="1181"/>
        </w:tabs>
        <w:spacing w:before="8"/>
        <w:ind w:hanging="361"/>
        <w:rPr>
          <w:sz w:val="24"/>
        </w:rPr>
      </w:pPr>
      <w:r>
        <w:rPr>
          <w:sz w:val="24"/>
        </w:rPr>
        <w:t>Lawful</w:t>
      </w:r>
      <w:r>
        <w:rPr>
          <w:spacing w:val="-3"/>
          <w:sz w:val="24"/>
        </w:rPr>
        <w:t xml:space="preserve"> </w:t>
      </w:r>
      <w:r>
        <w:rPr>
          <w:sz w:val="24"/>
        </w:rPr>
        <w:t>detainment</w:t>
      </w:r>
    </w:p>
    <w:p w14:paraId="1D8C30CE" w14:textId="77777777" w:rsidR="002000FB" w:rsidRDefault="00390D0D">
      <w:pPr>
        <w:pStyle w:val="ListParagraph"/>
        <w:numPr>
          <w:ilvl w:val="0"/>
          <w:numId w:val="1"/>
        </w:numPr>
        <w:tabs>
          <w:tab w:val="left" w:pos="1181"/>
        </w:tabs>
        <w:ind w:hanging="361"/>
        <w:rPr>
          <w:sz w:val="24"/>
        </w:rPr>
      </w:pPr>
      <w:r>
        <w:rPr>
          <w:sz w:val="24"/>
        </w:rPr>
        <w:t>Suspension</w:t>
      </w:r>
      <w:r>
        <w:rPr>
          <w:spacing w:val="-5"/>
          <w:sz w:val="24"/>
        </w:rPr>
        <w:t xml:space="preserve"> </w:t>
      </w:r>
      <w:r>
        <w:rPr>
          <w:sz w:val="24"/>
        </w:rPr>
        <w:t>of</w:t>
      </w:r>
      <w:r>
        <w:rPr>
          <w:spacing w:val="-4"/>
          <w:sz w:val="24"/>
        </w:rPr>
        <w:t xml:space="preserve"> </w:t>
      </w:r>
      <w:r>
        <w:rPr>
          <w:sz w:val="24"/>
        </w:rPr>
        <w:t>driving</w:t>
      </w:r>
      <w:r>
        <w:rPr>
          <w:spacing w:val="-4"/>
          <w:sz w:val="24"/>
        </w:rPr>
        <w:t xml:space="preserve"> </w:t>
      </w:r>
      <w:r>
        <w:rPr>
          <w:sz w:val="24"/>
        </w:rPr>
        <w:t>privileges</w:t>
      </w:r>
      <w:r>
        <w:rPr>
          <w:spacing w:val="-4"/>
          <w:sz w:val="24"/>
        </w:rPr>
        <w:t xml:space="preserve"> </w:t>
      </w:r>
      <w:r>
        <w:rPr>
          <w:sz w:val="24"/>
        </w:rPr>
        <w:t>until</w:t>
      </w:r>
      <w:r>
        <w:rPr>
          <w:spacing w:val="-5"/>
          <w:sz w:val="24"/>
        </w:rPr>
        <w:t xml:space="preserve"> </w:t>
      </w:r>
      <w:r>
        <w:rPr>
          <w:sz w:val="24"/>
        </w:rPr>
        <w:t>completion</w:t>
      </w:r>
      <w:r>
        <w:rPr>
          <w:spacing w:val="-5"/>
          <w:sz w:val="24"/>
        </w:rPr>
        <w:t xml:space="preserve"> </w:t>
      </w:r>
      <w:r>
        <w:rPr>
          <w:sz w:val="24"/>
        </w:rPr>
        <w:t>of</w:t>
      </w:r>
      <w:r>
        <w:rPr>
          <w:spacing w:val="-1"/>
          <w:sz w:val="24"/>
        </w:rPr>
        <w:t xml:space="preserve"> </w:t>
      </w:r>
      <w:r>
        <w:rPr>
          <w:sz w:val="24"/>
        </w:rPr>
        <w:t>sanctions</w:t>
      </w:r>
    </w:p>
    <w:p w14:paraId="26390C34" w14:textId="77777777" w:rsidR="002000FB" w:rsidRDefault="00390D0D">
      <w:pPr>
        <w:pStyle w:val="ListParagraph"/>
        <w:numPr>
          <w:ilvl w:val="0"/>
          <w:numId w:val="1"/>
        </w:numPr>
        <w:tabs>
          <w:tab w:val="left" w:pos="1181"/>
        </w:tabs>
        <w:ind w:hanging="361"/>
        <w:rPr>
          <w:sz w:val="24"/>
        </w:rPr>
      </w:pPr>
      <w:r>
        <w:rPr>
          <w:sz w:val="24"/>
        </w:rPr>
        <w:t>Completion</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substance</w:t>
      </w:r>
      <w:r>
        <w:rPr>
          <w:spacing w:val="-2"/>
          <w:sz w:val="24"/>
        </w:rPr>
        <w:t xml:space="preserve"> </w:t>
      </w:r>
      <w:r>
        <w:rPr>
          <w:sz w:val="24"/>
        </w:rPr>
        <w:t>abuse</w:t>
      </w:r>
      <w:r>
        <w:rPr>
          <w:spacing w:val="-5"/>
          <w:sz w:val="24"/>
        </w:rPr>
        <w:t xml:space="preserve"> </w:t>
      </w:r>
      <w:r>
        <w:rPr>
          <w:sz w:val="24"/>
        </w:rPr>
        <w:t>course</w:t>
      </w:r>
    </w:p>
    <w:p w14:paraId="7595F7A9" w14:textId="77777777" w:rsidR="002000FB" w:rsidRDefault="00390D0D">
      <w:pPr>
        <w:pStyle w:val="ListParagraph"/>
        <w:numPr>
          <w:ilvl w:val="0"/>
          <w:numId w:val="1"/>
        </w:numPr>
        <w:tabs>
          <w:tab w:val="left" w:pos="1181"/>
        </w:tabs>
        <w:ind w:hanging="361"/>
        <w:rPr>
          <w:sz w:val="24"/>
        </w:rPr>
      </w:pPr>
      <w:r>
        <w:rPr>
          <w:sz w:val="24"/>
        </w:rPr>
        <w:t>Completion</w:t>
      </w:r>
      <w:r>
        <w:rPr>
          <w:spacing w:val="-4"/>
          <w:sz w:val="24"/>
        </w:rPr>
        <w:t xml:space="preserve"> </w:t>
      </w:r>
      <w:r>
        <w:rPr>
          <w:sz w:val="24"/>
        </w:rPr>
        <w:t>of</w:t>
      </w:r>
      <w:r>
        <w:rPr>
          <w:spacing w:val="-4"/>
          <w:sz w:val="24"/>
        </w:rPr>
        <w:t xml:space="preserve"> </w:t>
      </w:r>
      <w:r>
        <w:rPr>
          <w:sz w:val="24"/>
        </w:rPr>
        <w:t>a</w:t>
      </w:r>
      <w:r>
        <w:rPr>
          <w:spacing w:val="-2"/>
          <w:sz w:val="24"/>
        </w:rPr>
        <w:t xml:space="preserve"> </w:t>
      </w:r>
      <w:r>
        <w:rPr>
          <w:sz w:val="24"/>
        </w:rPr>
        <w:t>substance</w:t>
      </w:r>
      <w:r>
        <w:rPr>
          <w:spacing w:val="-2"/>
          <w:sz w:val="24"/>
        </w:rPr>
        <w:t xml:space="preserve"> </w:t>
      </w:r>
      <w:r>
        <w:rPr>
          <w:sz w:val="24"/>
        </w:rPr>
        <w:t>abuse</w:t>
      </w:r>
      <w:r>
        <w:rPr>
          <w:spacing w:val="-5"/>
          <w:sz w:val="24"/>
        </w:rPr>
        <w:t xml:space="preserve"> </w:t>
      </w:r>
      <w:r>
        <w:rPr>
          <w:sz w:val="24"/>
        </w:rPr>
        <w:t>evaluation</w:t>
      </w:r>
    </w:p>
    <w:p w14:paraId="154B0742" w14:textId="77777777" w:rsidR="002000FB" w:rsidRDefault="002000FB">
      <w:pPr>
        <w:pStyle w:val="BodyText"/>
        <w:spacing w:before="7"/>
        <w:rPr>
          <w:sz w:val="22"/>
        </w:rPr>
      </w:pPr>
    </w:p>
    <w:p w14:paraId="7A622200" w14:textId="77777777" w:rsidR="002000FB" w:rsidRDefault="00390D0D">
      <w:pPr>
        <w:pStyle w:val="Heading1"/>
        <w:ind w:left="153" w:right="387"/>
      </w:pPr>
      <w:r>
        <w:t>Florida Sanctions for persons 21+ Driving Under the Influence:</w:t>
      </w:r>
      <w:r>
        <w:rPr>
          <w:spacing w:val="1"/>
        </w:rPr>
        <w:t xml:space="preserve"> </w:t>
      </w:r>
      <w:r>
        <w:t>Driving while under the</w:t>
      </w:r>
      <w:r>
        <w:rPr>
          <w:spacing w:val="-52"/>
        </w:rPr>
        <w:t xml:space="preserve"> </w:t>
      </w:r>
      <w:r>
        <w:t>influence</w:t>
      </w:r>
      <w:r>
        <w:rPr>
          <w:spacing w:val="-1"/>
        </w:rPr>
        <w:t xml:space="preserve"> </w:t>
      </w:r>
      <w:r>
        <w:t>of</w:t>
      </w:r>
      <w:r>
        <w:rPr>
          <w:spacing w:val="1"/>
        </w:rPr>
        <w:t xml:space="preserve"> </w:t>
      </w:r>
      <w:r>
        <w:t>alcohol</w:t>
      </w:r>
      <w:r>
        <w:rPr>
          <w:spacing w:val="1"/>
        </w:rPr>
        <w:t xml:space="preserve"> </w:t>
      </w:r>
      <w:r>
        <w:t>this</w:t>
      </w:r>
      <w:r>
        <w:rPr>
          <w:spacing w:val="-4"/>
        </w:rPr>
        <w:t xml:space="preserve"> </w:t>
      </w:r>
      <w:r>
        <w:t>includes:</w:t>
      </w:r>
    </w:p>
    <w:p w14:paraId="21BF4E97" w14:textId="77777777" w:rsidR="002000FB" w:rsidRDefault="002000FB">
      <w:pPr>
        <w:sectPr w:rsidR="002000FB">
          <w:pgSz w:w="12240" w:h="15840"/>
          <w:pgMar w:top="1420" w:right="1280" w:bottom="1200" w:left="1340" w:header="763" w:footer="1012" w:gutter="0"/>
          <w:cols w:space="720"/>
        </w:sectPr>
      </w:pPr>
    </w:p>
    <w:p w14:paraId="4336C29C" w14:textId="77777777" w:rsidR="002000FB" w:rsidRDefault="00390D0D">
      <w:pPr>
        <w:pStyle w:val="ListParagraph"/>
        <w:numPr>
          <w:ilvl w:val="1"/>
          <w:numId w:val="1"/>
        </w:numPr>
        <w:tabs>
          <w:tab w:val="left" w:pos="1271"/>
          <w:tab w:val="left" w:pos="1272"/>
        </w:tabs>
        <w:spacing w:before="90"/>
        <w:ind w:right="790"/>
        <w:rPr>
          <w:sz w:val="24"/>
        </w:rPr>
      </w:pPr>
      <w:r>
        <w:rPr>
          <w:sz w:val="24"/>
        </w:rPr>
        <w:lastRenderedPageBreak/>
        <w:t>Being</w:t>
      </w:r>
      <w:r>
        <w:rPr>
          <w:spacing w:val="48"/>
          <w:sz w:val="24"/>
        </w:rPr>
        <w:t xml:space="preserve"> </w:t>
      </w:r>
      <w:r>
        <w:rPr>
          <w:sz w:val="24"/>
        </w:rPr>
        <w:t>under</w:t>
      </w:r>
      <w:r>
        <w:rPr>
          <w:spacing w:val="-4"/>
          <w:sz w:val="24"/>
        </w:rPr>
        <w:t xml:space="preserve"> </w:t>
      </w:r>
      <w:r>
        <w:rPr>
          <w:sz w:val="24"/>
        </w:rPr>
        <w:t>the</w:t>
      </w:r>
      <w:r>
        <w:rPr>
          <w:spacing w:val="-4"/>
          <w:sz w:val="24"/>
        </w:rPr>
        <w:t xml:space="preserve"> </w:t>
      </w:r>
      <w:r>
        <w:rPr>
          <w:sz w:val="24"/>
        </w:rPr>
        <w:t>influence</w:t>
      </w:r>
      <w:r>
        <w:rPr>
          <w:spacing w:val="-2"/>
          <w:sz w:val="24"/>
        </w:rPr>
        <w:t xml:space="preserve"> </w:t>
      </w:r>
      <w:r>
        <w:rPr>
          <w:sz w:val="24"/>
        </w:rPr>
        <w:t>of</w:t>
      </w:r>
      <w:r>
        <w:rPr>
          <w:spacing w:val="-3"/>
          <w:sz w:val="24"/>
        </w:rPr>
        <w:t xml:space="preserve"> </w:t>
      </w:r>
      <w:r>
        <w:rPr>
          <w:sz w:val="24"/>
        </w:rPr>
        <w:t>alcoholic</w:t>
      </w:r>
      <w:r>
        <w:rPr>
          <w:spacing w:val="-4"/>
          <w:sz w:val="24"/>
        </w:rPr>
        <w:t xml:space="preserve"> </w:t>
      </w:r>
      <w:r>
        <w:rPr>
          <w:sz w:val="24"/>
        </w:rPr>
        <w:t>beverages,</w:t>
      </w:r>
      <w:r>
        <w:rPr>
          <w:spacing w:val="-4"/>
          <w:sz w:val="24"/>
        </w:rPr>
        <w:t xml:space="preserve"> </w:t>
      </w:r>
      <w:r>
        <w:rPr>
          <w:sz w:val="24"/>
        </w:rPr>
        <w:t>any</w:t>
      </w:r>
      <w:r>
        <w:rPr>
          <w:spacing w:val="-3"/>
          <w:sz w:val="24"/>
        </w:rPr>
        <w:t xml:space="preserve"> </w:t>
      </w:r>
      <w:r>
        <w:rPr>
          <w:sz w:val="24"/>
        </w:rPr>
        <w:t>chemical</w:t>
      </w:r>
      <w:r>
        <w:rPr>
          <w:spacing w:val="-2"/>
          <w:sz w:val="24"/>
        </w:rPr>
        <w:t xml:space="preserve"> </w:t>
      </w:r>
      <w:r>
        <w:rPr>
          <w:sz w:val="24"/>
        </w:rPr>
        <w:t>substance</w:t>
      </w:r>
      <w:r>
        <w:rPr>
          <w:spacing w:val="-4"/>
          <w:sz w:val="24"/>
        </w:rPr>
        <w:t xml:space="preserve"> </w:t>
      </w:r>
      <w:r>
        <w:rPr>
          <w:sz w:val="24"/>
        </w:rPr>
        <w:t>set</w:t>
      </w:r>
      <w:r>
        <w:rPr>
          <w:spacing w:val="-51"/>
          <w:sz w:val="24"/>
        </w:rPr>
        <w:t xml:space="preserve"> </w:t>
      </w:r>
      <w:r>
        <w:rPr>
          <w:sz w:val="24"/>
        </w:rPr>
        <w:t>forth</w:t>
      </w:r>
      <w:r>
        <w:rPr>
          <w:spacing w:val="-1"/>
          <w:sz w:val="24"/>
        </w:rPr>
        <w:t xml:space="preserve"> </w:t>
      </w:r>
      <w:r>
        <w:rPr>
          <w:sz w:val="24"/>
        </w:rPr>
        <w:t>in s.</w:t>
      </w:r>
      <w:r>
        <w:rPr>
          <w:color w:val="0462C1"/>
          <w:spacing w:val="-3"/>
          <w:sz w:val="24"/>
        </w:rPr>
        <w:t xml:space="preserve"> </w:t>
      </w:r>
      <w:r>
        <w:rPr>
          <w:color w:val="0462C1"/>
          <w:u w:val="single" w:color="0462C1"/>
        </w:rPr>
        <w:t>877.111</w:t>
      </w:r>
      <w:r>
        <w:rPr>
          <w:sz w:val="24"/>
        </w:rPr>
        <w:t>,</w:t>
      </w:r>
      <w:r>
        <w:rPr>
          <w:spacing w:val="-3"/>
          <w:sz w:val="24"/>
        </w:rPr>
        <w:t xml:space="preserve"> </w:t>
      </w:r>
      <w:r>
        <w:rPr>
          <w:sz w:val="24"/>
        </w:rPr>
        <w:t>or</w:t>
      </w:r>
      <w:r>
        <w:rPr>
          <w:spacing w:val="-3"/>
          <w:sz w:val="24"/>
        </w:rPr>
        <w:t xml:space="preserve"> </w:t>
      </w:r>
      <w:r>
        <w:rPr>
          <w:sz w:val="24"/>
        </w:rPr>
        <w:t>any</w:t>
      </w:r>
      <w:r>
        <w:rPr>
          <w:spacing w:val="-4"/>
          <w:sz w:val="24"/>
        </w:rPr>
        <w:t xml:space="preserve"> </w:t>
      </w:r>
      <w:r>
        <w:rPr>
          <w:sz w:val="24"/>
        </w:rPr>
        <w:t>substance</w:t>
      </w:r>
      <w:r>
        <w:rPr>
          <w:spacing w:val="-1"/>
          <w:sz w:val="24"/>
        </w:rPr>
        <w:t xml:space="preserve"> </w:t>
      </w:r>
      <w:r>
        <w:rPr>
          <w:sz w:val="24"/>
        </w:rPr>
        <w:t>controlled under chapter</w:t>
      </w:r>
      <w:r>
        <w:rPr>
          <w:spacing w:val="-3"/>
          <w:sz w:val="24"/>
        </w:rPr>
        <w:t xml:space="preserve"> </w:t>
      </w:r>
      <w:r>
        <w:rPr>
          <w:sz w:val="24"/>
        </w:rPr>
        <w:t>893,</w:t>
      </w:r>
      <w:r>
        <w:rPr>
          <w:spacing w:val="-2"/>
          <w:sz w:val="24"/>
        </w:rPr>
        <w:t xml:space="preserve"> </w:t>
      </w:r>
      <w:r>
        <w:rPr>
          <w:sz w:val="24"/>
        </w:rPr>
        <w:t>when</w:t>
      </w:r>
    </w:p>
    <w:p w14:paraId="26D4A6A7" w14:textId="77777777" w:rsidR="002000FB" w:rsidRDefault="00390D0D">
      <w:pPr>
        <w:pStyle w:val="BodyText"/>
        <w:spacing w:line="292" w:lineRule="exact"/>
        <w:ind w:left="1271"/>
      </w:pPr>
      <w:r>
        <w:t>affected</w:t>
      </w:r>
      <w:r>
        <w:rPr>
          <w:spacing w:val="-3"/>
        </w:rPr>
        <w:t xml:space="preserve"> </w:t>
      </w:r>
      <w:r>
        <w:t>to</w:t>
      </w:r>
      <w:r>
        <w:rPr>
          <w:spacing w:val="-4"/>
        </w:rPr>
        <w:t xml:space="preserve"> </w:t>
      </w:r>
      <w:r>
        <w:t>the</w:t>
      </w:r>
      <w:r>
        <w:rPr>
          <w:spacing w:val="-3"/>
        </w:rPr>
        <w:t xml:space="preserve"> </w:t>
      </w:r>
      <w:r>
        <w:t>extent</w:t>
      </w:r>
      <w:r>
        <w:rPr>
          <w:spacing w:val="-3"/>
        </w:rPr>
        <w:t xml:space="preserve"> </w:t>
      </w:r>
      <w:r>
        <w:t>that</w:t>
      </w:r>
      <w:r>
        <w:rPr>
          <w:spacing w:val="-1"/>
        </w:rPr>
        <w:t xml:space="preserve"> </w:t>
      </w:r>
      <w:r>
        <w:t>the</w:t>
      </w:r>
      <w:r>
        <w:rPr>
          <w:spacing w:val="-4"/>
        </w:rPr>
        <w:t xml:space="preserve"> </w:t>
      </w:r>
      <w:r>
        <w:t>person’s</w:t>
      </w:r>
      <w:r>
        <w:rPr>
          <w:spacing w:val="-4"/>
        </w:rPr>
        <w:t xml:space="preserve"> </w:t>
      </w:r>
      <w:r>
        <w:t>normal</w:t>
      </w:r>
      <w:r>
        <w:rPr>
          <w:spacing w:val="-4"/>
        </w:rPr>
        <w:t xml:space="preserve"> </w:t>
      </w:r>
      <w:r>
        <w:t>faculties</w:t>
      </w:r>
      <w:r>
        <w:rPr>
          <w:spacing w:val="-1"/>
        </w:rPr>
        <w:t xml:space="preserve"> </w:t>
      </w:r>
      <w:r>
        <w:t>are</w:t>
      </w:r>
      <w:r>
        <w:rPr>
          <w:spacing w:val="-1"/>
        </w:rPr>
        <w:t xml:space="preserve"> </w:t>
      </w:r>
      <w:r>
        <w:t>impaired;</w:t>
      </w:r>
    </w:p>
    <w:p w14:paraId="470A0F30" w14:textId="77777777" w:rsidR="002000FB" w:rsidRDefault="00390D0D">
      <w:pPr>
        <w:pStyle w:val="ListParagraph"/>
        <w:numPr>
          <w:ilvl w:val="1"/>
          <w:numId w:val="1"/>
        </w:numPr>
        <w:tabs>
          <w:tab w:val="left" w:pos="1326"/>
          <w:tab w:val="left" w:pos="1327"/>
        </w:tabs>
        <w:spacing w:line="305" w:lineRule="exact"/>
        <w:ind w:left="1326" w:hanging="416"/>
        <w:rPr>
          <w:sz w:val="24"/>
        </w:rPr>
      </w:pPr>
      <w:r>
        <w:rPr>
          <w:sz w:val="24"/>
        </w:rPr>
        <w:t>0.08</w:t>
      </w:r>
      <w:r>
        <w:rPr>
          <w:spacing w:val="-3"/>
          <w:sz w:val="24"/>
        </w:rPr>
        <w:t xml:space="preserve"> </w:t>
      </w:r>
      <w:r>
        <w:rPr>
          <w:sz w:val="24"/>
        </w:rPr>
        <w:t>or</w:t>
      </w:r>
      <w:r>
        <w:rPr>
          <w:spacing w:val="-1"/>
          <w:sz w:val="24"/>
        </w:rPr>
        <w:t xml:space="preserve"> </w:t>
      </w:r>
      <w:r>
        <w:rPr>
          <w:sz w:val="24"/>
        </w:rPr>
        <w:t>more</w:t>
      </w:r>
      <w:r>
        <w:rPr>
          <w:spacing w:val="-1"/>
          <w:sz w:val="24"/>
        </w:rPr>
        <w:t xml:space="preserve"> </w:t>
      </w:r>
      <w:r>
        <w:rPr>
          <w:sz w:val="24"/>
        </w:rPr>
        <w:t>grams</w:t>
      </w:r>
      <w:r>
        <w:rPr>
          <w:spacing w:val="-1"/>
          <w:sz w:val="24"/>
        </w:rPr>
        <w:t xml:space="preserve"> </w:t>
      </w:r>
      <w:r>
        <w:rPr>
          <w:sz w:val="24"/>
        </w:rPr>
        <w:t>of</w:t>
      </w:r>
      <w:r>
        <w:rPr>
          <w:spacing w:val="-1"/>
          <w:sz w:val="24"/>
        </w:rPr>
        <w:t xml:space="preserve"> </w:t>
      </w:r>
      <w:r>
        <w:rPr>
          <w:sz w:val="24"/>
        </w:rPr>
        <w:t>alcohol</w:t>
      </w:r>
      <w:r>
        <w:rPr>
          <w:spacing w:val="-3"/>
          <w:sz w:val="24"/>
        </w:rPr>
        <w:t xml:space="preserve"> </w:t>
      </w:r>
      <w:r>
        <w:rPr>
          <w:sz w:val="24"/>
        </w:rPr>
        <w:t>per</w:t>
      </w:r>
      <w:r>
        <w:rPr>
          <w:spacing w:val="-2"/>
          <w:sz w:val="24"/>
        </w:rPr>
        <w:t xml:space="preserve"> </w:t>
      </w:r>
      <w:r>
        <w:rPr>
          <w:sz w:val="24"/>
        </w:rPr>
        <w:t>100</w:t>
      </w:r>
      <w:r>
        <w:rPr>
          <w:spacing w:val="-3"/>
          <w:sz w:val="24"/>
        </w:rPr>
        <w:t xml:space="preserve"> </w:t>
      </w:r>
      <w:r>
        <w:rPr>
          <w:sz w:val="24"/>
        </w:rPr>
        <w:t>milliliters</w:t>
      </w:r>
      <w:r>
        <w:rPr>
          <w:spacing w:val="-3"/>
          <w:sz w:val="24"/>
        </w:rPr>
        <w:t xml:space="preserve"> </w:t>
      </w:r>
      <w:r>
        <w:rPr>
          <w:sz w:val="24"/>
        </w:rPr>
        <w:t>of</w:t>
      </w:r>
      <w:r>
        <w:rPr>
          <w:spacing w:val="-2"/>
          <w:sz w:val="24"/>
        </w:rPr>
        <w:t xml:space="preserve"> </w:t>
      </w:r>
      <w:r>
        <w:rPr>
          <w:sz w:val="24"/>
        </w:rPr>
        <w:t>blood</w:t>
      </w:r>
    </w:p>
    <w:p w14:paraId="67F578F4" w14:textId="77777777" w:rsidR="002000FB" w:rsidRDefault="00390D0D">
      <w:pPr>
        <w:pStyle w:val="ListParagraph"/>
        <w:numPr>
          <w:ilvl w:val="1"/>
          <w:numId w:val="1"/>
        </w:numPr>
        <w:tabs>
          <w:tab w:val="left" w:pos="1271"/>
          <w:tab w:val="left" w:pos="1272"/>
        </w:tabs>
        <w:spacing w:before="1"/>
        <w:ind w:hanging="361"/>
        <w:rPr>
          <w:sz w:val="24"/>
        </w:rPr>
      </w:pPr>
      <w:r>
        <w:rPr>
          <w:sz w:val="24"/>
        </w:rPr>
        <w:t>0.08</w:t>
      </w:r>
      <w:r>
        <w:rPr>
          <w:spacing w:val="-1"/>
          <w:sz w:val="24"/>
        </w:rPr>
        <w:t xml:space="preserve"> </w:t>
      </w:r>
      <w:r>
        <w:rPr>
          <w:sz w:val="24"/>
        </w:rPr>
        <w:t>or</w:t>
      </w:r>
      <w:r>
        <w:rPr>
          <w:spacing w:val="-2"/>
          <w:sz w:val="24"/>
        </w:rPr>
        <w:t xml:space="preserve"> </w:t>
      </w:r>
      <w:r>
        <w:rPr>
          <w:sz w:val="24"/>
        </w:rPr>
        <w:t>more grams</w:t>
      </w:r>
      <w:r>
        <w:rPr>
          <w:spacing w:val="-3"/>
          <w:sz w:val="24"/>
        </w:rPr>
        <w:t xml:space="preserve"> </w:t>
      </w:r>
      <w:r>
        <w:rPr>
          <w:sz w:val="24"/>
        </w:rPr>
        <w:t>of</w:t>
      </w:r>
      <w:r>
        <w:rPr>
          <w:spacing w:val="-2"/>
          <w:sz w:val="24"/>
        </w:rPr>
        <w:t xml:space="preserve"> </w:t>
      </w:r>
      <w:r>
        <w:rPr>
          <w:sz w:val="24"/>
        </w:rPr>
        <w:t>alcohol per</w:t>
      </w:r>
      <w:r>
        <w:rPr>
          <w:spacing w:val="-2"/>
          <w:sz w:val="24"/>
        </w:rPr>
        <w:t xml:space="preserve"> </w:t>
      </w:r>
      <w:r>
        <w:rPr>
          <w:sz w:val="24"/>
        </w:rPr>
        <w:t>210</w:t>
      </w:r>
      <w:r>
        <w:rPr>
          <w:spacing w:val="-2"/>
          <w:sz w:val="24"/>
        </w:rPr>
        <w:t xml:space="preserve"> </w:t>
      </w:r>
      <w:r>
        <w:rPr>
          <w:sz w:val="24"/>
        </w:rPr>
        <w:t>liters</w:t>
      </w:r>
      <w:r>
        <w:rPr>
          <w:spacing w:val="-1"/>
          <w:sz w:val="24"/>
        </w:rPr>
        <w:t xml:space="preserve"> </w:t>
      </w:r>
      <w:r>
        <w:rPr>
          <w:sz w:val="24"/>
        </w:rPr>
        <w:t>of</w:t>
      </w:r>
      <w:r>
        <w:rPr>
          <w:spacing w:val="-2"/>
          <w:sz w:val="24"/>
        </w:rPr>
        <w:t xml:space="preserve"> </w:t>
      </w:r>
      <w:r>
        <w:rPr>
          <w:sz w:val="24"/>
        </w:rPr>
        <w:t>breath</w:t>
      </w:r>
    </w:p>
    <w:p w14:paraId="4F2E24A5" w14:textId="77777777" w:rsidR="002000FB" w:rsidRDefault="002000FB">
      <w:pPr>
        <w:pStyle w:val="BodyText"/>
        <w:spacing w:before="7"/>
        <w:rPr>
          <w:sz w:val="22"/>
        </w:rPr>
      </w:pPr>
    </w:p>
    <w:p w14:paraId="3840BF62" w14:textId="77777777" w:rsidR="002000FB" w:rsidRDefault="00390D0D">
      <w:pPr>
        <w:pStyle w:val="Heading1"/>
      </w:pPr>
      <w:r>
        <w:t>Sanctions</w:t>
      </w:r>
    </w:p>
    <w:p w14:paraId="26FAEC98" w14:textId="77777777" w:rsidR="002000FB" w:rsidRDefault="00390D0D">
      <w:pPr>
        <w:pStyle w:val="ListParagraph"/>
        <w:numPr>
          <w:ilvl w:val="0"/>
          <w:numId w:val="5"/>
        </w:numPr>
        <w:tabs>
          <w:tab w:val="left" w:pos="793"/>
          <w:tab w:val="left" w:pos="794"/>
        </w:tabs>
        <w:rPr>
          <w:sz w:val="24"/>
        </w:rPr>
      </w:pPr>
      <w:r>
        <w:rPr>
          <w:sz w:val="24"/>
        </w:rPr>
        <w:t>First</w:t>
      </w:r>
      <w:r>
        <w:rPr>
          <w:spacing w:val="-6"/>
          <w:sz w:val="24"/>
        </w:rPr>
        <w:t xml:space="preserve"> </w:t>
      </w:r>
      <w:r>
        <w:rPr>
          <w:sz w:val="24"/>
        </w:rPr>
        <w:t>conviction</w:t>
      </w:r>
    </w:p>
    <w:p w14:paraId="03533C78" w14:textId="77777777" w:rsidR="002000FB" w:rsidRDefault="00390D0D">
      <w:pPr>
        <w:pStyle w:val="ListParagraph"/>
        <w:numPr>
          <w:ilvl w:val="1"/>
          <w:numId w:val="5"/>
        </w:numPr>
        <w:tabs>
          <w:tab w:val="left" w:pos="991"/>
        </w:tabs>
        <w:rPr>
          <w:sz w:val="24"/>
        </w:rPr>
      </w:pPr>
      <w:r>
        <w:rPr>
          <w:sz w:val="24"/>
        </w:rPr>
        <w:t>Fine</w:t>
      </w:r>
      <w:r>
        <w:rPr>
          <w:spacing w:val="-3"/>
          <w:sz w:val="24"/>
        </w:rPr>
        <w:t xml:space="preserve"> </w:t>
      </w:r>
      <w:r>
        <w:rPr>
          <w:sz w:val="24"/>
        </w:rPr>
        <w:t>of</w:t>
      </w:r>
      <w:r>
        <w:rPr>
          <w:spacing w:val="-1"/>
          <w:sz w:val="24"/>
        </w:rPr>
        <w:t xml:space="preserve"> </w:t>
      </w:r>
      <w:r>
        <w:rPr>
          <w:sz w:val="24"/>
        </w:rPr>
        <w:t>not less</w:t>
      </w:r>
      <w:r>
        <w:rPr>
          <w:spacing w:val="-3"/>
          <w:sz w:val="24"/>
        </w:rPr>
        <w:t xml:space="preserve"> </w:t>
      </w:r>
      <w:r>
        <w:rPr>
          <w:sz w:val="24"/>
        </w:rPr>
        <w:t>than</w:t>
      </w:r>
      <w:r>
        <w:rPr>
          <w:spacing w:val="-2"/>
          <w:sz w:val="24"/>
        </w:rPr>
        <w:t xml:space="preserve"> </w:t>
      </w:r>
      <w:r>
        <w:rPr>
          <w:sz w:val="24"/>
        </w:rPr>
        <w:t>$500 or</w:t>
      </w:r>
      <w:r>
        <w:rPr>
          <w:spacing w:val="-2"/>
          <w:sz w:val="24"/>
        </w:rPr>
        <w:t xml:space="preserve"> </w:t>
      </w:r>
      <w:r>
        <w:rPr>
          <w:sz w:val="24"/>
        </w:rPr>
        <w:t>more than</w:t>
      </w:r>
      <w:r>
        <w:rPr>
          <w:spacing w:val="-2"/>
          <w:sz w:val="24"/>
        </w:rPr>
        <w:t xml:space="preserve"> </w:t>
      </w:r>
      <w:r>
        <w:rPr>
          <w:sz w:val="24"/>
        </w:rPr>
        <w:t>$1,000.</w:t>
      </w:r>
    </w:p>
    <w:p w14:paraId="2B437261" w14:textId="77777777" w:rsidR="002000FB" w:rsidRDefault="00390D0D">
      <w:pPr>
        <w:pStyle w:val="ListParagraph"/>
        <w:numPr>
          <w:ilvl w:val="1"/>
          <w:numId w:val="5"/>
        </w:numPr>
        <w:tabs>
          <w:tab w:val="left" w:pos="1047"/>
        </w:tabs>
        <w:ind w:left="1046" w:hanging="227"/>
        <w:rPr>
          <w:sz w:val="24"/>
        </w:rPr>
      </w:pPr>
      <w:r>
        <w:rPr>
          <w:sz w:val="24"/>
        </w:rPr>
        <w:t>Imprisonment</w:t>
      </w:r>
      <w:r>
        <w:rPr>
          <w:spacing w:val="-3"/>
          <w:sz w:val="24"/>
        </w:rPr>
        <w:t xml:space="preserve"> </w:t>
      </w:r>
      <w:r>
        <w:rPr>
          <w:sz w:val="24"/>
        </w:rPr>
        <w:t>not</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6</w:t>
      </w:r>
      <w:r>
        <w:rPr>
          <w:spacing w:val="-1"/>
          <w:sz w:val="24"/>
        </w:rPr>
        <w:t xml:space="preserve"> </w:t>
      </w:r>
      <w:r>
        <w:rPr>
          <w:sz w:val="24"/>
        </w:rPr>
        <w:t>months</w:t>
      </w:r>
    </w:p>
    <w:p w14:paraId="5587C237" w14:textId="77777777" w:rsidR="002000FB" w:rsidRDefault="00390D0D">
      <w:pPr>
        <w:pStyle w:val="ListParagraph"/>
        <w:numPr>
          <w:ilvl w:val="0"/>
          <w:numId w:val="5"/>
        </w:numPr>
        <w:tabs>
          <w:tab w:val="left" w:pos="670"/>
        </w:tabs>
        <w:ind w:left="669" w:hanging="296"/>
        <w:rPr>
          <w:sz w:val="24"/>
        </w:rPr>
      </w:pPr>
      <w:r>
        <w:rPr>
          <w:sz w:val="24"/>
        </w:rPr>
        <w:t>Second</w:t>
      </w:r>
      <w:r>
        <w:rPr>
          <w:spacing w:val="-4"/>
          <w:sz w:val="24"/>
        </w:rPr>
        <w:t xml:space="preserve"> </w:t>
      </w:r>
      <w:r>
        <w:rPr>
          <w:sz w:val="24"/>
        </w:rPr>
        <w:t>conviction</w:t>
      </w:r>
    </w:p>
    <w:p w14:paraId="543293B1" w14:textId="77777777" w:rsidR="002000FB" w:rsidRDefault="00390D0D">
      <w:pPr>
        <w:pStyle w:val="ListParagraph"/>
        <w:numPr>
          <w:ilvl w:val="1"/>
          <w:numId w:val="5"/>
        </w:numPr>
        <w:tabs>
          <w:tab w:val="left" w:pos="991"/>
        </w:tabs>
        <w:rPr>
          <w:sz w:val="24"/>
        </w:rPr>
      </w:pPr>
      <w:r>
        <w:rPr>
          <w:sz w:val="24"/>
        </w:rPr>
        <w:t>Fine</w:t>
      </w:r>
      <w:r>
        <w:rPr>
          <w:spacing w:val="-3"/>
          <w:sz w:val="24"/>
        </w:rPr>
        <w:t xml:space="preserve"> </w:t>
      </w:r>
      <w:r>
        <w:rPr>
          <w:sz w:val="24"/>
        </w:rPr>
        <w:t>of</w:t>
      </w:r>
      <w:r>
        <w:rPr>
          <w:spacing w:val="-1"/>
          <w:sz w:val="24"/>
        </w:rPr>
        <w:t xml:space="preserve"> </w:t>
      </w:r>
      <w:r>
        <w:rPr>
          <w:sz w:val="24"/>
        </w:rPr>
        <w:t>not less</w:t>
      </w:r>
      <w:r>
        <w:rPr>
          <w:spacing w:val="-3"/>
          <w:sz w:val="24"/>
        </w:rPr>
        <w:t xml:space="preserve"> </w:t>
      </w:r>
      <w:r>
        <w:rPr>
          <w:sz w:val="24"/>
        </w:rPr>
        <w:t>than</w:t>
      </w:r>
      <w:r>
        <w:rPr>
          <w:spacing w:val="-2"/>
          <w:sz w:val="24"/>
        </w:rPr>
        <w:t xml:space="preserve"> </w:t>
      </w:r>
      <w:r>
        <w:rPr>
          <w:sz w:val="24"/>
        </w:rPr>
        <w:t>$1,000</w:t>
      </w:r>
      <w:r>
        <w:rPr>
          <w:spacing w:val="-2"/>
          <w:sz w:val="24"/>
        </w:rPr>
        <w:t xml:space="preserve"> </w:t>
      </w:r>
      <w:r>
        <w:rPr>
          <w:sz w:val="24"/>
        </w:rPr>
        <w:t>or</w:t>
      </w:r>
      <w:r>
        <w:rPr>
          <w:spacing w:val="-1"/>
          <w:sz w:val="24"/>
        </w:rPr>
        <w:t xml:space="preserve"> </w:t>
      </w:r>
      <w:r>
        <w:rPr>
          <w:sz w:val="24"/>
        </w:rPr>
        <w:t>more</w:t>
      </w:r>
      <w:r>
        <w:rPr>
          <w:spacing w:val="-2"/>
          <w:sz w:val="24"/>
        </w:rPr>
        <w:t xml:space="preserve"> </w:t>
      </w:r>
      <w:r>
        <w:rPr>
          <w:sz w:val="24"/>
        </w:rPr>
        <w:t>than</w:t>
      </w:r>
      <w:r>
        <w:rPr>
          <w:spacing w:val="-2"/>
          <w:sz w:val="24"/>
        </w:rPr>
        <w:t xml:space="preserve"> </w:t>
      </w:r>
      <w:r>
        <w:rPr>
          <w:sz w:val="24"/>
        </w:rPr>
        <w:t>$2,000</w:t>
      </w:r>
    </w:p>
    <w:p w14:paraId="3358D3BB" w14:textId="77777777" w:rsidR="002000FB" w:rsidRDefault="00390D0D">
      <w:pPr>
        <w:pStyle w:val="ListParagraph"/>
        <w:numPr>
          <w:ilvl w:val="1"/>
          <w:numId w:val="5"/>
        </w:numPr>
        <w:tabs>
          <w:tab w:val="left" w:pos="1047"/>
        </w:tabs>
        <w:ind w:left="1046" w:hanging="227"/>
        <w:rPr>
          <w:sz w:val="24"/>
        </w:rPr>
      </w:pPr>
      <w:r>
        <w:rPr>
          <w:sz w:val="24"/>
        </w:rPr>
        <w:t>Imprisonment</w:t>
      </w:r>
      <w:r>
        <w:rPr>
          <w:spacing w:val="-3"/>
          <w:sz w:val="24"/>
        </w:rPr>
        <w:t xml:space="preserve"> </w:t>
      </w:r>
      <w:r>
        <w:rPr>
          <w:sz w:val="24"/>
        </w:rPr>
        <w:t>not</w:t>
      </w:r>
      <w:r>
        <w:rPr>
          <w:spacing w:val="-3"/>
          <w:sz w:val="24"/>
        </w:rPr>
        <w:t xml:space="preserve"> </w:t>
      </w:r>
      <w:r>
        <w:rPr>
          <w:sz w:val="24"/>
        </w:rPr>
        <w:t>more</w:t>
      </w:r>
      <w:r>
        <w:rPr>
          <w:spacing w:val="-1"/>
          <w:sz w:val="24"/>
        </w:rPr>
        <w:t xml:space="preserve"> </w:t>
      </w:r>
      <w:r>
        <w:rPr>
          <w:sz w:val="24"/>
        </w:rPr>
        <w:t>than</w:t>
      </w:r>
      <w:r>
        <w:rPr>
          <w:spacing w:val="-3"/>
          <w:sz w:val="24"/>
        </w:rPr>
        <w:t xml:space="preserve"> </w:t>
      </w:r>
      <w:r>
        <w:rPr>
          <w:sz w:val="24"/>
        </w:rPr>
        <w:t>9</w:t>
      </w:r>
      <w:r>
        <w:rPr>
          <w:spacing w:val="-1"/>
          <w:sz w:val="24"/>
        </w:rPr>
        <w:t xml:space="preserve"> </w:t>
      </w:r>
      <w:r>
        <w:rPr>
          <w:sz w:val="24"/>
        </w:rPr>
        <w:t>months</w:t>
      </w:r>
    </w:p>
    <w:p w14:paraId="71BF6C05" w14:textId="77777777" w:rsidR="002000FB" w:rsidRDefault="002000FB">
      <w:pPr>
        <w:pStyle w:val="BodyText"/>
      </w:pPr>
    </w:p>
    <w:p w14:paraId="579FF9C5" w14:textId="77777777" w:rsidR="002000FB" w:rsidRDefault="002000FB">
      <w:pPr>
        <w:pStyle w:val="BodyText"/>
        <w:spacing w:before="8"/>
        <w:rPr>
          <w:sz w:val="18"/>
        </w:rPr>
      </w:pPr>
    </w:p>
    <w:p w14:paraId="2F3DE172" w14:textId="77777777" w:rsidR="002000FB" w:rsidRDefault="00390D0D">
      <w:pPr>
        <w:pStyle w:val="Heading1"/>
        <w:spacing w:line="295" w:lineRule="auto"/>
        <w:ind w:right="1791"/>
      </w:pPr>
      <w:r>
        <w:t>State</w:t>
      </w:r>
      <w:r>
        <w:rPr>
          <w:spacing w:val="-4"/>
        </w:rPr>
        <w:t xml:space="preserve"> </w:t>
      </w:r>
      <w:r>
        <w:t>of</w:t>
      </w:r>
      <w:r>
        <w:rPr>
          <w:spacing w:val="-3"/>
        </w:rPr>
        <w:t xml:space="preserve"> </w:t>
      </w:r>
      <w:r>
        <w:t>Florida</w:t>
      </w:r>
      <w:r>
        <w:rPr>
          <w:spacing w:val="-4"/>
        </w:rPr>
        <w:t xml:space="preserve"> </w:t>
      </w:r>
      <w:r>
        <w:t>Statutory</w:t>
      </w:r>
      <w:r>
        <w:rPr>
          <w:spacing w:val="-5"/>
        </w:rPr>
        <w:t xml:space="preserve"> </w:t>
      </w:r>
      <w:r>
        <w:t>Provisions</w:t>
      </w:r>
      <w:r>
        <w:rPr>
          <w:spacing w:val="-6"/>
        </w:rPr>
        <w:t xml:space="preserve"> </w:t>
      </w:r>
      <w:r>
        <w:t>for</w:t>
      </w:r>
      <w:r>
        <w:rPr>
          <w:spacing w:val="-3"/>
        </w:rPr>
        <w:t xml:space="preserve"> </w:t>
      </w:r>
      <w:r>
        <w:t>Illegal</w:t>
      </w:r>
      <w:r>
        <w:rPr>
          <w:spacing w:val="-3"/>
        </w:rPr>
        <w:t xml:space="preserve"> </w:t>
      </w:r>
      <w:r>
        <w:t>Drugs</w:t>
      </w:r>
      <w:r>
        <w:rPr>
          <w:spacing w:val="-4"/>
        </w:rPr>
        <w:t xml:space="preserve"> </w:t>
      </w:r>
      <w:r>
        <w:t>Manufacture,</w:t>
      </w:r>
      <w:r>
        <w:rPr>
          <w:spacing w:val="-2"/>
        </w:rPr>
        <w:t xml:space="preserve"> </w:t>
      </w:r>
      <w:r>
        <w:t>Delivery,</w:t>
      </w:r>
      <w:r>
        <w:rPr>
          <w:spacing w:val="-52"/>
        </w:rPr>
        <w:t xml:space="preserve"> </w:t>
      </w:r>
      <w:r>
        <w:t>or</w:t>
      </w:r>
      <w:r>
        <w:rPr>
          <w:spacing w:val="1"/>
        </w:rPr>
        <w:t xml:space="preserve"> </w:t>
      </w:r>
      <w:r>
        <w:t>Possession Florida</w:t>
      </w:r>
      <w:r>
        <w:rPr>
          <w:spacing w:val="-2"/>
        </w:rPr>
        <w:t xml:space="preserve"> </w:t>
      </w:r>
      <w:r>
        <w:t>Statutes</w:t>
      </w:r>
      <w:r>
        <w:rPr>
          <w:spacing w:val="1"/>
        </w:rPr>
        <w:t xml:space="preserve"> </w:t>
      </w:r>
      <w:r>
        <w:t>893.13,893.03 &amp;</w:t>
      </w:r>
      <w:r>
        <w:rPr>
          <w:spacing w:val="-3"/>
        </w:rPr>
        <w:t xml:space="preserve"> </w:t>
      </w:r>
      <w:r>
        <w:t>893.147</w:t>
      </w:r>
    </w:p>
    <w:p w14:paraId="73FE94F3" w14:textId="77777777" w:rsidR="002000FB" w:rsidRDefault="002000FB">
      <w:pPr>
        <w:pStyle w:val="BodyText"/>
        <w:spacing w:before="5"/>
        <w:rPr>
          <w:b/>
          <w:sz w:val="29"/>
        </w:rPr>
      </w:pPr>
    </w:p>
    <w:p w14:paraId="08A51382" w14:textId="77777777" w:rsidR="002000FB" w:rsidRDefault="00390D0D">
      <w:pPr>
        <w:ind w:left="100"/>
        <w:rPr>
          <w:b/>
          <w:sz w:val="24"/>
        </w:rPr>
      </w:pPr>
      <w:r>
        <w:rPr>
          <w:b/>
          <w:sz w:val="24"/>
        </w:rPr>
        <w:t>Violation</w:t>
      </w:r>
      <w:r>
        <w:rPr>
          <w:b/>
          <w:spacing w:val="-3"/>
          <w:sz w:val="24"/>
        </w:rPr>
        <w:t xml:space="preserve"> </w:t>
      </w:r>
      <w:r>
        <w:rPr>
          <w:b/>
          <w:sz w:val="24"/>
        </w:rPr>
        <w:t>of</w:t>
      </w:r>
      <w:r>
        <w:rPr>
          <w:b/>
          <w:spacing w:val="-3"/>
          <w:sz w:val="24"/>
        </w:rPr>
        <w:t xml:space="preserve"> </w:t>
      </w:r>
      <w:r>
        <w:rPr>
          <w:b/>
          <w:sz w:val="24"/>
        </w:rPr>
        <w:t>below</w:t>
      </w:r>
      <w:r>
        <w:rPr>
          <w:b/>
          <w:spacing w:val="-2"/>
          <w:sz w:val="24"/>
        </w:rPr>
        <w:t xml:space="preserve"> </w:t>
      </w:r>
      <w:r>
        <w:rPr>
          <w:b/>
          <w:sz w:val="24"/>
        </w:rPr>
        <w:t>is</w:t>
      </w:r>
      <w:r>
        <w:rPr>
          <w:b/>
          <w:spacing w:val="-3"/>
          <w:sz w:val="24"/>
        </w:rPr>
        <w:t xml:space="preserve"> </w:t>
      </w:r>
      <w:r>
        <w:rPr>
          <w:b/>
          <w:sz w:val="24"/>
        </w:rPr>
        <w:t>a</w:t>
      </w:r>
      <w:r>
        <w:rPr>
          <w:b/>
          <w:spacing w:val="-5"/>
          <w:sz w:val="24"/>
        </w:rPr>
        <w:t xml:space="preserve"> </w:t>
      </w:r>
      <w:r>
        <w:rPr>
          <w:b/>
          <w:sz w:val="24"/>
        </w:rPr>
        <w:t>misdemeanor of</w:t>
      </w:r>
      <w:r>
        <w:rPr>
          <w:b/>
          <w:spacing w:val="-2"/>
          <w:sz w:val="24"/>
        </w:rPr>
        <w:t xml:space="preserve"> </w:t>
      </w:r>
      <w:r>
        <w:rPr>
          <w:b/>
          <w:sz w:val="24"/>
        </w:rPr>
        <w:t>first</w:t>
      </w:r>
      <w:r>
        <w:rPr>
          <w:b/>
          <w:spacing w:val="-3"/>
          <w:sz w:val="24"/>
        </w:rPr>
        <w:t xml:space="preserve"> </w:t>
      </w:r>
      <w:r>
        <w:rPr>
          <w:b/>
          <w:sz w:val="24"/>
        </w:rPr>
        <w:t>degree</w:t>
      </w:r>
    </w:p>
    <w:p w14:paraId="3FEA24FD" w14:textId="77777777" w:rsidR="002000FB" w:rsidRDefault="002000FB">
      <w:pPr>
        <w:pStyle w:val="BodyText"/>
        <w:spacing w:before="11"/>
        <w:rPr>
          <w:b/>
          <w:sz w:val="23"/>
        </w:rPr>
      </w:pPr>
    </w:p>
    <w:p w14:paraId="1499D1AF" w14:textId="30DE8646" w:rsidR="002000FB" w:rsidRDefault="00390D0D">
      <w:pPr>
        <w:pStyle w:val="ListParagraph"/>
        <w:numPr>
          <w:ilvl w:val="0"/>
          <w:numId w:val="4"/>
        </w:numPr>
        <w:tabs>
          <w:tab w:val="left" w:pos="820"/>
          <w:tab w:val="left" w:pos="821"/>
        </w:tabs>
        <w:spacing w:line="242" w:lineRule="auto"/>
        <w:ind w:right="507"/>
        <w:rPr>
          <w:sz w:val="24"/>
        </w:rPr>
      </w:pPr>
      <w:r>
        <w:rPr>
          <w:sz w:val="24"/>
        </w:rPr>
        <w:t>sell, manufacture, or deliver, or possess with intent to sell, manufacture, or deliver, a</w:t>
      </w:r>
      <w:r>
        <w:rPr>
          <w:spacing w:val="-52"/>
          <w:sz w:val="24"/>
        </w:rPr>
        <w:t xml:space="preserve"> </w:t>
      </w:r>
      <w:r>
        <w:rPr>
          <w:sz w:val="24"/>
        </w:rPr>
        <w:t>controlled</w:t>
      </w:r>
      <w:r>
        <w:rPr>
          <w:spacing w:val="-1"/>
          <w:sz w:val="24"/>
        </w:rPr>
        <w:t xml:space="preserve"> </w:t>
      </w:r>
      <w:r w:rsidR="007F5083">
        <w:rPr>
          <w:sz w:val="24"/>
        </w:rPr>
        <w:t>substance.</w:t>
      </w:r>
    </w:p>
    <w:p w14:paraId="6C0DDCE5" w14:textId="77777777" w:rsidR="002000FB" w:rsidRDefault="002000FB">
      <w:pPr>
        <w:pStyle w:val="BodyText"/>
        <w:spacing w:before="2"/>
        <w:rPr>
          <w:sz w:val="28"/>
        </w:rPr>
      </w:pPr>
    </w:p>
    <w:p w14:paraId="6AE0317A" w14:textId="2E6DB02A" w:rsidR="002000FB" w:rsidRDefault="00390D0D">
      <w:pPr>
        <w:pStyle w:val="ListParagraph"/>
        <w:numPr>
          <w:ilvl w:val="0"/>
          <w:numId w:val="4"/>
        </w:numPr>
        <w:tabs>
          <w:tab w:val="left" w:pos="820"/>
          <w:tab w:val="left" w:pos="821"/>
        </w:tabs>
        <w:spacing w:line="295" w:lineRule="auto"/>
        <w:ind w:right="490"/>
        <w:rPr>
          <w:sz w:val="24"/>
        </w:rPr>
      </w:pPr>
      <w:r>
        <w:rPr>
          <w:sz w:val="24"/>
        </w:rPr>
        <w:t>person to use, or to possess with intent to use, drug paraphernalia used to plant,</w:t>
      </w:r>
      <w:r>
        <w:rPr>
          <w:spacing w:val="1"/>
          <w:sz w:val="24"/>
        </w:rPr>
        <w:t xml:space="preserve"> </w:t>
      </w:r>
      <w:r>
        <w:rPr>
          <w:sz w:val="24"/>
        </w:rPr>
        <w:t>propagate, cultivate, grow, harvest, manufacture, compound, convert, produce,</w:t>
      </w:r>
      <w:r>
        <w:rPr>
          <w:spacing w:val="1"/>
          <w:sz w:val="24"/>
        </w:rPr>
        <w:t xml:space="preserve"> </w:t>
      </w:r>
      <w:r>
        <w:rPr>
          <w:sz w:val="24"/>
        </w:rPr>
        <w:t>process, prepare, test, analyze, pack, repack, store, contain, or conceal, inject, ingest,</w:t>
      </w:r>
      <w:r>
        <w:rPr>
          <w:spacing w:val="-52"/>
          <w:sz w:val="24"/>
        </w:rPr>
        <w:t xml:space="preserve"> </w:t>
      </w:r>
      <w:r>
        <w:rPr>
          <w:sz w:val="24"/>
        </w:rPr>
        <w:t>inhale,</w:t>
      </w:r>
      <w:r>
        <w:rPr>
          <w:spacing w:val="-4"/>
          <w:sz w:val="24"/>
        </w:rPr>
        <w:t xml:space="preserve"> </w:t>
      </w:r>
      <w:r>
        <w:rPr>
          <w:sz w:val="24"/>
        </w:rPr>
        <w:t>or</w:t>
      </w:r>
      <w:r>
        <w:rPr>
          <w:spacing w:val="-2"/>
          <w:sz w:val="24"/>
        </w:rPr>
        <w:t xml:space="preserve"> </w:t>
      </w:r>
      <w:r>
        <w:rPr>
          <w:sz w:val="24"/>
        </w:rPr>
        <w:t>otherwise introduce</w:t>
      </w:r>
      <w:r>
        <w:rPr>
          <w:spacing w:val="-3"/>
          <w:sz w:val="24"/>
        </w:rPr>
        <w:t xml:space="preserve"> </w:t>
      </w:r>
      <w:r>
        <w:rPr>
          <w:sz w:val="24"/>
        </w:rPr>
        <w:t>into</w:t>
      </w:r>
      <w:r>
        <w:rPr>
          <w:spacing w:val="-2"/>
          <w:sz w:val="24"/>
        </w:rPr>
        <w:t xml:space="preserve"> </w:t>
      </w:r>
      <w:r>
        <w:rPr>
          <w:sz w:val="24"/>
        </w:rPr>
        <w:t>the</w:t>
      </w:r>
      <w:r>
        <w:rPr>
          <w:spacing w:val="-4"/>
          <w:sz w:val="24"/>
        </w:rPr>
        <w:t xml:space="preserve"> </w:t>
      </w:r>
      <w:r>
        <w:rPr>
          <w:sz w:val="24"/>
        </w:rPr>
        <w:t>human</w:t>
      </w:r>
      <w:r>
        <w:rPr>
          <w:spacing w:val="-1"/>
          <w:sz w:val="24"/>
        </w:rPr>
        <w:t xml:space="preserve"> </w:t>
      </w:r>
      <w:r>
        <w:rPr>
          <w:sz w:val="24"/>
        </w:rPr>
        <w:t>body</w:t>
      </w:r>
      <w:r>
        <w:rPr>
          <w:spacing w:val="-1"/>
          <w:sz w:val="24"/>
        </w:rPr>
        <w:t xml:space="preserve"> </w:t>
      </w:r>
      <w:r>
        <w:rPr>
          <w:sz w:val="24"/>
        </w:rPr>
        <w:t>a controlled</w:t>
      </w:r>
      <w:r>
        <w:rPr>
          <w:spacing w:val="-2"/>
          <w:sz w:val="24"/>
        </w:rPr>
        <w:t xml:space="preserve"> </w:t>
      </w:r>
      <w:r w:rsidR="007F5083">
        <w:rPr>
          <w:sz w:val="24"/>
        </w:rPr>
        <w:t>substance.</w:t>
      </w:r>
    </w:p>
    <w:p w14:paraId="35D711ED" w14:textId="77777777" w:rsidR="002000FB" w:rsidRDefault="002000FB">
      <w:pPr>
        <w:pStyle w:val="BodyText"/>
        <w:spacing w:before="3"/>
        <w:rPr>
          <w:sz w:val="20"/>
        </w:rPr>
      </w:pPr>
    </w:p>
    <w:p w14:paraId="16D78DA3" w14:textId="77777777" w:rsidR="002000FB" w:rsidRDefault="00390D0D">
      <w:pPr>
        <w:pStyle w:val="ListParagraph"/>
        <w:numPr>
          <w:ilvl w:val="0"/>
          <w:numId w:val="4"/>
        </w:numPr>
        <w:tabs>
          <w:tab w:val="left" w:pos="820"/>
          <w:tab w:val="left" w:pos="821"/>
        </w:tabs>
        <w:ind w:right="200"/>
        <w:rPr>
          <w:sz w:val="24"/>
        </w:rPr>
      </w:pPr>
      <w:r>
        <w:rPr>
          <w:sz w:val="24"/>
        </w:rPr>
        <w:t>person to sell or otherwise deliver hypodermic syringes, needles, or other objects which</w:t>
      </w:r>
      <w:r>
        <w:rPr>
          <w:spacing w:val="-52"/>
          <w:sz w:val="24"/>
        </w:rPr>
        <w:t xml:space="preserve"> </w:t>
      </w:r>
      <w:r>
        <w:rPr>
          <w:sz w:val="24"/>
        </w:rPr>
        <w:t>may be used, are intended for use, or are designed for use in parenterally injecting</w:t>
      </w:r>
      <w:r>
        <w:rPr>
          <w:spacing w:val="1"/>
          <w:sz w:val="24"/>
        </w:rPr>
        <w:t xml:space="preserve"> </w:t>
      </w:r>
      <w:r>
        <w:rPr>
          <w:sz w:val="24"/>
        </w:rPr>
        <w:t>substances into the human body to any person under 18 years of age, except that</w:t>
      </w:r>
      <w:r>
        <w:rPr>
          <w:spacing w:val="1"/>
          <w:sz w:val="24"/>
        </w:rPr>
        <w:t xml:space="preserve"> </w:t>
      </w:r>
      <w:r>
        <w:rPr>
          <w:sz w:val="24"/>
        </w:rPr>
        <w:t>hypodermic syringes, needles, or other such objects may be lawfully dispensed to a</w:t>
      </w:r>
      <w:r>
        <w:rPr>
          <w:spacing w:val="1"/>
          <w:sz w:val="24"/>
        </w:rPr>
        <w:t xml:space="preserve"> </w:t>
      </w:r>
      <w:r>
        <w:rPr>
          <w:sz w:val="24"/>
        </w:rPr>
        <w:t>person under 18 years of age by a licensed practitioner, parent, or legal guardian or by a</w:t>
      </w:r>
      <w:r>
        <w:rPr>
          <w:spacing w:val="-52"/>
          <w:sz w:val="24"/>
        </w:rPr>
        <w:t xml:space="preserve"> </w:t>
      </w:r>
      <w:r>
        <w:rPr>
          <w:sz w:val="24"/>
        </w:rPr>
        <w:t>pharmacist</w:t>
      </w:r>
      <w:r>
        <w:rPr>
          <w:spacing w:val="-2"/>
          <w:sz w:val="24"/>
        </w:rPr>
        <w:t xml:space="preserve"> </w:t>
      </w:r>
      <w:r>
        <w:rPr>
          <w:sz w:val="24"/>
        </w:rPr>
        <w:t>pursuant</w:t>
      </w:r>
      <w:r>
        <w:rPr>
          <w:spacing w:val="-1"/>
          <w:sz w:val="24"/>
        </w:rPr>
        <w:t xml:space="preserve"> </w:t>
      </w:r>
      <w:r>
        <w:rPr>
          <w:sz w:val="24"/>
        </w:rPr>
        <w:t>to</w:t>
      </w:r>
      <w:r>
        <w:rPr>
          <w:spacing w:val="-2"/>
          <w:sz w:val="24"/>
        </w:rPr>
        <w:t xml:space="preserve"> </w:t>
      </w:r>
      <w:r>
        <w:rPr>
          <w:sz w:val="24"/>
        </w:rPr>
        <w:t>a</w:t>
      </w:r>
      <w:r>
        <w:rPr>
          <w:spacing w:val="-2"/>
          <w:sz w:val="24"/>
        </w:rPr>
        <w:t xml:space="preserve"> </w:t>
      </w:r>
      <w:r>
        <w:rPr>
          <w:sz w:val="24"/>
        </w:rPr>
        <w:t>valid</w:t>
      </w:r>
      <w:r>
        <w:rPr>
          <w:spacing w:val="-2"/>
          <w:sz w:val="24"/>
        </w:rPr>
        <w:t xml:space="preserve"> </w:t>
      </w:r>
      <w:r>
        <w:rPr>
          <w:sz w:val="24"/>
        </w:rPr>
        <w:t>prescription</w:t>
      </w:r>
      <w:r>
        <w:rPr>
          <w:spacing w:val="1"/>
          <w:sz w:val="24"/>
        </w:rPr>
        <w:t xml:space="preserve"> </w:t>
      </w:r>
      <w:r>
        <w:rPr>
          <w:sz w:val="24"/>
        </w:rPr>
        <w:t>for</w:t>
      </w:r>
      <w:r>
        <w:rPr>
          <w:spacing w:val="1"/>
          <w:sz w:val="24"/>
        </w:rPr>
        <w:t xml:space="preserve"> </w:t>
      </w:r>
      <w:r>
        <w:rPr>
          <w:sz w:val="24"/>
        </w:rPr>
        <w:t>same</w:t>
      </w:r>
    </w:p>
    <w:p w14:paraId="66616634" w14:textId="77777777" w:rsidR="002000FB" w:rsidRDefault="002000FB">
      <w:pPr>
        <w:pStyle w:val="BodyText"/>
      </w:pPr>
    </w:p>
    <w:p w14:paraId="419AB760" w14:textId="77777777" w:rsidR="002000FB" w:rsidRDefault="00390D0D">
      <w:pPr>
        <w:pStyle w:val="Heading1"/>
      </w:pPr>
      <w:r>
        <w:t>Violation</w:t>
      </w:r>
      <w:r>
        <w:rPr>
          <w:spacing w:val="-3"/>
        </w:rPr>
        <w:t xml:space="preserve"> </w:t>
      </w:r>
      <w:r>
        <w:t>of</w:t>
      </w:r>
      <w:r>
        <w:rPr>
          <w:spacing w:val="-2"/>
        </w:rPr>
        <w:t xml:space="preserve"> </w:t>
      </w:r>
      <w:r>
        <w:t>below</w:t>
      </w:r>
      <w:r>
        <w:rPr>
          <w:spacing w:val="-1"/>
        </w:rPr>
        <w:t xml:space="preserve"> </w:t>
      </w:r>
      <w:r>
        <w:t>is</w:t>
      </w:r>
      <w:r>
        <w:rPr>
          <w:spacing w:val="-3"/>
        </w:rPr>
        <w:t xml:space="preserve"> </w:t>
      </w:r>
      <w:r>
        <w:t>a</w:t>
      </w:r>
      <w:r>
        <w:rPr>
          <w:spacing w:val="-2"/>
        </w:rPr>
        <w:t xml:space="preserve"> </w:t>
      </w:r>
      <w:r>
        <w:t>felony</w:t>
      </w:r>
      <w:r>
        <w:rPr>
          <w:spacing w:val="-2"/>
        </w:rPr>
        <w:t xml:space="preserve"> </w:t>
      </w:r>
      <w:r>
        <w:t>of</w:t>
      </w:r>
      <w:r>
        <w:rPr>
          <w:spacing w:val="-3"/>
        </w:rPr>
        <w:t xml:space="preserve"> </w:t>
      </w:r>
      <w:r>
        <w:t>third degree</w:t>
      </w:r>
    </w:p>
    <w:p w14:paraId="6779B996" w14:textId="77777777" w:rsidR="002000FB" w:rsidRDefault="002000FB">
      <w:pPr>
        <w:pStyle w:val="BodyText"/>
        <w:spacing w:before="1"/>
        <w:rPr>
          <w:b/>
        </w:rPr>
      </w:pPr>
    </w:p>
    <w:p w14:paraId="43D195EB" w14:textId="77777777" w:rsidR="002000FB" w:rsidRDefault="00390D0D">
      <w:pPr>
        <w:pStyle w:val="ListParagraph"/>
        <w:numPr>
          <w:ilvl w:val="1"/>
          <w:numId w:val="4"/>
        </w:numPr>
        <w:tabs>
          <w:tab w:val="left" w:pos="1019"/>
          <w:tab w:val="left" w:pos="1020"/>
        </w:tabs>
        <w:spacing w:line="305" w:lineRule="exact"/>
        <w:ind w:hanging="361"/>
        <w:rPr>
          <w:sz w:val="24"/>
        </w:rPr>
      </w:pPr>
      <w:r>
        <w:rPr>
          <w:sz w:val="24"/>
        </w:rPr>
        <w:t>deliver</w:t>
      </w:r>
      <w:r>
        <w:rPr>
          <w:spacing w:val="-3"/>
          <w:sz w:val="24"/>
        </w:rPr>
        <w:t xml:space="preserve"> </w:t>
      </w:r>
      <w:r>
        <w:rPr>
          <w:sz w:val="24"/>
        </w:rPr>
        <w:t>drug</w:t>
      </w:r>
      <w:r>
        <w:rPr>
          <w:spacing w:val="-4"/>
          <w:sz w:val="24"/>
        </w:rPr>
        <w:t xml:space="preserve"> </w:t>
      </w:r>
      <w:r>
        <w:rPr>
          <w:sz w:val="24"/>
        </w:rPr>
        <w:t>paraphernalia to</w:t>
      </w:r>
      <w:r>
        <w:rPr>
          <w:spacing w:val="-4"/>
          <w:sz w:val="24"/>
        </w:rPr>
        <w:t xml:space="preserve"> </w:t>
      </w:r>
      <w:r>
        <w:rPr>
          <w:sz w:val="24"/>
        </w:rPr>
        <w:t>a</w:t>
      </w:r>
      <w:r>
        <w:rPr>
          <w:spacing w:val="-1"/>
          <w:sz w:val="24"/>
        </w:rPr>
        <w:t xml:space="preserve"> </w:t>
      </w:r>
      <w:r>
        <w:rPr>
          <w:sz w:val="24"/>
        </w:rPr>
        <w:t>minor</w:t>
      </w:r>
    </w:p>
    <w:p w14:paraId="5A713DD3" w14:textId="77777777" w:rsidR="002000FB" w:rsidRDefault="00390D0D">
      <w:pPr>
        <w:pStyle w:val="ListParagraph"/>
        <w:numPr>
          <w:ilvl w:val="1"/>
          <w:numId w:val="4"/>
        </w:numPr>
        <w:tabs>
          <w:tab w:val="left" w:pos="1019"/>
          <w:tab w:val="left" w:pos="1020"/>
        </w:tabs>
        <w:ind w:right="471"/>
        <w:rPr>
          <w:sz w:val="24"/>
        </w:rPr>
      </w:pPr>
      <w:r>
        <w:rPr>
          <w:sz w:val="24"/>
        </w:rPr>
        <w:t>to use, possess with the intent to use, or manufacture with the intent to use drug</w:t>
      </w:r>
      <w:r>
        <w:rPr>
          <w:spacing w:val="1"/>
          <w:sz w:val="24"/>
        </w:rPr>
        <w:t xml:space="preserve"> </w:t>
      </w:r>
      <w:r>
        <w:rPr>
          <w:sz w:val="24"/>
        </w:rPr>
        <w:t>paraphernalia, knowing or when one reasonably should know that it will be used to</w:t>
      </w:r>
      <w:r>
        <w:rPr>
          <w:spacing w:val="-53"/>
          <w:sz w:val="24"/>
        </w:rPr>
        <w:t xml:space="preserve"> </w:t>
      </w:r>
      <w:r>
        <w:rPr>
          <w:sz w:val="24"/>
        </w:rPr>
        <w:t>transport</w:t>
      </w:r>
    </w:p>
    <w:p w14:paraId="455D9F3E" w14:textId="77777777" w:rsidR="002000FB" w:rsidRDefault="002000FB">
      <w:pPr>
        <w:rPr>
          <w:sz w:val="24"/>
        </w:rPr>
        <w:sectPr w:rsidR="002000FB">
          <w:pgSz w:w="12240" w:h="15840"/>
          <w:pgMar w:top="1420" w:right="1280" w:bottom="1200" w:left="1340" w:header="763" w:footer="1012" w:gutter="0"/>
          <w:cols w:space="720"/>
        </w:sectPr>
      </w:pPr>
    </w:p>
    <w:p w14:paraId="33B2F453" w14:textId="77777777" w:rsidR="002000FB" w:rsidRDefault="002000FB">
      <w:pPr>
        <w:pStyle w:val="BodyText"/>
        <w:spacing w:before="8"/>
        <w:rPr>
          <w:sz w:val="8"/>
        </w:rPr>
      </w:pPr>
    </w:p>
    <w:p w14:paraId="7353F615" w14:textId="77777777" w:rsidR="002000FB" w:rsidRDefault="00390D0D">
      <w:pPr>
        <w:pStyle w:val="Heading1"/>
        <w:spacing w:before="52"/>
        <w:ind w:left="299"/>
      </w:pPr>
      <w:r>
        <w:t>Violation</w:t>
      </w:r>
      <w:r>
        <w:rPr>
          <w:spacing w:val="-2"/>
        </w:rPr>
        <w:t xml:space="preserve"> </w:t>
      </w:r>
      <w:r>
        <w:t>of</w:t>
      </w:r>
      <w:r>
        <w:rPr>
          <w:spacing w:val="-2"/>
        </w:rPr>
        <w:t xml:space="preserve"> </w:t>
      </w:r>
      <w:r>
        <w:t>below</w:t>
      </w:r>
      <w:r>
        <w:rPr>
          <w:spacing w:val="-1"/>
        </w:rPr>
        <w:t xml:space="preserve"> </w:t>
      </w:r>
      <w:r>
        <w:t>is</w:t>
      </w:r>
      <w:r>
        <w:rPr>
          <w:spacing w:val="-3"/>
        </w:rPr>
        <w:t xml:space="preserve"> </w:t>
      </w:r>
      <w:r>
        <w:t>a</w:t>
      </w:r>
      <w:r>
        <w:rPr>
          <w:spacing w:val="-2"/>
        </w:rPr>
        <w:t xml:space="preserve"> </w:t>
      </w:r>
      <w:r>
        <w:t>felony</w:t>
      </w:r>
      <w:r>
        <w:rPr>
          <w:spacing w:val="-2"/>
        </w:rPr>
        <w:t xml:space="preserve"> </w:t>
      </w:r>
      <w:r>
        <w:t>of</w:t>
      </w:r>
      <w:r>
        <w:rPr>
          <w:spacing w:val="-1"/>
        </w:rPr>
        <w:t xml:space="preserve"> </w:t>
      </w:r>
      <w:r>
        <w:t>the</w:t>
      </w:r>
      <w:r>
        <w:rPr>
          <w:spacing w:val="-2"/>
        </w:rPr>
        <w:t xml:space="preserve"> </w:t>
      </w:r>
      <w:r>
        <w:t>second</w:t>
      </w:r>
      <w:r>
        <w:rPr>
          <w:spacing w:val="-2"/>
        </w:rPr>
        <w:t xml:space="preserve"> </w:t>
      </w:r>
      <w:r>
        <w:t>degree</w:t>
      </w:r>
    </w:p>
    <w:p w14:paraId="77146CFA" w14:textId="77777777" w:rsidR="002000FB" w:rsidRDefault="00390D0D">
      <w:pPr>
        <w:pStyle w:val="ListParagraph"/>
        <w:numPr>
          <w:ilvl w:val="1"/>
          <w:numId w:val="4"/>
        </w:numPr>
        <w:tabs>
          <w:tab w:val="left" w:pos="1019"/>
          <w:tab w:val="left" w:pos="1020"/>
        </w:tabs>
        <w:spacing w:before="215"/>
        <w:ind w:hanging="361"/>
        <w:rPr>
          <w:sz w:val="24"/>
        </w:rPr>
      </w:pPr>
      <w:r>
        <w:rPr>
          <w:sz w:val="24"/>
        </w:rPr>
        <w:t>delivering</w:t>
      </w:r>
      <w:r>
        <w:rPr>
          <w:spacing w:val="-2"/>
          <w:sz w:val="24"/>
        </w:rPr>
        <w:t xml:space="preserve"> </w:t>
      </w:r>
      <w:r>
        <w:rPr>
          <w:sz w:val="24"/>
        </w:rPr>
        <w:t>drug</w:t>
      </w:r>
      <w:r>
        <w:rPr>
          <w:spacing w:val="-4"/>
          <w:sz w:val="24"/>
        </w:rPr>
        <w:t xml:space="preserve"> </w:t>
      </w:r>
      <w:r>
        <w:rPr>
          <w:sz w:val="24"/>
        </w:rPr>
        <w:t>paraphernalia</w:t>
      </w:r>
      <w:r>
        <w:rPr>
          <w:spacing w:val="-2"/>
          <w:sz w:val="24"/>
        </w:rPr>
        <w:t xml:space="preserve"> </w:t>
      </w:r>
      <w:r>
        <w:rPr>
          <w:sz w:val="24"/>
        </w:rPr>
        <w:t>to</w:t>
      </w:r>
      <w:r>
        <w:rPr>
          <w:spacing w:val="-1"/>
          <w:sz w:val="24"/>
        </w:rPr>
        <w:t xml:space="preserve"> </w:t>
      </w:r>
      <w:r>
        <w:rPr>
          <w:sz w:val="24"/>
        </w:rPr>
        <w:t>a</w:t>
      </w:r>
      <w:r>
        <w:rPr>
          <w:spacing w:val="-4"/>
          <w:sz w:val="24"/>
        </w:rPr>
        <w:t xml:space="preserve"> </w:t>
      </w:r>
      <w:r>
        <w:rPr>
          <w:sz w:val="24"/>
        </w:rPr>
        <w:t>person</w:t>
      </w:r>
      <w:r>
        <w:rPr>
          <w:spacing w:val="-2"/>
          <w:sz w:val="24"/>
        </w:rPr>
        <w:t xml:space="preserve"> </w:t>
      </w:r>
      <w:r>
        <w:rPr>
          <w:sz w:val="24"/>
        </w:rPr>
        <w:t>under</w:t>
      </w:r>
      <w:r>
        <w:rPr>
          <w:spacing w:val="-3"/>
          <w:sz w:val="24"/>
        </w:rPr>
        <w:t xml:space="preserve"> </w:t>
      </w:r>
      <w:r>
        <w:rPr>
          <w:sz w:val="24"/>
        </w:rPr>
        <w:t>18</w:t>
      </w:r>
      <w:r>
        <w:rPr>
          <w:spacing w:val="-1"/>
          <w:sz w:val="24"/>
        </w:rPr>
        <w:t xml:space="preserve"> </w:t>
      </w:r>
      <w:r>
        <w:rPr>
          <w:sz w:val="24"/>
        </w:rPr>
        <w:t>years</w:t>
      </w:r>
      <w:r>
        <w:rPr>
          <w:spacing w:val="-1"/>
          <w:sz w:val="24"/>
        </w:rPr>
        <w:t xml:space="preserve"> </w:t>
      </w:r>
      <w:r>
        <w:rPr>
          <w:sz w:val="24"/>
        </w:rPr>
        <w:t>of</w:t>
      </w:r>
      <w:r>
        <w:rPr>
          <w:spacing w:val="-1"/>
          <w:sz w:val="24"/>
        </w:rPr>
        <w:t xml:space="preserve"> </w:t>
      </w:r>
      <w:r>
        <w:rPr>
          <w:sz w:val="24"/>
        </w:rPr>
        <w:t>age</w:t>
      </w:r>
    </w:p>
    <w:p w14:paraId="65A59BA5" w14:textId="77777777" w:rsidR="002000FB" w:rsidRDefault="002000FB">
      <w:pPr>
        <w:pStyle w:val="BodyText"/>
        <w:rPr>
          <w:sz w:val="30"/>
        </w:rPr>
      </w:pPr>
    </w:p>
    <w:p w14:paraId="1D50E747" w14:textId="77777777" w:rsidR="002000FB" w:rsidRDefault="002000FB">
      <w:pPr>
        <w:pStyle w:val="BodyText"/>
        <w:spacing w:before="6"/>
        <w:rPr>
          <w:sz w:val="30"/>
        </w:rPr>
      </w:pPr>
    </w:p>
    <w:p w14:paraId="43C55C92" w14:textId="77777777" w:rsidR="002000FB" w:rsidRDefault="00390D0D">
      <w:pPr>
        <w:pStyle w:val="Heading1"/>
        <w:spacing w:before="1"/>
        <w:ind w:left="153"/>
        <w:jc w:val="both"/>
      </w:pPr>
      <w:r>
        <w:t>Specific</w:t>
      </w:r>
      <w:r>
        <w:rPr>
          <w:spacing w:val="-4"/>
        </w:rPr>
        <w:t xml:space="preserve"> </w:t>
      </w:r>
      <w:r>
        <w:t>to</w:t>
      </w:r>
      <w:r>
        <w:rPr>
          <w:spacing w:val="-3"/>
        </w:rPr>
        <w:t xml:space="preserve"> </w:t>
      </w:r>
      <w:r>
        <w:t>Palm</w:t>
      </w:r>
      <w:r>
        <w:rPr>
          <w:spacing w:val="-2"/>
        </w:rPr>
        <w:t xml:space="preserve"> </w:t>
      </w:r>
      <w:r>
        <w:t>Beach</w:t>
      </w:r>
      <w:r>
        <w:rPr>
          <w:spacing w:val="-1"/>
        </w:rPr>
        <w:t xml:space="preserve"> </w:t>
      </w:r>
      <w:r>
        <w:t>County</w:t>
      </w:r>
    </w:p>
    <w:p w14:paraId="057D1559" w14:textId="77777777" w:rsidR="002000FB" w:rsidRDefault="002000FB">
      <w:pPr>
        <w:pStyle w:val="BodyText"/>
        <w:spacing w:before="4"/>
        <w:rPr>
          <w:b/>
          <w:sz w:val="23"/>
        </w:rPr>
      </w:pPr>
    </w:p>
    <w:p w14:paraId="2AA8B5AD" w14:textId="77777777" w:rsidR="002000FB" w:rsidRDefault="00390D0D">
      <w:pPr>
        <w:pStyle w:val="BodyText"/>
        <w:ind w:left="153" w:right="230"/>
        <w:jc w:val="both"/>
      </w:pPr>
      <w:r>
        <w:t>According to Palm Beach County Ordinance 2015-048 Adults who possess 20 grams or less of</w:t>
      </w:r>
      <w:r>
        <w:rPr>
          <w:spacing w:val="1"/>
        </w:rPr>
        <w:t xml:space="preserve"> </w:t>
      </w:r>
      <w:r>
        <w:t>marijuana</w:t>
      </w:r>
      <w:r>
        <w:rPr>
          <w:spacing w:val="10"/>
        </w:rPr>
        <w:t xml:space="preserve"> </w:t>
      </w:r>
      <w:r>
        <w:t>or</w:t>
      </w:r>
      <w:r>
        <w:rPr>
          <w:spacing w:val="11"/>
        </w:rPr>
        <w:t xml:space="preserve"> </w:t>
      </w:r>
      <w:r>
        <w:t>marijuana</w:t>
      </w:r>
      <w:r>
        <w:rPr>
          <w:spacing w:val="7"/>
        </w:rPr>
        <w:t xml:space="preserve"> </w:t>
      </w:r>
      <w:r>
        <w:t>drug</w:t>
      </w:r>
      <w:r>
        <w:rPr>
          <w:spacing w:val="10"/>
        </w:rPr>
        <w:t xml:space="preserve"> </w:t>
      </w:r>
      <w:r>
        <w:t>paraphernalia.</w:t>
      </w:r>
      <w:r>
        <w:rPr>
          <w:spacing w:val="9"/>
        </w:rPr>
        <w:t xml:space="preserve"> </w:t>
      </w:r>
      <w:r>
        <w:t>May</w:t>
      </w:r>
      <w:r>
        <w:rPr>
          <w:spacing w:val="12"/>
        </w:rPr>
        <w:t xml:space="preserve"> </w:t>
      </w:r>
      <w:r>
        <w:t>be</w:t>
      </w:r>
      <w:r>
        <w:rPr>
          <w:spacing w:val="13"/>
        </w:rPr>
        <w:t xml:space="preserve"> </w:t>
      </w:r>
      <w:r>
        <w:t>considered</w:t>
      </w:r>
      <w:r>
        <w:rPr>
          <w:spacing w:val="12"/>
        </w:rPr>
        <w:t xml:space="preserve"> </w:t>
      </w:r>
      <w:r>
        <w:t>a</w:t>
      </w:r>
      <w:r>
        <w:rPr>
          <w:spacing w:val="13"/>
        </w:rPr>
        <w:t xml:space="preserve"> </w:t>
      </w:r>
      <w:r>
        <w:t>misdemeanor</w:t>
      </w:r>
      <w:r>
        <w:rPr>
          <w:spacing w:val="11"/>
        </w:rPr>
        <w:t xml:space="preserve"> </w:t>
      </w:r>
      <w:r>
        <w:t>and</w:t>
      </w:r>
      <w:r>
        <w:rPr>
          <w:spacing w:val="8"/>
        </w:rPr>
        <w:t xml:space="preserve"> </w:t>
      </w:r>
      <w:r>
        <w:t>declared</w:t>
      </w:r>
      <w:r>
        <w:rPr>
          <w:spacing w:val="-52"/>
        </w:rPr>
        <w:t xml:space="preserve"> </w:t>
      </w:r>
      <w:r>
        <w:t>a</w:t>
      </w:r>
      <w:r>
        <w:rPr>
          <w:spacing w:val="5"/>
        </w:rPr>
        <w:t xml:space="preserve"> </w:t>
      </w:r>
      <w:r>
        <w:t>civil</w:t>
      </w:r>
      <w:r>
        <w:rPr>
          <w:spacing w:val="3"/>
        </w:rPr>
        <w:t xml:space="preserve"> </w:t>
      </w:r>
      <w:r>
        <w:t>infraction.</w:t>
      </w:r>
    </w:p>
    <w:p w14:paraId="254E661F" w14:textId="77777777" w:rsidR="002000FB" w:rsidRDefault="002000FB">
      <w:pPr>
        <w:pStyle w:val="BodyText"/>
        <w:spacing w:before="7"/>
        <w:rPr>
          <w:sz w:val="23"/>
        </w:rPr>
      </w:pPr>
    </w:p>
    <w:p w14:paraId="4BB0768C" w14:textId="77777777" w:rsidR="002000FB" w:rsidRDefault="00390D0D">
      <w:pPr>
        <w:pStyle w:val="BodyText"/>
        <w:ind w:left="153" w:right="294" w:firstLine="57"/>
      </w:pPr>
      <w:r>
        <w:t>https://library.municode.com/fl/palm_beach_county/ordinances/code_of_ordinances?node</w:t>
      </w:r>
      <w:r>
        <w:rPr>
          <w:spacing w:val="1"/>
        </w:rPr>
        <w:t xml:space="preserve"> </w:t>
      </w:r>
      <w:r>
        <w:t>Id=748425</w:t>
      </w:r>
    </w:p>
    <w:p w14:paraId="4BC0B70B" w14:textId="77777777" w:rsidR="002000FB" w:rsidRDefault="002000FB">
      <w:pPr>
        <w:pStyle w:val="BodyText"/>
      </w:pPr>
    </w:p>
    <w:p w14:paraId="3B3B0733" w14:textId="3B5E528C" w:rsidR="002000FB" w:rsidRDefault="00390D0D">
      <w:pPr>
        <w:pStyle w:val="BodyText"/>
        <w:ind w:left="158" w:right="195"/>
      </w:pPr>
      <w:r>
        <w:t>Although</w:t>
      </w:r>
      <w:r>
        <w:rPr>
          <w:spacing w:val="2"/>
        </w:rPr>
        <w:t xml:space="preserve"> </w:t>
      </w:r>
      <w:r w:rsidR="00B72FBC">
        <w:t>Palm</w:t>
      </w:r>
      <w:r w:rsidR="00B72FBC">
        <w:rPr>
          <w:spacing w:val="1"/>
        </w:rPr>
        <w:t xml:space="preserve"> </w:t>
      </w:r>
      <w:r w:rsidR="00B72FBC">
        <w:t>Beach</w:t>
      </w:r>
      <w:r w:rsidR="00B72FBC">
        <w:rPr>
          <w:spacing w:val="4"/>
        </w:rPr>
        <w:t xml:space="preserve"> </w:t>
      </w:r>
      <w:r w:rsidR="00B72FBC">
        <w:t>County</w:t>
      </w:r>
      <w:r>
        <w:rPr>
          <w:spacing w:val="1"/>
        </w:rPr>
        <w:t xml:space="preserve"> </w:t>
      </w:r>
      <w:r>
        <w:t>has</w:t>
      </w:r>
      <w:r>
        <w:rPr>
          <w:spacing w:val="1"/>
        </w:rPr>
        <w:t xml:space="preserve"> </w:t>
      </w:r>
      <w:r>
        <w:t>the</w:t>
      </w:r>
      <w:r>
        <w:rPr>
          <w:spacing w:val="4"/>
        </w:rPr>
        <w:t xml:space="preserve"> </w:t>
      </w:r>
      <w:r>
        <w:t>ordinance</w:t>
      </w:r>
      <w:r>
        <w:rPr>
          <w:u w:val="single"/>
        </w:rPr>
        <w:t>,</w:t>
      </w:r>
      <w:r>
        <w:rPr>
          <w:spacing w:val="2"/>
          <w:u w:val="single"/>
        </w:rPr>
        <w:t xml:space="preserve"> </w:t>
      </w:r>
      <w:r>
        <w:rPr>
          <w:u w:val="single"/>
        </w:rPr>
        <w:t>marijuana</w:t>
      </w:r>
      <w:r>
        <w:rPr>
          <w:spacing w:val="6"/>
          <w:u w:val="single"/>
        </w:rPr>
        <w:t xml:space="preserve"> </w:t>
      </w:r>
      <w:r>
        <w:rPr>
          <w:u w:val="single"/>
        </w:rPr>
        <w:t>or</w:t>
      </w:r>
      <w:r>
        <w:rPr>
          <w:spacing w:val="7"/>
          <w:u w:val="single"/>
        </w:rPr>
        <w:t xml:space="preserve"> </w:t>
      </w:r>
      <w:r>
        <w:rPr>
          <w:u w:val="single"/>
        </w:rPr>
        <w:t>marijuana</w:t>
      </w:r>
      <w:r>
        <w:rPr>
          <w:spacing w:val="3"/>
          <w:u w:val="single"/>
        </w:rPr>
        <w:t xml:space="preserve"> </w:t>
      </w:r>
      <w:r>
        <w:rPr>
          <w:u w:val="single"/>
        </w:rPr>
        <w:t>drug</w:t>
      </w:r>
      <w:r>
        <w:rPr>
          <w:spacing w:val="6"/>
          <w:u w:val="single"/>
        </w:rPr>
        <w:t xml:space="preserve"> </w:t>
      </w:r>
      <w:r>
        <w:rPr>
          <w:u w:val="single"/>
        </w:rPr>
        <w:t>paraphernalia</w:t>
      </w:r>
      <w:r>
        <w:rPr>
          <w:spacing w:val="6"/>
          <w:u w:val="single"/>
        </w:rPr>
        <w:t xml:space="preserve"> </w:t>
      </w:r>
      <w:r>
        <w:rPr>
          <w:u w:val="single"/>
        </w:rPr>
        <w:t>is</w:t>
      </w:r>
      <w:r>
        <w:rPr>
          <w:spacing w:val="-51"/>
        </w:rPr>
        <w:t xml:space="preserve"> </w:t>
      </w:r>
      <w:r>
        <w:rPr>
          <w:u w:val="single"/>
        </w:rPr>
        <w:t>still</w:t>
      </w:r>
      <w:r>
        <w:rPr>
          <w:spacing w:val="3"/>
          <w:u w:val="single"/>
        </w:rPr>
        <w:t xml:space="preserve"> </w:t>
      </w:r>
      <w:r>
        <w:rPr>
          <w:u w:val="single"/>
        </w:rPr>
        <w:t>prohibited</w:t>
      </w:r>
      <w:r>
        <w:rPr>
          <w:spacing w:val="7"/>
          <w:u w:val="single"/>
        </w:rPr>
        <w:t xml:space="preserve"> </w:t>
      </w:r>
      <w:r>
        <w:rPr>
          <w:u w:val="single"/>
        </w:rPr>
        <w:t>on</w:t>
      </w:r>
      <w:r>
        <w:rPr>
          <w:spacing w:val="7"/>
          <w:u w:val="single"/>
        </w:rPr>
        <w:t xml:space="preserve"> </w:t>
      </w:r>
      <w:r>
        <w:rPr>
          <w:u w:val="single"/>
        </w:rPr>
        <w:t>FAU</w:t>
      </w:r>
      <w:r>
        <w:rPr>
          <w:spacing w:val="5"/>
          <w:u w:val="single"/>
        </w:rPr>
        <w:t xml:space="preserve"> </w:t>
      </w:r>
      <w:r>
        <w:rPr>
          <w:u w:val="single"/>
        </w:rPr>
        <w:t>campuses.</w:t>
      </w:r>
      <w:r>
        <w:rPr>
          <w:spacing w:val="12"/>
          <w:u w:val="single"/>
        </w:rPr>
        <w:t xml:space="preserve"> </w:t>
      </w:r>
      <w:r>
        <w:t>According</w:t>
      </w:r>
      <w:r>
        <w:rPr>
          <w:spacing w:val="7"/>
        </w:rPr>
        <w:t xml:space="preserve"> </w:t>
      </w:r>
      <w:r>
        <w:t>to</w:t>
      </w:r>
      <w:r>
        <w:rPr>
          <w:spacing w:val="6"/>
        </w:rPr>
        <w:t xml:space="preserve"> </w:t>
      </w:r>
      <w:r>
        <w:t>FAU</w:t>
      </w:r>
      <w:r>
        <w:rPr>
          <w:spacing w:val="8"/>
        </w:rPr>
        <w:t xml:space="preserve"> </w:t>
      </w:r>
      <w:r>
        <w:t>Policy</w:t>
      </w:r>
      <w:r>
        <w:rPr>
          <w:spacing w:val="5"/>
        </w:rPr>
        <w:t xml:space="preserve"> </w:t>
      </w:r>
      <w:r>
        <w:t>1.6</w:t>
      </w:r>
      <w:r>
        <w:rPr>
          <w:spacing w:val="5"/>
        </w:rPr>
        <w:t xml:space="preserve"> </w:t>
      </w:r>
      <w:r>
        <w:t>Drug</w:t>
      </w:r>
      <w:r>
        <w:rPr>
          <w:spacing w:val="8"/>
        </w:rPr>
        <w:t xml:space="preserve"> </w:t>
      </w:r>
      <w:r>
        <w:t>Free</w:t>
      </w:r>
      <w:r>
        <w:rPr>
          <w:spacing w:val="7"/>
        </w:rPr>
        <w:t xml:space="preserve"> </w:t>
      </w:r>
      <w:r>
        <w:t>environment,</w:t>
      </w:r>
    </w:p>
    <w:p w14:paraId="62900013" w14:textId="48BA692A" w:rsidR="002000FB" w:rsidRDefault="00390D0D">
      <w:pPr>
        <w:pStyle w:val="BodyText"/>
        <w:ind w:left="100" w:right="265"/>
      </w:pPr>
      <w:r>
        <w:t>“No</w:t>
      </w:r>
      <w:r>
        <w:rPr>
          <w:spacing w:val="-1"/>
        </w:rPr>
        <w:t xml:space="preserve"> </w:t>
      </w:r>
      <w:r>
        <w:t>employee</w:t>
      </w:r>
      <w:r>
        <w:rPr>
          <w:spacing w:val="-1"/>
        </w:rPr>
        <w:t xml:space="preserve"> </w:t>
      </w:r>
      <w:r>
        <w:t>or</w:t>
      </w:r>
      <w:r>
        <w:rPr>
          <w:spacing w:val="-3"/>
        </w:rPr>
        <w:t xml:space="preserve"> </w:t>
      </w:r>
      <w:r>
        <w:t>student</w:t>
      </w:r>
      <w:r>
        <w:rPr>
          <w:spacing w:val="-1"/>
        </w:rPr>
        <w:t xml:space="preserve"> </w:t>
      </w:r>
      <w:r>
        <w:t>is</w:t>
      </w:r>
      <w:r>
        <w:rPr>
          <w:spacing w:val="-3"/>
        </w:rPr>
        <w:t xml:space="preserve"> </w:t>
      </w:r>
      <w:r>
        <w:t>to</w:t>
      </w:r>
      <w:r>
        <w:rPr>
          <w:spacing w:val="-3"/>
        </w:rPr>
        <w:t xml:space="preserve"> </w:t>
      </w:r>
      <w:r>
        <w:t>report</w:t>
      </w:r>
      <w:r>
        <w:rPr>
          <w:spacing w:val="-3"/>
        </w:rPr>
        <w:t xml:space="preserve"> </w:t>
      </w:r>
      <w:r>
        <w:t>to</w:t>
      </w:r>
      <w:r>
        <w:rPr>
          <w:spacing w:val="-3"/>
        </w:rPr>
        <w:t xml:space="preserve"> </w:t>
      </w:r>
      <w:r>
        <w:t>work,</w:t>
      </w:r>
      <w:r>
        <w:rPr>
          <w:spacing w:val="-2"/>
        </w:rPr>
        <w:t xml:space="preserve"> </w:t>
      </w:r>
      <w:r>
        <w:t>class,</w:t>
      </w:r>
      <w:r>
        <w:rPr>
          <w:spacing w:val="-2"/>
        </w:rPr>
        <w:t xml:space="preserve"> </w:t>
      </w:r>
      <w:r>
        <w:t>or</w:t>
      </w:r>
      <w:r>
        <w:rPr>
          <w:spacing w:val="-1"/>
        </w:rPr>
        <w:t xml:space="preserve"> </w:t>
      </w:r>
      <w:r>
        <w:t>any</w:t>
      </w:r>
      <w:r>
        <w:rPr>
          <w:spacing w:val="-1"/>
        </w:rPr>
        <w:t xml:space="preserve"> </w:t>
      </w:r>
      <w:r>
        <w:t>University</w:t>
      </w:r>
      <w:r>
        <w:rPr>
          <w:spacing w:val="-2"/>
        </w:rPr>
        <w:t xml:space="preserve"> </w:t>
      </w:r>
      <w:r>
        <w:t>activity</w:t>
      </w:r>
      <w:r>
        <w:rPr>
          <w:spacing w:val="-2"/>
        </w:rPr>
        <w:t xml:space="preserve"> </w:t>
      </w:r>
      <w:r>
        <w:t>while</w:t>
      </w:r>
      <w:r>
        <w:rPr>
          <w:spacing w:val="-3"/>
        </w:rPr>
        <w:t xml:space="preserve"> </w:t>
      </w:r>
      <w:r>
        <w:t>under</w:t>
      </w:r>
      <w:r>
        <w:rPr>
          <w:spacing w:val="-2"/>
        </w:rPr>
        <w:t xml:space="preserve"> </w:t>
      </w:r>
      <w:r>
        <w:t>the</w:t>
      </w:r>
      <w:r>
        <w:rPr>
          <w:spacing w:val="-52"/>
        </w:rPr>
        <w:t xml:space="preserve"> </w:t>
      </w:r>
      <w:r>
        <w:t>influence of illegal drugs. The possession and use of controlled drugs by members of the</w:t>
      </w:r>
      <w:r>
        <w:rPr>
          <w:spacing w:val="1"/>
        </w:rPr>
        <w:t xml:space="preserve"> </w:t>
      </w:r>
      <w:r>
        <w:t xml:space="preserve">University community </w:t>
      </w:r>
      <w:r w:rsidR="00B72FBC">
        <w:t>must always</w:t>
      </w:r>
      <w:r>
        <w:t xml:space="preserve"> be in accordance with the provisions of federal and</w:t>
      </w:r>
      <w:r>
        <w:rPr>
          <w:spacing w:val="1"/>
        </w:rPr>
        <w:t xml:space="preserve"> </w:t>
      </w:r>
      <w:r>
        <w:t>state</w:t>
      </w:r>
      <w:r>
        <w:rPr>
          <w:spacing w:val="-3"/>
        </w:rPr>
        <w:t xml:space="preserve"> </w:t>
      </w:r>
      <w:r>
        <w:t>law,</w:t>
      </w:r>
      <w:r>
        <w:rPr>
          <w:spacing w:val="-3"/>
        </w:rPr>
        <w:t xml:space="preserve"> </w:t>
      </w:r>
      <w:r>
        <w:t>and</w:t>
      </w:r>
      <w:r>
        <w:rPr>
          <w:spacing w:val="-2"/>
        </w:rPr>
        <w:t xml:space="preserve"> </w:t>
      </w:r>
      <w:r>
        <w:t>the</w:t>
      </w:r>
      <w:r>
        <w:rPr>
          <w:spacing w:val="-3"/>
        </w:rPr>
        <w:t xml:space="preserve"> </w:t>
      </w:r>
      <w:r>
        <w:t>regulations</w:t>
      </w:r>
      <w:r>
        <w:rPr>
          <w:spacing w:val="-2"/>
        </w:rPr>
        <w:t xml:space="preserve"> </w:t>
      </w:r>
      <w:r>
        <w:t>and policies</w:t>
      </w:r>
      <w:r>
        <w:rPr>
          <w:spacing w:val="-1"/>
        </w:rPr>
        <w:t xml:space="preserve"> </w:t>
      </w:r>
      <w:r>
        <w:t>of</w:t>
      </w:r>
      <w:r>
        <w:rPr>
          <w:spacing w:val="-2"/>
        </w:rPr>
        <w:t xml:space="preserve"> </w:t>
      </w:r>
      <w:r>
        <w:t>the</w:t>
      </w:r>
      <w:r>
        <w:rPr>
          <w:spacing w:val="-4"/>
        </w:rPr>
        <w:t xml:space="preserve"> </w:t>
      </w:r>
      <w:r>
        <w:t>Florida</w:t>
      </w:r>
      <w:r>
        <w:rPr>
          <w:spacing w:val="-1"/>
        </w:rPr>
        <w:t xml:space="preserve"> </w:t>
      </w:r>
      <w:r>
        <w:t>Board</w:t>
      </w:r>
      <w:r>
        <w:rPr>
          <w:spacing w:val="-2"/>
        </w:rPr>
        <w:t xml:space="preserve"> </w:t>
      </w:r>
      <w:r>
        <w:t>of</w:t>
      </w:r>
      <w:r>
        <w:rPr>
          <w:spacing w:val="-2"/>
        </w:rPr>
        <w:t xml:space="preserve"> </w:t>
      </w:r>
      <w:r>
        <w:t>Governors and</w:t>
      </w:r>
      <w:r>
        <w:rPr>
          <w:spacing w:val="-2"/>
        </w:rPr>
        <w:t xml:space="preserve"> </w:t>
      </w:r>
      <w:r>
        <w:t>the</w:t>
      </w:r>
    </w:p>
    <w:p w14:paraId="495FBCDB" w14:textId="3274BD3A" w:rsidR="002000FB" w:rsidRDefault="00390D0D">
      <w:pPr>
        <w:spacing w:before="2"/>
        <w:ind w:left="100" w:right="358"/>
        <w:rPr>
          <w:sz w:val="24"/>
        </w:rPr>
      </w:pPr>
      <w:r>
        <w:rPr>
          <w:sz w:val="24"/>
        </w:rPr>
        <w:t>University.” A student or employee that violates university policies can be subject to</w:t>
      </w:r>
      <w:r>
        <w:rPr>
          <w:spacing w:val="1"/>
          <w:sz w:val="24"/>
        </w:rPr>
        <w:t xml:space="preserve"> </w:t>
      </w:r>
      <w:r>
        <w:rPr>
          <w:sz w:val="24"/>
        </w:rPr>
        <w:t>disciplinary action that includes but it not limited to termination or expulsion.</w:t>
      </w:r>
      <w:r>
        <w:rPr>
          <w:spacing w:val="1"/>
          <w:sz w:val="24"/>
        </w:rPr>
        <w:t xml:space="preserve"> </w:t>
      </w:r>
      <w:hyperlink r:id="rId14">
        <w:r>
          <w:rPr>
            <w:color w:val="0462C1"/>
            <w:u w:val="single" w:color="0462C1"/>
          </w:rPr>
          <w:t>https://www.fau.edu/policies/files/1.6%20Drug-Free%20Environment.pdf</w:t>
        </w:r>
        <w:r>
          <w:rPr>
            <w:color w:val="0462C1"/>
            <w:spacing w:val="1"/>
          </w:rPr>
          <w:t xml:space="preserve"> </w:t>
        </w:r>
      </w:hyperlink>
      <w:r>
        <w:rPr>
          <w:sz w:val="24"/>
        </w:rPr>
        <w:t>.It</w:t>
      </w:r>
      <w:r>
        <w:rPr>
          <w:spacing w:val="1"/>
          <w:sz w:val="24"/>
        </w:rPr>
        <w:t xml:space="preserve"> </w:t>
      </w:r>
      <w:r>
        <w:rPr>
          <w:sz w:val="24"/>
        </w:rPr>
        <w:t>should</w:t>
      </w:r>
      <w:r>
        <w:rPr>
          <w:spacing w:val="1"/>
          <w:sz w:val="24"/>
        </w:rPr>
        <w:t xml:space="preserve"> </w:t>
      </w:r>
      <w:r>
        <w:rPr>
          <w:sz w:val="24"/>
        </w:rPr>
        <w:t>also be noted</w:t>
      </w:r>
      <w:r>
        <w:rPr>
          <w:spacing w:val="-52"/>
          <w:sz w:val="24"/>
        </w:rPr>
        <w:t xml:space="preserve"> </w:t>
      </w:r>
      <w:r>
        <w:rPr>
          <w:sz w:val="24"/>
        </w:rPr>
        <w:t>that</w:t>
      </w:r>
      <w:r>
        <w:rPr>
          <w:spacing w:val="6"/>
          <w:sz w:val="24"/>
        </w:rPr>
        <w:t xml:space="preserve"> </w:t>
      </w:r>
      <w:r w:rsidR="009765DE">
        <w:rPr>
          <w:sz w:val="24"/>
        </w:rPr>
        <w:t>medical</w:t>
      </w:r>
      <w:r>
        <w:rPr>
          <w:spacing w:val="6"/>
          <w:sz w:val="24"/>
        </w:rPr>
        <w:t xml:space="preserve"> </w:t>
      </w:r>
      <w:r>
        <w:rPr>
          <w:sz w:val="24"/>
        </w:rPr>
        <w:t>marijuana</w:t>
      </w:r>
      <w:r>
        <w:rPr>
          <w:spacing w:val="8"/>
          <w:sz w:val="24"/>
        </w:rPr>
        <w:t xml:space="preserve"> </w:t>
      </w:r>
      <w:r>
        <w:rPr>
          <w:sz w:val="24"/>
        </w:rPr>
        <w:t>is</w:t>
      </w:r>
      <w:r>
        <w:rPr>
          <w:spacing w:val="8"/>
          <w:sz w:val="24"/>
        </w:rPr>
        <w:t xml:space="preserve"> </w:t>
      </w:r>
      <w:r>
        <w:rPr>
          <w:sz w:val="24"/>
        </w:rPr>
        <w:t>also</w:t>
      </w:r>
      <w:r>
        <w:rPr>
          <w:spacing w:val="6"/>
          <w:sz w:val="24"/>
        </w:rPr>
        <w:t xml:space="preserve"> </w:t>
      </w:r>
      <w:r>
        <w:rPr>
          <w:sz w:val="24"/>
        </w:rPr>
        <w:t>prohibited</w:t>
      </w:r>
      <w:r>
        <w:rPr>
          <w:spacing w:val="7"/>
          <w:sz w:val="24"/>
        </w:rPr>
        <w:t xml:space="preserve"> </w:t>
      </w:r>
      <w:r>
        <w:rPr>
          <w:sz w:val="24"/>
        </w:rPr>
        <w:t>under</w:t>
      </w:r>
      <w:r>
        <w:rPr>
          <w:spacing w:val="6"/>
          <w:sz w:val="24"/>
        </w:rPr>
        <w:t xml:space="preserve"> </w:t>
      </w:r>
      <w:r>
        <w:rPr>
          <w:sz w:val="24"/>
        </w:rPr>
        <w:t>the</w:t>
      </w:r>
      <w:r>
        <w:rPr>
          <w:spacing w:val="5"/>
          <w:sz w:val="24"/>
        </w:rPr>
        <w:t xml:space="preserve"> </w:t>
      </w:r>
      <w:r>
        <w:rPr>
          <w:sz w:val="24"/>
        </w:rPr>
        <w:t>FAU</w:t>
      </w:r>
      <w:r>
        <w:rPr>
          <w:spacing w:val="5"/>
          <w:sz w:val="24"/>
        </w:rPr>
        <w:t xml:space="preserve"> </w:t>
      </w:r>
      <w:r>
        <w:rPr>
          <w:sz w:val="24"/>
        </w:rPr>
        <w:t>Student</w:t>
      </w:r>
      <w:r>
        <w:rPr>
          <w:spacing w:val="7"/>
          <w:sz w:val="24"/>
        </w:rPr>
        <w:t xml:space="preserve"> </w:t>
      </w:r>
      <w:r>
        <w:rPr>
          <w:sz w:val="24"/>
        </w:rPr>
        <w:t>Code</w:t>
      </w:r>
      <w:r>
        <w:rPr>
          <w:spacing w:val="8"/>
          <w:sz w:val="24"/>
        </w:rPr>
        <w:t xml:space="preserve"> </w:t>
      </w:r>
      <w:r>
        <w:rPr>
          <w:sz w:val="24"/>
        </w:rPr>
        <w:t>of</w:t>
      </w:r>
      <w:r>
        <w:rPr>
          <w:spacing w:val="5"/>
          <w:sz w:val="24"/>
        </w:rPr>
        <w:t xml:space="preserve"> </w:t>
      </w:r>
      <w:r>
        <w:rPr>
          <w:sz w:val="24"/>
        </w:rPr>
        <w:t>Conduct.</w:t>
      </w:r>
    </w:p>
    <w:p w14:paraId="78DD033C" w14:textId="77777777" w:rsidR="002000FB" w:rsidRDefault="002000FB">
      <w:pPr>
        <w:pStyle w:val="BodyText"/>
      </w:pPr>
    </w:p>
    <w:p w14:paraId="51D2014B" w14:textId="77777777" w:rsidR="002000FB" w:rsidRDefault="002000FB">
      <w:pPr>
        <w:pStyle w:val="BodyText"/>
        <w:spacing w:before="6"/>
        <w:rPr>
          <w:sz w:val="23"/>
        </w:rPr>
      </w:pPr>
    </w:p>
    <w:p w14:paraId="008874B0" w14:textId="77777777" w:rsidR="002000FB" w:rsidRDefault="00390D0D">
      <w:pPr>
        <w:pStyle w:val="Heading1"/>
        <w:numPr>
          <w:ilvl w:val="0"/>
          <w:numId w:val="11"/>
        </w:numPr>
        <w:tabs>
          <w:tab w:val="left" w:pos="514"/>
        </w:tabs>
        <w:ind w:hanging="361"/>
      </w:pPr>
      <w:r>
        <w:t>Federal Drug</w:t>
      </w:r>
      <w:r>
        <w:rPr>
          <w:spacing w:val="-2"/>
        </w:rPr>
        <w:t xml:space="preserve"> </w:t>
      </w:r>
      <w:r>
        <w:t>Laws</w:t>
      </w:r>
    </w:p>
    <w:p w14:paraId="0DF140A2" w14:textId="77777777" w:rsidR="002000FB" w:rsidRDefault="002000FB">
      <w:pPr>
        <w:pStyle w:val="BodyText"/>
        <w:spacing w:before="7"/>
        <w:rPr>
          <w:b/>
          <w:sz w:val="22"/>
        </w:rPr>
      </w:pPr>
    </w:p>
    <w:p w14:paraId="7B493F45" w14:textId="77777777" w:rsidR="002000FB" w:rsidRDefault="00390D0D">
      <w:pPr>
        <w:pStyle w:val="BodyText"/>
        <w:spacing w:before="1"/>
        <w:ind w:left="153" w:right="901"/>
      </w:pPr>
      <w:r>
        <w:t>The possession, use, or distribution of illicit drugs is prohibited by federal law. Strict</w:t>
      </w:r>
      <w:r>
        <w:rPr>
          <w:spacing w:val="1"/>
        </w:rPr>
        <w:t xml:space="preserve"> </w:t>
      </w:r>
      <w:r>
        <w:t>penalties</w:t>
      </w:r>
      <w:r>
        <w:rPr>
          <w:spacing w:val="-3"/>
        </w:rPr>
        <w:t xml:space="preserve"> </w:t>
      </w:r>
      <w:r>
        <w:t>are</w:t>
      </w:r>
      <w:r>
        <w:rPr>
          <w:spacing w:val="-2"/>
        </w:rPr>
        <w:t xml:space="preserve"> </w:t>
      </w:r>
      <w:r>
        <w:t>enforced</w:t>
      </w:r>
      <w:r>
        <w:rPr>
          <w:spacing w:val="-3"/>
        </w:rPr>
        <w:t xml:space="preserve"> </w:t>
      </w:r>
      <w:r>
        <w:t>for</w:t>
      </w:r>
      <w:r>
        <w:rPr>
          <w:spacing w:val="-2"/>
        </w:rPr>
        <w:t xml:space="preserve"> </w:t>
      </w:r>
      <w:r>
        <w:t>drug</w:t>
      </w:r>
      <w:r>
        <w:rPr>
          <w:spacing w:val="-3"/>
        </w:rPr>
        <w:t xml:space="preserve"> </w:t>
      </w:r>
      <w:r>
        <w:t>convictions,</w:t>
      </w:r>
      <w:r>
        <w:rPr>
          <w:spacing w:val="-5"/>
        </w:rPr>
        <w:t xml:space="preserve"> </w:t>
      </w:r>
      <w:r>
        <w:t>including</w:t>
      </w:r>
      <w:r>
        <w:rPr>
          <w:spacing w:val="-3"/>
        </w:rPr>
        <w:t xml:space="preserve"> </w:t>
      </w:r>
      <w:r>
        <w:t>mandatory</w:t>
      </w:r>
      <w:r>
        <w:rPr>
          <w:spacing w:val="-5"/>
        </w:rPr>
        <w:t xml:space="preserve"> </w:t>
      </w:r>
      <w:r>
        <w:t>prison</w:t>
      </w:r>
      <w:r>
        <w:rPr>
          <w:spacing w:val="-4"/>
        </w:rPr>
        <w:t xml:space="preserve"> </w:t>
      </w:r>
      <w:r>
        <w:t>terms</w:t>
      </w:r>
      <w:r>
        <w:rPr>
          <w:spacing w:val="-3"/>
        </w:rPr>
        <w:t xml:space="preserve"> </w:t>
      </w:r>
      <w:r>
        <w:t>for</w:t>
      </w:r>
      <w:r>
        <w:rPr>
          <w:spacing w:val="-4"/>
        </w:rPr>
        <w:t xml:space="preserve"> </w:t>
      </w:r>
      <w:r>
        <w:t>many</w:t>
      </w:r>
      <w:r>
        <w:rPr>
          <w:spacing w:val="-52"/>
        </w:rPr>
        <w:t xml:space="preserve"> </w:t>
      </w:r>
      <w:r>
        <w:t>offenses. The following information, although not complete, is an overview of federal</w:t>
      </w:r>
      <w:r>
        <w:rPr>
          <w:spacing w:val="1"/>
        </w:rPr>
        <w:t xml:space="preserve"> </w:t>
      </w:r>
      <w:r>
        <w:t>penalties for first convictions. All penalties are doubled for any subsequent drug</w:t>
      </w:r>
      <w:r>
        <w:rPr>
          <w:spacing w:val="1"/>
        </w:rPr>
        <w:t xml:space="preserve"> </w:t>
      </w:r>
      <w:r>
        <w:t>conviction.</w:t>
      </w:r>
    </w:p>
    <w:p w14:paraId="440D3D27" w14:textId="77777777" w:rsidR="002000FB" w:rsidRDefault="002000FB">
      <w:pPr>
        <w:pStyle w:val="BodyText"/>
        <w:spacing w:before="3"/>
        <w:rPr>
          <w:sz w:val="23"/>
        </w:rPr>
      </w:pPr>
    </w:p>
    <w:p w14:paraId="4AEFE5CC" w14:textId="77777777" w:rsidR="002000FB" w:rsidRDefault="00390D0D">
      <w:pPr>
        <w:pStyle w:val="Heading1"/>
        <w:spacing w:before="1"/>
        <w:ind w:left="153"/>
      </w:pPr>
      <w:r>
        <w:t>Denial</w:t>
      </w:r>
      <w:r>
        <w:rPr>
          <w:spacing w:val="-1"/>
        </w:rPr>
        <w:t xml:space="preserve"> </w:t>
      </w:r>
      <w:r>
        <w:t>of</w:t>
      </w:r>
      <w:r>
        <w:rPr>
          <w:spacing w:val="-2"/>
        </w:rPr>
        <w:t xml:space="preserve"> </w:t>
      </w:r>
      <w:r>
        <w:t>Federal</w:t>
      </w:r>
      <w:r>
        <w:rPr>
          <w:spacing w:val="-3"/>
        </w:rPr>
        <w:t xml:space="preserve"> </w:t>
      </w:r>
      <w:r>
        <w:t>Aid (20</w:t>
      </w:r>
      <w:r>
        <w:rPr>
          <w:spacing w:val="-3"/>
        </w:rPr>
        <w:t xml:space="preserve"> </w:t>
      </w:r>
      <w:r>
        <w:t>USC</w:t>
      </w:r>
      <w:r>
        <w:rPr>
          <w:spacing w:val="-1"/>
        </w:rPr>
        <w:t xml:space="preserve"> </w:t>
      </w:r>
      <w:r>
        <w:t>1091)</w:t>
      </w:r>
    </w:p>
    <w:p w14:paraId="704F9AC6" w14:textId="77777777" w:rsidR="002000FB" w:rsidRDefault="002000FB">
      <w:pPr>
        <w:pStyle w:val="BodyText"/>
        <w:spacing w:before="7"/>
        <w:rPr>
          <w:b/>
          <w:sz w:val="22"/>
        </w:rPr>
      </w:pPr>
    </w:p>
    <w:p w14:paraId="38F18BB3" w14:textId="77777777" w:rsidR="002000FB" w:rsidRDefault="00390D0D">
      <w:pPr>
        <w:pStyle w:val="BodyText"/>
        <w:spacing w:before="1"/>
        <w:ind w:left="153" w:right="295"/>
      </w:pPr>
      <w:r>
        <w:t>Under the Higher Education Act of 1998, students convicted under federal or state law for the</w:t>
      </w:r>
      <w:r>
        <w:rPr>
          <w:spacing w:val="-52"/>
        </w:rPr>
        <w:t xml:space="preserve"> </w:t>
      </w:r>
      <w:r>
        <w:t>sale or possession of drugs will have their federal financial aid eligibility suspended. This</w:t>
      </w:r>
      <w:r>
        <w:rPr>
          <w:spacing w:val="1"/>
        </w:rPr>
        <w:t xml:space="preserve"> </w:t>
      </w:r>
      <w:r>
        <w:t>includes all federal grants, loans, federal work study programs, and more. Students convicted</w:t>
      </w:r>
      <w:r>
        <w:rPr>
          <w:spacing w:val="1"/>
        </w:rPr>
        <w:t xml:space="preserve"> </w:t>
      </w:r>
      <w:r>
        <w:t>of drug possession will be ineligible for one year from the date of the conviction of the first</w:t>
      </w:r>
      <w:r>
        <w:rPr>
          <w:spacing w:val="1"/>
        </w:rPr>
        <w:t xml:space="preserve"> </w:t>
      </w:r>
      <w:r>
        <w:t>offense, two years for the second offense, and indefinitely for the third offense. Students</w:t>
      </w:r>
      <w:r>
        <w:rPr>
          <w:spacing w:val="1"/>
        </w:rPr>
        <w:t xml:space="preserve"> </w:t>
      </w:r>
      <w:r>
        <w:t>convicted</w:t>
      </w:r>
      <w:r>
        <w:rPr>
          <w:spacing w:val="-2"/>
        </w:rPr>
        <w:t xml:space="preserve"> </w:t>
      </w:r>
      <w:r>
        <w:t>of</w:t>
      </w:r>
      <w:r>
        <w:rPr>
          <w:spacing w:val="-3"/>
        </w:rPr>
        <w:t xml:space="preserve"> </w:t>
      </w:r>
      <w:r>
        <w:t>selling</w:t>
      </w:r>
      <w:r>
        <w:rPr>
          <w:spacing w:val="-4"/>
        </w:rPr>
        <w:t xml:space="preserve"> </w:t>
      </w:r>
      <w:r>
        <w:t>drugs</w:t>
      </w:r>
      <w:r>
        <w:rPr>
          <w:spacing w:val="-2"/>
        </w:rPr>
        <w:t xml:space="preserve"> </w:t>
      </w:r>
      <w:r>
        <w:t>will</w:t>
      </w:r>
      <w:r>
        <w:rPr>
          <w:spacing w:val="-3"/>
        </w:rPr>
        <w:t xml:space="preserve"> </w:t>
      </w:r>
      <w:r>
        <w:t>be</w:t>
      </w:r>
      <w:r>
        <w:rPr>
          <w:spacing w:val="-1"/>
        </w:rPr>
        <w:t xml:space="preserve"> </w:t>
      </w:r>
      <w:r>
        <w:t>ineligible</w:t>
      </w:r>
      <w:r>
        <w:rPr>
          <w:spacing w:val="-3"/>
        </w:rPr>
        <w:t xml:space="preserve"> </w:t>
      </w:r>
      <w:r>
        <w:t>for</w:t>
      </w:r>
      <w:r>
        <w:rPr>
          <w:spacing w:val="-3"/>
        </w:rPr>
        <w:t xml:space="preserve"> </w:t>
      </w:r>
      <w:r>
        <w:t>two</w:t>
      </w:r>
      <w:r>
        <w:rPr>
          <w:spacing w:val="-1"/>
        </w:rPr>
        <w:t xml:space="preserve"> </w:t>
      </w:r>
      <w:r>
        <w:t>years</w:t>
      </w:r>
      <w:r>
        <w:rPr>
          <w:spacing w:val="-3"/>
        </w:rPr>
        <w:t xml:space="preserve"> </w:t>
      </w:r>
      <w:r>
        <w:t>from</w:t>
      </w:r>
      <w:r>
        <w:rPr>
          <w:spacing w:val="-4"/>
        </w:rPr>
        <w:t xml:space="preserve"> </w:t>
      </w:r>
      <w:r>
        <w:t>the</w:t>
      </w:r>
      <w:r>
        <w:rPr>
          <w:spacing w:val="-3"/>
        </w:rPr>
        <w:t xml:space="preserve"> </w:t>
      </w:r>
      <w:r>
        <w:t>date</w:t>
      </w:r>
      <w:r>
        <w:rPr>
          <w:spacing w:val="-4"/>
        </w:rPr>
        <w:t xml:space="preserve"> </w:t>
      </w:r>
      <w:r>
        <w:t>of</w:t>
      </w:r>
      <w:r>
        <w:rPr>
          <w:spacing w:val="-2"/>
        </w:rPr>
        <w:t xml:space="preserve"> </w:t>
      </w:r>
      <w:r>
        <w:t>the</w:t>
      </w:r>
      <w:r>
        <w:rPr>
          <w:spacing w:val="-4"/>
        </w:rPr>
        <w:t xml:space="preserve"> </w:t>
      </w:r>
      <w:r>
        <w:t>first</w:t>
      </w:r>
      <w:r>
        <w:rPr>
          <w:spacing w:val="-1"/>
        </w:rPr>
        <w:t xml:space="preserve"> </w:t>
      </w:r>
      <w:r>
        <w:t>conviction,</w:t>
      </w:r>
    </w:p>
    <w:p w14:paraId="25892FEA" w14:textId="77777777" w:rsidR="002000FB" w:rsidRDefault="002000FB">
      <w:pPr>
        <w:sectPr w:rsidR="002000FB">
          <w:pgSz w:w="12240" w:h="15840"/>
          <w:pgMar w:top="1420" w:right="1280" w:bottom="1200" w:left="1340" w:header="763" w:footer="1012" w:gutter="0"/>
          <w:cols w:space="720"/>
        </w:sectPr>
      </w:pPr>
    </w:p>
    <w:p w14:paraId="1AFFEE57" w14:textId="77777777" w:rsidR="002000FB" w:rsidRDefault="00390D0D">
      <w:pPr>
        <w:pStyle w:val="BodyText"/>
        <w:spacing w:before="90"/>
        <w:ind w:left="153" w:right="832"/>
      </w:pPr>
      <w:r>
        <w:lastRenderedPageBreak/>
        <w:t>and indefinitely for the second offense. Those who lose eligibility can regain eligibility by</w:t>
      </w:r>
      <w:r>
        <w:rPr>
          <w:spacing w:val="-52"/>
        </w:rPr>
        <w:t xml:space="preserve"> </w:t>
      </w:r>
      <w:r>
        <w:t>successfully</w:t>
      </w:r>
      <w:r>
        <w:rPr>
          <w:spacing w:val="-1"/>
        </w:rPr>
        <w:t xml:space="preserve"> </w:t>
      </w:r>
      <w:r>
        <w:t>completing</w:t>
      </w:r>
      <w:r>
        <w:rPr>
          <w:spacing w:val="-2"/>
        </w:rPr>
        <w:t xml:space="preserve"> </w:t>
      </w:r>
      <w:r>
        <w:t>an</w:t>
      </w:r>
      <w:r>
        <w:rPr>
          <w:spacing w:val="1"/>
        </w:rPr>
        <w:t xml:space="preserve"> </w:t>
      </w:r>
      <w:r>
        <w:t>approved</w:t>
      </w:r>
      <w:r>
        <w:rPr>
          <w:spacing w:val="-2"/>
        </w:rPr>
        <w:t xml:space="preserve"> </w:t>
      </w:r>
      <w:r>
        <w:t>drug</w:t>
      </w:r>
      <w:r>
        <w:rPr>
          <w:spacing w:val="-2"/>
        </w:rPr>
        <w:t xml:space="preserve"> </w:t>
      </w:r>
      <w:r>
        <w:t>rehabilitation program.</w:t>
      </w:r>
    </w:p>
    <w:p w14:paraId="67673A46" w14:textId="77777777" w:rsidR="002000FB" w:rsidRDefault="002000FB">
      <w:pPr>
        <w:pStyle w:val="BodyText"/>
        <w:rPr>
          <w:sz w:val="23"/>
        </w:rPr>
      </w:pPr>
    </w:p>
    <w:p w14:paraId="7E3371E2" w14:textId="77777777" w:rsidR="002000FB" w:rsidRDefault="00390D0D">
      <w:pPr>
        <w:pStyle w:val="Heading1"/>
        <w:ind w:left="153"/>
      </w:pPr>
      <w:r>
        <w:t>Forfeiture</w:t>
      </w:r>
      <w:r>
        <w:rPr>
          <w:spacing w:val="-6"/>
        </w:rPr>
        <w:t xml:space="preserve"> </w:t>
      </w:r>
      <w:r>
        <w:t>of Personal</w:t>
      </w:r>
      <w:r>
        <w:rPr>
          <w:spacing w:val="-1"/>
        </w:rPr>
        <w:t xml:space="preserve"> </w:t>
      </w:r>
      <w:r>
        <w:t>Property</w:t>
      </w:r>
      <w:r>
        <w:rPr>
          <w:spacing w:val="-2"/>
        </w:rPr>
        <w:t xml:space="preserve"> </w:t>
      </w:r>
      <w:r>
        <w:t>and</w:t>
      </w:r>
      <w:r>
        <w:rPr>
          <w:spacing w:val="-3"/>
        </w:rPr>
        <w:t xml:space="preserve"> </w:t>
      </w:r>
      <w:r>
        <w:t>Real</w:t>
      </w:r>
      <w:r>
        <w:rPr>
          <w:spacing w:val="-2"/>
        </w:rPr>
        <w:t xml:space="preserve"> </w:t>
      </w:r>
      <w:r>
        <w:t>Estate</w:t>
      </w:r>
      <w:r>
        <w:rPr>
          <w:spacing w:val="-2"/>
        </w:rPr>
        <w:t xml:space="preserve"> </w:t>
      </w:r>
      <w:r>
        <w:t>(21</w:t>
      </w:r>
      <w:r>
        <w:rPr>
          <w:spacing w:val="-1"/>
        </w:rPr>
        <w:t xml:space="preserve"> </w:t>
      </w:r>
      <w:r>
        <w:t>USC</w:t>
      </w:r>
      <w:r>
        <w:rPr>
          <w:spacing w:val="-2"/>
        </w:rPr>
        <w:t xml:space="preserve"> </w:t>
      </w:r>
      <w:r>
        <w:t>853)</w:t>
      </w:r>
    </w:p>
    <w:p w14:paraId="16A4DEDE" w14:textId="77777777" w:rsidR="002000FB" w:rsidRDefault="002000FB">
      <w:pPr>
        <w:pStyle w:val="BodyText"/>
        <w:spacing w:before="7"/>
        <w:rPr>
          <w:b/>
          <w:sz w:val="22"/>
        </w:rPr>
      </w:pPr>
    </w:p>
    <w:p w14:paraId="4E06B68D" w14:textId="77777777" w:rsidR="002000FB" w:rsidRDefault="00390D0D">
      <w:pPr>
        <w:pStyle w:val="BodyText"/>
        <w:ind w:left="150" w:right="294" w:firstLine="2"/>
      </w:pPr>
      <w:r>
        <w:t>Any person convicted of a federal drug offense punishable by more than one year in prison</w:t>
      </w:r>
      <w:r>
        <w:rPr>
          <w:spacing w:val="1"/>
        </w:rPr>
        <w:t xml:space="preserve"> </w:t>
      </w:r>
      <w:r>
        <w:t>shall forfeit to the United States any personal or real property related to the violation,</w:t>
      </w:r>
      <w:r>
        <w:rPr>
          <w:spacing w:val="1"/>
        </w:rPr>
        <w:t xml:space="preserve"> </w:t>
      </w:r>
      <w:r>
        <w:t>including houses, cars, and other personal belongings. A warrant of seizure is issued, and</w:t>
      </w:r>
      <w:r>
        <w:rPr>
          <w:spacing w:val="1"/>
        </w:rPr>
        <w:t xml:space="preserve"> </w:t>
      </w:r>
      <w:r>
        <w:t>property</w:t>
      </w:r>
      <w:r>
        <w:rPr>
          <w:spacing w:val="-3"/>
        </w:rPr>
        <w:t xml:space="preserve"> </w:t>
      </w:r>
      <w:r>
        <w:t>is</w:t>
      </w:r>
      <w:r>
        <w:rPr>
          <w:spacing w:val="-4"/>
        </w:rPr>
        <w:t xml:space="preserve"> </w:t>
      </w:r>
      <w:r>
        <w:t>seized at</w:t>
      </w:r>
      <w:r>
        <w:rPr>
          <w:spacing w:val="-4"/>
        </w:rPr>
        <w:t xml:space="preserve"> </w:t>
      </w:r>
      <w:r>
        <w:t>the</w:t>
      </w:r>
      <w:r>
        <w:rPr>
          <w:spacing w:val="-3"/>
        </w:rPr>
        <w:t xml:space="preserve"> </w:t>
      </w:r>
      <w:r>
        <w:t>time</w:t>
      </w:r>
      <w:r>
        <w:rPr>
          <w:spacing w:val="-1"/>
        </w:rPr>
        <w:t xml:space="preserve"> </w:t>
      </w:r>
      <w:r>
        <w:t>an</w:t>
      </w:r>
      <w:r>
        <w:rPr>
          <w:spacing w:val="-2"/>
        </w:rPr>
        <w:t xml:space="preserve"> </w:t>
      </w:r>
      <w:r>
        <w:t>individual</w:t>
      </w:r>
      <w:r>
        <w:rPr>
          <w:spacing w:val="-4"/>
        </w:rPr>
        <w:t xml:space="preserve"> </w:t>
      </w:r>
      <w:r>
        <w:t>is</w:t>
      </w:r>
      <w:r>
        <w:rPr>
          <w:spacing w:val="-2"/>
        </w:rPr>
        <w:t xml:space="preserve"> </w:t>
      </w:r>
      <w:r>
        <w:t>arrested</w:t>
      </w:r>
      <w:r>
        <w:rPr>
          <w:spacing w:val="-3"/>
        </w:rPr>
        <w:t xml:space="preserve"> </w:t>
      </w:r>
      <w:r>
        <w:t>on</w:t>
      </w:r>
      <w:r>
        <w:rPr>
          <w:spacing w:val="-3"/>
        </w:rPr>
        <w:t xml:space="preserve"> </w:t>
      </w:r>
      <w:r>
        <w:t>charges</w:t>
      </w:r>
      <w:r>
        <w:rPr>
          <w:spacing w:val="-3"/>
        </w:rPr>
        <w:t xml:space="preserve"> </w:t>
      </w:r>
      <w:r>
        <w:t>that</w:t>
      </w:r>
      <w:r>
        <w:rPr>
          <w:spacing w:val="-2"/>
        </w:rPr>
        <w:t xml:space="preserve"> </w:t>
      </w:r>
      <w:r>
        <w:t>may</w:t>
      </w:r>
      <w:r>
        <w:rPr>
          <w:spacing w:val="-2"/>
        </w:rPr>
        <w:t xml:space="preserve"> </w:t>
      </w:r>
      <w:r>
        <w:t>result</w:t>
      </w:r>
      <w:r>
        <w:rPr>
          <w:spacing w:val="-3"/>
        </w:rPr>
        <w:t xml:space="preserve"> </w:t>
      </w:r>
      <w:r>
        <w:t>in</w:t>
      </w:r>
      <w:r>
        <w:rPr>
          <w:spacing w:val="-4"/>
        </w:rPr>
        <w:t xml:space="preserve"> </w:t>
      </w:r>
      <w:r>
        <w:t>forfeiture.</w:t>
      </w:r>
    </w:p>
    <w:p w14:paraId="72961922" w14:textId="77777777" w:rsidR="002000FB" w:rsidRDefault="002000FB">
      <w:pPr>
        <w:pStyle w:val="BodyText"/>
        <w:spacing w:before="7"/>
        <w:rPr>
          <w:sz w:val="23"/>
        </w:rPr>
      </w:pPr>
    </w:p>
    <w:p w14:paraId="034F2C5C" w14:textId="77777777" w:rsidR="002000FB" w:rsidRDefault="00390D0D">
      <w:pPr>
        <w:pStyle w:val="Heading1"/>
        <w:ind w:left="153"/>
      </w:pPr>
      <w:r>
        <w:t>Federal</w:t>
      </w:r>
      <w:r>
        <w:rPr>
          <w:spacing w:val="-1"/>
        </w:rPr>
        <w:t xml:space="preserve"> </w:t>
      </w:r>
      <w:r>
        <w:t>Drug</w:t>
      </w:r>
      <w:r>
        <w:rPr>
          <w:spacing w:val="-5"/>
        </w:rPr>
        <w:t xml:space="preserve"> </w:t>
      </w:r>
      <w:r>
        <w:t>Trafficking</w:t>
      </w:r>
      <w:r>
        <w:rPr>
          <w:spacing w:val="-5"/>
        </w:rPr>
        <w:t xml:space="preserve"> </w:t>
      </w:r>
      <w:r>
        <w:t>Penalties</w:t>
      </w:r>
      <w:r>
        <w:rPr>
          <w:spacing w:val="-1"/>
        </w:rPr>
        <w:t xml:space="preserve"> </w:t>
      </w:r>
      <w:r>
        <w:t>(21</w:t>
      </w:r>
      <w:r>
        <w:rPr>
          <w:spacing w:val="-3"/>
        </w:rPr>
        <w:t xml:space="preserve"> </w:t>
      </w:r>
      <w:r>
        <w:t>USC</w:t>
      </w:r>
      <w:r>
        <w:rPr>
          <w:spacing w:val="-2"/>
        </w:rPr>
        <w:t xml:space="preserve"> </w:t>
      </w:r>
      <w:r>
        <w:t>841)</w:t>
      </w:r>
    </w:p>
    <w:p w14:paraId="0F657468" w14:textId="77777777" w:rsidR="002000FB" w:rsidRDefault="002000FB">
      <w:pPr>
        <w:pStyle w:val="BodyText"/>
        <w:spacing w:before="8"/>
        <w:rPr>
          <w:b/>
          <w:sz w:val="22"/>
        </w:rPr>
      </w:pPr>
    </w:p>
    <w:p w14:paraId="422F68FD" w14:textId="77777777" w:rsidR="002000FB" w:rsidRDefault="00390D0D">
      <w:pPr>
        <w:pStyle w:val="BodyText"/>
        <w:ind w:left="153" w:right="255" w:hanging="3"/>
        <w:jc w:val="both"/>
      </w:pPr>
      <w:r>
        <w:rPr>
          <w:spacing w:val="-1"/>
        </w:rPr>
        <w:t>Penalties</w:t>
      </w:r>
      <w:r>
        <w:rPr>
          <w:spacing w:val="-11"/>
        </w:rPr>
        <w:t xml:space="preserve"> </w:t>
      </w:r>
      <w:r>
        <w:rPr>
          <w:spacing w:val="-1"/>
        </w:rPr>
        <w:t>for</w:t>
      </w:r>
      <w:r>
        <w:rPr>
          <w:spacing w:val="-13"/>
        </w:rPr>
        <w:t xml:space="preserve"> </w:t>
      </w:r>
      <w:r>
        <w:rPr>
          <w:spacing w:val="-1"/>
        </w:rPr>
        <w:t>federal</w:t>
      </w:r>
      <w:r>
        <w:rPr>
          <w:spacing w:val="-11"/>
        </w:rPr>
        <w:t xml:space="preserve"> </w:t>
      </w:r>
      <w:r>
        <w:rPr>
          <w:spacing w:val="-1"/>
        </w:rPr>
        <w:t>drug</w:t>
      </w:r>
      <w:r>
        <w:rPr>
          <w:spacing w:val="-11"/>
        </w:rPr>
        <w:t xml:space="preserve"> </w:t>
      </w:r>
      <w:r>
        <w:rPr>
          <w:spacing w:val="-1"/>
        </w:rPr>
        <w:t>trafficking</w:t>
      </w:r>
      <w:r>
        <w:rPr>
          <w:spacing w:val="-12"/>
        </w:rPr>
        <w:t xml:space="preserve"> </w:t>
      </w:r>
      <w:r>
        <w:rPr>
          <w:spacing w:val="-1"/>
        </w:rPr>
        <w:t>convictions</w:t>
      </w:r>
      <w:r>
        <w:rPr>
          <w:spacing w:val="-12"/>
        </w:rPr>
        <w:t xml:space="preserve"> </w:t>
      </w:r>
      <w:r>
        <w:t>vary</w:t>
      </w:r>
      <w:r>
        <w:rPr>
          <w:spacing w:val="-9"/>
        </w:rPr>
        <w:t xml:space="preserve"> </w:t>
      </w:r>
      <w:r>
        <w:t>according</w:t>
      </w:r>
      <w:r>
        <w:rPr>
          <w:spacing w:val="-13"/>
        </w:rPr>
        <w:t xml:space="preserve"> </w:t>
      </w:r>
      <w:r>
        <w:t>to</w:t>
      </w:r>
      <w:r>
        <w:rPr>
          <w:spacing w:val="-11"/>
        </w:rPr>
        <w:t xml:space="preserve"> </w:t>
      </w:r>
      <w:r>
        <w:t>the</w:t>
      </w:r>
      <w:r>
        <w:rPr>
          <w:spacing w:val="-11"/>
        </w:rPr>
        <w:t xml:space="preserve"> </w:t>
      </w:r>
      <w:r>
        <w:t>quantity</w:t>
      </w:r>
      <w:r>
        <w:rPr>
          <w:spacing w:val="-9"/>
        </w:rPr>
        <w:t xml:space="preserve"> </w:t>
      </w:r>
      <w:r>
        <w:t>of</w:t>
      </w:r>
      <w:r>
        <w:rPr>
          <w:spacing w:val="-11"/>
        </w:rPr>
        <w:t xml:space="preserve"> </w:t>
      </w:r>
      <w:r>
        <w:t>the</w:t>
      </w:r>
      <w:r>
        <w:rPr>
          <w:spacing w:val="-8"/>
        </w:rPr>
        <w:t xml:space="preserve"> </w:t>
      </w:r>
      <w:r>
        <w:t>controlled</w:t>
      </w:r>
      <w:r>
        <w:rPr>
          <w:spacing w:val="1"/>
        </w:rPr>
        <w:t xml:space="preserve"> </w:t>
      </w:r>
      <w:r>
        <w:t>substance</w:t>
      </w:r>
      <w:r>
        <w:rPr>
          <w:spacing w:val="-7"/>
        </w:rPr>
        <w:t xml:space="preserve"> </w:t>
      </w:r>
      <w:r>
        <w:t>involved</w:t>
      </w:r>
      <w:r>
        <w:rPr>
          <w:spacing w:val="-6"/>
        </w:rPr>
        <w:t xml:space="preserve"> </w:t>
      </w:r>
      <w:r>
        <w:t>in</w:t>
      </w:r>
      <w:r>
        <w:rPr>
          <w:spacing w:val="-9"/>
        </w:rPr>
        <w:t xml:space="preserve"> </w:t>
      </w:r>
      <w:r>
        <w:t>the</w:t>
      </w:r>
      <w:r>
        <w:rPr>
          <w:spacing w:val="-4"/>
        </w:rPr>
        <w:t xml:space="preserve"> </w:t>
      </w:r>
      <w:r>
        <w:t>transaction.</w:t>
      </w:r>
      <w:r>
        <w:rPr>
          <w:spacing w:val="-8"/>
        </w:rPr>
        <w:t xml:space="preserve"> </w:t>
      </w:r>
      <w:r>
        <w:t>The</w:t>
      </w:r>
      <w:r>
        <w:rPr>
          <w:spacing w:val="-7"/>
        </w:rPr>
        <w:t xml:space="preserve"> </w:t>
      </w:r>
      <w:r>
        <w:t>following</w:t>
      </w:r>
      <w:r>
        <w:rPr>
          <w:spacing w:val="-6"/>
        </w:rPr>
        <w:t xml:space="preserve"> </w:t>
      </w:r>
      <w:r>
        <w:t>list</w:t>
      </w:r>
      <w:r>
        <w:rPr>
          <w:spacing w:val="-7"/>
        </w:rPr>
        <w:t xml:space="preserve"> </w:t>
      </w:r>
      <w:r>
        <w:t>is</w:t>
      </w:r>
      <w:r>
        <w:rPr>
          <w:spacing w:val="-10"/>
        </w:rPr>
        <w:t xml:space="preserve"> </w:t>
      </w:r>
      <w:r>
        <w:t>a</w:t>
      </w:r>
      <w:r>
        <w:rPr>
          <w:spacing w:val="-7"/>
        </w:rPr>
        <w:t xml:space="preserve"> </w:t>
      </w:r>
      <w:r>
        <w:t>sample</w:t>
      </w:r>
      <w:r>
        <w:rPr>
          <w:spacing w:val="-7"/>
        </w:rPr>
        <w:t xml:space="preserve"> </w:t>
      </w:r>
      <w:r>
        <w:t>of</w:t>
      </w:r>
      <w:r>
        <w:rPr>
          <w:spacing w:val="-6"/>
        </w:rPr>
        <w:t xml:space="preserve"> </w:t>
      </w:r>
      <w:r>
        <w:t>the</w:t>
      </w:r>
      <w:r>
        <w:rPr>
          <w:spacing w:val="-8"/>
        </w:rPr>
        <w:t xml:space="preserve"> </w:t>
      </w:r>
      <w:r>
        <w:t>range</w:t>
      </w:r>
      <w:r>
        <w:rPr>
          <w:spacing w:val="-7"/>
        </w:rPr>
        <w:t xml:space="preserve"> </w:t>
      </w:r>
      <w:r>
        <w:t>and</w:t>
      </w:r>
      <w:r>
        <w:rPr>
          <w:spacing w:val="-6"/>
        </w:rPr>
        <w:t xml:space="preserve"> </w:t>
      </w:r>
      <w:r>
        <w:t>severity</w:t>
      </w:r>
      <w:r>
        <w:rPr>
          <w:spacing w:val="-8"/>
        </w:rPr>
        <w:t xml:space="preserve"> </w:t>
      </w:r>
      <w:r>
        <w:t>of</w:t>
      </w:r>
      <w:r>
        <w:rPr>
          <w:spacing w:val="-52"/>
        </w:rPr>
        <w:t xml:space="preserve"> </w:t>
      </w:r>
      <w:r>
        <w:t>federal penalties imposed for first convictions. Penalties for subsequent offenses are twice as</w:t>
      </w:r>
      <w:r>
        <w:rPr>
          <w:spacing w:val="1"/>
        </w:rPr>
        <w:t xml:space="preserve"> </w:t>
      </w:r>
      <w:r>
        <w:t>severe.</w:t>
      </w:r>
    </w:p>
    <w:p w14:paraId="2FDB8D06" w14:textId="77777777" w:rsidR="002000FB" w:rsidRDefault="002000FB">
      <w:pPr>
        <w:pStyle w:val="BodyText"/>
        <w:spacing w:before="4"/>
        <w:rPr>
          <w:sz w:val="23"/>
        </w:rPr>
      </w:pPr>
    </w:p>
    <w:p w14:paraId="14BDF43A" w14:textId="77777777" w:rsidR="002000FB" w:rsidRDefault="00390D0D">
      <w:pPr>
        <w:pStyle w:val="BodyText"/>
        <w:ind w:left="153" w:right="412"/>
      </w:pPr>
      <w:r>
        <w:t>If death or serious bodily injury result from the use of a controlled substance which has been</w:t>
      </w:r>
      <w:r>
        <w:rPr>
          <w:spacing w:val="-53"/>
        </w:rPr>
        <w:t xml:space="preserve"> </w:t>
      </w:r>
      <w:r>
        <w:t>illegally distributed, the person convicted on federal charges of distributing the substance</w:t>
      </w:r>
      <w:r>
        <w:rPr>
          <w:spacing w:val="1"/>
        </w:rPr>
        <w:t xml:space="preserve"> </w:t>
      </w:r>
      <w:r>
        <w:t>faces</w:t>
      </w:r>
      <w:r>
        <w:rPr>
          <w:spacing w:val="-1"/>
        </w:rPr>
        <w:t xml:space="preserve"> </w:t>
      </w:r>
      <w:r>
        <w:t>mandatory life</w:t>
      </w:r>
      <w:r>
        <w:rPr>
          <w:spacing w:val="1"/>
        </w:rPr>
        <w:t xml:space="preserve"> </w:t>
      </w:r>
      <w:r>
        <w:t>sentence</w:t>
      </w:r>
      <w:r>
        <w:rPr>
          <w:spacing w:val="-3"/>
        </w:rPr>
        <w:t xml:space="preserve"> </w:t>
      </w:r>
      <w:r>
        <w:t>and</w:t>
      </w:r>
      <w:r>
        <w:rPr>
          <w:spacing w:val="1"/>
        </w:rPr>
        <w:t xml:space="preserve"> </w:t>
      </w:r>
      <w:r>
        <w:t>fines</w:t>
      </w:r>
      <w:r>
        <w:rPr>
          <w:spacing w:val="-1"/>
        </w:rPr>
        <w:t xml:space="preserve"> </w:t>
      </w:r>
      <w:r>
        <w:t>ranging</w:t>
      </w:r>
      <w:r>
        <w:rPr>
          <w:spacing w:val="-3"/>
        </w:rPr>
        <w:t xml:space="preserve"> </w:t>
      </w:r>
      <w:r>
        <w:t>up</w:t>
      </w:r>
      <w:r>
        <w:rPr>
          <w:spacing w:val="-1"/>
        </w:rPr>
        <w:t xml:space="preserve"> </w:t>
      </w:r>
      <w:r>
        <w:t>to</w:t>
      </w:r>
      <w:r>
        <w:rPr>
          <w:spacing w:val="-1"/>
        </w:rPr>
        <w:t xml:space="preserve"> </w:t>
      </w:r>
      <w:r>
        <w:t>$8</w:t>
      </w:r>
      <w:r>
        <w:rPr>
          <w:spacing w:val="-2"/>
        </w:rPr>
        <w:t xml:space="preserve"> </w:t>
      </w:r>
      <w:r>
        <w:t>million.</w:t>
      </w:r>
    </w:p>
    <w:p w14:paraId="564F0EC4" w14:textId="77777777" w:rsidR="002000FB" w:rsidRDefault="002000FB">
      <w:pPr>
        <w:pStyle w:val="BodyText"/>
        <w:spacing w:before="4"/>
        <w:rPr>
          <w:sz w:val="23"/>
        </w:rPr>
      </w:pPr>
    </w:p>
    <w:p w14:paraId="31F649CC" w14:textId="72885C25" w:rsidR="002000FB" w:rsidRDefault="00390D0D">
      <w:pPr>
        <w:pStyle w:val="BodyText"/>
        <w:ind w:left="150" w:right="628" w:firstLine="2"/>
      </w:pPr>
      <w:r>
        <w:t xml:space="preserve">Persons convicted on federal charges of drug trafficking within 1,000 feet of a </w:t>
      </w:r>
      <w:r w:rsidR="009765DE">
        <w:t>university</w:t>
      </w:r>
      <w:r>
        <w:rPr>
          <w:spacing w:val="1"/>
        </w:rPr>
        <w:t xml:space="preserve"> </w:t>
      </w:r>
      <w:r>
        <w:t>(21</w:t>
      </w:r>
      <w:r>
        <w:rPr>
          <w:spacing w:val="-2"/>
        </w:rPr>
        <w:t xml:space="preserve"> </w:t>
      </w:r>
      <w:r>
        <w:t>USC</w:t>
      </w:r>
      <w:r>
        <w:rPr>
          <w:spacing w:val="-2"/>
        </w:rPr>
        <w:t xml:space="preserve"> </w:t>
      </w:r>
      <w:r>
        <w:t>Controlled</w:t>
      </w:r>
      <w:r>
        <w:rPr>
          <w:spacing w:val="-1"/>
        </w:rPr>
        <w:t xml:space="preserve"> </w:t>
      </w:r>
      <w:r>
        <w:t>Substances</w:t>
      </w:r>
      <w:r>
        <w:rPr>
          <w:spacing w:val="-1"/>
        </w:rPr>
        <w:t xml:space="preserve"> </w:t>
      </w:r>
      <w:r>
        <w:t>Act</w:t>
      </w:r>
      <w:r>
        <w:rPr>
          <w:spacing w:val="-3"/>
        </w:rPr>
        <w:t xml:space="preserve"> </w:t>
      </w:r>
      <w:r>
        <w:t>860)</w:t>
      </w:r>
      <w:r>
        <w:rPr>
          <w:spacing w:val="-3"/>
        </w:rPr>
        <w:t xml:space="preserve"> </w:t>
      </w:r>
      <w:r>
        <w:t>face</w:t>
      </w:r>
      <w:r>
        <w:rPr>
          <w:spacing w:val="-4"/>
        </w:rPr>
        <w:t xml:space="preserve"> </w:t>
      </w:r>
      <w:r>
        <w:t>penalties</w:t>
      </w:r>
      <w:r>
        <w:rPr>
          <w:spacing w:val="-1"/>
        </w:rPr>
        <w:t xml:space="preserve"> </w:t>
      </w:r>
      <w:r>
        <w:t>of</w:t>
      </w:r>
      <w:r>
        <w:rPr>
          <w:spacing w:val="-3"/>
        </w:rPr>
        <w:t xml:space="preserve"> </w:t>
      </w:r>
      <w:r>
        <w:t>prison</w:t>
      </w:r>
      <w:r>
        <w:rPr>
          <w:spacing w:val="-3"/>
        </w:rPr>
        <w:t xml:space="preserve"> </w:t>
      </w:r>
      <w:r>
        <w:t>terms</w:t>
      </w:r>
      <w:r>
        <w:rPr>
          <w:spacing w:val="-2"/>
        </w:rPr>
        <w:t xml:space="preserve"> </w:t>
      </w:r>
      <w:r>
        <w:t>and</w:t>
      </w:r>
      <w:r>
        <w:rPr>
          <w:spacing w:val="-5"/>
        </w:rPr>
        <w:t xml:space="preserve"> </w:t>
      </w:r>
      <w:r>
        <w:t>fines</w:t>
      </w:r>
      <w:r>
        <w:rPr>
          <w:spacing w:val="-4"/>
        </w:rPr>
        <w:t xml:space="preserve"> </w:t>
      </w:r>
      <w:r>
        <w:t>which</w:t>
      </w:r>
      <w:r>
        <w:rPr>
          <w:spacing w:val="-1"/>
        </w:rPr>
        <w:t xml:space="preserve"> </w:t>
      </w:r>
      <w:r>
        <w:t>are</w:t>
      </w:r>
      <w:r>
        <w:rPr>
          <w:spacing w:val="-51"/>
        </w:rPr>
        <w:t xml:space="preserve"> </w:t>
      </w:r>
      <w:r>
        <w:t>twice the maximum punishment for the offense, with a mandatory prison sentence of at</w:t>
      </w:r>
      <w:r>
        <w:rPr>
          <w:spacing w:val="1"/>
        </w:rPr>
        <w:t xml:space="preserve"> </w:t>
      </w:r>
      <w:r>
        <w:t>least</w:t>
      </w:r>
      <w:r>
        <w:rPr>
          <w:spacing w:val="1"/>
        </w:rPr>
        <w:t xml:space="preserve"> </w:t>
      </w:r>
      <w:r>
        <w:t>1</w:t>
      </w:r>
      <w:r>
        <w:rPr>
          <w:spacing w:val="-2"/>
        </w:rPr>
        <w:t xml:space="preserve"> </w:t>
      </w:r>
      <w:r>
        <w:t>year.</w:t>
      </w:r>
    </w:p>
    <w:p w14:paraId="5079F3B8" w14:textId="77777777" w:rsidR="002000FB" w:rsidRDefault="002000FB">
      <w:pPr>
        <w:pStyle w:val="BodyText"/>
        <w:spacing w:before="11"/>
        <w:rPr>
          <w:sz w:val="27"/>
        </w:rPr>
      </w:pPr>
    </w:p>
    <w:p w14:paraId="7187C729" w14:textId="77777777" w:rsidR="002000FB" w:rsidRDefault="00390D0D">
      <w:pPr>
        <w:pStyle w:val="Heading1"/>
        <w:jc w:val="both"/>
      </w:pPr>
      <w:r>
        <w:t>Continued Page</w:t>
      </w:r>
      <w:r>
        <w:rPr>
          <w:spacing w:val="-3"/>
        </w:rPr>
        <w:t xml:space="preserve"> </w:t>
      </w:r>
      <w:r>
        <w:t>10.</w:t>
      </w:r>
    </w:p>
    <w:p w14:paraId="00F070A0" w14:textId="77777777" w:rsidR="002000FB" w:rsidRDefault="002000FB">
      <w:pPr>
        <w:jc w:val="both"/>
        <w:sectPr w:rsidR="002000FB">
          <w:pgSz w:w="12240" w:h="15840"/>
          <w:pgMar w:top="1420" w:right="1280" w:bottom="1200" w:left="1340" w:header="763" w:footer="1012" w:gutter="0"/>
          <w:cols w:space="720"/>
        </w:sectPr>
      </w:pPr>
    </w:p>
    <w:p w14:paraId="231D6000" w14:textId="77777777" w:rsidR="002000FB" w:rsidRDefault="00390D0D">
      <w:pPr>
        <w:spacing w:before="90"/>
        <w:ind w:left="100"/>
        <w:rPr>
          <w:b/>
          <w:sz w:val="24"/>
        </w:rPr>
      </w:pPr>
      <w:r>
        <w:rPr>
          <w:b/>
          <w:sz w:val="24"/>
        </w:rPr>
        <w:lastRenderedPageBreak/>
        <w:t>Federal</w:t>
      </w:r>
      <w:r>
        <w:rPr>
          <w:b/>
          <w:spacing w:val="-3"/>
          <w:sz w:val="24"/>
        </w:rPr>
        <w:t xml:space="preserve"> </w:t>
      </w:r>
      <w:r>
        <w:rPr>
          <w:b/>
          <w:sz w:val="24"/>
        </w:rPr>
        <w:t>Trafficking</w:t>
      </w:r>
      <w:r>
        <w:rPr>
          <w:b/>
          <w:spacing w:val="-3"/>
          <w:sz w:val="24"/>
        </w:rPr>
        <w:t xml:space="preserve"> </w:t>
      </w:r>
      <w:r>
        <w:rPr>
          <w:b/>
          <w:sz w:val="24"/>
        </w:rPr>
        <w:t>Penalties</w:t>
      </w:r>
    </w:p>
    <w:p w14:paraId="38F8AA7B" w14:textId="4EE706D1" w:rsidR="002000FB" w:rsidRDefault="003F0FBF" w:rsidP="003F0FBF">
      <w:pPr>
        <w:spacing w:before="90"/>
        <w:ind w:left="100"/>
        <w:rPr>
          <w:b/>
          <w:sz w:val="20"/>
        </w:rPr>
      </w:pPr>
      <w:r w:rsidRPr="003F0FBF">
        <w:rPr>
          <w:b/>
          <w:sz w:val="24"/>
        </w:rPr>
        <w:t>DRUG PENALTIES BASED ON SCHEDULE AND QUANTITY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1447"/>
        <w:gridCol w:w="3088"/>
        <w:gridCol w:w="2883"/>
      </w:tblGrid>
      <w:tr w:rsidR="003F0FBF" w:rsidRPr="003F0FBF" w14:paraId="64E637E8" w14:textId="77777777" w:rsidTr="003F0FBF">
        <w:trPr>
          <w:tblHeader/>
          <w:tblCellSpacing w:w="15" w:type="dxa"/>
        </w:trPr>
        <w:tc>
          <w:tcPr>
            <w:tcW w:w="0" w:type="auto"/>
            <w:vAlign w:val="center"/>
            <w:hideMark/>
          </w:tcPr>
          <w:p w14:paraId="4A57561B" w14:textId="77777777" w:rsidR="003F0FBF" w:rsidRPr="003F0FBF" w:rsidRDefault="003F0FBF" w:rsidP="00FA23B1">
            <w:pPr>
              <w:pStyle w:val="BodyText"/>
              <w:spacing w:before="11"/>
              <w:rPr>
                <w:b/>
                <w:szCs w:val="22"/>
              </w:rPr>
            </w:pPr>
            <w:r w:rsidRPr="003F0FBF">
              <w:rPr>
                <w:b/>
                <w:szCs w:val="22"/>
              </w:rPr>
              <w:t>Drug/Schedule</w:t>
            </w:r>
          </w:p>
        </w:tc>
        <w:tc>
          <w:tcPr>
            <w:tcW w:w="0" w:type="auto"/>
            <w:vAlign w:val="center"/>
            <w:hideMark/>
          </w:tcPr>
          <w:p w14:paraId="138F3915" w14:textId="77777777" w:rsidR="003F0FBF" w:rsidRPr="003F0FBF" w:rsidRDefault="003F0FBF" w:rsidP="00FA23B1">
            <w:pPr>
              <w:pStyle w:val="BodyText"/>
              <w:spacing w:before="11"/>
              <w:rPr>
                <w:b/>
                <w:szCs w:val="22"/>
              </w:rPr>
            </w:pPr>
            <w:r w:rsidRPr="003F0FBF">
              <w:rPr>
                <w:b/>
                <w:szCs w:val="22"/>
              </w:rPr>
              <w:t>Quantity</w:t>
            </w:r>
          </w:p>
        </w:tc>
        <w:tc>
          <w:tcPr>
            <w:tcW w:w="0" w:type="auto"/>
            <w:vAlign w:val="center"/>
            <w:hideMark/>
          </w:tcPr>
          <w:p w14:paraId="788D83FC" w14:textId="77777777" w:rsidR="003F0FBF" w:rsidRPr="003F0FBF" w:rsidRDefault="003F0FBF" w:rsidP="00FA23B1">
            <w:pPr>
              <w:pStyle w:val="BodyText"/>
              <w:spacing w:before="11"/>
              <w:rPr>
                <w:b/>
                <w:szCs w:val="22"/>
              </w:rPr>
            </w:pPr>
            <w:r w:rsidRPr="003F0FBF">
              <w:rPr>
                <w:b/>
                <w:szCs w:val="22"/>
              </w:rPr>
              <w:t>Penalties (First Offense)</w:t>
            </w:r>
          </w:p>
        </w:tc>
        <w:tc>
          <w:tcPr>
            <w:tcW w:w="0" w:type="auto"/>
            <w:vAlign w:val="center"/>
            <w:hideMark/>
          </w:tcPr>
          <w:p w14:paraId="680D64F0" w14:textId="77777777" w:rsidR="003F0FBF" w:rsidRPr="003F0FBF" w:rsidRDefault="003F0FBF" w:rsidP="00FA23B1">
            <w:pPr>
              <w:pStyle w:val="BodyText"/>
              <w:spacing w:before="11"/>
              <w:rPr>
                <w:b/>
                <w:szCs w:val="22"/>
              </w:rPr>
            </w:pPr>
            <w:r w:rsidRPr="003F0FBF">
              <w:rPr>
                <w:b/>
                <w:szCs w:val="22"/>
              </w:rPr>
              <w:t>Penalties (Second Offense)</w:t>
            </w:r>
          </w:p>
        </w:tc>
      </w:tr>
      <w:tr w:rsidR="003F0FBF" w:rsidRPr="003F0FBF" w14:paraId="6E4FA6CC" w14:textId="77777777" w:rsidTr="003F0FBF">
        <w:trPr>
          <w:tblCellSpacing w:w="15" w:type="dxa"/>
        </w:trPr>
        <w:tc>
          <w:tcPr>
            <w:tcW w:w="0" w:type="auto"/>
            <w:vAlign w:val="center"/>
            <w:hideMark/>
          </w:tcPr>
          <w:p w14:paraId="6EFBAE9F" w14:textId="77777777" w:rsidR="003F0FBF" w:rsidRPr="003F0FBF" w:rsidRDefault="003F0FBF" w:rsidP="00FA23B1">
            <w:pPr>
              <w:pStyle w:val="BodyText"/>
              <w:spacing w:before="11"/>
              <w:rPr>
                <w:b/>
                <w:szCs w:val="22"/>
              </w:rPr>
            </w:pPr>
            <w:r w:rsidRPr="003F0FBF">
              <w:rPr>
                <w:b/>
                <w:szCs w:val="22"/>
              </w:rPr>
              <w:t>Cocaine (Schedule II)</w:t>
            </w:r>
          </w:p>
        </w:tc>
        <w:tc>
          <w:tcPr>
            <w:tcW w:w="0" w:type="auto"/>
            <w:vAlign w:val="center"/>
            <w:hideMark/>
          </w:tcPr>
          <w:p w14:paraId="486706D1" w14:textId="77777777" w:rsidR="003F0FBF" w:rsidRPr="003F0FBF" w:rsidRDefault="003F0FBF" w:rsidP="003F0FBF">
            <w:pPr>
              <w:pStyle w:val="BodyText"/>
              <w:spacing w:before="8"/>
            </w:pPr>
            <w:r w:rsidRPr="003F0FBF">
              <w:t>500–4999 grams mixture</w:t>
            </w:r>
          </w:p>
        </w:tc>
        <w:tc>
          <w:tcPr>
            <w:tcW w:w="0" w:type="auto"/>
            <w:vAlign w:val="center"/>
            <w:hideMark/>
          </w:tcPr>
          <w:p w14:paraId="337D5FE9" w14:textId="77777777" w:rsidR="003F0FBF" w:rsidRPr="003F0FBF" w:rsidRDefault="003F0FBF" w:rsidP="003F0FBF">
            <w:pPr>
              <w:pStyle w:val="BodyText"/>
              <w:spacing w:before="8"/>
            </w:pPr>
            <w:r w:rsidRPr="003F0FBF">
              <w:t>Not less than 5 years, not more than 40 years. If death/serious injury: 20 years to life. Fine: ≤$5M (individual), ≤$25M (not individual)</w:t>
            </w:r>
          </w:p>
        </w:tc>
        <w:tc>
          <w:tcPr>
            <w:tcW w:w="0" w:type="auto"/>
            <w:vAlign w:val="center"/>
            <w:hideMark/>
          </w:tcPr>
          <w:p w14:paraId="6BD53B45" w14:textId="77777777" w:rsidR="003F0FBF" w:rsidRPr="003F0FBF" w:rsidRDefault="003F0FBF" w:rsidP="003F0FBF">
            <w:pPr>
              <w:pStyle w:val="BodyText"/>
              <w:spacing w:before="8"/>
            </w:pPr>
            <w:r w:rsidRPr="003F0FBF">
              <w:t>Not less than 10 years, not more than life. If death/serious injury: life. Fine: ≤$8M (individual), ≤$50M (not individual)</w:t>
            </w:r>
          </w:p>
        </w:tc>
      </w:tr>
      <w:tr w:rsidR="003F0FBF" w:rsidRPr="003F0FBF" w14:paraId="1E97CE03" w14:textId="77777777" w:rsidTr="003F0FBF">
        <w:trPr>
          <w:tblCellSpacing w:w="15" w:type="dxa"/>
        </w:trPr>
        <w:tc>
          <w:tcPr>
            <w:tcW w:w="0" w:type="auto"/>
            <w:vAlign w:val="center"/>
            <w:hideMark/>
          </w:tcPr>
          <w:p w14:paraId="00BECD22" w14:textId="77777777" w:rsidR="003F0FBF" w:rsidRPr="003F0FBF" w:rsidRDefault="003F0FBF" w:rsidP="00FA23B1">
            <w:pPr>
              <w:pStyle w:val="BodyText"/>
              <w:spacing w:before="11"/>
              <w:rPr>
                <w:b/>
                <w:szCs w:val="22"/>
              </w:rPr>
            </w:pPr>
            <w:r w:rsidRPr="003F0FBF">
              <w:rPr>
                <w:b/>
                <w:szCs w:val="22"/>
              </w:rPr>
              <w:t>Cocaine Base (Schedule II)</w:t>
            </w:r>
          </w:p>
        </w:tc>
        <w:tc>
          <w:tcPr>
            <w:tcW w:w="0" w:type="auto"/>
            <w:vAlign w:val="center"/>
            <w:hideMark/>
          </w:tcPr>
          <w:p w14:paraId="32D04FEB" w14:textId="77777777" w:rsidR="003F0FBF" w:rsidRPr="003F0FBF" w:rsidRDefault="003F0FBF" w:rsidP="003F0FBF">
            <w:pPr>
              <w:pStyle w:val="BodyText"/>
              <w:spacing w:before="8"/>
            </w:pPr>
            <w:r w:rsidRPr="003F0FBF">
              <w:t>28–279 grams mixture</w:t>
            </w:r>
          </w:p>
        </w:tc>
        <w:tc>
          <w:tcPr>
            <w:tcW w:w="0" w:type="auto"/>
            <w:vAlign w:val="center"/>
            <w:hideMark/>
          </w:tcPr>
          <w:p w14:paraId="7C96B78C" w14:textId="77777777" w:rsidR="003F0FBF" w:rsidRPr="003F0FBF" w:rsidRDefault="003F0FBF" w:rsidP="003F0FBF">
            <w:pPr>
              <w:pStyle w:val="BodyText"/>
              <w:spacing w:before="8"/>
            </w:pPr>
            <w:r w:rsidRPr="003F0FBF">
              <w:t>Same as above</w:t>
            </w:r>
          </w:p>
        </w:tc>
        <w:tc>
          <w:tcPr>
            <w:tcW w:w="0" w:type="auto"/>
            <w:vAlign w:val="center"/>
            <w:hideMark/>
          </w:tcPr>
          <w:p w14:paraId="3D0C5EA6" w14:textId="77777777" w:rsidR="003F0FBF" w:rsidRPr="003F0FBF" w:rsidRDefault="003F0FBF" w:rsidP="003F0FBF">
            <w:pPr>
              <w:pStyle w:val="BodyText"/>
              <w:spacing w:before="8"/>
            </w:pPr>
            <w:r w:rsidRPr="003F0FBF">
              <w:t>Same as above</w:t>
            </w:r>
          </w:p>
        </w:tc>
      </w:tr>
      <w:tr w:rsidR="003F0FBF" w:rsidRPr="003F0FBF" w14:paraId="060C63FB" w14:textId="77777777" w:rsidTr="003F0FBF">
        <w:trPr>
          <w:tblCellSpacing w:w="15" w:type="dxa"/>
        </w:trPr>
        <w:tc>
          <w:tcPr>
            <w:tcW w:w="0" w:type="auto"/>
            <w:vAlign w:val="center"/>
            <w:hideMark/>
          </w:tcPr>
          <w:p w14:paraId="40C71C69" w14:textId="77777777" w:rsidR="003F0FBF" w:rsidRPr="003F0FBF" w:rsidRDefault="003F0FBF" w:rsidP="00FA23B1">
            <w:pPr>
              <w:pStyle w:val="BodyText"/>
              <w:spacing w:before="11"/>
              <w:rPr>
                <w:b/>
                <w:szCs w:val="22"/>
              </w:rPr>
            </w:pPr>
            <w:r w:rsidRPr="003F0FBF">
              <w:rPr>
                <w:b/>
                <w:szCs w:val="22"/>
              </w:rPr>
              <w:t>Fentanyl (Schedule II)</w:t>
            </w:r>
          </w:p>
        </w:tc>
        <w:tc>
          <w:tcPr>
            <w:tcW w:w="0" w:type="auto"/>
            <w:vAlign w:val="center"/>
            <w:hideMark/>
          </w:tcPr>
          <w:p w14:paraId="3199C163" w14:textId="77777777" w:rsidR="003F0FBF" w:rsidRPr="003F0FBF" w:rsidRDefault="003F0FBF" w:rsidP="003F0FBF">
            <w:pPr>
              <w:pStyle w:val="BodyText"/>
              <w:spacing w:before="8"/>
            </w:pPr>
            <w:r w:rsidRPr="003F0FBF">
              <w:t>40–399 grams mixture</w:t>
            </w:r>
          </w:p>
        </w:tc>
        <w:tc>
          <w:tcPr>
            <w:tcW w:w="0" w:type="auto"/>
            <w:vAlign w:val="center"/>
            <w:hideMark/>
          </w:tcPr>
          <w:p w14:paraId="729CB340" w14:textId="77777777" w:rsidR="003F0FBF" w:rsidRPr="003F0FBF" w:rsidRDefault="003F0FBF" w:rsidP="003F0FBF">
            <w:pPr>
              <w:pStyle w:val="BodyText"/>
              <w:spacing w:before="8"/>
            </w:pPr>
            <w:r w:rsidRPr="003F0FBF">
              <w:t>Same as above</w:t>
            </w:r>
          </w:p>
        </w:tc>
        <w:tc>
          <w:tcPr>
            <w:tcW w:w="0" w:type="auto"/>
            <w:vAlign w:val="center"/>
            <w:hideMark/>
          </w:tcPr>
          <w:p w14:paraId="0095989D" w14:textId="77777777" w:rsidR="003F0FBF" w:rsidRPr="003F0FBF" w:rsidRDefault="003F0FBF" w:rsidP="003F0FBF">
            <w:pPr>
              <w:pStyle w:val="BodyText"/>
              <w:spacing w:before="8"/>
            </w:pPr>
            <w:r w:rsidRPr="003F0FBF">
              <w:t>Same as above</w:t>
            </w:r>
          </w:p>
        </w:tc>
      </w:tr>
      <w:tr w:rsidR="003F0FBF" w:rsidRPr="003F0FBF" w14:paraId="12E596BB" w14:textId="77777777" w:rsidTr="003F0FBF">
        <w:trPr>
          <w:tblCellSpacing w:w="15" w:type="dxa"/>
        </w:trPr>
        <w:tc>
          <w:tcPr>
            <w:tcW w:w="0" w:type="auto"/>
            <w:vAlign w:val="center"/>
            <w:hideMark/>
          </w:tcPr>
          <w:p w14:paraId="2464365B" w14:textId="77777777" w:rsidR="003F0FBF" w:rsidRPr="003F0FBF" w:rsidRDefault="003F0FBF" w:rsidP="00FA23B1">
            <w:pPr>
              <w:pStyle w:val="BodyText"/>
              <w:spacing w:before="11"/>
              <w:rPr>
                <w:b/>
                <w:szCs w:val="22"/>
              </w:rPr>
            </w:pPr>
            <w:r w:rsidRPr="003F0FBF">
              <w:rPr>
                <w:b/>
                <w:szCs w:val="22"/>
              </w:rPr>
              <w:t>Fentanyl Analogue (Schedule I)</w:t>
            </w:r>
          </w:p>
        </w:tc>
        <w:tc>
          <w:tcPr>
            <w:tcW w:w="0" w:type="auto"/>
            <w:vAlign w:val="center"/>
            <w:hideMark/>
          </w:tcPr>
          <w:p w14:paraId="3385F970" w14:textId="77777777" w:rsidR="003F0FBF" w:rsidRPr="003F0FBF" w:rsidRDefault="003F0FBF" w:rsidP="003F0FBF">
            <w:pPr>
              <w:pStyle w:val="BodyText"/>
              <w:spacing w:before="8"/>
            </w:pPr>
            <w:r w:rsidRPr="003F0FBF">
              <w:t>10–99 grams mixture</w:t>
            </w:r>
          </w:p>
        </w:tc>
        <w:tc>
          <w:tcPr>
            <w:tcW w:w="0" w:type="auto"/>
            <w:vAlign w:val="center"/>
            <w:hideMark/>
          </w:tcPr>
          <w:p w14:paraId="35BF16F7" w14:textId="77777777" w:rsidR="003F0FBF" w:rsidRPr="003F0FBF" w:rsidRDefault="003F0FBF" w:rsidP="003F0FBF">
            <w:pPr>
              <w:pStyle w:val="BodyText"/>
              <w:spacing w:before="8"/>
            </w:pPr>
            <w:r w:rsidRPr="003F0FBF">
              <w:t>Same as above</w:t>
            </w:r>
          </w:p>
        </w:tc>
        <w:tc>
          <w:tcPr>
            <w:tcW w:w="0" w:type="auto"/>
            <w:vAlign w:val="center"/>
            <w:hideMark/>
          </w:tcPr>
          <w:p w14:paraId="7EE0D8AE" w14:textId="77777777" w:rsidR="003F0FBF" w:rsidRPr="003F0FBF" w:rsidRDefault="003F0FBF" w:rsidP="003F0FBF">
            <w:pPr>
              <w:pStyle w:val="BodyText"/>
              <w:spacing w:before="8"/>
            </w:pPr>
            <w:r w:rsidRPr="003F0FBF">
              <w:t>Same as above</w:t>
            </w:r>
          </w:p>
        </w:tc>
      </w:tr>
      <w:tr w:rsidR="003F0FBF" w:rsidRPr="003F0FBF" w14:paraId="5BDF03BF" w14:textId="77777777" w:rsidTr="003F0FBF">
        <w:trPr>
          <w:tblCellSpacing w:w="15" w:type="dxa"/>
        </w:trPr>
        <w:tc>
          <w:tcPr>
            <w:tcW w:w="0" w:type="auto"/>
            <w:vAlign w:val="center"/>
            <w:hideMark/>
          </w:tcPr>
          <w:p w14:paraId="0CD43FCE" w14:textId="77777777" w:rsidR="003F0FBF" w:rsidRPr="003F0FBF" w:rsidRDefault="003F0FBF" w:rsidP="00FA23B1">
            <w:pPr>
              <w:pStyle w:val="BodyText"/>
              <w:spacing w:before="11"/>
              <w:rPr>
                <w:b/>
                <w:szCs w:val="22"/>
              </w:rPr>
            </w:pPr>
            <w:r w:rsidRPr="003F0FBF">
              <w:rPr>
                <w:b/>
                <w:szCs w:val="22"/>
              </w:rPr>
              <w:t>Heroin (Schedule I)</w:t>
            </w:r>
          </w:p>
        </w:tc>
        <w:tc>
          <w:tcPr>
            <w:tcW w:w="0" w:type="auto"/>
            <w:vAlign w:val="center"/>
            <w:hideMark/>
          </w:tcPr>
          <w:p w14:paraId="45A07A55" w14:textId="77777777" w:rsidR="003F0FBF" w:rsidRPr="003F0FBF" w:rsidRDefault="003F0FBF" w:rsidP="003F0FBF">
            <w:pPr>
              <w:pStyle w:val="BodyText"/>
              <w:spacing w:before="8"/>
            </w:pPr>
            <w:r w:rsidRPr="003F0FBF">
              <w:t>100–999 grams mixture</w:t>
            </w:r>
          </w:p>
        </w:tc>
        <w:tc>
          <w:tcPr>
            <w:tcW w:w="0" w:type="auto"/>
            <w:vAlign w:val="center"/>
            <w:hideMark/>
          </w:tcPr>
          <w:p w14:paraId="3881E712" w14:textId="77777777" w:rsidR="003F0FBF" w:rsidRPr="003F0FBF" w:rsidRDefault="003F0FBF" w:rsidP="003F0FBF">
            <w:pPr>
              <w:pStyle w:val="BodyText"/>
              <w:spacing w:before="8"/>
            </w:pPr>
            <w:r w:rsidRPr="003F0FBF">
              <w:t>Same as above</w:t>
            </w:r>
          </w:p>
        </w:tc>
        <w:tc>
          <w:tcPr>
            <w:tcW w:w="0" w:type="auto"/>
            <w:vAlign w:val="center"/>
            <w:hideMark/>
          </w:tcPr>
          <w:p w14:paraId="6A8A6F5C" w14:textId="77777777" w:rsidR="003F0FBF" w:rsidRPr="003F0FBF" w:rsidRDefault="003F0FBF" w:rsidP="003F0FBF">
            <w:pPr>
              <w:pStyle w:val="BodyText"/>
              <w:spacing w:before="8"/>
            </w:pPr>
            <w:r w:rsidRPr="003F0FBF">
              <w:t>Same as above</w:t>
            </w:r>
          </w:p>
        </w:tc>
      </w:tr>
      <w:tr w:rsidR="003F0FBF" w:rsidRPr="003F0FBF" w14:paraId="74103030" w14:textId="77777777" w:rsidTr="003F0FBF">
        <w:trPr>
          <w:tblCellSpacing w:w="15" w:type="dxa"/>
        </w:trPr>
        <w:tc>
          <w:tcPr>
            <w:tcW w:w="0" w:type="auto"/>
            <w:vAlign w:val="center"/>
            <w:hideMark/>
          </w:tcPr>
          <w:p w14:paraId="159FA2BC" w14:textId="77777777" w:rsidR="003F0FBF" w:rsidRPr="003F0FBF" w:rsidRDefault="003F0FBF" w:rsidP="00FA23B1">
            <w:pPr>
              <w:pStyle w:val="BodyText"/>
              <w:spacing w:before="11"/>
              <w:rPr>
                <w:b/>
                <w:szCs w:val="22"/>
              </w:rPr>
            </w:pPr>
            <w:r w:rsidRPr="003F0FBF">
              <w:rPr>
                <w:b/>
                <w:szCs w:val="22"/>
              </w:rPr>
              <w:t>LSD (Schedule I)</w:t>
            </w:r>
          </w:p>
        </w:tc>
        <w:tc>
          <w:tcPr>
            <w:tcW w:w="0" w:type="auto"/>
            <w:vAlign w:val="center"/>
            <w:hideMark/>
          </w:tcPr>
          <w:p w14:paraId="2832D2CD" w14:textId="77777777" w:rsidR="003F0FBF" w:rsidRPr="003F0FBF" w:rsidRDefault="003F0FBF" w:rsidP="003F0FBF">
            <w:pPr>
              <w:pStyle w:val="BodyText"/>
              <w:spacing w:before="8"/>
            </w:pPr>
            <w:r w:rsidRPr="003F0FBF">
              <w:t>1–9 grams mixture</w:t>
            </w:r>
          </w:p>
        </w:tc>
        <w:tc>
          <w:tcPr>
            <w:tcW w:w="0" w:type="auto"/>
            <w:vAlign w:val="center"/>
            <w:hideMark/>
          </w:tcPr>
          <w:p w14:paraId="40CDC768" w14:textId="77777777" w:rsidR="003F0FBF" w:rsidRPr="003F0FBF" w:rsidRDefault="003F0FBF" w:rsidP="003F0FBF">
            <w:pPr>
              <w:pStyle w:val="BodyText"/>
              <w:spacing w:before="8"/>
            </w:pPr>
            <w:r w:rsidRPr="003F0FBF">
              <w:t>Same as above</w:t>
            </w:r>
          </w:p>
        </w:tc>
        <w:tc>
          <w:tcPr>
            <w:tcW w:w="0" w:type="auto"/>
            <w:vAlign w:val="center"/>
            <w:hideMark/>
          </w:tcPr>
          <w:p w14:paraId="3167BED1" w14:textId="77777777" w:rsidR="003F0FBF" w:rsidRPr="003F0FBF" w:rsidRDefault="003F0FBF" w:rsidP="003F0FBF">
            <w:pPr>
              <w:pStyle w:val="BodyText"/>
              <w:spacing w:before="8"/>
            </w:pPr>
            <w:r w:rsidRPr="003F0FBF">
              <w:t>Same as above</w:t>
            </w:r>
          </w:p>
        </w:tc>
      </w:tr>
      <w:tr w:rsidR="003F0FBF" w:rsidRPr="003F0FBF" w14:paraId="5F06CAA0" w14:textId="77777777" w:rsidTr="003F0FBF">
        <w:trPr>
          <w:tblCellSpacing w:w="15" w:type="dxa"/>
        </w:trPr>
        <w:tc>
          <w:tcPr>
            <w:tcW w:w="0" w:type="auto"/>
            <w:vAlign w:val="center"/>
            <w:hideMark/>
          </w:tcPr>
          <w:p w14:paraId="2C15A098" w14:textId="77777777" w:rsidR="003F0FBF" w:rsidRPr="003F0FBF" w:rsidRDefault="003F0FBF" w:rsidP="00FA23B1">
            <w:pPr>
              <w:pStyle w:val="BodyText"/>
              <w:spacing w:before="11"/>
              <w:rPr>
                <w:b/>
                <w:szCs w:val="22"/>
              </w:rPr>
            </w:pPr>
            <w:r w:rsidRPr="003F0FBF">
              <w:rPr>
                <w:b/>
                <w:szCs w:val="22"/>
              </w:rPr>
              <w:t>Methamphetamine (Schedule II)</w:t>
            </w:r>
          </w:p>
        </w:tc>
        <w:tc>
          <w:tcPr>
            <w:tcW w:w="0" w:type="auto"/>
            <w:vAlign w:val="center"/>
            <w:hideMark/>
          </w:tcPr>
          <w:p w14:paraId="54BEA422" w14:textId="77777777" w:rsidR="003F0FBF" w:rsidRPr="003F0FBF" w:rsidRDefault="003F0FBF" w:rsidP="003F0FBF">
            <w:pPr>
              <w:pStyle w:val="BodyText"/>
              <w:spacing w:before="8"/>
            </w:pPr>
            <w:r w:rsidRPr="003F0FBF">
              <w:t>5–49 grams pure or 50–499 grams mixture</w:t>
            </w:r>
          </w:p>
        </w:tc>
        <w:tc>
          <w:tcPr>
            <w:tcW w:w="0" w:type="auto"/>
            <w:vAlign w:val="center"/>
            <w:hideMark/>
          </w:tcPr>
          <w:p w14:paraId="30ABA00B" w14:textId="77777777" w:rsidR="003F0FBF" w:rsidRPr="003F0FBF" w:rsidRDefault="003F0FBF" w:rsidP="003F0FBF">
            <w:pPr>
              <w:pStyle w:val="BodyText"/>
              <w:spacing w:before="8"/>
            </w:pPr>
            <w:r w:rsidRPr="003F0FBF">
              <w:t>Same as above</w:t>
            </w:r>
          </w:p>
        </w:tc>
        <w:tc>
          <w:tcPr>
            <w:tcW w:w="0" w:type="auto"/>
            <w:vAlign w:val="center"/>
            <w:hideMark/>
          </w:tcPr>
          <w:p w14:paraId="43278ADB" w14:textId="77777777" w:rsidR="003F0FBF" w:rsidRPr="003F0FBF" w:rsidRDefault="003F0FBF" w:rsidP="003F0FBF">
            <w:pPr>
              <w:pStyle w:val="BodyText"/>
              <w:spacing w:before="8"/>
            </w:pPr>
            <w:r w:rsidRPr="003F0FBF">
              <w:t>Same as above</w:t>
            </w:r>
          </w:p>
        </w:tc>
      </w:tr>
      <w:tr w:rsidR="003F0FBF" w:rsidRPr="003F0FBF" w14:paraId="600B58E5" w14:textId="77777777" w:rsidTr="003F0FBF">
        <w:trPr>
          <w:tblCellSpacing w:w="15" w:type="dxa"/>
        </w:trPr>
        <w:tc>
          <w:tcPr>
            <w:tcW w:w="0" w:type="auto"/>
            <w:vAlign w:val="center"/>
            <w:hideMark/>
          </w:tcPr>
          <w:p w14:paraId="22983884" w14:textId="77777777" w:rsidR="003F0FBF" w:rsidRPr="003F0FBF" w:rsidRDefault="003F0FBF" w:rsidP="00FA23B1">
            <w:pPr>
              <w:pStyle w:val="BodyText"/>
              <w:spacing w:before="11"/>
              <w:rPr>
                <w:b/>
                <w:szCs w:val="22"/>
              </w:rPr>
            </w:pPr>
            <w:r w:rsidRPr="003F0FBF">
              <w:rPr>
                <w:b/>
                <w:szCs w:val="22"/>
              </w:rPr>
              <w:t>PCP (Schedule II)</w:t>
            </w:r>
          </w:p>
        </w:tc>
        <w:tc>
          <w:tcPr>
            <w:tcW w:w="0" w:type="auto"/>
            <w:vAlign w:val="center"/>
            <w:hideMark/>
          </w:tcPr>
          <w:p w14:paraId="44BCD201" w14:textId="77777777" w:rsidR="003F0FBF" w:rsidRPr="003F0FBF" w:rsidRDefault="003F0FBF" w:rsidP="003F0FBF">
            <w:pPr>
              <w:pStyle w:val="BodyText"/>
              <w:spacing w:before="8"/>
            </w:pPr>
            <w:r w:rsidRPr="003F0FBF">
              <w:t>10–99 grams pure or 100–999 grams mixture</w:t>
            </w:r>
          </w:p>
        </w:tc>
        <w:tc>
          <w:tcPr>
            <w:tcW w:w="0" w:type="auto"/>
            <w:vAlign w:val="center"/>
            <w:hideMark/>
          </w:tcPr>
          <w:p w14:paraId="1AD15718" w14:textId="77777777" w:rsidR="003F0FBF" w:rsidRPr="003F0FBF" w:rsidRDefault="003F0FBF" w:rsidP="003F0FBF">
            <w:pPr>
              <w:pStyle w:val="BodyText"/>
              <w:spacing w:before="8"/>
            </w:pPr>
            <w:r w:rsidRPr="003F0FBF">
              <w:t>Same as above</w:t>
            </w:r>
          </w:p>
        </w:tc>
        <w:tc>
          <w:tcPr>
            <w:tcW w:w="0" w:type="auto"/>
            <w:vAlign w:val="center"/>
            <w:hideMark/>
          </w:tcPr>
          <w:p w14:paraId="6C06E851" w14:textId="77777777" w:rsidR="003F0FBF" w:rsidRPr="003F0FBF" w:rsidRDefault="003F0FBF" w:rsidP="003F0FBF">
            <w:pPr>
              <w:pStyle w:val="BodyText"/>
              <w:spacing w:before="8"/>
            </w:pPr>
            <w:r w:rsidRPr="003F0FBF">
              <w:t>Same as above</w:t>
            </w:r>
          </w:p>
        </w:tc>
      </w:tr>
    </w:tbl>
    <w:p w14:paraId="36B104CB" w14:textId="3CA94683" w:rsidR="002000FB" w:rsidRDefault="002000FB">
      <w:pPr>
        <w:pStyle w:val="BodyText"/>
        <w:spacing w:before="8"/>
        <w:rPr>
          <w:b/>
          <w:sz w:val="28"/>
        </w:rPr>
      </w:pPr>
    </w:p>
    <w:p w14:paraId="561D881D" w14:textId="357814F7" w:rsidR="003F0FBF" w:rsidRPr="003F0FBF" w:rsidRDefault="003F0FBF">
      <w:pPr>
        <w:pStyle w:val="BodyText"/>
        <w:spacing w:before="8"/>
        <w:rPr>
          <w:b/>
          <w:szCs w:val="22"/>
        </w:rPr>
      </w:pPr>
      <w:r w:rsidRPr="003F0FBF">
        <w:rPr>
          <w:b/>
          <w:szCs w:val="22"/>
        </w:rPr>
        <w:t>Higher Quantity – Increased Penalties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1558"/>
        <w:gridCol w:w="3026"/>
        <w:gridCol w:w="2947"/>
      </w:tblGrid>
      <w:tr w:rsidR="003F0FBF" w:rsidRPr="003F0FBF" w14:paraId="4EE21519" w14:textId="77777777" w:rsidTr="003F0FBF">
        <w:trPr>
          <w:tblHeader/>
          <w:tblCellSpacing w:w="15" w:type="dxa"/>
        </w:trPr>
        <w:tc>
          <w:tcPr>
            <w:tcW w:w="0" w:type="auto"/>
            <w:vAlign w:val="center"/>
            <w:hideMark/>
          </w:tcPr>
          <w:p w14:paraId="1216797D" w14:textId="77777777" w:rsidR="003F0FBF" w:rsidRPr="003F0FBF" w:rsidRDefault="003F0FBF" w:rsidP="003F0FBF">
            <w:pPr>
              <w:pStyle w:val="BodyText"/>
              <w:spacing w:before="11"/>
              <w:rPr>
                <w:b/>
                <w:szCs w:val="22"/>
              </w:rPr>
            </w:pPr>
            <w:r w:rsidRPr="003F0FBF">
              <w:rPr>
                <w:b/>
                <w:szCs w:val="22"/>
              </w:rPr>
              <w:t>Drug/Schedule</w:t>
            </w:r>
          </w:p>
        </w:tc>
        <w:tc>
          <w:tcPr>
            <w:tcW w:w="0" w:type="auto"/>
            <w:vAlign w:val="center"/>
            <w:hideMark/>
          </w:tcPr>
          <w:p w14:paraId="033F5AAC" w14:textId="77777777" w:rsidR="003F0FBF" w:rsidRPr="003F0FBF" w:rsidRDefault="003F0FBF" w:rsidP="003F0FBF">
            <w:pPr>
              <w:pStyle w:val="BodyText"/>
              <w:spacing w:before="11"/>
              <w:rPr>
                <w:b/>
                <w:szCs w:val="22"/>
              </w:rPr>
            </w:pPr>
            <w:r w:rsidRPr="003F0FBF">
              <w:rPr>
                <w:b/>
                <w:szCs w:val="22"/>
              </w:rPr>
              <w:t>Quantity</w:t>
            </w:r>
          </w:p>
        </w:tc>
        <w:tc>
          <w:tcPr>
            <w:tcW w:w="0" w:type="auto"/>
            <w:vAlign w:val="center"/>
            <w:hideMark/>
          </w:tcPr>
          <w:p w14:paraId="30863D0C" w14:textId="77777777" w:rsidR="003F0FBF" w:rsidRPr="003F0FBF" w:rsidRDefault="003F0FBF" w:rsidP="003F0FBF">
            <w:pPr>
              <w:pStyle w:val="BodyText"/>
              <w:spacing w:before="11"/>
              <w:rPr>
                <w:b/>
                <w:szCs w:val="22"/>
              </w:rPr>
            </w:pPr>
            <w:r w:rsidRPr="003F0FBF">
              <w:rPr>
                <w:b/>
                <w:szCs w:val="22"/>
              </w:rPr>
              <w:t>Penalties (First Offense)</w:t>
            </w:r>
          </w:p>
        </w:tc>
        <w:tc>
          <w:tcPr>
            <w:tcW w:w="0" w:type="auto"/>
            <w:vAlign w:val="center"/>
            <w:hideMark/>
          </w:tcPr>
          <w:p w14:paraId="28E0B08F" w14:textId="77777777" w:rsidR="003F0FBF" w:rsidRPr="003F0FBF" w:rsidRDefault="003F0FBF" w:rsidP="003F0FBF">
            <w:pPr>
              <w:pStyle w:val="BodyText"/>
              <w:spacing w:before="11"/>
              <w:rPr>
                <w:b/>
                <w:szCs w:val="22"/>
              </w:rPr>
            </w:pPr>
            <w:r w:rsidRPr="003F0FBF">
              <w:rPr>
                <w:b/>
                <w:szCs w:val="22"/>
              </w:rPr>
              <w:t>Penalties (Second Offense)</w:t>
            </w:r>
          </w:p>
        </w:tc>
      </w:tr>
      <w:tr w:rsidR="003F0FBF" w:rsidRPr="003F0FBF" w14:paraId="4A1AF155" w14:textId="77777777" w:rsidTr="003F0FBF">
        <w:trPr>
          <w:tblCellSpacing w:w="15" w:type="dxa"/>
        </w:trPr>
        <w:tc>
          <w:tcPr>
            <w:tcW w:w="0" w:type="auto"/>
            <w:vAlign w:val="center"/>
            <w:hideMark/>
          </w:tcPr>
          <w:p w14:paraId="52502DEF" w14:textId="77777777" w:rsidR="003F0FBF" w:rsidRPr="003F0FBF" w:rsidRDefault="003F0FBF" w:rsidP="003F0FBF">
            <w:pPr>
              <w:pStyle w:val="BodyText"/>
              <w:spacing w:before="11"/>
              <w:rPr>
                <w:b/>
                <w:szCs w:val="22"/>
              </w:rPr>
            </w:pPr>
            <w:r w:rsidRPr="003F0FBF">
              <w:rPr>
                <w:b/>
                <w:szCs w:val="22"/>
              </w:rPr>
              <w:t>Cocaine</w:t>
            </w:r>
          </w:p>
        </w:tc>
        <w:tc>
          <w:tcPr>
            <w:tcW w:w="0" w:type="auto"/>
            <w:vAlign w:val="center"/>
            <w:hideMark/>
          </w:tcPr>
          <w:p w14:paraId="68FEF919" w14:textId="77777777" w:rsidR="003F0FBF" w:rsidRPr="003F0FBF" w:rsidRDefault="003F0FBF" w:rsidP="003F0FBF">
            <w:pPr>
              <w:pStyle w:val="BodyText"/>
              <w:spacing w:before="8"/>
            </w:pPr>
            <w:r w:rsidRPr="003F0FBF">
              <w:t>5 kg or more</w:t>
            </w:r>
          </w:p>
        </w:tc>
        <w:tc>
          <w:tcPr>
            <w:tcW w:w="0" w:type="auto"/>
            <w:vAlign w:val="center"/>
            <w:hideMark/>
          </w:tcPr>
          <w:p w14:paraId="18A714AB" w14:textId="77777777" w:rsidR="003F0FBF" w:rsidRPr="003F0FBF" w:rsidRDefault="003F0FBF" w:rsidP="003F0FBF">
            <w:pPr>
              <w:pStyle w:val="BodyText"/>
              <w:spacing w:before="8"/>
            </w:pPr>
            <w:r w:rsidRPr="003F0FBF">
              <w:t>Not less than 10 years, not more than life. If death/serious injury: 20 years to life. Fine: ≤$10M (individual), ≤$50M (not individual)</w:t>
            </w:r>
          </w:p>
        </w:tc>
        <w:tc>
          <w:tcPr>
            <w:tcW w:w="0" w:type="auto"/>
            <w:vAlign w:val="center"/>
            <w:hideMark/>
          </w:tcPr>
          <w:p w14:paraId="5CD09CC4" w14:textId="77777777" w:rsidR="003F0FBF" w:rsidRPr="003F0FBF" w:rsidRDefault="003F0FBF" w:rsidP="003F0FBF">
            <w:pPr>
              <w:pStyle w:val="BodyText"/>
              <w:spacing w:before="8"/>
            </w:pPr>
            <w:r w:rsidRPr="003F0FBF">
              <w:t>Not less than 20 years, not more than life. If death/serious injury: life. Fine: ≤$20M (individual), ≤$75M (not individual)</w:t>
            </w:r>
          </w:p>
        </w:tc>
      </w:tr>
      <w:tr w:rsidR="003F0FBF" w:rsidRPr="003F0FBF" w14:paraId="1272F0D9" w14:textId="77777777" w:rsidTr="003F0FBF">
        <w:trPr>
          <w:tblCellSpacing w:w="15" w:type="dxa"/>
        </w:trPr>
        <w:tc>
          <w:tcPr>
            <w:tcW w:w="0" w:type="auto"/>
            <w:vAlign w:val="center"/>
            <w:hideMark/>
          </w:tcPr>
          <w:p w14:paraId="06A91376" w14:textId="77777777" w:rsidR="003F0FBF" w:rsidRPr="003F0FBF" w:rsidRDefault="003F0FBF" w:rsidP="003F0FBF">
            <w:pPr>
              <w:pStyle w:val="BodyText"/>
              <w:spacing w:before="11"/>
              <w:rPr>
                <w:b/>
                <w:szCs w:val="22"/>
              </w:rPr>
            </w:pPr>
            <w:r w:rsidRPr="003F0FBF">
              <w:rPr>
                <w:b/>
                <w:szCs w:val="22"/>
              </w:rPr>
              <w:t>Cocaine Base</w:t>
            </w:r>
          </w:p>
        </w:tc>
        <w:tc>
          <w:tcPr>
            <w:tcW w:w="0" w:type="auto"/>
            <w:vAlign w:val="center"/>
            <w:hideMark/>
          </w:tcPr>
          <w:p w14:paraId="1F5C5795" w14:textId="77777777" w:rsidR="003F0FBF" w:rsidRPr="003F0FBF" w:rsidRDefault="003F0FBF" w:rsidP="003F0FBF">
            <w:pPr>
              <w:pStyle w:val="BodyText"/>
              <w:spacing w:before="8"/>
            </w:pPr>
            <w:r w:rsidRPr="003F0FBF">
              <w:t>280 grams or more</w:t>
            </w:r>
          </w:p>
        </w:tc>
        <w:tc>
          <w:tcPr>
            <w:tcW w:w="0" w:type="auto"/>
            <w:vAlign w:val="center"/>
            <w:hideMark/>
          </w:tcPr>
          <w:p w14:paraId="3498AE12" w14:textId="77777777" w:rsidR="003F0FBF" w:rsidRPr="003F0FBF" w:rsidRDefault="003F0FBF" w:rsidP="003F0FBF">
            <w:pPr>
              <w:pStyle w:val="BodyText"/>
              <w:spacing w:before="8"/>
            </w:pPr>
            <w:r w:rsidRPr="003F0FBF">
              <w:t>Same as above</w:t>
            </w:r>
          </w:p>
        </w:tc>
        <w:tc>
          <w:tcPr>
            <w:tcW w:w="0" w:type="auto"/>
            <w:vAlign w:val="center"/>
            <w:hideMark/>
          </w:tcPr>
          <w:p w14:paraId="605AB231" w14:textId="77777777" w:rsidR="003F0FBF" w:rsidRPr="003F0FBF" w:rsidRDefault="003F0FBF" w:rsidP="003F0FBF">
            <w:pPr>
              <w:pStyle w:val="BodyText"/>
              <w:spacing w:before="8"/>
            </w:pPr>
            <w:r w:rsidRPr="003F0FBF">
              <w:t>Same as above</w:t>
            </w:r>
          </w:p>
        </w:tc>
      </w:tr>
      <w:tr w:rsidR="003F0FBF" w:rsidRPr="003F0FBF" w14:paraId="4181B25B" w14:textId="77777777" w:rsidTr="003F0FBF">
        <w:trPr>
          <w:tblCellSpacing w:w="15" w:type="dxa"/>
        </w:trPr>
        <w:tc>
          <w:tcPr>
            <w:tcW w:w="0" w:type="auto"/>
            <w:vAlign w:val="center"/>
            <w:hideMark/>
          </w:tcPr>
          <w:p w14:paraId="5E8E6FA6" w14:textId="77777777" w:rsidR="003F0FBF" w:rsidRPr="003F0FBF" w:rsidRDefault="003F0FBF" w:rsidP="003F0FBF">
            <w:pPr>
              <w:pStyle w:val="BodyText"/>
              <w:spacing w:before="11"/>
              <w:rPr>
                <w:b/>
                <w:szCs w:val="22"/>
              </w:rPr>
            </w:pPr>
            <w:r w:rsidRPr="003F0FBF">
              <w:rPr>
                <w:b/>
                <w:szCs w:val="22"/>
              </w:rPr>
              <w:t>Fentanyl</w:t>
            </w:r>
          </w:p>
        </w:tc>
        <w:tc>
          <w:tcPr>
            <w:tcW w:w="0" w:type="auto"/>
            <w:vAlign w:val="center"/>
            <w:hideMark/>
          </w:tcPr>
          <w:p w14:paraId="195E23B3" w14:textId="77777777" w:rsidR="003F0FBF" w:rsidRPr="003F0FBF" w:rsidRDefault="003F0FBF" w:rsidP="003F0FBF">
            <w:pPr>
              <w:pStyle w:val="BodyText"/>
              <w:spacing w:before="8"/>
            </w:pPr>
            <w:r w:rsidRPr="003F0FBF">
              <w:t>400 grams or more</w:t>
            </w:r>
          </w:p>
        </w:tc>
        <w:tc>
          <w:tcPr>
            <w:tcW w:w="0" w:type="auto"/>
            <w:vAlign w:val="center"/>
            <w:hideMark/>
          </w:tcPr>
          <w:p w14:paraId="4B8C4F30" w14:textId="77777777" w:rsidR="003F0FBF" w:rsidRPr="003F0FBF" w:rsidRDefault="003F0FBF" w:rsidP="003F0FBF">
            <w:pPr>
              <w:pStyle w:val="BodyText"/>
              <w:spacing w:before="8"/>
            </w:pPr>
            <w:r w:rsidRPr="003F0FBF">
              <w:t>Same as above</w:t>
            </w:r>
          </w:p>
        </w:tc>
        <w:tc>
          <w:tcPr>
            <w:tcW w:w="0" w:type="auto"/>
            <w:vAlign w:val="center"/>
            <w:hideMark/>
          </w:tcPr>
          <w:p w14:paraId="60C6B103" w14:textId="77777777" w:rsidR="003F0FBF" w:rsidRPr="003F0FBF" w:rsidRDefault="003F0FBF" w:rsidP="003F0FBF">
            <w:pPr>
              <w:pStyle w:val="BodyText"/>
              <w:spacing w:before="8"/>
            </w:pPr>
            <w:r w:rsidRPr="003F0FBF">
              <w:t>Same as above</w:t>
            </w:r>
          </w:p>
        </w:tc>
      </w:tr>
      <w:tr w:rsidR="003F0FBF" w:rsidRPr="003F0FBF" w14:paraId="6F5F71D6" w14:textId="77777777" w:rsidTr="003F0FBF">
        <w:trPr>
          <w:tblCellSpacing w:w="15" w:type="dxa"/>
        </w:trPr>
        <w:tc>
          <w:tcPr>
            <w:tcW w:w="0" w:type="auto"/>
            <w:vAlign w:val="center"/>
            <w:hideMark/>
          </w:tcPr>
          <w:p w14:paraId="27A426F9" w14:textId="77777777" w:rsidR="003F0FBF" w:rsidRPr="003F0FBF" w:rsidRDefault="003F0FBF" w:rsidP="003F0FBF">
            <w:pPr>
              <w:pStyle w:val="BodyText"/>
              <w:spacing w:before="11"/>
              <w:rPr>
                <w:b/>
                <w:szCs w:val="22"/>
              </w:rPr>
            </w:pPr>
            <w:r w:rsidRPr="003F0FBF">
              <w:rPr>
                <w:b/>
                <w:szCs w:val="22"/>
              </w:rPr>
              <w:lastRenderedPageBreak/>
              <w:t>Fentanyl Analogue</w:t>
            </w:r>
          </w:p>
        </w:tc>
        <w:tc>
          <w:tcPr>
            <w:tcW w:w="0" w:type="auto"/>
            <w:vAlign w:val="center"/>
            <w:hideMark/>
          </w:tcPr>
          <w:p w14:paraId="5F77F718" w14:textId="77777777" w:rsidR="003F0FBF" w:rsidRPr="003F0FBF" w:rsidRDefault="003F0FBF" w:rsidP="003F0FBF">
            <w:pPr>
              <w:pStyle w:val="BodyText"/>
              <w:spacing w:before="8"/>
            </w:pPr>
            <w:r w:rsidRPr="003F0FBF">
              <w:t>100 grams or more</w:t>
            </w:r>
          </w:p>
        </w:tc>
        <w:tc>
          <w:tcPr>
            <w:tcW w:w="0" w:type="auto"/>
            <w:vAlign w:val="center"/>
            <w:hideMark/>
          </w:tcPr>
          <w:p w14:paraId="184F4F5A" w14:textId="77777777" w:rsidR="003F0FBF" w:rsidRPr="003F0FBF" w:rsidRDefault="003F0FBF" w:rsidP="003F0FBF">
            <w:pPr>
              <w:pStyle w:val="BodyText"/>
              <w:spacing w:before="8"/>
            </w:pPr>
            <w:r w:rsidRPr="003F0FBF">
              <w:t>Same as above</w:t>
            </w:r>
          </w:p>
        </w:tc>
        <w:tc>
          <w:tcPr>
            <w:tcW w:w="0" w:type="auto"/>
            <w:vAlign w:val="center"/>
            <w:hideMark/>
          </w:tcPr>
          <w:p w14:paraId="35A3FE4C" w14:textId="77777777" w:rsidR="003F0FBF" w:rsidRPr="003F0FBF" w:rsidRDefault="003F0FBF" w:rsidP="003F0FBF">
            <w:pPr>
              <w:pStyle w:val="BodyText"/>
              <w:spacing w:before="8"/>
            </w:pPr>
            <w:r w:rsidRPr="003F0FBF">
              <w:t>Same as above</w:t>
            </w:r>
          </w:p>
        </w:tc>
      </w:tr>
      <w:tr w:rsidR="003F0FBF" w:rsidRPr="003F0FBF" w14:paraId="35E7FFA9" w14:textId="77777777" w:rsidTr="003F0FBF">
        <w:trPr>
          <w:tblCellSpacing w:w="15" w:type="dxa"/>
        </w:trPr>
        <w:tc>
          <w:tcPr>
            <w:tcW w:w="0" w:type="auto"/>
            <w:vAlign w:val="center"/>
            <w:hideMark/>
          </w:tcPr>
          <w:p w14:paraId="3B9F22D7" w14:textId="77777777" w:rsidR="003F0FBF" w:rsidRPr="003F0FBF" w:rsidRDefault="003F0FBF" w:rsidP="003F0FBF">
            <w:pPr>
              <w:pStyle w:val="BodyText"/>
              <w:spacing w:before="11"/>
              <w:rPr>
                <w:b/>
                <w:szCs w:val="22"/>
              </w:rPr>
            </w:pPr>
            <w:r w:rsidRPr="003F0FBF">
              <w:rPr>
                <w:b/>
                <w:szCs w:val="22"/>
              </w:rPr>
              <w:t>Heroin</w:t>
            </w:r>
          </w:p>
        </w:tc>
        <w:tc>
          <w:tcPr>
            <w:tcW w:w="0" w:type="auto"/>
            <w:vAlign w:val="center"/>
            <w:hideMark/>
          </w:tcPr>
          <w:p w14:paraId="630874EF" w14:textId="77777777" w:rsidR="003F0FBF" w:rsidRPr="003F0FBF" w:rsidRDefault="003F0FBF" w:rsidP="003F0FBF">
            <w:pPr>
              <w:pStyle w:val="BodyText"/>
              <w:spacing w:before="8"/>
            </w:pPr>
            <w:r w:rsidRPr="003F0FBF">
              <w:t>1 kg or more</w:t>
            </w:r>
          </w:p>
        </w:tc>
        <w:tc>
          <w:tcPr>
            <w:tcW w:w="0" w:type="auto"/>
            <w:vAlign w:val="center"/>
            <w:hideMark/>
          </w:tcPr>
          <w:p w14:paraId="567AE511" w14:textId="77777777" w:rsidR="003F0FBF" w:rsidRPr="003F0FBF" w:rsidRDefault="003F0FBF" w:rsidP="003F0FBF">
            <w:pPr>
              <w:pStyle w:val="BodyText"/>
              <w:spacing w:before="8"/>
            </w:pPr>
            <w:r w:rsidRPr="003F0FBF">
              <w:t>Same as above</w:t>
            </w:r>
          </w:p>
        </w:tc>
        <w:tc>
          <w:tcPr>
            <w:tcW w:w="0" w:type="auto"/>
            <w:vAlign w:val="center"/>
            <w:hideMark/>
          </w:tcPr>
          <w:p w14:paraId="43B29AC3" w14:textId="77777777" w:rsidR="003F0FBF" w:rsidRPr="003F0FBF" w:rsidRDefault="003F0FBF" w:rsidP="003F0FBF">
            <w:pPr>
              <w:pStyle w:val="BodyText"/>
              <w:spacing w:before="8"/>
            </w:pPr>
            <w:r w:rsidRPr="003F0FBF">
              <w:t>Same as above</w:t>
            </w:r>
          </w:p>
        </w:tc>
      </w:tr>
      <w:tr w:rsidR="003F0FBF" w:rsidRPr="003F0FBF" w14:paraId="121B6F3C" w14:textId="77777777" w:rsidTr="003F0FBF">
        <w:trPr>
          <w:tblCellSpacing w:w="15" w:type="dxa"/>
        </w:trPr>
        <w:tc>
          <w:tcPr>
            <w:tcW w:w="0" w:type="auto"/>
            <w:vAlign w:val="center"/>
            <w:hideMark/>
          </w:tcPr>
          <w:p w14:paraId="2047C18D" w14:textId="77777777" w:rsidR="003F0FBF" w:rsidRPr="003F0FBF" w:rsidRDefault="003F0FBF" w:rsidP="003F0FBF">
            <w:pPr>
              <w:pStyle w:val="BodyText"/>
              <w:spacing w:before="11"/>
              <w:rPr>
                <w:b/>
                <w:szCs w:val="22"/>
              </w:rPr>
            </w:pPr>
            <w:r w:rsidRPr="003F0FBF">
              <w:rPr>
                <w:b/>
                <w:szCs w:val="22"/>
              </w:rPr>
              <w:t>LSD</w:t>
            </w:r>
          </w:p>
        </w:tc>
        <w:tc>
          <w:tcPr>
            <w:tcW w:w="0" w:type="auto"/>
            <w:vAlign w:val="center"/>
            <w:hideMark/>
          </w:tcPr>
          <w:p w14:paraId="7BD8F8D0" w14:textId="77777777" w:rsidR="003F0FBF" w:rsidRPr="003F0FBF" w:rsidRDefault="003F0FBF" w:rsidP="003F0FBF">
            <w:pPr>
              <w:pStyle w:val="BodyText"/>
              <w:spacing w:before="8"/>
            </w:pPr>
            <w:r w:rsidRPr="003F0FBF">
              <w:t>10 grams or more</w:t>
            </w:r>
          </w:p>
        </w:tc>
        <w:tc>
          <w:tcPr>
            <w:tcW w:w="0" w:type="auto"/>
            <w:vAlign w:val="center"/>
            <w:hideMark/>
          </w:tcPr>
          <w:p w14:paraId="4DCE456A" w14:textId="77777777" w:rsidR="003F0FBF" w:rsidRPr="003F0FBF" w:rsidRDefault="003F0FBF" w:rsidP="003F0FBF">
            <w:pPr>
              <w:pStyle w:val="BodyText"/>
              <w:spacing w:before="8"/>
            </w:pPr>
            <w:r w:rsidRPr="003F0FBF">
              <w:t>Same as above</w:t>
            </w:r>
          </w:p>
        </w:tc>
        <w:tc>
          <w:tcPr>
            <w:tcW w:w="0" w:type="auto"/>
            <w:vAlign w:val="center"/>
            <w:hideMark/>
          </w:tcPr>
          <w:p w14:paraId="7D49C51A" w14:textId="77777777" w:rsidR="003F0FBF" w:rsidRPr="003F0FBF" w:rsidRDefault="003F0FBF" w:rsidP="003F0FBF">
            <w:pPr>
              <w:pStyle w:val="BodyText"/>
              <w:spacing w:before="8"/>
            </w:pPr>
            <w:r w:rsidRPr="003F0FBF">
              <w:t>Same as above</w:t>
            </w:r>
          </w:p>
        </w:tc>
      </w:tr>
      <w:tr w:rsidR="003F0FBF" w:rsidRPr="003F0FBF" w14:paraId="1735B4E5" w14:textId="77777777" w:rsidTr="003F0FBF">
        <w:trPr>
          <w:tblCellSpacing w:w="15" w:type="dxa"/>
        </w:trPr>
        <w:tc>
          <w:tcPr>
            <w:tcW w:w="0" w:type="auto"/>
            <w:vAlign w:val="center"/>
            <w:hideMark/>
          </w:tcPr>
          <w:p w14:paraId="4186FCC8" w14:textId="77777777" w:rsidR="003F0FBF" w:rsidRPr="003F0FBF" w:rsidRDefault="003F0FBF" w:rsidP="003F0FBF">
            <w:pPr>
              <w:pStyle w:val="BodyText"/>
              <w:spacing w:before="11"/>
              <w:rPr>
                <w:b/>
                <w:szCs w:val="22"/>
              </w:rPr>
            </w:pPr>
            <w:r w:rsidRPr="003F0FBF">
              <w:rPr>
                <w:b/>
                <w:szCs w:val="22"/>
              </w:rPr>
              <w:t>Methamphetamine</w:t>
            </w:r>
          </w:p>
        </w:tc>
        <w:tc>
          <w:tcPr>
            <w:tcW w:w="0" w:type="auto"/>
            <w:vAlign w:val="center"/>
            <w:hideMark/>
          </w:tcPr>
          <w:p w14:paraId="729C5008" w14:textId="77777777" w:rsidR="003F0FBF" w:rsidRPr="003F0FBF" w:rsidRDefault="003F0FBF" w:rsidP="003F0FBF">
            <w:pPr>
              <w:pStyle w:val="BodyText"/>
              <w:spacing w:before="8"/>
            </w:pPr>
            <w:r w:rsidRPr="003F0FBF">
              <w:t>50 grams or more pure or 500 grams or more mixture</w:t>
            </w:r>
          </w:p>
        </w:tc>
        <w:tc>
          <w:tcPr>
            <w:tcW w:w="0" w:type="auto"/>
            <w:vAlign w:val="center"/>
            <w:hideMark/>
          </w:tcPr>
          <w:p w14:paraId="71B738C4" w14:textId="77777777" w:rsidR="003F0FBF" w:rsidRPr="003F0FBF" w:rsidRDefault="003F0FBF" w:rsidP="003F0FBF">
            <w:pPr>
              <w:pStyle w:val="BodyText"/>
              <w:spacing w:before="8"/>
            </w:pPr>
            <w:r w:rsidRPr="003F0FBF">
              <w:t>Same as above</w:t>
            </w:r>
          </w:p>
        </w:tc>
        <w:tc>
          <w:tcPr>
            <w:tcW w:w="0" w:type="auto"/>
            <w:vAlign w:val="center"/>
            <w:hideMark/>
          </w:tcPr>
          <w:p w14:paraId="1D09ACC5" w14:textId="77777777" w:rsidR="003F0FBF" w:rsidRPr="003F0FBF" w:rsidRDefault="003F0FBF" w:rsidP="003F0FBF">
            <w:pPr>
              <w:pStyle w:val="BodyText"/>
              <w:spacing w:before="8"/>
            </w:pPr>
            <w:r w:rsidRPr="003F0FBF">
              <w:t>Same as above</w:t>
            </w:r>
          </w:p>
        </w:tc>
      </w:tr>
      <w:tr w:rsidR="003F0FBF" w:rsidRPr="003F0FBF" w14:paraId="162896AD" w14:textId="77777777" w:rsidTr="003F0FBF">
        <w:trPr>
          <w:tblCellSpacing w:w="15" w:type="dxa"/>
        </w:trPr>
        <w:tc>
          <w:tcPr>
            <w:tcW w:w="0" w:type="auto"/>
            <w:vAlign w:val="center"/>
            <w:hideMark/>
          </w:tcPr>
          <w:p w14:paraId="026978EE" w14:textId="77777777" w:rsidR="003F0FBF" w:rsidRPr="003F0FBF" w:rsidRDefault="003F0FBF" w:rsidP="003F0FBF">
            <w:pPr>
              <w:pStyle w:val="BodyText"/>
              <w:spacing w:before="11"/>
              <w:rPr>
                <w:b/>
                <w:szCs w:val="22"/>
              </w:rPr>
            </w:pPr>
            <w:r w:rsidRPr="003F0FBF">
              <w:rPr>
                <w:b/>
                <w:szCs w:val="22"/>
              </w:rPr>
              <w:t>PCP</w:t>
            </w:r>
          </w:p>
        </w:tc>
        <w:tc>
          <w:tcPr>
            <w:tcW w:w="0" w:type="auto"/>
            <w:vAlign w:val="center"/>
            <w:hideMark/>
          </w:tcPr>
          <w:p w14:paraId="2350FDBB" w14:textId="77777777" w:rsidR="003F0FBF" w:rsidRPr="003F0FBF" w:rsidRDefault="003F0FBF" w:rsidP="003F0FBF">
            <w:pPr>
              <w:pStyle w:val="BodyText"/>
              <w:spacing w:before="8"/>
            </w:pPr>
            <w:r w:rsidRPr="003F0FBF">
              <w:t>100 grams or more pure or 1 kg or more mixture</w:t>
            </w:r>
          </w:p>
        </w:tc>
        <w:tc>
          <w:tcPr>
            <w:tcW w:w="0" w:type="auto"/>
            <w:vAlign w:val="center"/>
            <w:hideMark/>
          </w:tcPr>
          <w:p w14:paraId="7522BC69" w14:textId="77777777" w:rsidR="003F0FBF" w:rsidRPr="003F0FBF" w:rsidRDefault="003F0FBF" w:rsidP="003F0FBF">
            <w:pPr>
              <w:pStyle w:val="BodyText"/>
              <w:spacing w:before="8"/>
            </w:pPr>
            <w:r w:rsidRPr="003F0FBF">
              <w:t>Same as above</w:t>
            </w:r>
          </w:p>
        </w:tc>
        <w:tc>
          <w:tcPr>
            <w:tcW w:w="0" w:type="auto"/>
            <w:vAlign w:val="center"/>
            <w:hideMark/>
          </w:tcPr>
          <w:p w14:paraId="50A2F1F1" w14:textId="77777777" w:rsidR="003F0FBF" w:rsidRPr="003F0FBF" w:rsidRDefault="003F0FBF" w:rsidP="003F0FBF">
            <w:pPr>
              <w:pStyle w:val="BodyText"/>
              <w:spacing w:before="8"/>
            </w:pPr>
            <w:r w:rsidRPr="003F0FBF">
              <w:t>Same as above</w:t>
            </w:r>
          </w:p>
        </w:tc>
      </w:tr>
      <w:tr w:rsidR="003F0FBF" w:rsidRPr="003F0FBF" w14:paraId="0387BAC2" w14:textId="77777777" w:rsidTr="003F0FBF">
        <w:trPr>
          <w:tblCellSpacing w:w="15" w:type="dxa"/>
        </w:trPr>
        <w:tc>
          <w:tcPr>
            <w:tcW w:w="0" w:type="auto"/>
            <w:vAlign w:val="center"/>
            <w:hideMark/>
          </w:tcPr>
          <w:p w14:paraId="2E292272" w14:textId="77777777" w:rsidR="003F0FBF" w:rsidRPr="003F0FBF" w:rsidRDefault="003F0FBF" w:rsidP="003F0FBF">
            <w:pPr>
              <w:pStyle w:val="BodyText"/>
              <w:spacing w:before="11"/>
              <w:rPr>
                <w:b/>
                <w:szCs w:val="22"/>
              </w:rPr>
            </w:pPr>
            <w:r w:rsidRPr="003F0FBF">
              <w:rPr>
                <w:b/>
                <w:szCs w:val="22"/>
              </w:rPr>
              <w:t>2 or More Prior Offenses</w:t>
            </w:r>
          </w:p>
        </w:tc>
        <w:tc>
          <w:tcPr>
            <w:tcW w:w="0" w:type="auto"/>
            <w:vAlign w:val="center"/>
            <w:hideMark/>
          </w:tcPr>
          <w:p w14:paraId="7B1B40B5" w14:textId="77777777" w:rsidR="003F0FBF" w:rsidRPr="003F0FBF" w:rsidRDefault="003F0FBF" w:rsidP="003F0FBF">
            <w:pPr>
              <w:pStyle w:val="BodyText"/>
              <w:spacing w:before="8"/>
            </w:pPr>
            <w:r w:rsidRPr="003F0FBF">
              <w:t>—</w:t>
            </w:r>
          </w:p>
        </w:tc>
        <w:tc>
          <w:tcPr>
            <w:tcW w:w="0" w:type="auto"/>
            <w:vAlign w:val="center"/>
            <w:hideMark/>
          </w:tcPr>
          <w:p w14:paraId="5F8E6307" w14:textId="77777777" w:rsidR="003F0FBF" w:rsidRPr="003F0FBF" w:rsidRDefault="003F0FBF" w:rsidP="003F0FBF">
            <w:pPr>
              <w:pStyle w:val="BodyText"/>
              <w:spacing w:before="8"/>
            </w:pPr>
            <w:r w:rsidRPr="003F0FBF">
              <w:t>—</w:t>
            </w:r>
          </w:p>
        </w:tc>
        <w:tc>
          <w:tcPr>
            <w:tcW w:w="0" w:type="auto"/>
            <w:vAlign w:val="center"/>
            <w:hideMark/>
          </w:tcPr>
          <w:p w14:paraId="7479E65F" w14:textId="77777777" w:rsidR="003F0FBF" w:rsidRPr="003F0FBF" w:rsidRDefault="003F0FBF" w:rsidP="003F0FBF">
            <w:pPr>
              <w:pStyle w:val="BodyText"/>
              <w:spacing w:before="8"/>
            </w:pPr>
            <w:r w:rsidRPr="003F0FBF">
              <w:t>Life imprisonment. Fine: ≤$20M (individual), ≤$75M (not individual)</w:t>
            </w:r>
          </w:p>
        </w:tc>
      </w:tr>
    </w:tbl>
    <w:p w14:paraId="4011A248" w14:textId="77777777" w:rsidR="002000FB" w:rsidRDefault="002000FB">
      <w:pPr>
        <w:pStyle w:val="BodyText"/>
        <w:spacing w:before="11"/>
        <w:rPr>
          <w:b/>
          <w:sz w:val="27"/>
        </w:rPr>
      </w:pPr>
    </w:p>
    <w:p w14:paraId="06C28D5D" w14:textId="273A8731" w:rsidR="003F0FBF" w:rsidRPr="003F0FBF" w:rsidRDefault="003F0FBF">
      <w:pPr>
        <w:pStyle w:val="BodyText"/>
        <w:spacing w:before="11"/>
        <w:rPr>
          <w:b/>
          <w:szCs w:val="22"/>
        </w:rPr>
      </w:pPr>
      <w:r w:rsidRPr="003F0FBF">
        <w:rPr>
          <w:b/>
          <w:szCs w:val="22"/>
        </w:rPr>
        <w:t>Other Drug Schedules – General Penalties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gridCol w:w="1328"/>
        <w:gridCol w:w="3174"/>
        <w:gridCol w:w="3080"/>
      </w:tblGrid>
      <w:tr w:rsidR="003F0FBF" w:rsidRPr="003F0FBF" w14:paraId="627ED79A" w14:textId="77777777" w:rsidTr="003F0FBF">
        <w:trPr>
          <w:tblHeader/>
          <w:tblCellSpacing w:w="15" w:type="dxa"/>
        </w:trPr>
        <w:tc>
          <w:tcPr>
            <w:tcW w:w="0" w:type="auto"/>
            <w:vAlign w:val="center"/>
            <w:hideMark/>
          </w:tcPr>
          <w:p w14:paraId="60C2E382" w14:textId="77777777" w:rsidR="003F0FBF" w:rsidRPr="003F0FBF" w:rsidRDefault="003F0FBF" w:rsidP="003F0FBF">
            <w:pPr>
              <w:pStyle w:val="BodyText"/>
              <w:spacing w:before="11"/>
              <w:rPr>
                <w:b/>
                <w:szCs w:val="22"/>
              </w:rPr>
            </w:pPr>
            <w:r w:rsidRPr="003F0FBF">
              <w:rPr>
                <w:b/>
                <w:szCs w:val="22"/>
              </w:rPr>
              <w:t>Drug/Schedule</w:t>
            </w:r>
          </w:p>
        </w:tc>
        <w:tc>
          <w:tcPr>
            <w:tcW w:w="0" w:type="auto"/>
            <w:vAlign w:val="center"/>
            <w:hideMark/>
          </w:tcPr>
          <w:p w14:paraId="2F9EEC70" w14:textId="77777777" w:rsidR="003F0FBF" w:rsidRPr="003F0FBF" w:rsidRDefault="003F0FBF" w:rsidP="003F0FBF">
            <w:pPr>
              <w:pStyle w:val="BodyText"/>
              <w:spacing w:before="11"/>
              <w:rPr>
                <w:b/>
                <w:szCs w:val="22"/>
              </w:rPr>
            </w:pPr>
            <w:r w:rsidRPr="003F0FBF">
              <w:rPr>
                <w:b/>
                <w:szCs w:val="22"/>
              </w:rPr>
              <w:t>Quantity</w:t>
            </w:r>
          </w:p>
        </w:tc>
        <w:tc>
          <w:tcPr>
            <w:tcW w:w="0" w:type="auto"/>
            <w:vAlign w:val="center"/>
            <w:hideMark/>
          </w:tcPr>
          <w:p w14:paraId="7EE141FA" w14:textId="77777777" w:rsidR="003F0FBF" w:rsidRPr="003F0FBF" w:rsidRDefault="003F0FBF" w:rsidP="003F0FBF">
            <w:pPr>
              <w:pStyle w:val="BodyText"/>
              <w:spacing w:before="11"/>
              <w:rPr>
                <w:b/>
                <w:szCs w:val="22"/>
              </w:rPr>
            </w:pPr>
            <w:r w:rsidRPr="003F0FBF">
              <w:rPr>
                <w:b/>
                <w:szCs w:val="22"/>
              </w:rPr>
              <w:t>Penalties (First Offense)</w:t>
            </w:r>
          </w:p>
        </w:tc>
        <w:tc>
          <w:tcPr>
            <w:tcW w:w="0" w:type="auto"/>
            <w:vAlign w:val="center"/>
            <w:hideMark/>
          </w:tcPr>
          <w:p w14:paraId="22AD03FD" w14:textId="77777777" w:rsidR="003F0FBF" w:rsidRPr="003F0FBF" w:rsidRDefault="003F0FBF" w:rsidP="003F0FBF">
            <w:pPr>
              <w:pStyle w:val="BodyText"/>
              <w:spacing w:before="11"/>
              <w:rPr>
                <w:b/>
                <w:szCs w:val="22"/>
              </w:rPr>
            </w:pPr>
            <w:r w:rsidRPr="003F0FBF">
              <w:rPr>
                <w:b/>
                <w:szCs w:val="22"/>
              </w:rPr>
              <w:t>Penalties (Second Offense)</w:t>
            </w:r>
          </w:p>
        </w:tc>
      </w:tr>
      <w:tr w:rsidR="003F0FBF" w:rsidRPr="003F0FBF" w14:paraId="432A7EAF" w14:textId="77777777" w:rsidTr="003F0FBF">
        <w:trPr>
          <w:tblCellSpacing w:w="15" w:type="dxa"/>
        </w:trPr>
        <w:tc>
          <w:tcPr>
            <w:tcW w:w="0" w:type="auto"/>
            <w:vAlign w:val="center"/>
            <w:hideMark/>
          </w:tcPr>
          <w:p w14:paraId="37220EDB" w14:textId="77777777" w:rsidR="003F0FBF" w:rsidRPr="003F0FBF" w:rsidRDefault="003F0FBF" w:rsidP="003F0FBF">
            <w:pPr>
              <w:pStyle w:val="BodyText"/>
              <w:spacing w:before="11"/>
              <w:rPr>
                <w:b/>
                <w:szCs w:val="22"/>
              </w:rPr>
            </w:pPr>
            <w:r w:rsidRPr="003F0FBF">
              <w:rPr>
                <w:b/>
                <w:szCs w:val="22"/>
              </w:rPr>
              <w:t>Other Schedule I &amp; II (including GHB)</w:t>
            </w:r>
          </w:p>
        </w:tc>
        <w:tc>
          <w:tcPr>
            <w:tcW w:w="0" w:type="auto"/>
            <w:vAlign w:val="center"/>
            <w:hideMark/>
          </w:tcPr>
          <w:p w14:paraId="30A0AE38" w14:textId="77777777" w:rsidR="003F0FBF" w:rsidRPr="003F0FBF" w:rsidRDefault="003F0FBF" w:rsidP="003F0FBF">
            <w:pPr>
              <w:pStyle w:val="BodyText"/>
              <w:spacing w:before="8"/>
            </w:pPr>
            <w:r w:rsidRPr="003F0FBF">
              <w:t>Any amount</w:t>
            </w:r>
          </w:p>
        </w:tc>
        <w:tc>
          <w:tcPr>
            <w:tcW w:w="0" w:type="auto"/>
            <w:vAlign w:val="center"/>
            <w:hideMark/>
          </w:tcPr>
          <w:p w14:paraId="1F4858D6" w14:textId="77777777" w:rsidR="003F0FBF" w:rsidRPr="003F0FBF" w:rsidRDefault="003F0FBF" w:rsidP="003F0FBF">
            <w:pPr>
              <w:pStyle w:val="BodyText"/>
              <w:spacing w:before="8"/>
            </w:pPr>
            <w:r w:rsidRPr="003F0FBF">
              <w:t>≤20 years. If death/serious injury: 20 years to life. Fine: ≤$1M (individual), ≤$5M (not individual)</w:t>
            </w:r>
          </w:p>
        </w:tc>
        <w:tc>
          <w:tcPr>
            <w:tcW w:w="0" w:type="auto"/>
            <w:vAlign w:val="center"/>
            <w:hideMark/>
          </w:tcPr>
          <w:p w14:paraId="3584CFF3" w14:textId="77777777" w:rsidR="003F0FBF" w:rsidRPr="003F0FBF" w:rsidRDefault="003F0FBF" w:rsidP="003F0FBF">
            <w:pPr>
              <w:pStyle w:val="BodyText"/>
              <w:spacing w:before="8"/>
            </w:pPr>
            <w:r w:rsidRPr="003F0FBF">
              <w:t>≤30 years. If death/serious injury: life. Fine: ≤$2M (individual), ≤$10M (not individual)</w:t>
            </w:r>
          </w:p>
        </w:tc>
      </w:tr>
      <w:tr w:rsidR="003F0FBF" w:rsidRPr="003F0FBF" w14:paraId="5FE2A954" w14:textId="77777777" w:rsidTr="003F0FBF">
        <w:trPr>
          <w:tblCellSpacing w:w="15" w:type="dxa"/>
        </w:trPr>
        <w:tc>
          <w:tcPr>
            <w:tcW w:w="0" w:type="auto"/>
            <w:vAlign w:val="center"/>
            <w:hideMark/>
          </w:tcPr>
          <w:p w14:paraId="504ADE82" w14:textId="77777777" w:rsidR="003F0FBF" w:rsidRPr="003F0FBF" w:rsidRDefault="003F0FBF" w:rsidP="003F0FBF">
            <w:pPr>
              <w:pStyle w:val="BodyText"/>
              <w:spacing w:before="11"/>
              <w:rPr>
                <w:b/>
                <w:szCs w:val="22"/>
              </w:rPr>
            </w:pPr>
            <w:r w:rsidRPr="003F0FBF">
              <w:rPr>
                <w:b/>
                <w:szCs w:val="22"/>
              </w:rPr>
              <w:t>Flunitrazepam (Schedule IV)</w:t>
            </w:r>
          </w:p>
        </w:tc>
        <w:tc>
          <w:tcPr>
            <w:tcW w:w="0" w:type="auto"/>
            <w:vAlign w:val="center"/>
            <w:hideMark/>
          </w:tcPr>
          <w:p w14:paraId="63470062" w14:textId="77777777" w:rsidR="003F0FBF" w:rsidRPr="003F0FBF" w:rsidRDefault="003F0FBF" w:rsidP="003F0FBF">
            <w:pPr>
              <w:pStyle w:val="BodyText"/>
              <w:spacing w:before="8"/>
            </w:pPr>
            <w:r w:rsidRPr="003F0FBF">
              <w:t>1 gram</w:t>
            </w:r>
          </w:p>
        </w:tc>
        <w:tc>
          <w:tcPr>
            <w:tcW w:w="0" w:type="auto"/>
            <w:vAlign w:val="center"/>
            <w:hideMark/>
          </w:tcPr>
          <w:p w14:paraId="35E6A3AB" w14:textId="77777777" w:rsidR="003F0FBF" w:rsidRPr="003F0FBF" w:rsidRDefault="003F0FBF" w:rsidP="003F0FBF">
            <w:pPr>
              <w:pStyle w:val="BodyText"/>
              <w:spacing w:before="8"/>
            </w:pPr>
            <w:r w:rsidRPr="003F0FBF">
              <w:t>Same as above</w:t>
            </w:r>
          </w:p>
        </w:tc>
        <w:tc>
          <w:tcPr>
            <w:tcW w:w="0" w:type="auto"/>
            <w:vAlign w:val="center"/>
            <w:hideMark/>
          </w:tcPr>
          <w:p w14:paraId="6C219875" w14:textId="77777777" w:rsidR="003F0FBF" w:rsidRPr="003F0FBF" w:rsidRDefault="003F0FBF" w:rsidP="003F0FBF">
            <w:pPr>
              <w:pStyle w:val="BodyText"/>
              <w:spacing w:before="8"/>
            </w:pPr>
            <w:r w:rsidRPr="003F0FBF">
              <w:t>Same as above</w:t>
            </w:r>
          </w:p>
        </w:tc>
      </w:tr>
      <w:tr w:rsidR="003F0FBF" w:rsidRPr="003F0FBF" w14:paraId="61D57500" w14:textId="77777777" w:rsidTr="003F0FBF">
        <w:trPr>
          <w:tblCellSpacing w:w="15" w:type="dxa"/>
        </w:trPr>
        <w:tc>
          <w:tcPr>
            <w:tcW w:w="0" w:type="auto"/>
            <w:vAlign w:val="center"/>
            <w:hideMark/>
          </w:tcPr>
          <w:p w14:paraId="1586D9DA" w14:textId="77777777" w:rsidR="003F0FBF" w:rsidRPr="003F0FBF" w:rsidRDefault="003F0FBF" w:rsidP="003F0FBF">
            <w:pPr>
              <w:pStyle w:val="BodyText"/>
              <w:spacing w:before="11"/>
              <w:rPr>
                <w:b/>
                <w:szCs w:val="22"/>
              </w:rPr>
            </w:pPr>
            <w:r w:rsidRPr="003F0FBF">
              <w:rPr>
                <w:b/>
                <w:szCs w:val="22"/>
              </w:rPr>
              <w:t>Other Schedule III</w:t>
            </w:r>
          </w:p>
        </w:tc>
        <w:tc>
          <w:tcPr>
            <w:tcW w:w="0" w:type="auto"/>
            <w:vAlign w:val="center"/>
            <w:hideMark/>
          </w:tcPr>
          <w:p w14:paraId="71604DF8" w14:textId="77777777" w:rsidR="003F0FBF" w:rsidRPr="003F0FBF" w:rsidRDefault="003F0FBF" w:rsidP="003F0FBF">
            <w:pPr>
              <w:pStyle w:val="BodyText"/>
              <w:spacing w:before="8"/>
            </w:pPr>
            <w:r w:rsidRPr="003F0FBF">
              <w:t>Any amount</w:t>
            </w:r>
          </w:p>
        </w:tc>
        <w:tc>
          <w:tcPr>
            <w:tcW w:w="0" w:type="auto"/>
            <w:vAlign w:val="center"/>
            <w:hideMark/>
          </w:tcPr>
          <w:p w14:paraId="169C11C4" w14:textId="77777777" w:rsidR="003F0FBF" w:rsidRPr="003F0FBF" w:rsidRDefault="003F0FBF" w:rsidP="003F0FBF">
            <w:pPr>
              <w:pStyle w:val="BodyText"/>
              <w:spacing w:before="8"/>
            </w:pPr>
            <w:r w:rsidRPr="003F0FBF">
              <w:t>≤10 years. If death/serious injury: ≤15 years. Fine: ≤$500k (individual), ≤$2.5M (not individual)</w:t>
            </w:r>
          </w:p>
        </w:tc>
        <w:tc>
          <w:tcPr>
            <w:tcW w:w="0" w:type="auto"/>
            <w:vAlign w:val="center"/>
            <w:hideMark/>
          </w:tcPr>
          <w:p w14:paraId="7C624A9D" w14:textId="77777777" w:rsidR="003F0FBF" w:rsidRPr="003F0FBF" w:rsidRDefault="003F0FBF" w:rsidP="003F0FBF">
            <w:pPr>
              <w:pStyle w:val="BodyText"/>
              <w:spacing w:before="8"/>
            </w:pPr>
            <w:r w:rsidRPr="003F0FBF">
              <w:t>≤20 years. If death/serious injury: ≤30 years. Fine: ≤$1M (individual), ≤$5M (not individual)</w:t>
            </w:r>
          </w:p>
        </w:tc>
      </w:tr>
      <w:tr w:rsidR="003F0FBF" w:rsidRPr="003F0FBF" w14:paraId="146436CB" w14:textId="77777777" w:rsidTr="003F0FBF">
        <w:trPr>
          <w:tblCellSpacing w:w="15" w:type="dxa"/>
        </w:trPr>
        <w:tc>
          <w:tcPr>
            <w:tcW w:w="0" w:type="auto"/>
            <w:vAlign w:val="center"/>
            <w:hideMark/>
          </w:tcPr>
          <w:p w14:paraId="54F66687" w14:textId="77777777" w:rsidR="003F0FBF" w:rsidRPr="003F0FBF" w:rsidRDefault="003F0FBF" w:rsidP="003F0FBF">
            <w:pPr>
              <w:pStyle w:val="BodyText"/>
              <w:spacing w:before="11"/>
              <w:rPr>
                <w:b/>
                <w:szCs w:val="22"/>
              </w:rPr>
            </w:pPr>
            <w:r w:rsidRPr="003F0FBF">
              <w:rPr>
                <w:b/>
                <w:szCs w:val="22"/>
              </w:rPr>
              <w:t>Other Schedule IV</w:t>
            </w:r>
          </w:p>
        </w:tc>
        <w:tc>
          <w:tcPr>
            <w:tcW w:w="0" w:type="auto"/>
            <w:vAlign w:val="center"/>
            <w:hideMark/>
          </w:tcPr>
          <w:p w14:paraId="0BC8279B" w14:textId="77777777" w:rsidR="003F0FBF" w:rsidRPr="003F0FBF" w:rsidRDefault="003F0FBF" w:rsidP="003F0FBF">
            <w:pPr>
              <w:pStyle w:val="BodyText"/>
              <w:spacing w:before="8"/>
            </w:pPr>
            <w:r w:rsidRPr="003F0FBF">
              <w:t>Any amount</w:t>
            </w:r>
          </w:p>
        </w:tc>
        <w:tc>
          <w:tcPr>
            <w:tcW w:w="0" w:type="auto"/>
            <w:vAlign w:val="center"/>
            <w:hideMark/>
          </w:tcPr>
          <w:p w14:paraId="18A421A1" w14:textId="77777777" w:rsidR="003F0FBF" w:rsidRPr="003F0FBF" w:rsidRDefault="003F0FBF" w:rsidP="003F0FBF">
            <w:pPr>
              <w:pStyle w:val="BodyText"/>
              <w:spacing w:before="8"/>
            </w:pPr>
            <w:r w:rsidRPr="003F0FBF">
              <w:t>≤5 years. Fine: ≤$250k (individual), ≤$1M (not individual)</w:t>
            </w:r>
          </w:p>
        </w:tc>
        <w:tc>
          <w:tcPr>
            <w:tcW w:w="0" w:type="auto"/>
            <w:vAlign w:val="center"/>
            <w:hideMark/>
          </w:tcPr>
          <w:p w14:paraId="6BAAD96E" w14:textId="77777777" w:rsidR="003F0FBF" w:rsidRPr="003F0FBF" w:rsidRDefault="003F0FBF" w:rsidP="003F0FBF">
            <w:pPr>
              <w:pStyle w:val="BodyText"/>
              <w:spacing w:before="8"/>
            </w:pPr>
            <w:r w:rsidRPr="003F0FBF">
              <w:t>≤10 years. Fine: ≤$500k (individual), ≤$2M (not individual)</w:t>
            </w:r>
          </w:p>
        </w:tc>
      </w:tr>
      <w:tr w:rsidR="003F0FBF" w:rsidRPr="003F0FBF" w14:paraId="3866C931" w14:textId="77777777" w:rsidTr="003F0FBF">
        <w:trPr>
          <w:tblCellSpacing w:w="15" w:type="dxa"/>
        </w:trPr>
        <w:tc>
          <w:tcPr>
            <w:tcW w:w="0" w:type="auto"/>
            <w:vAlign w:val="center"/>
            <w:hideMark/>
          </w:tcPr>
          <w:p w14:paraId="6396B787" w14:textId="77777777" w:rsidR="003F0FBF" w:rsidRPr="003F0FBF" w:rsidRDefault="003F0FBF" w:rsidP="003F0FBF">
            <w:pPr>
              <w:pStyle w:val="BodyText"/>
              <w:spacing w:before="11"/>
              <w:rPr>
                <w:b/>
                <w:szCs w:val="22"/>
              </w:rPr>
            </w:pPr>
            <w:r w:rsidRPr="003F0FBF">
              <w:rPr>
                <w:b/>
                <w:szCs w:val="22"/>
              </w:rPr>
              <w:t>Flunitrazepam (Schedule IV)</w:t>
            </w:r>
          </w:p>
        </w:tc>
        <w:tc>
          <w:tcPr>
            <w:tcW w:w="0" w:type="auto"/>
            <w:vAlign w:val="center"/>
            <w:hideMark/>
          </w:tcPr>
          <w:p w14:paraId="280B8F36" w14:textId="77777777" w:rsidR="003F0FBF" w:rsidRPr="003F0FBF" w:rsidRDefault="003F0FBF" w:rsidP="003F0FBF">
            <w:pPr>
              <w:pStyle w:val="BodyText"/>
              <w:spacing w:before="8"/>
            </w:pPr>
            <w:r w:rsidRPr="003F0FBF">
              <w:t>Other than 1 gram or more</w:t>
            </w:r>
          </w:p>
        </w:tc>
        <w:tc>
          <w:tcPr>
            <w:tcW w:w="0" w:type="auto"/>
            <w:vAlign w:val="center"/>
            <w:hideMark/>
          </w:tcPr>
          <w:p w14:paraId="5E81C3F0" w14:textId="77777777" w:rsidR="003F0FBF" w:rsidRPr="003F0FBF" w:rsidRDefault="003F0FBF" w:rsidP="003F0FBF">
            <w:pPr>
              <w:pStyle w:val="BodyText"/>
              <w:spacing w:before="8"/>
            </w:pPr>
            <w:r w:rsidRPr="003F0FBF">
              <w:t>Same as above</w:t>
            </w:r>
          </w:p>
        </w:tc>
        <w:tc>
          <w:tcPr>
            <w:tcW w:w="0" w:type="auto"/>
            <w:vAlign w:val="center"/>
            <w:hideMark/>
          </w:tcPr>
          <w:p w14:paraId="3346A64E" w14:textId="77777777" w:rsidR="003F0FBF" w:rsidRPr="003F0FBF" w:rsidRDefault="003F0FBF" w:rsidP="003F0FBF">
            <w:pPr>
              <w:pStyle w:val="BodyText"/>
              <w:spacing w:before="8"/>
            </w:pPr>
            <w:r w:rsidRPr="003F0FBF">
              <w:t>Same as above</w:t>
            </w:r>
          </w:p>
        </w:tc>
      </w:tr>
      <w:tr w:rsidR="003F0FBF" w:rsidRPr="003F0FBF" w14:paraId="6704DD73" w14:textId="77777777" w:rsidTr="003F0FBF">
        <w:trPr>
          <w:tblCellSpacing w:w="15" w:type="dxa"/>
        </w:trPr>
        <w:tc>
          <w:tcPr>
            <w:tcW w:w="0" w:type="auto"/>
            <w:vAlign w:val="center"/>
            <w:hideMark/>
          </w:tcPr>
          <w:p w14:paraId="5A4121E2" w14:textId="77777777" w:rsidR="003F0FBF" w:rsidRPr="003F0FBF" w:rsidRDefault="003F0FBF" w:rsidP="003F0FBF">
            <w:pPr>
              <w:pStyle w:val="BodyText"/>
              <w:spacing w:before="11"/>
              <w:rPr>
                <w:b/>
                <w:szCs w:val="22"/>
              </w:rPr>
            </w:pPr>
            <w:r w:rsidRPr="003F0FBF">
              <w:rPr>
                <w:b/>
                <w:szCs w:val="22"/>
              </w:rPr>
              <w:t>All Schedule V</w:t>
            </w:r>
          </w:p>
        </w:tc>
        <w:tc>
          <w:tcPr>
            <w:tcW w:w="0" w:type="auto"/>
            <w:vAlign w:val="center"/>
            <w:hideMark/>
          </w:tcPr>
          <w:p w14:paraId="0FBDC714" w14:textId="77777777" w:rsidR="003F0FBF" w:rsidRPr="003F0FBF" w:rsidRDefault="003F0FBF" w:rsidP="003F0FBF">
            <w:pPr>
              <w:pStyle w:val="BodyText"/>
              <w:spacing w:before="8"/>
            </w:pPr>
            <w:r w:rsidRPr="003F0FBF">
              <w:t>Any amount</w:t>
            </w:r>
          </w:p>
        </w:tc>
        <w:tc>
          <w:tcPr>
            <w:tcW w:w="0" w:type="auto"/>
            <w:vAlign w:val="center"/>
            <w:hideMark/>
          </w:tcPr>
          <w:p w14:paraId="7E8AF3EC" w14:textId="77777777" w:rsidR="003F0FBF" w:rsidRPr="003F0FBF" w:rsidRDefault="003F0FBF" w:rsidP="003F0FBF">
            <w:pPr>
              <w:pStyle w:val="BodyText"/>
              <w:spacing w:before="8"/>
            </w:pPr>
            <w:r w:rsidRPr="003F0FBF">
              <w:t>≤1 year. Fine: ≤$100k (individual), ≤$250k (not individual)</w:t>
            </w:r>
          </w:p>
        </w:tc>
        <w:tc>
          <w:tcPr>
            <w:tcW w:w="0" w:type="auto"/>
            <w:vAlign w:val="center"/>
            <w:hideMark/>
          </w:tcPr>
          <w:p w14:paraId="33BCA4A3" w14:textId="77777777" w:rsidR="003F0FBF" w:rsidRPr="003F0FBF" w:rsidRDefault="003F0FBF" w:rsidP="003F0FBF">
            <w:pPr>
              <w:pStyle w:val="BodyText"/>
              <w:spacing w:before="8"/>
            </w:pPr>
            <w:r w:rsidRPr="003F0FBF">
              <w:t>≤4 years. Fine: ≤$200k (individual), ≤$500k (not individual)</w:t>
            </w:r>
          </w:p>
        </w:tc>
      </w:tr>
    </w:tbl>
    <w:p w14:paraId="47BB8E43" w14:textId="77777777" w:rsidR="003F0FBF" w:rsidRDefault="003F0FBF">
      <w:pPr>
        <w:pStyle w:val="BodyText"/>
        <w:spacing w:before="11"/>
        <w:rPr>
          <w:b/>
          <w:sz w:val="27"/>
        </w:rPr>
      </w:pPr>
    </w:p>
    <w:p w14:paraId="7F8B8961" w14:textId="77777777" w:rsidR="002000FB" w:rsidRDefault="00390D0D">
      <w:pPr>
        <w:pStyle w:val="Heading1"/>
        <w:ind w:left="153" w:right="928"/>
      </w:pPr>
      <w:r>
        <w:t>Source: dea.gov: https:/</w:t>
      </w:r>
      <w:hyperlink r:id="rId15">
        <w:r>
          <w:t>/w</w:t>
        </w:r>
      </w:hyperlink>
      <w:r>
        <w:t>w</w:t>
      </w:r>
      <w:hyperlink r:id="rId16">
        <w:r>
          <w:t>w.dea.gov/sites/default/files/2020-</w:t>
        </w:r>
      </w:hyperlink>
      <w:r>
        <w:rPr>
          <w:spacing w:val="1"/>
        </w:rPr>
        <w:t xml:space="preserve"> </w:t>
      </w:r>
      <w:r>
        <w:rPr>
          <w:spacing w:val="-1"/>
        </w:rPr>
        <w:lastRenderedPageBreak/>
        <w:t>04/Drugs%20of%20Abuse%202020-Web%20Version-508%20compliant-4-24-20_0.pdf</w:t>
      </w:r>
    </w:p>
    <w:p w14:paraId="0BFB1D2A" w14:textId="77777777" w:rsidR="00FA23B1" w:rsidRDefault="00FA23B1">
      <w:pPr>
        <w:spacing w:before="90"/>
        <w:ind w:left="100"/>
        <w:rPr>
          <w:b/>
          <w:sz w:val="24"/>
        </w:rPr>
      </w:pPr>
    </w:p>
    <w:p w14:paraId="6C6F9C9E" w14:textId="5946CB89" w:rsidR="002000FB" w:rsidRDefault="00390D0D" w:rsidP="00FA23B1">
      <w:pPr>
        <w:spacing w:before="90"/>
        <w:rPr>
          <w:b/>
          <w:sz w:val="24"/>
        </w:rPr>
      </w:pPr>
      <w:r>
        <w:rPr>
          <w:b/>
          <w:sz w:val="24"/>
        </w:rPr>
        <w:t>Trafficking</w:t>
      </w:r>
      <w:r>
        <w:rPr>
          <w:b/>
          <w:spacing w:val="-5"/>
          <w:sz w:val="24"/>
        </w:rPr>
        <w:t xml:space="preserve"> </w:t>
      </w:r>
      <w:r>
        <w:rPr>
          <w:b/>
          <w:sz w:val="24"/>
        </w:rPr>
        <w:t>Penalties</w:t>
      </w:r>
      <w:r>
        <w:rPr>
          <w:b/>
          <w:spacing w:val="-5"/>
          <w:sz w:val="24"/>
        </w:rPr>
        <w:t xml:space="preserve"> </w:t>
      </w:r>
      <w:r>
        <w:rPr>
          <w:b/>
          <w:sz w:val="24"/>
        </w:rPr>
        <w:t>for</w:t>
      </w:r>
      <w:r>
        <w:rPr>
          <w:b/>
          <w:spacing w:val="-6"/>
          <w:sz w:val="24"/>
        </w:rPr>
        <w:t xml:space="preserve"> </w:t>
      </w:r>
      <w:r>
        <w:rPr>
          <w:b/>
          <w:sz w:val="24"/>
        </w:rPr>
        <w:t>Marijuana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6"/>
        <w:gridCol w:w="2120"/>
        <w:gridCol w:w="3122"/>
        <w:gridCol w:w="3022"/>
      </w:tblGrid>
      <w:tr w:rsidR="00FA23B1" w:rsidRPr="00FA23B1" w14:paraId="26E154F0" w14:textId="77777777" w:rsidTr="00FA23B1">
        <w:trPr>
          <w:tblHeader/>
          <w:tblCellSpacing w:w="15" w:type="dxa"/>
        </w:trPr>
        <w:tc>
          <w:tcPr>
            <w:tcW w:w="0" w:type="auto"/>
            <w:vAlign w:val="center"/>
            <w:hideMark/>
          </w:tcPr>
          <w:p w14:paraId="5BEE2C09" w14:textId="77777777" w:rsidR="00FA23B1" w:rsidRPr="00FA23B1" w:rsidRDefault="00FA23B1" w:rsidP="00FA23B1">
            <w:pPr>
              <w:widowControl/>
              <w:autoSpaceDE/>
              <w:autoSpaceDN/>
              <w:jc w:val="center"/>
              <w:rPr>
                <w:rFonts w:ascii="Times New Roman" w:eastAsia="Times New Roman" w:hAnsi="Times New Roman" w:cs="Times New Roman"/>
                <w:b/>
                <w:bCs/>
                <w:sz w:val="24"/>
                <w:szCs w:val="24"/>
              </w:rPr>
            </w:pPr>
            <w:r w:rsidRPr="00FA23B1">
              <w:rPr>
                <w:rFonts w:ascii="Times New Roman" w:eastAsia="Times New Roman" w:hAnsi="Times New Roman" w:cs="Times New Roman"/>
                <w:b/>
                <w:bCs/>
                <w:sz w:val="24"/>
                <w:szCs w:val="24"/>
              </w:rPr>
              <w:t>Drug</w:t>
            </w:r>
          </w:p>
        </w:tc>
        <w:tc>
          <w:tcPr>
            <w:tcW w:w="0" w:type="auto"/>
            <w:vAlign w:val="center"/>
            <w:hideMark/>
          </w:tcPr>
          <w:p w14:paraId="5B1C3434" w14:textId="77777777" w:rsidR="00FA23B1" w:rsidRPr="00FA23B1" w:rsidRDefault="00FA23B1" w:rsidP="00FA23B1">
            <w:pPr>
              <w:widowControl/>
              <w:autoSpaceDE/>
              <w:autoSpaceDN/>
              <w:jc w:val="center"/>
              <w:rPr>
                <w:rFonts w:ascii="Times New Roman" w:eastAsia="Times New Roman" w:hAnsi="Times New Roman" w:cs="Times New Roman"/>
                <w:b/>
                <w:bCs/>
                <w:sz w:val="24"/>
                <w:szCs w:val="24"/>
              </w:rPr>
            </w:pPr>
            <w:r w:rsidRPr="00FA23B1">
              <w:rPr>
                <w:rFonts w:ascii="Times New Roman" w:eastAsia="Times New Roman" w:hAnsi="Times New Roman" w:cs="Times New Roman"/>
                <w:b/>
                <w:bCs/>
                <w:sz w:val="24"/>
                <w:szCs w:val="24"/>
              </w:rPr>
              <w:t>Quantity</w:t>
            </w:r>
          </w:p>
        </w:tc>
        <w:tc>
          <w:tcPr>
            <w:tcW w:w="0" w:type="auto"/>
            <w:vAlign w:val="center"/>
            <w:hideMark/>
          </w:tcPr>
          <w:p w14:paraId="640B8E0C" w14:textId="77777777" w:rsidR="00FA23B1" w:rsidRPr="00FA23B1" w:rsidRDefault="00FA23B1" w:rsidP="00FA23B1">
            <w:pPr>
              <w:widowControl/>
              <w:autoSpaceDE/>
              <w:autoSpaceDN/>
              <w:jc w:val="center"/>
              <w:rPr>
                <w:rFonts w:ascii="Times New Roman" w:eastAsia="Times New Roman" w:hAnsi="Times New Roman" w:cs="Times New Roman"/>
                <w:b/>
                <w:bCs/>
                <w:sz w:val="24"/>
                <w:szCs w:val="24"/>
              </w:rPr>
            </w:pPr>
            <w:r w:rsidRPr="00FA23B1">
              <w:rPr>
                <w:rFonts w:ascii="Times New Roman" w:eastAsia="Times New Roman" w:hAnsi="Times New Roman" w:cs="Times New Roman"/>
                <w:b/>
                <w:bCs/>
                <w:sz w:val="24"/>
                <w:szCs w:val="24"/>
              </w:rPr>
              <w:t>1st Offense</w:t>
            </w:r>
          </w:p>
        </w:tc>
        <w:tc>
          <w:tcPr>
            <w:tcW w:w="0" w:type="auto"/>
            <w:vAlign w:val="center"/>
            <w:hideMark/>
          </w:tcPr>
          <w:p w14:paraId="2A55566D" w14:textId="77777777" w:rsidR="00FA23B1" w:rsidRPr="00FA23B1" w:rsidRDefault="00FA23B1" w:rsidP="00FA23B1">
            <w:pPr>
              <w:widowControl/>
              <w:autoSpaceDE/>
              <w:autoSpaceDN/>
              <w:jc w:val="center"/>
              <w:rPr>
                <w:rFonts w:ascii="Times New Roman" w:eastAsia="Times New Roman" w:hAnsi="Times New Roman" w:cs="Times New Roman"/>
                <w:b/>
                <w:bCs/>
                <w:sz w:val="24"/>
                <w:szCs w:val="24"/>
              </w:rPr>
            </w:pPr>
            <w:r w:rsidRPr="00FA23B1">
              <w:rPr>
                <w:rFonts w:ascii="Times New Roman" w:eastAsia="Times New Roman" w:hAnsi="Times New Roman" w:cs="Times New Roman"/>
                <w:b/>
                <w:bCs/>
                <w:sz w:val="24"/>
                <w:szCs w:val="24"/>
              </w:rPr>
              <w:t>2nd Offense*</w:t>
            </w:r>
          </w:p>
        </w:tc>
      </w:tr>
      <w:tr w:rsidR="00FA23B1" w:rsidRPr="00FA23B1" w14:paraId="3FED0F49" w14:textId="77777777" w:rsidTr="00FA23B1">
        <w:trPr>
          <w:tblCellSpacing w:w="15" w:type="dxa"/>
        </w:trPr>
        <w:tc>
          <w:tcPr>
            <w:tcW w:w="0" w:type="auto"/>
            <w:vAlign w:val="center"/>
            <w:hideMark/>
          </w:tcPr>
          <w:p w14:paraId="2D843DA6"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Marijuana</w:t>
            </w:r>
          </w:p>
        </w:tc>
        <w:tc>
          <w:tcPr>
            <w:tcW w:w="0" w:type="auto"/>
            <w:vAlign w:val="center"/>
            <w:hideMark/>
          </w:tcPr>
          <w:p w14:paraId="453DE791"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1,000 kg or more mixture; or 1,000 or more marijuana plants</w:t>
            </w:r>
          </w:p>
        </w:tc>
        <w:tc>
          <w:tcPr>
            <w:tcW w:w="0" w:type="auto"/>
            <w:vAlign w:val="center"/>
            <w:hideMark/>
          </w:tcPr>
          <w:p w14:paraId="72E96C7B"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10 years or more than life. If death or serious bodily injury: not less than 20 years, or more than life. Fine ≤ $10M (individual), ≤ $50M (not individual)</w:t>
            </w:r>
          </w:p>
        </w:tc>
        <w:tc>
          <w:tcPr>
            <w:tcW w:w="0" w:type="auto"/>
            <w:vAlign w:val="center"/>
            <w:hideMark/>
          </w:tcPr>
          <w:p w14:paraId="7FF39D78"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20 years or more than life. If death or serious bodily injury: life imprisonment. Fine ≤ $20M (individual), ≤ $75M (not individual)</w:t>
            </w:r>
          </w:p>
        </w:tc>
      </w:tr>
      <w:tr w:rsidR="00FA23B1" w:rsidRPr="00FA23B1" w14:paraId="4884A423" w14:textId="77777777" w:rsidTr="00FA23B1">
        <w:trPr>
          <w:tblCellSpacing w:w="15" w:type="dxa"/>
        </w:trPr>
        <w:tc>
          <w:tcPr>
            <w:tcW w:w="0" w:type="auto"/>
            <w:vAlign w:val="center"/>
            <w:hideMark/>
          </w:tcPr>
          <w:p w14:paraId="047045C1"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Marijuana</w:t>
            </w:r>
          </w:p>
        </w:tc>
        <w:tc>
          <w:tcPr>
            <w:tcW w:w="0" w:type="auto"/>
            <w:vAlign w:val="center"/>
            <w:hideMark/>
          </w:tcPr>
          <w:p w14:paraId="6230B59C"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100–999 kg mixture; or 100–999 plants</w:t>
            </w:r>
          </w:p>
        </w:tc>
        <w:tc>
          <w:tcPr>
            <w:tcW w:w="0" w:type="auto"/>
            <w:vAlign w:val="center"/>
            <w:hideMark/>
          </w:tcPr>
          <w:p w14:paraId="01B3F9DE"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5 years or more than 40 years. If death or serious bodily injury: not less than 20 years, or more than life. Fine ≤ $5M (individual), ≤ $25M (not individual)</w:t>
            </w:r>
          </w:p>
        </w:tc>
        <w:tc>
          <w:tcPr>
            <w:tcW w:w="0" w:type="auto"/>
            <w:vAlign w:val="center"/>
            <w:hideMark/>
          </w:tcPr>
          <w:p w14:paraId="7085651B"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10 years or more than life. If death or serious bodily injury: life imprisonment. Fine ≤ $20M (individual), ≤ $75M (not individual)</w:t>
            </w:r>
          </w:p>
        </w:tc>
      </w:tr>
      <w:tr w:rsidR="00FA23B1" w:rsidRPr="00FA23B1" w14:paraId="445AA620" w14:textId="77777777" w:rsidTr="00FA23B1">
        <w:trPr>
          <w:tblCellSpacing w:w="15" w:type="dxa"/>
        </w:trPr>
        <w:tc>
          <w:tcPr>
            <w:tcW w:w="0" w:type="auto"/>
            <w:vAlign w:val="center"/>
            <w:hideMark/>
          </w:tcPr>
          <w:p w14:paraId="2399AFB4"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Marijuana</w:t>
            </w:r>
          </w:p>
        </w:tc>
        <w:tc>
          <w:tcPr>
            <w:tcW w:w="0" w:type="auto"/>
            <w:vAlign w:val="center"/>
            <w:hideMark/>
          </w:tcPr>
          <w:p w14:paraId="59F64FD3"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More than 10 kg hashish; 50–99 kg marijuana mixture; More than 1 kg hashish oil; 50–99 plants</w:t>
            </w:r>
          </w:p>
        </w:tc>
        <w:tc>
          <w:tcPr>
            <w:tcW w:w="0" w:type="auto"/>
            <w:vAlign w:val="center"/>
            <w:hideMark/>
          </w:tcPr>
          <w:p w14:paraId="59613DC6"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20 years. If death or serious bodily injury: not less than 20 years, or more than life. Fine ≤ $1M (individual), ≤ $5M (not individual)</w:t>
            </w:r>
          </w:p>
        </w:tc>
        <w:tc>
          <w:tcPr>
            <w:tcW w:w="0" w:type="auto"/>
            <w:vAlign w:val="center"/>
            <w:hideMark/>
          </w:tcPr>
          <w:p w14:paraId="028BB2E5"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30 years. If death or serious bodily injury: life imprisonment. Fine ≤ $2M (individual), ≤ $10M (not individual)</w:t>
            </w:r>
          </w:p>
        </w:tc>
      </w:tr>
      <w:tr w:rsidR="00FA23B1" w:rsidRPr="00FA23B1" w14:paraId="17C9ABBC" w14:textId="77777777" w:rsidTr="00FA23B1">
        <w:trPr>
          <w:tblCellSpacing w:w="15" w:type="dxa"/>
        </w:trPr>
        <w:tc>
          <w:tcPr>
            <w:tcW w:w="0" w:type="auto"/>
            <w:vAlign w:val="center"/>
            <w:hideMark/>
          </w:tcPr>
          <w:p w14:paraId="64A3F689"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Marijuana</w:t>
            </w:r>
          </w:p>
        </w:tc>
        <w:tc>
          <w:tcPr>
            <w:tcW w:w="0" w:type="auto"/>
            <w:vAlign w:val="center"/>
            <w:hideMark/>
          </w:tcPr>
          <w:p w14:paraId="0135DF9B"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Less than 50 kg (excluding 50+ plants); 1–49 marijuana plants</w:t>
            </w:r>
          </w:p>
        </w:tc>
        <w:tc>
          <w:tcPr>
            <w:tcW w:w="0" w:type="auto"/>
            <w:vAlign w:val="center"/>
            <w:hideMark/>
          </w:tcPr>
          <w:p w14:paraId="0ACFFE20"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5 years. Fine ≤ $250K (individual), ≤ $1M (not individual)</w:t>
            </w:r>
          </w:p>
        </w:tc>
        <w:tc>
          <w:tcPr>
            <w:tcW w:w="0" w:type="auto"/>
            <w:vAlign w:val="center"/>
            <w:hideMark/>
          </w:tcPr>
          <w:p w14:paraId="6854C9AC"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Not less than 10 years. Fine ≤ $500K (individual), ≤ $2M (not individual)</w:t>
            </w:r>
          </w:p>
        </w:tc>
      </w:tr>
      <w:tr w:rsidR="00FA23B1" w:rsidRPr="00FA23B1" w14:paraId="1B54BB08" w14:textId="77777777" w:rsidTr="00FA23B1">
        <w:trPr>
          <w:tblCellSpacing w:w="15" w:type="dxa"/>
        </w:trPr>
        <w:tc>
          <w:tcPr>
            <w:tcW w:w="0" w:type="auto"/>
            <w:vAlign w:val="center"/>
            <w:hideMark/>
          </w:tcPr>
          <w:p w14:paraId="2ECDF7CE"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Hashish (Schedule I)</w:t>
            </w:r>
          </w:p>
        </w:tc>
        <w:tc>
          <w:tcPr>
            <w:tcW w:w="0" w:type="auto"/>
            <w:vAlign w:val="center"/>
            <w:hideMark/>
          </w:tcPr>
          <w:p w14:paraId="2EA86FA1"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10 kg or less</w:t>
            </w:r>
          </w:p>
        </w:tc>
        <w:tc>
          <w:tcPr>
            <w:tcW w:w="0" w:type="auto"/>
            <w:vAlign w:val="center"/>
            <w:hideMark/>
          </w:tcPr>
          <w:p w14:paraId="0ECF4C82"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w:t>
            </w:r>
          </w:p>
        </w:tc>
        <w:tc>
          <w:tcPr>
            <w:tcW w:w="0" w:type="auto"/>
            <w:vAlign w:val="center"/>
            <w:hideMark/>
          </w:tcPr>
          <w:p w14:paraId="41B6C29C"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w:t>
            </w:r>
          </w:p>
        </w:tc>
      </w:tr>
      <w:tr w:rsidR="00FA23B1" w:rsidRPr="00FA23B1" w14:paraId="6E220324" w14:textId="77777777" w:rsidTr="00FA23B1">
        <w:trPr>
          <w:tblCellSpacing w:w="15" w:type="dxa"/>
        </w:trPr>
        <w:tc>
          <w:tcPr>
            <w:tcW w:w="0" w:type="auto"/>
            <w:vAlign w:val="center"/>
            <w:hideMark/>
          </w:tcPr>
          <w:p w14:paraId="1C97EC03"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b/>
                <w:bCs/>
                <w:sz w:val="24"/>
                <w:szCs w:val="24"/>
              </w:rPr>
              <w:t>Hashish Oil (Schedule I)</w:t>
            </w:r>
          </w:p>
        </w:tc>
        <w:tc>
          <w:tcPr>
            <w:tcW w:w="0" w:type="auto"/>
            <w:vAlign w:val="center"/>
            <w:hideMark/>
          </w:tcPr>
          <w:p w14:paraId="0B45FB38"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1 kg or less</w:t>
            </w:r>
          </w:p>
        </w:tc>
        <w:tc>
          <w:tcPr>
            <w:tcW w:w="0" w:type="auto"/>
            <w:vAlign w:val="center"/>
            <w:hideMark/>
          </w:tcPr>
          <w:p w14:paraId="16C35BCD"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w:t>
            </w:r>
          </w:p>
        </w:tc>
        <w:tc>
          <w:tcPr>
            <w:tcW w:w="0" w:type="auto"/>
            <w:vAlign w:val="center"/>
            <w:hideMark/>
          </w:tcPr>
          <w:p w14:paraId="5FA593C0" w14:textId="77777777" w:rsidR="00FA23B1" w:rsidRPr="00FA23B1" w:rsidRDefault="00FA23B1" w:rsidP="00FA23B1">
            <w:pPr>
              <w:widowControl/>
              <w:autoSpaceDE/>
              <w:autoSpaceDN/>
              <w:rPr>
                <w:rFonts w:ascii="Times New Roman" w:eastAsia="Times New Roman" w:hAnsi="Times New Roman" w:cs="Times New Roman"/>
                <w:sz w:val="24"/>
                <w:szCs w:val="24"/>
              </w:rPr>
            </w:pPr>
            <w:r w:rsidRPr="00FA23B1">
              <w:rPr>
                <w:rFonts w:ascii="Times New Roman" w:eastAsia="Times New Roman" w:hAnsi="Times New Roman" w:cs="Times New Roman"/>
                <w:sz w:val="24"/>
                <w:szCs w:val="24"/>
              </w:rPr>
              <w:t>—</w:t>
            </w:r>
          </w:p>
        </w:tc>
      </w:tr>
    </w:tbl>
    <w:p w14:paraId="47AEF801" w14:textId="7581EE06" w:rsidR="002000FB" w:rsidRDefault="002000FB">
      <w:pPr>
        <w:pStyle w:val="BodyText"/>
        <w:spacing w:before="1"/>
        <w:rPr>
          <w:b/>
          <w:sz w:val="14"/>
        </w:rPr>
      </w:pPr>
    </w:p>
    <w:p w14:paraId="1E698342" w14:textId="34654426" w:rsidR="00FA23B1" w:rsidRDefault="00FA23B1">
      <w:pPr>
        <w:pStyle w:val="BodyText"/>
        <w:spacing w:before="1"/>
        <w:rPr>
          <w:b/>
          <w:sz w:val="14"/>
        </w:rPr>
      </w:pPr>
      <w:r>
        <w:t xml:space="preserve">*The minimum sentence for a violation after two or more prior convictions for a felony drug offense have become final is a </w:t>
      </w:r>
      <w:r w:rsidRPr="00FA23B1">
        <w:rPr>
          <w:rStyle w:val="Strong"/>
          <w:b w:val="0"/>
          <w:bCs w:val="0"/>
        </w:rPr>
        <w:t>mandatory term of life imprisonment without release</w:t>
      </w:r>
      <w:r w:rsidRPr="00FA23B1">
        <w:t xml:space="preserve"> and a fine up to </w:t>
      </w:r>
      <w:r w:rsidRPr="00FA23B1">
        <w:rPr>
          <w:rStyle w:val="Strong"/>
          <w:b w:val="0"/>
          <w:bCs w:val="0"/>
        </w:rPr>
        <w:t>$20 million</w:t>
      </w:r>
      <w:r w:rsidRPr="00FA23B1">
        <w:t xml:space="preserve"> if an individual and </w:t>
      </w:r>
      <w:r w:rsidRPr="00FA23B1">
        <w:rPr>
          <w:rStyle w:val="Strong"/>
          <w:b w:val="0"/>
          <w:bCs w:val="0"/>
        </w:rPr>
        <w:t>$75 million</w:t>
      </w:r>
      <w:r>
        <w:t xml:space="preserve"> if other than an individual.</w:t>
      </w:r>
    </w:p>
    <w:p w14:paraId="1E6D2026" w14:textId="77777777" w:rsidR="002000FB" w:rsidRDefault="002000FB">
      <w:pPr>
        <w:pStyle w:val="BodyText"/>
        <w:spacing w:before="2"/>
        <w:rPr>
          <w:b/>
          <w:sz w:val="20"/>
        </w:rPr>
      </w:pPr>
    </w:p>
    <w:p w14:paraId="5B7706DA" w14:textId="77777777" w:rsidR="002000FB" w:rsidRDefault="00390D0D">
      <w:pPr>
        <w:ind w:left="153" w:right="928"/>
        <w:rPr>
          <w:b/>
          <w:sz w:val="24"/>
        </w:rPr>
      </w:pPr>
      <w:r>
        <w:rPr>
          <w:b/>
          <w:sz w:val="24"/>
        </w:rPr>
        <w:t>Source:</w:t>
      </w:r>
      <w:r>
        <w:rPr>
          <w:b/>
          <w:spacing w:val="-2"/>
          <w:sz w:val="24"/>
        </w:rPr>
        <w:t xml:space="preserve"> </w:t>
      </w:r>
      <w:r>
        <w:rPr>
          <w:b/>
          <w:sz w:val="24"/>
        </w:rPr>
        <w:t>dea.gov:</w:t>
      </w:r>
      <w:r>
        <w:rPr>
          <w:b/>
          <w:spacing w:val="2"/>
          <w:sz w:val="24"/>
        </w:rPr>
        <w:t xml:space="preserve"> </w:t>
      </w:r>
      <w:hyperlink r:id="rId17">
        <w:r>
          <w:rPr>
            <w:b/>
            <w:color w:val="0462C1"/>
            <w:sz w:val="24"/>
            <w:u w:val="single" w:color="0462C1"/>
          </w:rPr>
          <w:t>https://www.dea.gov/sites/default/files/2020-</w:t>
        </w:r>
      </w:hyperlink>
      <w:r>
        <w:rPr>
          <w:b/>
          <w:color w:val="0462C1"/>
          <w:spacing w:val="1"/>
          <w:sz w:val="24"/>
        </w:rPr>
        <w:t xml:space="preserve"> </w:t>
      </w:r>
      <w:hyperlink r:id="rId18">
        <w:r>
          <w:rPr>
            <w:b/>
            <w:color w:val="0462C1"/>
            <w:spacing w:val="-1"/>
            <w:sz w:val="24"/>
            <w:u w:val="single" w:color="0462C1"/>
          </w:rPr>
          <w:t>04/Drugs%20of%20Abuse%202020-Web%20Version-508%20compliant-4-24-20_0.pdf</w:t>
        </w:r>
      </w:hyperlink>
    </w:p>
    <w:p w14:paraId="004ECA1E" w14:textId="77777777" w:rsidR="002000FB" w:rsidRDefault="002000FB">
      <w:pPr>
        <w:rPr>
          <w:sz w:val="24"/>
        </w:rPr>
        <w:sectPr w:rsidR="002000FB">
          <w:pgSz w:w="12240" w:h="15840"/>
          <w:pgMar w:top="1420" w:right="1280" w:bottom="1200" w:left="1340" w:header="763" w:footer="1012" w:gutter="0"/>
          <w:cols w:space="720"/>
        </w:sectPr>
      </w:pPr>
    </w:p>
    <w:p w14:paraId="69AC8A1B" w14:textId="77777777" w:rsidR="002000FB" w:rsidRPr="00FA23B1" w:rsidRDefault="00390D0D" w:rsidP="00FA23B1">
      <w:pPr>
        <w:tabs>
          <w:tab w:val="left" w:pos="514"/>
        </w:tabs>
        <w:spacing w:before="90"/>
        <w:rPr>
          <w:b/>
          <w:sz w:val="24"/>
        </w:rPr>
      </w:pPr>
      <w:r w:rsidRPr="00FA23B1">
        <w:rPr>
          <w:b/>
          <w:sz w:val="24"/>
        </w:rPr>
        <w:lastRenderedPageBreak/>
        <w:t>Drugs/</w:t>
      </w:r>
      <w:r w:rsidRPr="00FA23B1">
        <w:rPr>
          <w:b/>
          <w:spacing w:val="-2"/>
          <w:sz w:val="24"/>
        </w:rPr>
        <w:t xml:space="preserve"> </w:t>
      </w:r>
      <w:r w:rsidRPr="00FA23B1">
        <w:rPr>
          <w:b/>
          <w:sz w:val="24"/>
        </w:rPr>
        <w:t>Substances</w:t>
      </w:r>
      <w:r w:rsidRPr="00FA23B1">
        <w:rPr>
          <w:b/>
          <w:spacing w:val="-2"/>
          <w:sz w:val="24"/>
        </w:rPr>
        <w:t xml:space="preserve"> </w:t>
      </w:r>
      <w:r w:rsidRPr="00FA23B1">
        <w:rPr>
          <w:b/>
          <w:sz w:val="24"/>
        </w:rPr>
        <w:t>and</w:t>
      </w:r>
      <w:r w:rsidRPr="00FA23B1">
        <w:rPr>
          <w:b/>
          <w:spacing w:val="-3"/>
          <w:sz w:val="24"/>
        </w:rPr>
        <w:t xml:space="preserve"> </w:t>
      </w:r>
      <w:r w:rsidRPr="00FA23B1">
        <w:rPr>
          <w:b/>
          <w:sz w:val="24"/>
        </w:rPr>
        <w:t>effects</w:t>
      </w:r>
      <w:r w:rsidRPr="00FA23B1">
        <w:rPr>
          <w:b/>
          <w:spacing w:val="-4"/>
          <w:sz w:val="24"/>
        </w:rPr>
        <w:t xml:space="preserve"> </w:t>
      </w:r>
      <w:r w:rsidRPr="00FA23B1">
        <w:rPr>
          <w:b/>
          <w:sz w:val="24"/>
        </w:rPr>
        <w:t>on</w:t>
      </w:r>
      <w:r w:rsidRPr="00FA23B1">
        <w:rPr>
          <w:b/>
          <w:spacing w:val="-3"/>
          <w:sz w:val="24"/>
        </w:rPr>
        <w:t xml:space="preserve"> </w:t>
      </w:r>
      <w:r w:rsidRPr="00FA23B1">
        <w:rPr>
          <w:b/>
          <w:sz w:val="24"/>
        </w:rPr>
        <w:t>health</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1"/>
        <w:gridCol w:w="3096"/>
      </w:tblGrid>
      <w:tr w:rsidR="002000FB" w14:paraId="7BFE3826" w14:textId="77777777">
        <w:trPr>
          <w:trHeight w:val="925"/>
        </w:trPr>
        <w:tc>
          <w:tcPr>
            <w:tcW w:w="3099" w:type="dxa"/>
          </w:tcPr>
          <w:p w14:paraId="47D14F9D" w14:textId="77777777" w:rsidR="002000FB" w:rsidRDefault="002000FB">
            <w:pPr>
              <w:pStyle w:val="TableParagraph"/>
              <w:spacing w:before="10"/>
              <w:ind w:left="0"/>
              <w:rPr>
                <w:b/>
                <w:sz w:val="27"/>
              </w:rPr>
            </w:pPr>
          </w:p>
          <w:p w14:paraId="43E81CDE" w14:textId="77777777" w:rsidR="002000FB" w:rsidRDefault="00390D0D">
            <w:pPr>
              <w:pStyle w:val="TableParagraph"/>
              <w:rPr>
                <w:b/>
                <w:sz w:val="24"/>
              </w:rPr>
            </w:pPr>
            <w:r>
              <w:rPr>
                <w:b/>
                <w:sz w:val="24"/>
              </w:rPr>
              <w:t>Drug/</w:t>
            </w:r>
            <w:r>
              <w:rPr>
                <w:b/>
                <w:spacing w:val="-3"/>
                <w:sz w:val="24"/>
              </w:rPr>
              <w:t xml:space="preserve"> </w:t>
            </w:r>
            <w:r>
              <w:rPr>
                <w:b/>
                <w:sz w:val="24"/>
              </w:rPr>
              <w:t>Substance</w:t>
            </w:r>
          </w:p>
        </w:tc>
        <w:tc>
          <w:tcPr>
            <w:tcW w:w="3101" w:type="dxa"/>
          </w:tcPr>
          <w:p w14:paraId="3AA83A87" w14:textId="77777777" w:rsidR="002000FB" w:rsidRDefault="002000FB">
            <w:pPr>
              <w:pStyle w:val="TableParagraph"/>
              <w:spacing w:before="2"/>
              <w:ind w:left="0"/>
              <w:rPr>
                <w:b/>
                <w:sz w:val="26"/>
              </w:rPr>
            </w:pPr>
          </w:p>
          <w:p w14:paraId="62DA2AA0" w14:textId="77777777" w:rsidR="002000FB" w:rsidRDefault="00390D0D">
            <w:pPr>
              <w:pStyle w:val="TableParagraph"/>
              <w:spacing w:line="290" w:lineRule="atLeast"/>
              <w:ind w:right="404"/>
              <w:rPr>
                <w:b/>
                <w:sz w:val="24"/>
              </w:rPr>
            </w:pPr>
            <w:r>
              <w:rPr>
                <w:b/>
                <w:sz w:val="24"/>
              </w:rPr>
              <w:t>Other names (also known</w:t>
            </w:r>
            <w:r>
              <w:rPr>
                <w:b/>
                <w:spacing w:val="-53"/>
                <w:sz w:val="24"/>
              </w:rPr>
              <w:t xml:space="preserve"> </w:t>
            </w:r>
            <w:r>
              <w:rPr>
                <w:b/>
                <w:sz w:val="24"/>
              </w:rPr>
              <w:t>as)</w:t>
            </w:r>
          </w:p>
        </w:tc>
        <w:tc>
          <w:tcPr>
            <w:tcW w:w="3096" w:type="dxa"/>
          </w:tcPr>
          <w:p w14:paraId="66A2374E" w14:textId="77777777" w:rsidR="002000FB" w:rsidRDefault="002000FB">
            <w:pPr>
              <w:pStyle w:val="TableParagraph"/>
              <w:spacing w:before="10"/>
              <w:ind w:left="0"/>
              <w:rPr>
                <w:b/>
                <w:sz w:val="27"/>
              </w:rPr>
            </w:pPr>
          </w:p>
          <w:p w14:paraId="78309CD9" w14:textId="77777777" w:rsidR="002000FB" w:rsidRDefault="00390D0D">
            <w:pPr>
              <w:pStyle w:val="TableParagraph"/>
              <w:rPr>
                <w:b/>
                <w:sz w:val="24"/>
              </w:rPr>
            </w:pPr>
            <w:r>
              <w:rPr>
                <w:b/>
                <w:sz w:val="24"/>
              </w:rPr>
              <w:t>Effects</w:t>
            </w:r>
            <w:r>
              <w:rPr>
                <w:b/>
                <w:spacing w:val="-3"/>
                <w:sz w:val="24"/>
              </w:rPr>
              <w:t xml:space="preserve"> </w:t>
            </w:r>
            <w:r>
              <w:rPr>
                <w:b/>
                <w:sz w:val="24"/>
              </w:rPr>
              <w:t>on</w:t>
            </w:r>
            <w:r>
              <w:rPr>
                <w:b/>
                <w:spacing w:val="-2"/>
                <w:sz w:val="24"/>
              </w:rPr>
              <w:t xml:space="preserve"> </w:t>
            </w:r>
            <w:r>
              <w:rPr>
                <w:b/>
                <w:sz w:val="24"/>
              </w:rPr>
              <w:t>Health</w:t>
            </w:r>
          </w:p>
        </w:tc>
      </w:tr>
      <w:tr w:rsidR="002000FB" w14:paraId="211593E2" w14:textId="77777777">
        <w:trPr>
          <w:trHeight w:val="3269"/>
        </w:trPr>
        <w:tc>
          <w:tcPr>
            <w:tcW w:w="3099" w:type="dxa"/>
          </w:tcPr>
          <w:p w14:paraId="62BD0BCE" w14:textId="77777777" w:rsidR="002000FB" w:rsidRDefault="002000FB">
            <w:pPr>
              <w:pStyle w:val="TableParagraph"/>
              <w:spacing w:before="10"/>
              <w:ind w:left="0"/>
              <w:rPr>
                <w:b/>
                <w:sz w:val="27"/>
              </w:rPr>
            </w:pPr>
          </w:p>
          <w:p w14:paraId="097ABD60" w14:textId="77777777" w:rsidR="002000FB" w:rsidRDefault="00390D0D">
            <w:pPr>
              <w:pStyle w:val="TableParagraph"/>
              <w:rPr>
                <w:b/>
                <w:sz w:val="24"/>
              </w:rPr>
            </w:pPr>
            <w:r>
              <w:rPr>
                <w:b/>
                <w:sz w:val="24"/>
              </w:rPr>
              <w:t>Narcotics</w:t>
            </w:r>
          </w:p>
        </w:tc>
        <w:tc>
          <w:tcPr>
            <w:tcW w:w="3101" w:type="dxa"/>
          </w:tcPr>
          <w:p w14:paraId="44BFAFB1" w14:textId="77777777" w:rsidR="002000FB" w:rsidRDefault="002000FB">
            <w:pPr>
              <w:pStyle w:val="TableParagraph"/>
              <w:spacing w:before="10"/>
              <w:ind w:left="0"/>
              <w:rPr>
                <w:b/>
                <w:sz w:val="27"/>
              </w:rPr>
            </w:pPr>
          </w:p>
          <w:p w14:paraId="08C3EC66" w14:textId="386C6EF8" w:rsidR="002000FB" w:rsidRDefault="00390D0D">
            <w:pPr>
              <w:pStyle w:val="TableParagraph"/>
              <w:ind w:right="96"/>
              <w:rPr>
                <w:sz w:val="24"/>
              </w:rPr>
            </w:pPr>
            <w:r>
              <w:rPr>
                <w:sz w:val="24"/>
              </w:rPr>
              <w:t>Smack, Horse, Mud, Brown</w:t>
            </w:r>
            <w:r>
              <w:rPr>
                <w:spacing w:val="1"/>
                <w:sz w:val="24"/>
              </w:rPr>
              <w:t xml:space="preserve"> </w:t>
            </w:r>
            <w:r>
              <w:rPr>
                <w:sz w:val="24"/>
              </w:rPr>
              <w:t>Sugar, Junk, Black Tat, Big H,</w:t>
            </w:r>
            <w:r>
              <w:rPr>
                <w:spacing w:val="1"/>
                <w:sz w:val="24"/>
              </w:rPr>
              <w:t xml:space="preserve"> </w:t>
            </w:r>
            <w:r>
              <w:rPr>
                <w:sz w:val="24"/>
              </w:rPr>
              <w:t>Paregoric, Dover’s Powder,</w:t>
            </w:r>
            <w:r>
              <w:rPr>
                <w:spacing w:val="1"/>
                <w:sz w:val="24"/>
              </w:rPr>
              <w:t xml:space="preserve"> </w:t>
            </w:r>
            <w:r>
              <w:rPr>
                <w:sz w:val="24"/>
              </w:rPr>
              <w:t>MPTP (New Heroin), Hillbilly</w:t>
            </w:r>
            <w:r>
              <w:rPr>
                <w:spacing w:val="1"/>
                <w:sz w:val="24"/>
              </w:rPr>
              <w:t xml:space="preserve"> </w:t>
            </w:r>
            <w:r>
              <w:rPr>
                <w:sz w:val="24"/>
              </w:rPr>
              <w:t>Heroin, Lean or Purple Drank,</w:t>
            </w:r>
            <w:r>
              <w:rPr>
                <w:spacing w:val="-52"/>
                <w:sz w:val="24"/>
              </w:rPr>
              <w:t xml:space="preserve"> </w:t>
            </w:r>
            <w:r>
              <w:rPr>
                <w:sz w:val="24"/>
              </w:rPr>
              <w:t xml:space="preserve">OC, Ox, Oxy, </w:t>
            </w:r>
            <w:r w:rsidR="00EC220F">
              <w:rPr>
                <w:sz w:val="24"/>
              </w:rPr>
              <w:t>Oxycontin</w:t>
            </w:r>
            <w:r>
              <w:rPr>
                <w:sz w:val="24"/>
              </w:rPr>
              <w:t>, oxy</w:t>
            </w:r>
            <w:r>
              <w:rPr>
                <w:spacing w:val="1"/>
                <w:sz w:val="24"/>
              </w:rPr>
              <w:t xml:space="preserve"> </w:t>
            </w:r>
            <w:r>
              <w:rPr>
                <w:sz w:val="24"/>
              </w:rPr>
              <w:t>condone</w:t>
            </w:r>
            <w:r>
              <w:rPr>
                <w:spacing w:val="14"/>
                <w:sz w:val="24"/>
              </w:rPr>
              <w:t xml:space="preserve"> </w:t>
            </w:r>
            <w:r w:rsidR="00EC220F">
              <w:rPr>
                <w:sz w:val="24"/>
              </w:rPr>
              <w:t>Sipping</w:t>
            </w:r>
            <w:r>
              <w:rPr>
                <w:spacing w:val="14"/>
                <w:sz w:val="24"/>
              </w:rPr>
              <w:t xml:space="preserve"> </w:t>
            </w:r>
            <w:r>
              <w:rPr>
                <w:sz w:val="24"/>
              </w:rPr>
              <w:t>Syrup,</w:t>
            </w:r>
            <w:r>
              <w:rPr>
                <w:spacing w:val="1"/>
                <w:sz w:val="24"/>
              </w:rPr>
              <w:t xml:space="preserve"> </w:t>
            </w:r>
            <w:r>
              <w:rPr>
                <w:sz w:val="24"/>
              </w:rPr>
              <w:t>opium, morphine,</w:t>
            </w:r>
            <w:r>
              <w:rPr>
                <w:spacing w:val="1"/>
                <w:sz w:val="24"/>
              </w:rPr>
              <w:t xml:space="preserve"> </w:t>
            </w:r>
            <w:r>
              <w:rPr>
                <w:sz w:val="24"/>
              </w:rPr>
              <w:t>methadone,</w:t>
            </w:r>
          </w:p>
          <w:p w14:paraId="5F50C963" w14:textId="77777777" w:rsidR="002000FB" w:rsidRDefault="00390D0D">
            <w:pPr>
              <w:pStyle w:val="TableParagraph"/>
              <w:spacing w:line="272" w:lineRule="exact"/>
              <w:rPr>
                <w:sz w:val="24"/>
              </w:rPr>
            </w:pPr>
            <w:r>
              <w:rPr>
                <w:sz w:val="24"/>
              </w:rPr>
              <w:t>hydromorphone,</w:t>
            </w:r>
            <w:r>
              <w:rPr>
                <w:spacing w:val="-6"/>
                <w:sz w:val="24"/>
              </w:rPr>
              <w:t xml:space="preserve"> </w:t>
            </w:r>
            <w:r>
              <w:rPr>
                <w:sz w:val="24"/>
              </w:rPr>
              <w:t>heroin,</w:t>
            </w:r>
          </w:p>
        </w:tc>
        <w:tc>
          <w:tcPr>
            <w:tcW w:w="3096" w:type="dxa"/>
          </w:tcPr>
          <w:p w14:paraId="394ACDFB" w14:textId="77777777" w:rsidR="002000FB" w:rsidRDefault="002000FB">
            <w:pPr>
              <w:pStyle w:val="TableParagraph"/>
              <w:spacing w:before="10"/>
              <w:ind w:left="0"/>
              <w:rPr>
                <w:b/>
                <w:sz w:val="27"/>
              </w:rPr>
            </w:pPr>
          </w:p>
          <w:p w14:paraId="05CCE90F" w14:textId="77777777" w:rsidR="002000FB" w:rsidRDefault="00390D0D">
            <w:pPr>
              <w:pStyle w:val="TableParagraph"/>
              <w:ind w:right="120"/>
              <w:rPr>
                <w:sz w:val="24"/>
              </w:rPr>
            </w:pPr>
            <w:r>
              <w:rPr>
                <w:b/>
                <w:sz w:val="24"/>
              </w:rPr>
              <w:t>Psychological Dependence,</w:t>
            </w:r>
            <w:r>
              <w:rPr>
                <w:b/>
                <w:spacing w:val="1"/>
                <w:sz w:val="24"/>
              </w:rPr>
              <w:t xml:space="preserve"> </w:t>
            </w:r>
            <w:r>
              <w:rPr>
                <w:sz w:val="24"/>
              </w:rPr>
              <w:t>Constricted (pinpoint) pupils,</w:t>
            </w:r>
            <w:r>
              <w:rPr>
                <w:spacing w:val="-53"/>
                <w:sz w:val="24"/>
              </w:rPr>
              <w:t xml:space="preserve"> </w:t>
            </w:r>
            <w:r>
              <w:rPr>
                <w:sz w:val="24"/>
              </w:rPr>
              <w:t>cold clammy skin, confusion,</w:t>
            </w:r>
            <w:r>
              <w:rPr>
                <w:spacing w:val="-52"/>
                <w:sz w:val="24"/>
              </w:rPr>
              <w:t xml:space="preserve"> </w:t>
            </w:r>
            <w:r>
              <w:rPr>
                <w:sz w:val="24"/>
              </w:rPr>
              <w:t>convulsions, extreme</w:t>
            </w:r>
            <w:r>
              <w:rPr>
                <w:spacing w:val="1"/>
                <w:sz w:val="24"/>
              </w:rPr>
              <w:t xml:space="preserve"> </w:t>
            </w:r>
            <w:r>
              <w:rPr>
                <w:sz w:val="24"/>
              </w:rPr>
              <w:t>drowsiness, and slowed</w:t>
            </w:r>
            <w:r>
              <w:rPr>
                <w:spacing w:val="1"/>
                <w:sz w:val="24"/>
              </w:rPr>
              <w:t xml:space="preserve"> </w:t>
            </w:r>
            <w:r>
              <w:rPr>
                <w:sz w:val="24"/>
              </w:rPr>
              <w:t>breathing,</w:t>
            </w:r>
            <w:r>
              <w:rPr>
                <w:spacing w:val="-3"/>
                <w:sz w:val="24"/>
              </w:rPr>
              <w:t xml:space="preserve"> </w:t>
            </w:r>
            <w:r>
              <w:rPr>
                <w:sz w:val="24"/>
              </w:rPr>
              <w:t>overdose,</w:t>
            </w:r>
            <w:r>
              <w:rPr>
                <w:spacing w:val="-4"/>
                <w:sz w:val="24"/>
              </w:rPr>
              <w:t xml:space="preserve"> </w:t>
            </w:r>
            <w:r>
              <w:rPr>
                <w:sz w:val="24"/>
              </w:rPr>
              <w:t>death</w:t>
            </w:r>
          </w:p>
        </w:tc>
      </w:tr>
      <w:tr w:rsidR="002000FB" w14:paraId="6629CE55" w14:textId="77777777">
        <w:trPr>
          <w:trHeight w:val="2099"/>
        </w:trPr>
        <w:tc>
          <w:tcPr>
            <w:tcW w:w="3099" w:type="dxa"/>
          </w:tcPr>
          <w:p w14:paraId="53D6F7C1" w14:textId="77777777" w:rsidR="002000FB" w:rsidRDefault="002000FB">
            <w:pPr>
              <w:pStyle w:val="TableParagraph"/>
              <w:spacing w:before="10"/>
              <w:ind w:left="0"/>
              <w:rPr>
                <w:b/>
                <w:sz w:val="27"/>
              </w:rPr>
            </w:pPr>
          </w:p>
          <w:p w14:paraId="78EB78DB" w14:textId="77777777" w:rsidR="002000FB" w:rsidRDefault="00390D0D">
            <w:pPr>
              <w:pStyle w:val="TableParagraph"/>
              <w:rPr>
                <w:b/>
                <w:sz w:val="24"/>
              </w:rPr>
            </w:pPr>
            <w:r>
              <w:rPr>
                <w:b/>
                <w:sz w:val="24"/>
              </w:rPr>
              <w:t>Fentanyl</w:t>
            </w:r>
          </w:p>
        </w:tc>
        <w:tc>
          <w:tcPr>
            <w:tcW w:w="3101" w:type="dxa"/>
          </w:tcPr>
          <w:p w14:paraId="7C887047" w14:textId="77777777" w:rsidR="002000FB" w:rsidRDefault="002000FB">
            <w:pPr>
              <w:pStyle w:val="TableParagraph"/>
              <w:spacing w:before="10"/>
              <w:ind w:left="0"/>
              <w:rPr>
                <w:b/>
                <w:sz w:val="27"/>
              </w:rPr>
            </w:pPr>
          </w:p>
          <w:p w14:paraId="1948446A" w14:textId="77777777" w:rsidR="002000FB" w:rsidRDefault="00390D0D">
            <w:pPr>
              <w:pStyle w:val="TableParagraph"/>
              <w:ind w:right="129"/>
              <w:rPr>
                <w:sz w:val="24"/>
              </w:rPr>
            </w:pPr>
            <w:r>
              <w:rPr>
                <w:sz w:val="24"/>
              </w:rPr>
              <w:t>Apache, China Girl, China</w:t>
            </w:r>
            <w:r>
              <w:rPr>
                <w:spacing w:val="1"/>
                <w:sz w:val="24"/>
              </w:rPr>
              <w:t xml:space="preserve"> </w:t>
            </w:r>
            <w:r>
              <w:rPr>
                <w:sz w:val="24"/>
              </w:rPr>
              <w:t>Town, Dance Fever, Friend,</w:t>
            </w:r>
            <w:r>
              <w:rPr>
                <w:spacing w:val="1"/>
                <w:sz w:val="24"/>
              </w:rPr>
              <w:t xml:space="preserve"> </w:t>
            </w:r>
            <w:r>
              <w:rPr>
                <w:sz w:val="24"/>
              </w:rPr>
              <w:t>Goodfellas, Great Bear, He-</w:t>
            </w:r>
            <w:r>
              <w:rPr>
                <w:spacing w:val="1"/>
                <w:sz w:val="24"/>
              </w:rPr>
              <w:t xml:space="preserve"> </w:t>
            </w:r>
            <w:r>
              <w:rPr>
                <w:sz w:val="24"/>
              </w:rPr>
              <w:t>Man, Jackpot, King Ivory,</w:t>
            </w:r>
            <w:r>
              <w:rPr>
                <w:spacing w:val="1"/>
                <w:sz w:val="24"/>
              </w:rPr>
              <w:t xml:space="preserve"> </w:t>
            </w:r>
            <w:r>
              <w:rPr>
                <w:sz w:val="24"/>
              </w:rPr>
              <w:t>Murder</w:t>
            </w:r>
            <w:r>
              <w:rPr>
                <w:spacing w:val="-3"/>
                <w:sz w:val="24"/>
              </w:rPr>
              <w:t xml:space="preserve"> </w:t>
            </w:r>
            <w:r>
              <w:rPr>
                <w:sz w:val="24"/>
              </w:rPr>
              <w:t>8,</w:t>
            </w:r>
            <w:r>
              <w:rPr>
                <w:spacing w:val="-1"/>
                <w:sz w:val="24"/>
              </w:rPr>
              <w:t xml:space="preserve"> </w:t>
            </w:r>
            <w:r>
              <w:rPr>
                <w:sz w:val="24"/>
              </w:rPr>
              <w:t>and</w:t>
            </w:r>
            <w:r>
              <w:rPr>
                <w:spacing w:val="-3"/>
                <w:sz w:val="24"/>
              </w:rPr>
              <w:t xml:space="preserve"> </w:t>
            </w:r>
            <w:r>
              <w:rPr>
                <w:sz w:val="24"/>
              </w:rPr>
              <w:t>Tango</w:t>
            </w:r>
            <w:r>
              <w:rPr>
                <w:spacing w:val="-4"/>
                <w:sz w:val="24"/>
              </w:rPr>
              <w:t xml:space="preserve"> </w:t>
            </w:r>
            <w:r>
              <w:rPr>
                <w:sz w:val="24"/>
              </w:rPr>
              <w:t>&amp;</w:t>
            </w:r>
            <w:r>
              <w:rPr>
                <w:spacing w:val="-3"/>
                <w:sz w:val="24"/>
              </w:rPr>
              <w:t xml:space="preserve"> </w:t>
            </w:r>
            <w:r>
              <w:rPr>
                <w:sz w:val="24"/>
              </w:rPr>
              <w:t>Cash,</w:t>
            </w:r>
          </w:p>
        </w:tc>
        <w:tc>
          <w:tcPr>
            <w:tcW w:w="3096" w:type="dxa"/>
          </w:tcPr>
          <w:p w14:paraId="04754A4A" w14:textId="77777777" w:rsidR="002000FB" w:rsidRDefault="002000FB">
            <w:pPr>
              <w:pStyle w:val="TableParagraph"/>
              <w:spacing w:before="10"/>
              <w:ind w:left="0"/>
              <w:rPr>
                <w:b/>
                <w:sz w:val="27"/>
              </w:rPr>
            </w:pPr>
          </w:p>
          <w:p w14:paraId="22AF99B4" w14:textId="77777777" w:rsidR="002000FB" w:rsidRDefault="00390D0D">
            <w:pPr>
              <w:pStyle w:val="TableParagraph"/>
              <w:ind w:right="269"/>
              <w:rPr>
                <w:sz w:val="24"/>
              </w:rPr>
            </w:pPr>
            <w:r>
              <w:rPr>
                <w:sz w:val="24"/>
              </w:rPr>
              <w:t>Stupor,</w:t>
            </w:r>
            <w:r>
              <w:rPr>
                <w:spacing w:val="-4"/>
                <w:sz w:val="24"/>
              </w:rPr>
              <w:t xml:space="preserve"> </w:t>
            </w:r>
            <w:r>
              <w:rPr>
                <w:sz w:val="24"/>
              </w:rPr>
              <w:t>changes</w:t>
            </w:r>
            <w:r>
              <w:rPr>
                <w:spacing w:val="-5"/>
                <w:sz w:val="24"/>
              </w:rPr>
              <w:t xml:space="preserve"> </w:t>
            </w:r>
            <w:r>
              <w:rPr>
                <w:sz w:val="24"/>
              </w:rPr>
              <w:t>in</w:t>
            </w:r>
            <w:r>
              <w:rPr>
                <w:spacing w:val="-4"/>
                <w:sz w:val="24"/>
              </w:rPr>
              <w:t xml:space="preserve"> </w:t>
            </w:r>
            <w:r>
              <w:rPr>
                <w:sz w:val="24"/>
              </w:rPr>
              <w:t>pupillary</w:t>
            </w:r>
            <w:r>
              <w:rPr>
                <w:spacing w:val="-51"/>
                <w:sz w:val="24"/>
              </w:rPr>
              <w:t xml:space="preserve"> </w:t>
            </w:r>
            <w:r>
              <w:rPr>
                <w:sz w:val="24"/>
              </w:rPr>
              <w:t>size, cold and clammy skin,</w:t>
            </w:r>
            <w:r>
              <w:rPr>
                <w:spacing w:val="1"/>
                <w:sz w:val="24"/>
              </w:rPr>
              <w:t xml:space="preserve"> </w:t>
            </w:r>
            <w:r>
              <w:rPr>
                <w:sz w:val="24"/>
              </w:rPr>
              <w:t>cyanosis, coma, pinpoint</w:t>
            </w:r>
            <w:r>
              <w:rPr>
                <w:spacing w:val="1"/>
                <w:sz w:val="24"/>
              </w:rPr>
              <w:t xml:space="preserve"> </w:t>
            </w:r>
            <w:r>
              <w:rPr>
                <w:sz w:val="24"/>
              </w:rPr>
              <w:t>pupils, respiratory</w:t>
            </w:r>
            <w:r>
              <w:rPr>
                <w:spacing w:val="1"/>
                <w:sz w:val="24"/>
              </w:rPr>
              <w:t xml:space="preserve"> </w:t>
            </w:r>
            <w:r>
              <w:rPr>
                <w:sz w:val="24"/>
              </w:rPr>
              <w:t>depression</w:t>
            </w:r>
            <w:r>
              <w:rPr>
                <w:spacing w:val="-3"/>
                <w:sz w:val="24"/>
              </w:rPr>
              <w:t xml:space="preserve"> </w:t>
            </w:r>
            <w:r>
              <w:rPr>
                <w:sz w:val="24"/>
              </w:rPr>
              <w:t>and</w:t>
            </w:r>
            <w:r>
              <w:rPr>
                <w:spacing w:val="-3"/>
                <w:sz w:val="24"/>
              </w:rPr>
              <w:t xml:space="preserve"> </w:t>
            </w:r>
            <w:r>
              <w:rPr>
                <w:sz w:val="24"/>
              </w:rPr>
              <w:t>respiratory</w:t>
            </w:r>
          </w:p>
          <w:p w14:paraId="45A8574C" w14:textId="77777777" w:rsidR="002000FB" w:rsidRDefault="00390D0D">
            <w:pPr>
              <w:pStyle w:val="TableParagraph"/>
              <w:spacing w:before="2" w:line="273" w:lineRule="exact"/>
              <w:rPr>
                <w:sz w:val="24"/>
              </w:rPr>
            </w:pPr>
            <w:r>
              <w:rPr>
                <w:sz w:val="24"/>
              </w:rPr>
              <w:t>failure,</w:t>
            </w:r>
            <w:r>
              <w:rPr>
                <w:spacing w:val="-2"/>
                <w:sz w:val="24"/>
              </w:rPr>
              <w:t xml:space="preserve"> </w:t>
            </w:r>
            <w:r>
              <w:rPr>
                <w:sz w:val="24"/>
              </w:rPr>
              <w:t>death.</w:t>
            </w:r>
          </w:p>
        </w:tc>
      </w:tr>
      <w:tr w:rsidR="002000FB" w14:paraId="41AAC9D4" w14:textId="77777777">
        <w:trPr>
          <w:trHeight w:val="2390"/>
        </w:trPr>
        <w:tc>
          <w:tcPr>
            <w:tcW w:w="3099" w:type="dxa"/>
          </w:tcPr>
          <w:p w14:paraId="6CDD76E8" w14:textId="77777777" w:rsidR="002000FB" w:rsidRDefault="002000FB">
            <w:pPr>
              <w:pStyle w:val="TableParagraph"/>
              <w:spacing w:before="10"/>
              <w:ind w:left="0"/>
              <w:rPr>
                <w:b/>
                <w:sz w:val="27"/>
              </w:rPr>
            </w:pPr>
          </w:p>
          <w:p w14:paraId="07278EEE" w14:textId="77777777" w:rsidR="002000FB" w:rsidRDefault="00390D0D">
            <w:pPr>
              <w:pStyle w:val="TableParagraph"/>
              <w:spacing w:before="1"/>
              <w:rPr>
                <w:b/>
                <w:sz w:val="24"/>
              </w:rPr>
            </w:pPr>
            <w:r>
              <w:rPr>
                <w:b/>
                <w:sz w:val="24"/>
              </w:rPr>
              <w:t>Stimulants</w:t>
            </w:r>
          </w:p>
        </w:tc>
        <w:tc>
          <w:tcPr>
            <w:tcW w:w="3101" w:type="dxa"/>
          </w:tcPr>
          <w:p w14:paraId="13A302A0" w14:textId="77777777" w:rsidR="002000FB" w:rsidRDefault="002000FB">
            <w:pPr>
              <w:pStyle w:val="TableParagraph"/>
              <w:spacing w:before="3"/>
              <w:ind w:left="0"/>
              <w:rPr>
                <w:b/>
                <w:sz w:val="26"/>
              </w:rPr>
            </w:pPr>
          </w:p>
          <w:p w14:paraId="6FA87682" w14:textId="77777777" w:rsidR="002000FB" w:rsidRDefault="00390D0D">
            <w:pPr>
              <w:pStyle w:val="TableParagraph"/>
              <w:spacing w:line="290" w:lineRule="atLeast"/>
              <w:ind w:right="176"/>
              <w:rPr>
                <w:sz w:val="24"/>
              </w:rPr>
            </w:pPr>
            <w:r>
              <w:rPr>
                <w:sz w:val="24"/>
              </w:rPr>
              <w:t>Bennies, Black Beauties, Cat,</w:t>
            </w:r>
            <w:r>
              <w:rPr>
                <w:spacing w:val="-52"/>
                <w:sz w:val="24"/>
              </w:rPr>
              <w:t xml:space="preserve"> </w:t>
            </w:r>
            <w:r>
              <w:rPr>
                <w:sz w:val="24"/>
              </w:rPr>
              <w:t>Coke, Crank, Crystal, Flake,</w:t>
            </w:r>
            <w:r>
              <w:rPr>
                <w:spacing w:val="1"/>
                <w:sz w:val="24"/>
              </w:rPr>
              <w:t xml:space="preserve"> </w:t>
            </w:r>
            <w:r>
              <w:rPr>
                <w:sz w:val="24"/>
              </w:rPr>
              <w:t>Ice, Pellets, R-Ball, Skippy,</w:t>
            </w:r>
            <w:r>
              <w:rPr>
                <w:spacing w:val="1"/>
                <w:sz w:val="24"/>
              </w:rPr>
              <w:t xml:space="preserve"> </w:t>
            </w:r>
            <w:r>
              <w:rPr>
                <w:sz w:val="24"/>
              </w:rPr>
              <w:t>Snow, Speed, Uppers, and</w:t>
            </w:r>
            <w:r>
              <w:rPr>
                <w:spacing w:val="1"/>
                <w:sz w:val="24"/>
              </w:rPr>
              <w:t xml:space="preserve"> </w:t>
            </w:r>
            <w:r>
              <w:rPr>
                <w:sz w:val="24"/>
              </w:rPr>
              <w:t>Vitamin R,</w:t>
            </w:r>
            <w:r>
              <w:rPr>
                <w:spacing w:val="-1"/>
                <w:sz w:val="24"/>
              </w:rPr>
              <w:t xml:space="preserve"> </w:t>
            </w:r>
            <w:r>
              <w:rPr>
                <w:sz w:val="24"/>
              </w:rPr>
              <w:t>cocaine,</w:t>
            </w:r>
            <w:r>
              <w:rPr>
                <w:spacing w:val="1"/>
                <w:sz w:val="24"/>
              </w:rPr>
              <w:t xml:space="preserve"> </w:t>
            </w:r>
            <w:r>
              <w:rPr>
                <w:sz w:val="24"/>
              </w:rPr>
              <w:t>Khat,</w:t>
            </w:r>
            <w:r>
              <w:rPr>
                <w:spacing w:val="1"/>
                <w:sz w:val="24"/>
              </w:rPr>
              <w:t xml:space="preserve"> </w:t>
            </w:r>
            <w:r>
              <w:rPr>
                <w:sz w:val="24"/>
              </w:rPr>
              <w:t>methamphetamine,</w:t>
            </w:r>
            <w:r>
              <w:rPr>
                <w:spacing w:val="1"/>
                <w:sz w:val="24"/>
              </w:rPr>
              <w:t xml:space="preserve"> </w:t>
            </w:r>
            <w:r>
              <w:rPr>
                <w:sz w:val="24"/>
              </w:rPr>
              <w:t>amphetamine</w:t>
            </w:r>
          </w:p>
        </w:tc>
        <w:tc>
          <w:tcPr>
            <w:tcW w:w="3096" w:type="dxa"/>
          </w:tcPr>
          <w:p w14:paraId="2CD756E2" w14:textId="77777777" w:rsidR="002000FB" w:rsidRDefault="002000FB">
            <w:pPr>
              <w:pStyle w:val="TableParagraph"/>
              <w:spacing w:before="3"/>
              <w:ind w:left="0"/>
              <w:rPr>
                <w:b/>
                <w:sz w:val="26"/>
              </w:rPr>
            </w:pPr>
          </w:p>
          <w:p w14:paraId="5C2CE71A" w14:textId="77777777" w:rsidR="002000FB" w:rsidRDefault="00390D0D">
            <w:pPr>
              <w:pStyle w:val="TableParagraph"/>
              <w:spacing w:line="290" w:lineRule="atLeast"/>
              <w:ind w:right="85"/>
              <w:rPr>
                <w:sz w:val="24"/>
              </w:rPr>
            </w:pPr>
            <w:r>
              <w:rPr>
                <w:sz w:val="24"/>
              </w:rPr>
              <w:t>Dizziness,</w:t>
            </w:r>
            <w:r>
              <w:rPr>
                <w:spacing w:val="54"/>
                <w:sz w:val="24"/>
              </w:rPr>
              <w:t xml:space="preserve"> </w:t>
            </w:r>
            <w:r>
              <w:rPr>
                <w:sz w:val="24"/>
              </w:rPr>
              <w:t>tremors,</w:t>
            </w:r>
            <w:r>
              <w:rPr>
                <w:spacing w:val="1"/>
                <w:sz w:val="24"/>
              </w:rPr>
              <w:t xml:space="preserve"> </w:t>
            </w:r>
            <w:r>
              <w:rPr>
                <w:sz w:val="24"/>
              </w:rPr>
              <w:t>headache, flushed skin, chest</w:t>
            </w:r>
            <w:r>
              <w:rPr>
                <w:spacing w:val="-52"/>
                <w:sz w:val="24"/>
              </w:rPr>
              <w:t xml:space="preserve"> </w:t>
            </w:r>
            <w:r>
              <w:rPr>
                <w:sz w:val="24"/>
              </w:rPr>
              <w:t>pain with palpitations,</w:t>
            </w:r>
            <w:r>
              <w:rPr>
                <w:spacing w:val="1"/>
                <w:sz w:val="24"/>
              </w:rPr>
              <w:t xml:space="preserve"> </w:t>
            </w:r>
            <w:r>
              <w:rPr>
                <w:sz w:val="24"/>
              </w:rPr>
              <w:t>excessive sweating, vomiting,</w:t>
            </w:r>
            <w:r>
              <w:rPr>
                <w:spacing w:val="-52"/>
                <w:sz w:val="24"/>
              </w:rPr>
              <w:t xml:space="preserve"> </w:t>
            </w:r>
            <w:r>
              <w:rPr>
                <w:sz w:val="24"/>
              </w:rPr>
              <w:t>and abdominal cramps high</w:t>
            </w:r>
            <w:r>
              <w:rPr>
                <w:spacing w:val="1"/>
                <w:sz w:val="24"/>
              </w:rPr>
              <w:t xml:space="preserve"> </w:t>
            </w:r>
            <w:r>
              <w:rPr>
                <w:sz w:val="24"/>
              </w:rPr>
              <w:t>fever, convulsions, and</w:t>
            </w:r>
            <w:r>
              <w:rPr>
                <w:spacing w:val="1"/>
                <w:sz w:val="24"/>
              </w:rPr>
              <w:t xml:space="preserve"> </w:t>
            </w:r>
            <w:r>
              <w:rPr>
                <w:sz w:val="24"/>
              </w:rPr>
              <w:t>cardiovascular collapse</w:t>
            </w:r>
          </w:p>
        </w:tc>
      </w:tr>
      <w:tr w:rsidR="002000FB" w14:paraId="55345D38" w14:textId="77777777">
        <w:trPr>
          <w:trHeight w:val="2390"/>
        </w:trPr>
        <w:tc>
          <w:tcPr>
            <w:tcW w:w="3099" w:type="dxa"/>
          </w:tcPr>
          <w:p w14:paraId="500DADBF" w14:textId="77777777" w:rsidR="002000FB" w:rsidRDefault="002000FB">
            <w:pPr>
              <w:pStyle w:val="TableParagraph"/>
              <w:spacing w:before="10"/>
              <w:ind w:left="0"/>
              <w:rPr>
                <w:b/>
                <w:sz w:val="27"/>
              </w:rPr>
            </w:pPr>
          </w:p>
          <w:p w14:paraId="37CF4929" w14:textId="77777777" w:rsidR="002000FB" w:rsidRDefault="00390D0D">
            <w:pPr>
              <w:pStyle w:val="TableParagraph"/>
              <w:rPr>
                <w:b/>
                <w:sz w:val="24"/>
              </w:rPr>
            </w:pPr>
            <w:r>
              <w:rPr>
                <w:b/>
                <w:sz w:val="24"/>
              </w:rPr>
              <w:t>Amphetamines</w:t>
            </w:r>
          </w:p>
        </w:tc>
        <w:tc>
          <w:tcPr>
            <w:tcW w:w="3101" w:type="dxa"/>
          </w:tcPr>
          <w:p w14:paraId="26367C64" w14:textId="77777777" w:rsidR="002000FB" w:rsidRDefault="002000FB">
            <w:pPr>
              <w:pStyle w:val="TableParagraph"/>
              <w:spacing w:before="10"/>
              <w:ind w:left="0"/>
              <w:rPr>
                <w:b/>
                <w:sz w:val="27"/>
              </w:rPr>
            </w:pPr>
          </w:p>
          <w:p w14:paraId="134EE1A5" w14:textId="77777777" w:rsidR="002000FB" w:rsidRDefault="00390D0D">
            <w:pPr>
              <w:pStyle w:val="TableParagraph"/>
              <w:ind w:right="614"/>
              <w:rPr>
                <w:sz w:val="24"/>
              </w:rPr>
            </w:pPr>
            <w:r>
              <w:rPr>
                <w:sz w:val="24"/>
              </w:rPr>
              <w:t>Bennies, Black Beauties,</w:t>
            </w:r>
            <w:r>
              <w:rPr>
                <w:spacing w:val="-52"/>
                <w:sz w:val="24"/>
              </w:rPr>
              <w:t xml:space="preserve"> </w:t>
            </w:r>
            <w:r>
              <w:rPr>
                <w:sz w:val="24"/>
              </w:rPr>
              <w:t>Crank, Ice, Speed, and</w:t>
            </w:r>
            <w:r>
              <w:rPr>
                <w:spacing w:val="1"/>
                <w:sz w:val="24"/>
              </w:rPr>
              <w:t xml:space="preserve"> </w:t>
            </w:r>
            <w:r>
              <w:rPr>
                <w:sz w:val="24"/>
              </w:rPr>
              <w:t>Uppers.</w:t>
            </w:r>
            <w:r>
              <w:rPr>
                <w:spacing w:val="-2"/>
                <w:sz w:val="24"/>
              </w:rPr>
              <w:t xml:space="preserve"> </w:t>
            </w:r>
            <w:r>
              <w:rPr>
                <w:sz w:val="24"/>
              </w:rPr>
              <w:t>Cocaine</w:t>
            </w:r>
          </w:p>
        </w:tc>
        <w:tc>
          <w:tcPr>
            <w:tcW w:w="3096" w:type="dxa"/>
          </w:tcPr>
          <w:p w14:paraId="54333E33" w14:textId="77777777" w:rsidR="002000FB" w:rsidRDefault="002000FB">
            <w:pPr>
              <w:pStyle w:val="TableParagraph"/>
              <w:spacing w:before="10"/>
              <w:ind w:left="0"/>
              <w:rPr>
                <w:b/>
                <w:sz w:val="27"/>
              </w:rPr>
            </w:pPr>
          </w:p>
          <w:p w14:paraId="4CE5FA67" w14:textId="77777777" w:rsidR="002000FB" w:rsidRDefault="00390D0D">
            <w:pPr>
              <w:pStyle w:val="TableParagraph"/>
              <w:ind w:right="117" w:firstLine="55"/>
              <w:rPr>
                <w:sz w:val="24"/>
              </w:rPr>
            </w:pPr>
            <w:r>
              <w:rPr>
                <w:sz w:val="24"/>
              </w:rPr>
              <w:t>Increased blood pressure</w:t>
            </w:r>
            <w:r>
              <w:rPr>
                <w:spacing w:val="1"/>
                <w:sz w:val="24"/>
              </w:rPr>
              <w:t xml:space="preserve"> </w:t>
            </w:r>
            <w:r>
              <w:rPr>
                <w:sz w:val="24"/>
              </w:rPr>
              <w:t>and pulse rates, insomnia,</w:t>
            </w:r>
            <w:r>
              <w:rPr>
                <w:spacing w:val="1"/>
                <w:sz w:val="24"/>
              </w:rPr>
              <w:t xml:space="preserve"> </w:t>
            </w:r>
            <w:r>
              <w:rPr>
                <w:sz w:val="24"/>
              </w:rPr>
              <w:t>loss of appetite, and physical</w:t>
            </w:r>
            <w:r>
              <w:rPr>
                <w:spacing w:val="-52"/>
                <w:sz w:val="24"/>
              </w:rPr>
              <w:t xml:space="preserve"> </w:t>
            </w:r>
            <w:r>
              <w:rPr>
                <w:sz w:val="24"/>
              </w:rPr>
              <w:t>exhaustion, agitation,</w:t>
            </w:r>
            <w:r>
              <w:rPr>
                <w:spacing w:val="1"/>
                <w:sz w:val="24"/>
              </w:rPr>
              <w:t xml:space="preserve"> </w:t>
            </w:r>
            <w:r>
              <w:rPr>
                <w:sz w:val="24"/>
              </w:rPr>
              <w:t>increased body temperature,</w:t>
            </w:r>
            <w:r>
              <w:rPr>
                <w:spacing w:val="-52"/>
                <w:sz w:val="24"/>
              </w:rPr>
              <w:t xml:space="preserve"> </w:t>
            </w:r>
            <w:r>
              <w:rPr>
                <w:sz w:val="24"/>
              </w:rPr>
              <w:t>hallucinations,</w:t>
            </w:r>
            <w:r>
              <w:rPr>
                <w:spacing w:val="-4"/>
                <w:sz w:val="24"/>
              </w:rPr>
              <w:t xml:space="preserve"> </w:t>
            </w:r>
            <w:r>
              <w:rPr>
                <w:sz w:val="24"/>
              </w:rPr>
              <w:t>convulsions,</w:t>
            </w:r>
          </w:p>
          <w:p w14:paraId="2DC40D06" w14:textId="77777777" w:rsidR="002000FB" w:rsidRDefault="00390D0D">
            <w:pPr>
              <w:pStyle w:val="TableParagraph"/>
              <w:spacing w:line="273" w:lineRule="exact"/>
              <w:rPr>
                <w:sz w:val="24"/>
              </w:rPr>
            </w:pPr>
            <w:r>
              <w:rPr>
                <w:sz w:val="24"/>
              </w:rPr>
              <w:t>death</w:t>
            </w:r>
          </w:p>
        </w:tc>
      </w:tr>
      <w:tr w:rsidR="002000FB" w14:paraId="105F0B59" w14:textId="77777777">
        <w:trPr>
          <w:trHeight w:val="925"/>
        </w:trPr>
        <w:tc>
          <w:tcPr>
            <w:tcW w:w="3099" w:type="dxa"/>
          </w:tcPr>
          <w:p w14:paraId="54E91678" w14:textId="77777777" w:rsidR="002000FB" w:rsidRDefault="002000FB">
            <w:pPr>
              <w:pStyle w:val="TableParagraph"/>
              <w:spacing w:before="10"/>
              <w:ind w:left="0"/>
              <w:rPr>
                <w:b/>
                <w:sz w:val="27"/>
              </w:rPr>
            </w:pPr>
          </w:p>
          <w:p w14:paraId="0D0FCD5E" w14:textId="77777777" w:rsidR="002000FB" w:rsidRDefault="00390D0D">
            <w:pPr>
              <w:pStyle w:val="TableParagraph"/>
              <w:rPr>
                <w:b/>
                <w:sz w:val="24"/>
              </w:rPr>
            </w:pPr>
            <w:r>
              <w:rPr>
                <w:b/>
                <w:sz w:val="24"/>
              </w:rPr>
              <w:t>Methamphetamine</w:t>
            </w:r>
          </w:p>
        </w:tc>
        <w:tc>
          <w:tcPr>
            <w:tcW w:w="3101" w:type="dxa"/>
          </w:tcPr>
          <w:p w14:paraId="32464579" w14:textId="77777777" w:rsidR="002000FB" w:rsidRDefault="002000FB">
            <w:pPr>
              <w:pStyle w:val="TableParagraph"/>
              <w:spacing w:before="4"/>
              <w:ind w:left="0"/>
              <w:rPr>
                <w:b/>
                <w:sz w:val="26"/>
              </w:rPr>
            </w:pPr>
          </w:p>
          <w:p w14:paraId="4CE400E2" w14:textId="77777777" w:rsidR="002000FB" w:rsidRDefault="00390D0D">
            <w:pPr>
              <w:pStyle w:val="TableParagraph"/>
              <w:spacing w:line="292" w:lineRule="exact"/>
              <w:ind w:right="486"/>
              <w:rPr>
                <w:sz w:val="24"/>
              </w:rPr>
            </w:pPr>
            <w:r>
              <w:rPr>
                <w:sz w:val="24"/>
              </w:rPr>
              <w:t>Batu, Bikers Coffee, Black</w:t>
            </w:r>
            <w:r>
              <w:rPr>
                <w:spacing w:val="-53"/>
                <w:sz w:val="24"/>
              </w:rPr>
              <w:t xml:space="preserve"> </w:t>
            </w:r>
            <w:r>
              <w:rPr>
                <w:sz w:val="24"/>
              </w:rPr>
              <w:t>Beauties,</w:t>
            </w:r>
            <w:r>
              <w:rPr>
                <w:spacing w:val="-4"/>
                <w:sz w:val="24"/>
              </w:rPr>
              <w:t xml:space="preserve"> </w:t>
            </w:r>
            <w:r>
              <w:rPr>
                <w:sz w:val="24"/>
              </w:rPr>
              <w:t>Chalk,</w:t>
            </w:r>
            <w:r>
              <w:rPr>
                <w:spacing w:val="-2"/>
                <w:sz w:val="24"/>
              </w:rPr>
              <w:t xml:space="preserve"> </w:t>
            </w:r>
            <w:r>
              <w:rPr>
                <w:sz w:val="24"/>
              </w:rPr>
              <w:t>Chicken</w:t>
            </w:r>
          </w:p>
        </w:tc>
        <w:tc>
          <w:tcPr>
            <w:tcW w:w="3096" w:type="dxa"/>
          </w:tcPr>
          <w:p w14:paraId="6202B458" w14:textId="77777777" w:rsidR="002000FB" w:rsidRDefault="002000FB">
            <w:pPr>
              <w:pStyle w:val="TableParagraph"/>
              <w:spacing w:before="4"/>
              <w:ind w:left="0"/>
              <w:rPr>
                <w:b/>
                <w:sz w:val="26"/>
              </w:rPr>
            </w:pPr>
          </w:p>
          <w:p w14:paraId="1CCD706F" w14:textId="77777777" w:rsidR="002000FB" w:rsidRDefault="00390D0D">
            <w:pPr>
              <w:pStyle w:val="TableParagraph"/>
              <w:spacing w:line="292" w:lineRule="exact"/>
              <w:ind w:right="527"/>
              <w:rPr>
                <w:sz w:val="24"/>
              </w:rPr>
            </w:pPr>
            <w:r>
              <w:rPr>
                <w:sz w:val="24"/>
              </w:rPr>
              <w:t>Highly addictive, anxiety,</w:t>
            </w:r>
            <w:r>
              <w:rPr>
                <w:spacing w:val="-52"/>
                <w:sz w:val="24"/>
              </w:rPr>
              <w:t xml:space="preserve"> </w:t>
            </w:r>
            <w:r>
              <w:rPr>
                <w:sz w:val="24"/>
              </w:rPr>
              <w:t>confusion,</w:t>
            </w:r>
            <w:r>
              <w:rPr>
                <w:spacing w:val="-7"/>
                <w:sz w:val="24"/>
              </w:rPr>
              <w:t xml:space="preserve"> </w:t>
            </w:r>
            <w:r>
              <w:rPr>
                <w:sz w:val="24"/>
              </w:rPr>
              <w:t>insomnia,</w:t>
            </w:r>
            <w:r>
              <w:rPr>
                <w:spacing w:val="-4"/>
                <w:sz w:val="24"/>
              </w:rPr>
              <w:t xml:space="preserve"> </w:t>
            </w:r>
            <w:r>
              <w:rPr>
                <w:sz w:val="24"/>
              </w:rPr>
              <w:t>and</w:t>
            </w:r>
          </w:p>
        </w:tc>
      </w:tr>
    </w:tbl>
    <w:p w14:paraId="29431193" w14:textId="77777777" w:rsidR="002000FB" w:rsidRDefault="002000FB">
      <w:pPr>
        <w:spacing w:line="292" w:lineRule="exact"/>
        <w:rPr>
          <w:sz w:val="24"/>
        </w:rPr>
        <w:sectPr w:rsidR="002000FB">
          <w:pgSz w:w="12240" w:h="15840"/>
          <w:pgMar w:top="1420" w:right="1280" w:bottom="1200" w:left="1340" w:header="763" w:footer="1012" w:gutter="0"/>
          <w:cols w:space="720"/>
        </w:sectPr>
      </w:pPr>
    </w:p>
    <w:p w14:paraId="0D060FBE" w14:textId="77777777" w:rsidR="002000FB" w:rsidRDefault="002000FB">
      <w:pPr>
        <w:pStyle w:val="BodyText"/>
        <w:spacing w:before="5"/>
        <w:rPr>
          <w:b/>
          <w:sz w:val="7"/>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1"/>
        <w:gridCol w:w="3096"/>
      </w:tblGrid>
      <w:tr w:rsidR="002000FB" w14:paraId="728DE687" w14:textId="77777777">
        <w:trPr>
          <w:trHeight w:val="2342"/>
        </w:trPr>
        <w:tc>
          <w:tcPr>
            <w:tcW w:w="3099" w:type="dxa"/>
          </w:tcPr>
          <w:p w14:paraId="3C96AF9C" w14:textId="77777777" w:rsidR="002000FB" w:rsidRDefault="002000FB">
            <w:pPr>
              <w:pStyle w:val="TableParagraph"/>
              <w:ind w:left="0"/>
              <w:rPr>
                <w:rFonts w:ascii="Times New Roman"/>
              </w:rPr>
            </w:pPr>
          </w:p>
        </w:tc>
        <w:tc>
          <w:tcPr>
            <w:tcW w:w="3101" w:type="dxa"/>
          </w:tcPr>
          <w:p w14:paraId="7BDBC75D" w14:textId="77777777" w:rsidR="002000FB" w:rsidRDefault="00390D0D">
            <w:pPr>
              <w:pStyle w:val="TableParagraph"/>
              <w:ind w:right="219"/>
              <w:rPr>
                <w:sz w:val="24"/>
              </w:rPr>
            </w:pPr>
            <w:r>
              <w:rPr>
                <w:sz w:val="24"/>
              </w:rPr>
              <w:t>Feed, Crank, Crystal, Glass,</w:t>
            </w:r>
            <w:r>
              <w:rPr>
                <w:spacing w:val="1"/>
                <w:sz w:val="24"/>
              </w:rPr>
              <w:t xml:space="preserve"> </w:t>
            </w:r>
            <w:r>
              <w:rPr>
                <w:sz w:val="24"/>
              </w:rPr>
              <w:t xml:space="preserve">Go-Fast, </w:t>
            </w:r>
            <w:proofErr w:type="spellStart"/>
            <w:r>
              <w:rPr>
                <w:sz w:val="24"/>
              </w:rPr>
              <w:t>Hiropon</w:t>
            </w:r>
            <w:proofErr w:type="spellEnd"/>
            <w:r>
              <w:rPr>
                <w:sz w:val="24"/>
              </w:rPr>
              <w:t>, Ice, Meth,</w:t>
            </w:r>
            <w:r>
              <w:rPr>
                <w:spacing w:val="-52"/>
                <w:sz w:val="24"/>
              </w:rPr>
              <w:t xml:space="preserve"> </w:t>
            </w:r>
            <w:proofErr w:type="spellStart"/>
            <w:r>
              <w:rPr>
                <w:sz w:val="24"/>
              </w:rPr>
              <w:t>Methlies</w:t>
            </w:r>
            <w:proofErr w:type="spellEnd"/>
            <w:r>
              <w:rPr>
                <w:sz w:val="24"/>
              </w:rPr>
              <w:t xml:space="preserve"> Quick, Poor Man’s</w:t>
            </w:r>
            <w:r>
              <w:rPr>
                <w:spacing w:val="1"/>
                <w:sz w:val="24"/>
              </w:rPr>
              <w:t xml:space="preserve"> </w:t>
            </w:r>
            <w:r>
              <w:rPr>
                <w:sz w:val="24"/>
              </w:rPr>
              <w:t>Cocaine, Shabu, Shards,</w:t>
            </w:r>
            <w:r>
              <w:rPr>
                <w:spacing w:val="1"/>
                <w:sz w:val="24"/>
              </w:rPr>
              <w:t xml:space="preserve"> </w:t>
            </w:r>
            <w:r>
              <w:rPr>
                <w:sz w:val="24"/>
              </w:rPr>
              <w:t>Speed, Stove Top, Tina,</w:t>
            </w:r>
            <w:r>
              <w:rPr>
                <w:spacing w:val="1"/>
                <w:sz w:val="24"/>
              </w:rPr>
              <w:t xml:space="preserve"> </w:t>
            </w:r>
            <w:r>
              <w:rPr>
                <w:sz w:val="24"/>
              </w:rPr>
              <w:t>Trash, Tweak, Uppers,</w:t>
            </w:r>
            <w:r>
              <w:rPr>
                <w:spacing w:val="1"/>
                <w:sz w:val="24"/>
              </w:rPr>
              <w:t xml:space="preserve"> </w:t>
            </w:r>
            <w:r>
              <w:rPr>
                <w:sz w:val="24"/>
              </w:rPr>
              <w:t>Ventana,</w:t>
            </w:r>
            <w:r>
              <w:rPr>
                <w:spacing w:val="-4"/>
                <w:sz w:val="24"/>
              </w:rPr>
              <w:t xml:space="preserve"> </w:t>
            </w:r>
            <w:r>
              <w:rPr>
                <w:sz w:val="24"/>
              </w:rPr>
              <w:t>Vidrio, Yaba,</w:t>
            </w:r>
            <w:r>
              <w:rPr>
                <w:spacing w:val="-3"/>
                <w:sz w:val="24"/>
              </w:rPr>
              <w:t xml:space="preserve"> </w:t>
            </w:r>
            <w:r>
              <w:rPr>
                <w:sz w:val="24"/>
              </w:rPr>
              <w:t>and</w:t>
            </w:r>
          </w:p>
          <w:p w14:paraId="397C36DE" w14:textId="77777777" w:rsidR="002000FB" w:rsidRDefault="00390D0D">
            <w:pPr>
              <w:pStyle w:val="TableParagraph"/>
              <w:spacing w:line="272" w:lineRule="exact"/>
              <w:rPr>
                <w:sz w:val="24"/>
              </w:rPr>
            </w:pPr>
            <w:r>
              <w:rPr>
                <w:sz w:val="24"/>
              </w:rPr>
              <w:t>Yellow</w:t>
            </w:r>
            <w:r>
              <w:rPr>
                <w:spacing w:val="-2"/>
                <w:sz w:val="24"/>
              </w:rPr>
              <w:t xml:space="preserve"> </w:t>
            </w:r>
            <w:r>
              <w:rPr>
                <w:sz w:val="24"/>
              </w:rPr>
              <w:t>Bam</w:t>
            </w:r>
          </w:p>
        </w:tc>
        <w:tc>
          <w:tcPr>
            <w:tcW w:w="3096" w:type="dxa"/>
          </w:tcPr>
          <w:p w14:paraId="6D51B4B1" w14:textId="77777777" w:rsidR="002000FB" w:rsidRDefault="00390D0D">
            <w:pPr>
              <w:pStyle w:val="TableParagraph"/>
              <w:ind w:right="237"/>
              <w:rPr>
                <w:sz w:val="24"/>
              </w:rPr>
            </w:pPr>
            <w:r>
              <w:rPr>
                <w:sz w:val="24"/>
              </w:rPr>
              <w:t>Psychotic features including</w:t>
            </w:r>
            <w:r>
              <w:rPr>
                <w:spacing w:val="-53"/>
                <w:sz w:val="24"/>
              </w:rPr>
              <w:t xml:space="preserve"> </w:t>
            </w:r>
            <w:r>
              <w:rPr>
                <w:sz w:val="24"/>
              </w:rPr>
              <w:t>paranoia, aggression, visual</w:t>
            </w:r>
            <w:r>
              <w:rPr>
                <w:spacing w:val="-52"/>
                <w:sz w:val="24"/>
              </w:rPr>
              <w:t xml:space="preserve"> </w:t>
            </w:r>
            <w:r>
              <w:rPr>
                <w:sz w:val="24"/>
              </w:rPr>
              <w:t>and auditory hallucinations,</w:t>
            </w:r>
            <w:r>
              <w:rPr>
                <w:spacing w:val="-52"/>
                <w:sz w:val="24"/>
              </w:rPr>
              <w:t xml:space="preserve"> </w:t>
            </w:r>
            <w:r>
              <w:rPr>
                <w:sz w:val="24"/>
              </w:rPr>
              <w:t>mood disturbances, and</w:t>
            </w:r>
            <w:r>
              <w:rPr>
                <w:spacing w:val="1"/>
                <w:sz w:val="24"/>
              </w:rPr>
              <w:t xml:space="preserve"> </w:t>
            </w:r>
            <w:r>
              <w:rPr>
                <w:sz w:val="24"/>
              </w:rPr>
              <w:t>delusions,</w:t>
            </w:r>
            <w:r>
              <w:rPr>
                <w:spacing w:val="-3"/>
                <w:sz w:val="24"/>
              </w:rPr>
              <w:t xml:space="preserve"> </w:t>
            </w:r>
            <w:r>
              <w:rPr>
                <w:sz w:val="24"/>
              </w:rPr>
              <w:t>death</w:t>
            </w:r>
          </w:p>
        </w:tc>
      </w:tr>
      <w:tr w:rsidR="002000FB" w14:paraId="13831873" w14:textId="77777777">
        <w:trPr>
          <w:trHeight w:val="4197"/>
        </w:trPr>
        <w:tc>
          <w:tcPr>
            <w:tcW w:w="3099" w:type="dxa"/>
          </w:tcPr>
          <w:p w14:paraId="48D1CF8A" w14:textId="77777777" w:rsidR="002000FB" w:rsidRDefault="002000FB">
            <w:pPr>
              <w:pStyle w:val="TableParagraph"/>
              <w:spacing w:before="10"/>
              <w:ind w:left="0"/>
              <w:rPr>
                <w:b/>
                <w:sz w:val="27"/>
              </w:rPr>
            </w:pPr>
          </w:p>
          <w:p w14:paraId="3413BCC5" w14:textId="77777777" w:rsidR="002000FB" w:rsidRDefault="00390D0D">
            <w:pPr>
              <w:pStyle w:val="TableParagraph"/>
              <w:rPr>
                <w:b/>
                <w:sz w:val="24"/>
              </w:rPr>
            </w:pPr>
            <w:r>
              <w:rPr>
                <w:b/>
                <w:sz w:val="24"/>
              </w:rPr>
              <w:t>Depressants</w:t>
            </w:r>
          </w:p>
        </w:tc>
        <w:tc>
          <w:tcPr>
            <w:tcW w:w="3101" w:type="dxa"/>
          </w:tcPr>
          <w:p w14:paraId="743DB106" w14:textId="77777777" w:rsidR="002000FB" w:rsidRDefault="002000FB">
            <w:pPr>
              <w:pStyle w:val="TableParagraph"/>
              <w:spacing w:before="10"/>
              <w:ind w:left="0"/>
              <w:rPr>
                <w:b/>
                <w:sz w:val="27"/>
              </w:rPr>
            </w:pPr>
          </w:p>
          <w:p w14:paraId="7DBD1CC0" w14:textId="77777777" w:rsidR="002000FB" w:rsidRDefault="00390D0D">
            <w:pPr>
              <w:pStyle w:val="TableParagraph"/>
              <w:ind w:right="145"/>
              <w:rPr>
                <w:sz w:val="24"/>
              </w:rPr>
            </w:pPr>
            <w:r>
              <w:rPr>
                <w:sz w:val="24"/>
              </w:rPr>
              <w:t>Barbs, Benzos, Downers,</w:t>
            </w:r>
            <w:r>
              <w:rPr>
                <w:spacing w:val="1"/>
                <w:sz w:val="24"/>
              </w:rPr>
              <w:t xml:space="preserve"> </w:t>
            </w:r>
            <w:r>
              <w:rPr>
                <w:sz w:val="24"/>
              </w:rPr>
              <w:t>Georgia Home Boy, GHB,</w:t>
            </w:r>
            <w:r>
              <w:rPr>
                <w:spacing w:val="1"/>
                <w:sz w:val="24"/>
              </w:rPr>
              <w:t xml:space="preserve"> </w:t>
            </w:r>
            <w:r>
              <w:rPr>
                <w:sz w:val="24"/>
              </w:rPr>
              <w:t>Grievous Bodily Harm, Liquid</w:t>
            </w:r>
            <w:r>
              <w:rPr>
                <w:spacing w:val="-52"/>
                <w:sz w:val="24"/>
              </w:rPr>
              <w:t xml:space="preserve"> </w:t>
            </w:r>
            <w:r>
              <w:rPr>
                <w:sz w:val="24"/>
              </w:rPr>
              <w:t xml:space="preserve">X, Nerve Pills, </w:t>
            </w:r>
            <w:proofErr w:type="spellStart"/>
            <w:r>
              <w:rPr>
                <w:sz w:val="24"/>
              </w:rPr>
              <w:t>Phennies</w:t>
            </w:r>
            <w:proofErr w:type="spellEnd"/>
            <w:r>
              <w:rPr>
                <w:sz w:val="24"/>
              </w:rPr>
              <w:t>, R2,</w:t>
            </w:r>
            <w:r>
              <w:rPr>
                <w:spacing w:val="1"/>
                <w:sz w:val="24"/>
              </w:rPr>
              <w:t xml:space="preserve"> </w:t>
            </w:r>
            <w:r>
              <w:rPr>
                <w:sz w:val="24"/>
              </w:rPr>
              <w:t xml:space="preserve">Reds, Roofies, </w:t>
            </w:r>
            <w:proofErr w:type="spellStart"/>
            <w:r>
              <w:rPr>
                <w:sz w:val="24"/>
              </w:rPr>
              <w:t>Rophies</w:t>
            </w:r>
            <w:proofErr w:type="spellEnd"/>
            <w:r>
              <w:rPr>
                <w:sz w:val="24"/>
              </w:rPr>
              <w:t>,</w:t>
            </w:r>
            <w:r>
              <w:rPr>
                <w:spacing w:val="1"/>
                <w:sz w:val="24"/>
              </w:rPr>
              <w:t xml:space="preserve"> </w:t>
            </w:r>
            <w:r>
              <w:rPr>
                <w:sz w:val="24"/>
              </w:rPr>
              <w:t>Tranks, and Yellows,</w:t>
            </w:r>
            <w:r>
              <w:rPr>
                <w:spacing w:val="1"/>
                <w:sz w:val="24"/>
              </w:rPr>
              <w:t xml:space="preserve"> </w:t>
            </w:r>
            <w:r>
              <w:rPr>
                <w:sz w:val="24"/>
              </w:rPr>
              <w:t>barbiturates,</w:t>
            </w:r>
            <w:r>
              <w:rPr>
                <w:spacing w:val="1"/>
                <w:sz w:val="24"/>
              </w:rPr>
              <w:t xml:space="preserve"> </w:t>
            </w:r>
            <w:r>
              <w:rPr>
                <w:sz w:val="24"/>
              </w:rPr>
              <w:t>Benzodiazepines,</w:t>
            </w:r>
            <w:r>
              <w:rPr>
                <w:spacing w:val="-3"/>
                <w:sz w:val="24"/>
              </w:rPr>
              <w:t xml:space="preserve"> </w:t>
            </w:r>
            <w:r>
              <w:rPr>
                <w:sz w:val="24"/>
              </w:rPr>
              <w:t>Rohypnol</w:t>
            </w:r>
          </w:p>
        </w:tc>
        <w:tc>
          <w:tcPr>
            <w:tcW w:w="3096" w:type="dxa"/>
          </w:tcPr>
          <w:p w14:paraId="5B04EF67" w14:textId="77777777" w:rsidR="002000FB" w:rsidRDefault="002000FB">
            <w:pPr>
              <w:pStyle w:val="TableParagraph"/>
              <w:spacing w:before="10"/>
              <w:ind w:left="0"/>
              <w:rPr>
                <w:b/>
                <w:sz w:val="27"/>
              </w:rPr>
            </w:pPr>
          </w:p>
          <w:p w14:paraId="676133C8" w14:textId="77777777" w:rsidR="002000FB" w:rsidRDefault="00390D0D">
            <w:pPr>
              <w:pStyle w:val="TableParagraph"/>
              <w:ind w:right="374"/>
              <w:rPr>
                <w:sz w:val="24"/>
              </w:rPr>
            </w:pPr>
            <w:r>
              <w:rPr>
                <w:sz w:val="24"/>
              </w:rPr>
              <w:t>Amnesia, reduce reaction</w:t>
            </w:r>
            <w:r>
              <w:rPr>
                <w:spacing w:val="1"/>
                <w:sz w:val="24"/>
              </w:rPr>
              <w:t xml:space="preserve"> </w:t>
            </w:r>
            <w:r>
              <w:rPr>
                <w:sz w:val="24"/>
              </w:rPr>
              <w:t>time, impair mental</w:t>
            </w:r>
            <w:r>
              <w:rPr>
                <w:spacing w:val="1"/>
                <w:sz w:val="24"/>
              </w:rPr>
              <w:t xml:space="preserve"> </w:t>
            </w:r>
            <w:r>
              <w:rPr>
                <w:sz w:val="24"/>
              </w:rPr>
              <w:t>functioning and judgment,</w:t>
            </w:r>
            <w:r>
              <w:rPr>
                <w:spacing w:val="-52"/>
                <w:sz w:val="24"/>
              </w:rPr>
              <w:t xml:space="preserve"> </w:t>
            </w:r>
            <w:r>
              <w:rPr>
                <w:sz w:val="24"/>
              </w:rPr>
              <w:t>and cause</w:t>
            </w:r>
            <w:r>
              <w:rPr>
                <w:spacing w:val="-1"/>
                <w:sz w:val="24"/>
              </w:rPr>
              <w:t xml:space="preserve"> </w:t>
            </w:r>
            <w:r>
              <w:rPr>
                <w:sz w:val="24"/>
              </w:rPr>
              <w:t>confusion</w:t>
            </w:r>
          </w:p>
          <w:p w14:paraId="170C790B" w14:textId="77777777" w:rsidR="002000FB" w:rsidRDefault="002000FB">
            <w:pPr>
              <w:pStyle w:val="TableParagraph"/>
              <w:spacing w:before="11"/>
              <w:ind w:left="0"/>
              <w:rPr>
                <w:b/>
                <w:sz w:val="27"/>
              </w:rPr>
            </w:pPr>
          </w:p>
          <w:p w14:paraId="548C585D" w14:textId="77777777" w:rsidR="002000FB" w:rsidRDefault="00390D0D">
            <w:pPr>
              <w:pStyle w:val="TableParagraph"/>
              <w:ind w:right="113"/>
              <w:rPr>
                <w:sz w:val="24"/>
              </w:rPr>
            </w:pPr>
            <w:r>
              <w:rPr>
                <w:sz w:val="24"/>
              </w:rPr>
              <w:t>Slurred speech, loss of motor</w:t>
            </w:r>
            <w:r>
              <w:rPr>
                <w:spacing w:val="-53"/>
                <w:sz w:val="24"/>
              </w:rPr>
              <w:t xml:space="preserve"> </w:t>
            </w:r>
            <w:r>
              <w:rPr>
                <w:sz w:val="24"/>
              </w:rPr>
              <w:t>coordination, weakness,</w:t>
            </w:r>
            <w:r>
              <w:rPr>
                <w:spacing w:val="1"/>
                <w:sz w:val="24"/>
              </w:rPr>
              <w:t xml:space="preserve"> </w:t>
            </w:r>
            <w:r>
              <w:rPr>
                <w:sz w:val="24"/>
              </w:rPr>
              <w:t>headache, lightheadedness,</w:t>
            </w:r>
            <w:r>
              <w:rPr>
                <w:spacing w:val="1"/>
                <w:sz w:val="24"/>
              </w:rPr>
              <w:t xml:space="preserve"> </w:t>
            </w:r>
            <w:r>
              <w:rPr>
                <w:sz w:val="24"/>
              </w:rPr>
              <w:t>blurred vision, dizziness,</w:t>
            </w:r>
            <w:r>
              <w:rPr>
                <w:spacing w:val="1"/>
                <w:sz w:val="24"/>
              </w:rPr>
              <w:t xml:space="preserve"> </w:t>
            </w:r>
            <w:r>
              <w:rPr>
                <w:sz w:val="24"/>
              </w:rPr>
              <w:t>nausea, vomiting, low blood</w:t>
            </w:r>
            <w:r>
              <w:rPr>
                <w:spacing w:val="1"/>
                <w:sz w:val="24"/>
              </w:rPr>
              <w:t xml:space="preserve"> </w:t>
            </w:r>
            <w:r>
              <w:rPr>
                <w:sz w:val="24"/>
              </w:rPr>
              <w:t>pressure,</w:t>
            </w:r>
            <w:r>
              <w:rPr>
                <w:spacing w:val="-3"/>
                <w:sz w:val="24"/>
              </w:rPr>
              <w:t xml:space="preserve"> </w:t>
            </w:r>
            <w:r>
              <w:rPr>
                <w:sz w:val="24"/>
              </w:rPr>
              <w:t>and</w:t>
            </w:r>
            <w:r>
              <w:rPr>
                <w:spacing w:val="1"/>
                <w:sz w:val="24"/>
              </w:rPr>
              <w:t xml:space="preserve"> </w:t>
            </w:r>
            <w:r>
              <w:rPr>
                <w:sz w:val="24"/>
              </w:rPr>
              <w:t>slowed</w:t>
            </w:r>
          </w:p>
          <w:p w14:paraId="2726B88F" w14:textId="77777777" w:rsidR="002000FB" w:rsidRDefault="00390D0D">
            <w:pPr>
              <w:pStyle w:val="TableParagraph"/>
              <w:spacing w:line="290" w:lineRule="atLeast"/>
              <w:ind w:right="254"/>
              <w:rPr>
                <w:sz w:val="24"/>
              </w:rPr>
            </w:pPr>
            <w:r>
              <w:rPr>
                <w:sz w:val="24"/>
              </w:rPr>
              <w:t>breathing, suicidal ideation,</w:t>
            </w:r>
            <w:r>
              <w:rPr>
                <w:spacing w:val="-52"/>
                <w:sz w:val="24"/>
              </w:rPr>
              <w:t xml:space="preserve"> </w:t>
            </w:r>
            <w:r>
              <w:rPr>
                <w:sz w:val="24"/>
              </w:rPr>
              <w:t>death</w:t>
            </w:r>
          </w:p>
        </w:tc>
      </w:tr>
      <w:tr w:rsidR="002000FB" w14:paraId="05FE3A6E" w14:textId="77777777">
        <w:trPr>
          <w:trHeight w:val="4735"/>
        </w:trPr>
        <w:tc>
          <w:tcPr>
            <w:tcW w:w="3099" w:type="dxa"/>
          </w:tcPr>
          <w:p w14:paraId="274DA6BB" w14:textId="77777777" w:rsidR="002000FB" w:rsidRDefault="002000FB">
            <w:pPr>
              <w:pStyle w:val="TableParagraph"/>
              <w:spacing w:before="10"/>
              <w:ind w:left="0"/>
              <w:rPr>
                <w:b/>
                <w:sz w:val="27"/>
              </w:rPr>
            </w:pPr>
          </w:p>
          <w:p w14:paraId="69021B30" w14:textId="77777777" w:rsidR="002000FB" w:rsidRDefault="00390D0D">
            <w:pPr>
              <w:pStyle w:val="TableParagraph"/>
              <w:spacing w:before="1"/>
              <w:rPr>
                <w:b/>
                <w:sz w:val="24"/>
              </w:rPr>
            </w:pPr>
            <w:r>
              <w:rPr>
                <w:b/>
                <w:sz w:val="24"/>
              </w:rPr>
              <w:t>Hallucinogens</w:t>
            </w:r>
          </w:p>
        </w:tc>
        <w:tc>
          <w:tcPr>
            <w:tcW w:w="3101" w:type="dxa"/>
          </w:tcPr>
          <w:p w14:paraId="10D9F6AD" w14:textId="77777777" w:rsidR="002000FB" w:rsidRDefault="002000FB">
            <w:pPr>
              <w:pStyle w:val="TableParagraph"/>
              <w:spacing w:before="10"/>
              <w:ind w:left="0"/>
              <w:rPr>
                <w:b/>
                <w:sz w:val="27"/>
              </w:rPr>
            </w:pPr>
          </w:p>
          <w:p w14:paraId="14D91674" w14:textId="77777777" w:rsidR="002000FB" w:rsidRDefault="00390D0D">
            <w:pPr>
              <w:pStyle w:val="TableParagraph"/>
              <w:spacing w:before="1"/>
              <w:ind w:right="208"/>
              <w:rPr>
                <w:sz w:val="24"/>
              </w:rPr>
            </w:pPr>
            <w:r>
              <w:rPr>
                <w:sz w:val="24"/>
              </w:rPr>
              <w:t>Cid, Blotter, Blotter Acid,</w:t>
            </w:r>
            <w:r>
              <w:rPr>
                <w:spacing w:val="1"/>
                <w:sz w:val="24"/>
              </w:rPr>
              <w:t xml:space="preserve"> </w:t>
            </w:r>
            <w:r>
              <w:rPr>
                <w:sz w:val="24"/>
              </w:rPr>
              <w:t>Cubes, Doses, Fry, Mind</w:t>
            </w:r>
            <w:r>
              <w:rPr>
                <w:spacing w:val="1"/>
                <w:sz w:val="24"/>
              </w:rPr>
              <w:t xml:space="preserve"> </w:t>
            </w:r>
            <w:r>
              <w:rPr>
                <w:sz w:val="24"/>
              </w:rPr>
              <w:t>Candy, Mushrooms,</w:t>
            </w:r>
            <w:r>
              <w:rPr>
                <w:spacing w:val="1"/>
                <w:sz w:val="24"/>
              </w:rPr>
              <w:t xml:space="preserve"> </w:t>
            </w:r>
            <w:r>
              <w:rPr>
                <w:sz w:val="24"/>
              </w:rPr>
              <w:t>Shrooms, Special K, STP, X,</w:t>
            </w:r>
            <w:r>
              <w:rPr>
                <w:spacing w:val="1"/>
                <w:sz w:val="24"/>
              </w:rPr>
              <w:t xml:space="preserve"> </w:t>
            </w:r>
            <w:r>
              <w:rPr>
                <w:sz w:val="24"/>
              </w:rPr>
              <w:t>and XTC, MDMA, Ecstasy</w:t>
            </w:r>
            <w:r>
              <w:rPr>
                <w:spacing w:val="1"/>
                <w:sz w:val="24"/>
              </w:rPr>
              <w:t xml:space="preserve"> </w:t>
            </w:r>
            <w:r>
              <w:rPr>
                <w:sz w:val="24"/>
              </w:rPr>
              <w:t>LSD, ketamine, acid, peyote,</w:t>
            </w:r>
            <w:r>
              <w:rPr>
                <w:spacing w:val="-52"/>
                <w:sz w:val="24"/>
              </w:rPr>
              <w:t xml:space="preserve"> </w:t>
            </w:r>
            <w:r>
              <w:rPr>
                <w:sz w:val="24"/>
              </w:rPr>
              <w:t>mescaline,</w:t>
            </w:r>
            <w:r>
              <w:rPr>
                <w:spacing w:val="-2"/>
                <w:sz w:val="24"/>
              </w:rPr>
              <w:t xml:space="preserve"> </w:t>
            </w:r>
            <w:r>
              <w:rPr>
                <w:sz w:val="24"/>
              </w:rPr>
              <w:t>psilocybin</w:t>
            </w:r>
          </w:p>
        </w:tc>
        <w:tc>
          <w:tcPr>
            <w:tcW w:w="3096" w:type="dxa"/>
          </w:tcPr>
          <w:p w14:paraId="673F1E2E" w14:textId="77777777" w:rsidR="002000FB" w:rsidRDefault="002000FB">
            <w:pPr>
              <w:pStyle w:val="TableParagraph"/>
              <w:spacing w:before="10"/>
              <w:ind w:left="0"/>
              <w:rPr>
                <w:b/>
                <w:sz w:val="27"/>
              </w:rPr>
            </w:pPr>
          </w:p>
          <w:p w14:paraId="7B75B3D5" w14:textId="77777777" w:rsidR="002000FB" w:rsidRDefault="00390D0D">
            <w:pPr>
              <w:pStyle w:val="TableParagraph"/>
              <w:spacing w:before="1"/>
              <w:ind w:right="106"/>
              <w:rPr>
                <w:sz w:val="24"/>
              </w:rPr>
            </w:pPr>
            <w:r>
              <w:rPr>
                <w:sz w:val="24"/>
              </w:rPr>
              <w:t>Elevated heart rate,</w:t>
            </w:r>
            <w:r>
              <w:rPr>
                <w:spacing w:val="1"/>
                <w:sz w:val="24"/>
              </w:rPr>
              <w:t xml:space="preserve"> </w:t>
            </w:r>
            <w:r>
              <w:rPr>
                <w:sz w:val="24"/>
              </w:rPr>
              <w:t>increased blood pressure,</w:t>
            </w:r>
            <w:r>
              <w:rPr>
                <w:spacing w:val="1"/>
                <w:sz w:val="24"/>
              </w:rPr>
              <w:t xml:space="preserve"> </w:t>
            </w:r>
            <w:r>
              <w:rPr>
                <w:sz w:val="24"/>
              </w:rPr>
              <w:t>and dilated pupils,</w:t>
            </w:r>
            <w:r>
              <w:rPr>
                <w:spacing w:val="1"/>
                <w:sz w:val="24"/>
              </w:rPr>
              <w:t xml:space="preserve"> </w:t>
            </w:r>
            <w:r>
              <w:rPr>
                <w:sz w:val="24"/>
              </w:rPr>
              <w:t>involuntarily</w:t>
            </w:r>
            <w:r>
              <w:rPr>
                <w:spacing w:val="-3"/>
                <w:sz w:val="24"/>
              </w:rPr>
              <w:t xml:space="preserve"> </w:t>
            </w:r>
            <w:r>
              <w:rPr>
                <w:sz w:val="24"/>
              </w:rPr>
              <w:t>rapid</w:t>
            </w:r>
            <w:r>
              <w:rPr>
                <w:spacing w:val="3"/>
                <w:sz w:val="24"/>
              </w:rPr>
              <w:t xml:space="preserve"> </w:t>
            </w:r>
            <w:r>
              <w:rPr>
                <w:sz w:val="24"/>
              </w:rPr>
              <w:t>eye</w:t>
            </w:r>
            <w:r>
              <w:rPr>
                <w:spacing w:val="1"/>
                <w:sz w:val="24"/>
              </w:rPr>
              <w:t xml:space="preserve"> </w:t>
            </w:r>
            <w:r>
              <w:rPr>
                <w:sz w:val="24"/>
              </w:rPr>
              <w:t>movement, dilated pupils,</w:t>
            </w:r>
            <w:r>
              <w:rPr>
                <w:spacing w:val="1"/>
                <w:sz w:val="24"/>
              </w:rPr>
              <w:t xml:space="preserve"> </w:t>
            </w:r>
            <w:r>
              <w:rPr>
                <w:sz w:val="24"/>
              </w:rPr>
              <w:t>salivation, tear secretions,</w:t>
            </w:r>
            <w:r>
              <w:rPr>
                <w:spacing w:val="1"/>
                <w:sz w:val="24"/>
              </w:rPr>
              <w:t xml:space="preserve"> </w:t>
            </w:r>
            <w:r>
              <w:rPr>
                <w:sz w:val="24"/>
              </w:rPr>
              <w:t>and stiffening of the muscles,</w:t>
            </w:r>
            <w:r>
              <w:rPr>
                <w:spacing w:val="-52"/>
                <w:sz w:val="24"/>
              </w:rPr>
              <w:t xml:space="preserve"> </w:t>
            </w:r>
            <w:r>
              <w:rPr>
                <w:sz w:val="24"/>
              </w:rPr>
              <w:t>tremors, weakness impaired</w:t>
            </w:r>
            <w:r>
              <w:rPr>
                <w:spacing w:val="1"/>
                <w:sz w:val="24"/>
              </w:rPr>
              <w:t xml:space="preserve"> </w:t>
            </w:r>
            <w:r>
              <w:rPr>
                <w:sz w:val="24"/>
              </w:rPr>
              <w:t>motor coordination, nausea,</w:t>
            </w:r>
            <w:r>
              <w:rPr>
                <w:spacing w:val="1"/>
                <w:sz w:val="24"/>
              </w:rPr>
              <w:t xml:space="preserve"> </w:t>
            </w:r>
            <w:r>
              <w:rPr>
                <w:sz w:val="24"/>
              </w:rPr>
              <w:t>confusion, anxiety,</w:t>
            </w:r>
            <w:r>
              <w:rPr>
                <w:spacing w:val="1"/>
                <w:sz w:val="24"/>
              </w:rPr>
              <w:t xml:space="preserve"> </w:t>
            </w:r>
            <w:r>
              <w:rPr>
                <w:sz w:val="24"/>
              </w:rPr>
              <w:t>depression, paranoia, sleep</w:t>
            </w:r>
            <w:r>
              <w:rPr>
                <w:spacing w:val="1"/>
                <w:sz w:val="24"/>
              </w:rPr>
              <w:t xml:space="preserve"> </w:t>
            </w:r>
            <w:r>
              <w:rPr>
                <w:sz w:val="24"/>
              </w:rPr>
              <w:t>problems, and drug craving,</w:t>
            </w:r>
            <w:r>
              <w:rPr>
                <w:spacing w:val="1"/>
                <w:sz w:val="24"/>
              </w:rPr>
              <w:t xml:space="preserve"> </w:t>
            </w:r>
            <w:r>
              <w:rPr>
                <w:sz w:val="24"/>
              </w:rPr>
              <w:t>respiratory</w:t>
            </w:r>
            <w:r>
              <w:rPr>
                <w:spacing w:val="-1"/>
                <w:sz w:val="24"/>
              </w:rPr>
              <w:t xml:space="preserve"> </w:t>
            </w:r>
            <w:r>
              <w:rPr>
                <w:sz w:val="24"/>
              </w:rPr>
              <w:t>depression,</w:t>
            </w:r>
          </w:p>
          <w:p w14:paraId="6D80EC82" w14:textId="77777777" w:rsidR="002000FB" w:rsidRDefault="00390D0D">
            <w:pPr>
              <w:pStyle w:val="TableParagraph"/>
              <w:spacing w:line="290" w:lineRule="atLeast"/>
              <w:ind w:right="210"/>
              <w:rPr>
                <w:sz w:val="24"/>
              </w:rPr>
            </w:pPr>
            <w:r>
              <w:rPr>
                <w:sz w:val="24"/>
              </w:rPr>
              <w:t>coma, convulsions, seizures,</w:t>
            </w:r>
            <w:r>
              <w:rPr>
                <w:spacing w:val="-52"/>
                <w:sz w:val="24"/>
              </w:rPr>
              <w:t xml:space="preserve"> </w:t>
            </w:r>
            <w:r>
              <w:rPr>
                <w:sz w:val="24"/>
              </w:rPr>
              <w:t>respiratory</w:t>
            </w:r>
            <w:r>
              <w:rPr>
                <w:spacing w:val="-1"/>
                <w:sz w:val="24"/>
              </w:rPr>
              <w:t xml:space="preserve"> </w:t>
            </w:r>
            <w:r>
              <w:rPr>
                <w:sz w:val="24"/>
              </w:rPr>
              <w:t>arrest,</w:t>
            </w:r>
            <w:r>
              <w:rPr>
                <w:spacing w:val="-3"/>
                <w:sz w:val="24"/>
              </w:rPr>
              <w:t xml:space="preserve"> </w:t>
            </w:r>
            <w:r>
              <w:rPr>
                <w:sz w:val="24"/>
              </w:rPr>
              <w:t>death</w:t>
            </w:r>
          </w:p>
        </w:tc>
      </w:tr>
      <w:tr w:rsidR="002000FB" w14:paraId="58B9C0B6" w14:textId="77777777">
        <w:trPr>
          <w:trHeight w:val="1511"/>
        </w:trPr>
        <w:tc>
          <w:tcPr>
            <w:tcW w:w="3099" w:type="dxa"/>
          </w:tcPr>
          <w:p w14:paraId="0514438A" w14:textId="77777777" w:rsidR="002000FB" w:rsidRDefault="002000FB">
            <w:pPr>
              <w:pStyle w:val="TableParagraph"/>
              <w:spacing w:before="10"/>
              <w:ind w:left="0"/>
              <w:rPr>
                <w:b/>
                <w:sz w:val="27"/>
              </w:rPr>
            </w:pPr>
          </w:p>
          <w:p w14:paraId="756FB3BC" w14:textId="77777777" w:rsidR="002000FB" w:rsidRDefault="00390D0D">
            <w:pPr>
              <w:pStyle w:val="TableParagraph"/>
              <w:rPr>
                <w:b/>
                <w:sz w:val="24"/>
              </w:rPr>
            </w:pPr>
            <w:r>
              <w:rPr>
                <w:b/>
                <w:sz w:val="24"/>
              </w:rPr>
              <w:t>Marijuana/</w:t>
            </w:r>
            <w:r>
              <w:rPr>
                <w:b/>
                <w:spacing w:val="-4"/>
                <w:sz w:val="24"/>
              </w:rPr>
              <w:t xml:space="preserve"> </w:t>
            </w:r>
            <w:r>
              <w:rPr>
                <w:b/>
                <w:sz w:val="24"/>
              </w:rPr>
              <w:t>Cannabis</w:t>
            </w:r>
          </w:p>
        </w:tc>
        <w:tc>
          <w:tcPr>
            <w:tcW w:w="3101" w:type="dxa"/>
          </w:tcPr>
          <w:p w14:paraId="594F32C0" w14:textId="77777777" w:rsidR="002000FB" w:rsidRDefault="002000FB">
            <w:pPr>
              <w:pStyle w:val="TableParagraph"/>
              <w:spacing w:before="6"/>
              <w:ind w:left="0"/>
              <w:rPr>
                <w:b/>
                <w:sz w:val="26"/>
              </w:rPr>
            </w:pPr>
          </w:p>
          <w:p w14:paraId="4E5AC88A" w14:textId="77777777" w:rsidR="002000FB" w:rsidRDefault="00390D0D">
            <w:pPr>
              <w:pStyle w:val="TableParagraph"/>
              <w:spacing w:line="292" w:lineRule="exact"/>
              <w:ind w:right="91"/>
              <w:rPr>
                <w:sz w:val="24"/>
              </w:rPr>
            </w:pPr>
            <w:r>
              <w:rPr>
                <w:sz w:val="24"/>
              </w:rPr>
              <w:t>Aunt Mary, BC Bud, Blunts,</w:t>
            </w:r>
            <w:r>
              <w:rPr>
                <w:spacing w:val="1"/>
                <w:sz w:val="24"/>
              </w:rPr>
              <w:t xml:space="preserve"> </w:t>
            </w:r>
            <w:r>
              <w:rPr>
                <w:sz w:val="24"/>
              </w:rPr>
              <w:t>Boom, Chronic, Dope,</w:t>
            </w:r>
            <w:r>
              <w:rPr>
                <w:spacing w:val="1"/>
                <w:sz w:val="24"/>
              </w:rPr>
              <w:t xml:space="preserve"> </w:t>
            </w:r>
            <w:r>
              <w:rPr>
                <w:sz w:val="24"/>
              </w:rPr>
              <w:t>Gangster, Ganja, Grass, Hash,</w:t>
            </w:r>
            <w:r>
              <w:rPr>
                <w:spacing w:val="-53"/>
                <w:sz w:val="24"/>
              </w:rPr>
              <w:t xml:space="preserve"> </w:t>
            </w:r>
            <w:r>
              <w:rPr>
                <w:sz w:val="24"/>
              </w:rPr>
              <w:t>Herb,</w:t>
            </w:r>
            <w:r>
              <w:rPr>
                <w:spacing w:val="-2"/>
                <w:sz w:val="24"/>
              </w:rPr>
              <w:t xml:space="preserve"> </w:t>
            </w:r>
            <w:r>
              <w:rPr>
                <w:sz w:val="24"/>
              </w:rPr>
              <w:t>Hydro,</w:t>
            </w:r>
            <w:r>
              <w:rPr>
                <w:spacing w:val="-3"/>
                <w:sz w:val="24"/>
              </w:rPr>
              <w:t xml:space="preserve"> </w:t>
            </w:r>
            <w:r>
              <w:rPr>
                <w:sz w:val="24"/>
              </w:rPr>
              <w:t>Indo, Joint,</w:t>
            </w:r>
            <w:r>
              <w:rPr>
                <w:spacing w:val="-3"/>
                <w:sz w:val="24"/>
              </w:rPr>
              <w:t xml:space="preserve"> </w:t>
            </w:r>
            <w:r>
              <w:rPr>
                <w:sz w:val="24"/>
              </w:rPr>
              <w:t>Kif,</w:t>
            </w:r>
          </w:p>
        </w:tc>
        <w:tc>
          <w:tcPr>
            <w:tcW w:w="3096" w:type="dxa"/>
          </w:tcPr>
          <w:p w14:paraId="0BCC3957" w14:textId="77777777" w:rsidR="002000FB" w:rsidRDefault="002000FB">
            <w:pPr>
              <w:pStyle w:val="TableParagraph"/>
              <w:spacing w:before="6"/>
              <w:ind w:left="0"/>
              <w:rPr>
                <w:b/>
                <w:sz w:val="26"/>
              </w:rPr>
            </w:pPr>
          </w:p>
          <w:p w14:paraId="34C084F7" w14:textId="77777777" w:rsidR="002000FB" w:rsidRDefault="00390D0D">
            <w:pPr>
              <w:pStyle w:val="TableParagraph"/>
              <w:spacing w:line="292" w:lineRule="exact"/>
              <w:ind w:right="234"/>
              <w:rPr>
                <w:sz w:val="24"/>
              </w:rPr>
            </w:pPr>
            <w:r>
              <w:rPr>
                <w:sz w:val="24"/>
              </w:rPr>
              <w:t>Pleasure, memory, thought,</w:t>
            </w:r>
            <w:r>
              <w:rPr>
                <w:spacing w:val="-52"/>
                <w:sz w:val="24"/>
              </w:rPr>
              <w:t xml:space="preserve"> </w:t>
            </w:r>
            <w:r>
              <w:rPr>
                <w:sz w:val="24"/>
              </w:rPr>
              <w:t>concentration, sensory and</w:t>
            </w:r>
            <w:r>
              <w:rPr>
                <w:spacing w:val="1"/>
                <w:sz w:val="24"/>
              </w:rPr>
              <w:t xml:space="preserve"> </w:t>
            </w:r>
            <w:r>
              <w:rPr>
                <w:sz w:val="24"/>
              </w:rPr>
              <w:t>time perception, and</w:t>
            </w:r>
            <w:r>
              <w:rPr>
                <w:spacing w:val="1"/>
                <w:sz w:val="24"/>
              </w:rPr>
              <w:t xml:space="preserve"> </w:t>
            </w:r>
            <w:r>
              <w:rPr>
                <w:sz w:val="24"/>
              </w:rPr>
              <w:t>coordinated movement,</w:t>
            </w:r>
          </w:p>
        </w:tc>
      </w:tr>
    </w:tbl>
    <w:p w14:paraId="6922DCCF" w14:textId="77777777" w:rsidR="002000FB" w:rsidRDefault="002000FB">
      <w:pPr>
        <w:spacing w:line="292" w:lineRule="exact"/>
        <w:rPr>
          <w:sz w:val="24"/>
        </w:rPr>
        <w:sectPr w:rsidR="002000FB">
          <w:pgSz w:w="12240" w:h="15840"/>
          <w:pgMar w:top="1420" w:right="1280" w:bottom="1200" w:left="1340" w:header="763" w:footer="1012" w:gutter="0"/>
          <w:cols w:space="720"/>
        </w:sectPr>
      </w:pPr>
    </w:p>
    <w:p w14:paraId="797DD11B" w14:textId="77777777" w:rsidR="002000FB" w:rsidRDefault="002000FB">
      <w:pPr>
        <w:pStyle w:val="BodyText"/>
        <w:spacing w:before="5"/>
        <w:rPr>
          <w:b/>
          <w:sz w:val="7"/>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1"/>
        <w:gridCol w:w="3096"/>
      </w:tblGrid>
      <w:tr w:rsidR="002000FB" w14:paraId="1CA62AC8" w14:textId="77777777">
        <w:trPr>
          <w:trHeight w:val="2342"/>
        </w:trPr>
        <w:tc>
          <w:tcPr>
            <w:tcW w:w="3099" w:type="dxa"/>
          </w:tcPr>
          <w:p w14:paraId="6ACBE5D4" w14:textId="77777777" w:rsidR="002000FB" w:rsidRDefault="002000FB">
            <w:pPr>
              <w:pStyle w:val="TableParagraph"/>
              <w:ind w:left="0"/>
              <w:rPr>
                <w:rFonts w:ascii="Times New Roman"/>
              </w:rPr>
            </w:pPr>
          </w:p>
        </w:tc>
        <w:tc>
          <w:tcPr>
            <w:tcW w:w="3101" w:type="dxa"/>
          </w:tcPr>
          <w:p w14:paraId="2B3CDAF2" w14:textId="77777777" w:rsidR="002000FB" w:rsidRDefault="00390D0D">
            <w:pPr>
              <w:pStyle w:val="TableParagraph"/>
              <w:ind w:right="488"/>
              <w:rPr>
                <w:sz w:val="24"/>
              </w:rPr>
            </w:pPr>
            <w:r>
              <w:rPr>
                <w:sz w:val="24"/>
              </w:rPr>
              <w:t>Mary Jane, Mota, Pot,</w:t>
            </w:r>
            <w:r>
              <w:rPr>
                <w:spacing w:val="1"/>
                <w:sz w:val="24"/>
              </w:rPr>
              <w:t xml:space="preserve"> </w:t>
            </w:r>
            <w:r>
              <w:rPr>
                <w:sz w:val="24"/>
              </w:rPr>
              <w:t>Reefer,</w:t>
            </w:r>
            <w:r>
              <w:rPr>
                <w:spacing w:val="-8"/>
                <w:sz w:val="24"/>
              </w:rPr>
              <w:t xml:space="preserve"> </w:t>
            </w:r>
            <w:r>
              <w:rPr>
                <w:sz w:val="24"/>
              </w:rPr>
              <w:t>Sinsemilla,</w:t>
            </w:r>
            <w:r>
              <w:rPr>
                <w:spacing w:val="-7"/>
                <w:sz w:val="24"/>
              </w:rPr>
              <w:t xml:space="preserve"> </w:t>
            </w:r>
            <w:r>
              <w:rPr>
                <w:sz w:val="24"/>
              </w:rPr>
              <w:t>Skunk,</w:t>
            </w:r>
            <w:r>
              <w:rPr>
                <w:spacing w:val="-51"/>
                <w:sz w:val="24"/>
              </w:rPr>
              <w:t xml:space="preserve"> </w:t>
            </w:r>
            <w:r>
              <w:rPr>
                <w:sz w:val="24"/>
              </w:rPr>
              <w:t>Smoke,</w:t>
            </w:r>
            <w:r>
              <w:rPr>
                <w:spacing w:val="-3"/>
                <w:sz w:val="24"/>
              </w:rPr>
              <w:t xml:space="preserve"> </w:t>
            </w:r>
            <w:r>
              <w:rPr>
                <w:sz w:val="24"/>
              </w:rPr>
              <w:t>Weed,</w:t>
            </w:r>
            <w:r>
              <w:rPr>
                <w:spacing w:val="-3"/>
                <w:sz w:val="24"/>
              </w:rPr>
              <w:t xml:space="preserve"> </w:t>
            </w:r>
            <w:r>
              <w:rPr>
                <w:sz w:val="24"/>
              </w:rPr>
              <w:t>and</w:t>
            </w:r>
            <w:r>
              <w:rPr>
                <w:spacing w:val="-4"/>
                <w:sz w:val="24"/>
              </w:rPr>
              <w:t xml:space="preserve"> </w:t>
            </w:r>
            <w:r>
              <w:rPr>
                <w:sz w:val="24"/>
              </w:rPr>
              <w:t>Yerba</w:t>
            </w:r>
          </w:p>
        </w:tc>
        <w:tc>
          <w:tcPr>
            <w:tcW w:w="3096" w:type="dxa"/>
          </w:tcPr>
          <w:p w14:paraId="58A8432A" w14:textId="77777777" w:rsidR="002000FB" w:rsidRDefault="00390D0D">
            <w:pPr>
              <w:pStyle w:val="TableParagraph"/>
              <w:ind w:right="119"/>
              <w:rPr>
                <w:sz w:val="24"/>
              </w:rPr>
            </w:pPr>
            <w:r>
              <w:rPr>
                <w:sz w:val="24"/>
              </w:rPr>
              <w:t>dizziness, nausea,</w:t>
            </w:r>
            <w:r>
              <w:rPr>
                <w:spacing w:val="1"/>
                <w:sz w:val="24"/>
              </w:rPr>
              <w:t xml:space="preserve"> </w:t>
            </w:r>
            <w:r>
              <w:rPr>
                <w:sz w:val="24"/>
              </w:rPr>
              <w:t>tachycardia, facial flushing,</w:t>
            </w:r>
            <w:r>
              <w:rPr>
                <w:spacing w:val="1"/>
                <w:sz w:val="24"/>
              </w:rPr>
              <w:t xml:space="preserve"> </w:t>
            </w:r>
            <w:r>
              <w:rPr>
                <w:sz w:val="24"/>
              </w:rPr>
              <w:t>dry mouth, and tremor</w:t>
            </w:r>
            <w:r>
              <w:rPr>
                <w:spacing w:val="1"/>
                <w:sz w:val="24"/>
              </w:rPr>
              <w:t xml:space="preserve"> </w:t>
            </w:r>
            <w:r>
              <w:rPr>
                <w:sz w:val="24"/>
              </w:rPr>
              <w:t>Disinhibition, relaxation,</w:t>
            </w:r>
            <w:r>
              <w:rPr>
                <w:spacing w:val="1"/>
                <w:sz w:val="24"/>
              </w:rPr>
              <w:t xml:space="preserve"> </w:t>
            </w:r>
            <w:r>
              <w:rPr>
                <w:sz w:val="24"/>
              </w:rPr>
              <w:t>increased sociability, and</w:t>
            </w:r>
            <w:r>
              <w:rPr>
                <w:spacing w:val="1"/>
                <w:sz w:val="24"/>
              </w:rPr>
              <w:t xml:space="preserve"> </w:t>
            </w:r>
            <w:r>
              <w:rPr>
                <w:sz w:val="24"/>
              </w:rPr>
              <w:t>talkativeness, time distortion</w:t>
            </w:r>
            <w:r>
              <w:rPr>
                <w:spacing w:val="-52"/>
                <w:sz w:val="24"/>
              </w:rPr>
              <w:t xml:space="preserve"> </w:t>
            </w:r>
            <w:r>
              <w:rPr>
                <w:sz w:val="24"/>
              </w:rPr>
              <w:t>illusions,</w:t>
            </w:r>
            <w:r>
              <w:rPr>
                <w:spacing w:val="-5"/>
                <w:sz w:val="24"/>
              </w:rPr>
              <w:t xml:space="preserve"> </w:t>
            </w:r>
            <w:r>
              <w:rPr>
                <w:sz w:val="24"/>
              </w:rPr>
              <w:t>delusions</w:t>
            </w:r>
            <w:r>
              <w:rPr>
                <w:spacing w:val="-5"/>
                <w:sz w:val="24"/>
              </w:rPr>
              <w:t xml:space="preserve"> </w:t>
            </w:r>
            <w:r>
              <w:rPr>
                <w:sz w:val="24"/>
              </w:rPr>
              <w:t>increased</w:t>
            </w:r>
          </w:p>
          <w:p w14:paraId="4A258683" w14:textId="77777777" w:rsidR="002000FB" w:rsidRDefault="00390D0D">
            <w:pPr>
              <w:pStyle w:val="TableParagraph"/>
              <w:spacing w:line="272" w:lineRule="exact"/>
              <w:rPr>
                <w:sz w:val="24"/>
              </w:rPr>
            </w:pPr>
            <w:r>
              <w:rPr>
                <w:sz w:val="24"/>
              </w:rPr>
              <w:t>appetite</w:t>
            </w:r>
          </w:p>
        </w:tc>
      </w:tr>
      <w:tr w:rsidR="002000FB" w14:paraId="1545CAF8" w14:textId="77777777">
        <w:trPr>
          <w:trHeight w:val="3271"/>
        </w:trPr>
        <w:tc>
          <w:tcPr>
            <w:tcW w:w="3099" w:type="dxa"/>
          </w:tcPr>
          <w:p w14:paraId="2DC3F04E" w14:textId="77777777" w:rsidR="002000FB" w:rsidRDefault="002000FB">
            <w:pPr>
              <w:pStyle w:val="TableParagraph"/>
              <w:spacing w:before="10"/>
              <w:ind w:left="0"/>
              <w:rPr>
                <w:b/>
                <w:sz w:val="27"/>
              </w:rPr>
            </w:pPr>
          </w:p>
          <w:p w14:paraId="50E6BC46" w14:textId="77777777" w:rsidR="002000FB" w:rsidRDefault="00390D0D">
            <w:pPr>
              <w:pStyle w:val="TableParagraph"/>
              <w:rPr>
                <w:b/>
                <w:sz w:val="24"/>
              </w:rPr>
            </w:pPr>
            <w:r>
              <w:rPr>
                <w:b/>
                <w:sz w:val="24"/>
              </w:rPr>
              <w:t>Steroids</w:t>
            </w:r>
          </w:p>
        </w:tc>
        <w:tc>
          <w:tcPr>
            <w:tcW w:w="3101" w:type="dxa"/>
          </w:tcPr>
          <w:p w14:paraId="3ED19E66" w14:textId="77777777" w:rsidR="002000FB" w:rsidRDefault="002000FB">
            <w:pPr>
              <w:pStyle w:val="TableParagraph"/>
              <w:spacing w:before="10"/>
              <w:ind w:left="0"/>
              <w:rPr>
                <w:b/>
                <w:sz w:val="27"/>
              </w:rPr>
            </w:pPr>
          </w:p>
          <w:p w14:paraId="0AB68826" w14:textId="77777777" w:rsidR="002000FB" w:rsidRDefault="00390D0D">
            <w:pPr>
              <w:pStyle w:val="TableParagraph"/>
              <w:ind w:right="261"/>
              <w:rPr>
                <w:sz w:val="24"/>
              </w:rPr>
            </w:pPr>
            <w:r>
              <w:rPr>
                <w:sz w:val="24"/>
              </w:rPr>
              <w:t>Arnolds, Juice, Pumpers,</w:t>
            </w:r>
            <w:r>
              <w:rPr>
                <w:spacing w:val="1"/>
                <w:sz w:val="24"/>
              </w:rPr>
              <w:t xml:space="preserve"> </w:t>
            </w:r>
            <w:r>
              <w:rPr>
                <w:sz w:val="24"/>
              </w:rPr>
              <w:t>Roids, Stackers, and Weight</w:t>
            </w:r>
            <w:r>
              <w:rPr>
                <w:spacing w:val="-53"/>
                <w:sz w:val="24"/>
              </w:rPr>
              <w:t xml:space="preserve"> </w:t>
            </w:r>
            <w:r>
              <w:rPr>
                <w:sz w:val="24"/>
              </w:rPr>
              <w:t>Gainers</w:t>
            </w:r>
          </w:p>
        </w:tc>
        <w:tc>
          <w:tcPr>
            <w:tcW w:w="3096" w:type="dxa"/>
          </w:tcPr>
          <w:p w14:paraId="1791CC29" w14:textId="77777777" w:rsidR="002000FB" w:rsidRDefault="002000FB">
            <w:pPr>
              <w:pStyle w:val="TableParagraph"/>
              <w:spacing w:before="10"/>
              <w:ind w:left="0"/>
              <w:rPr>
                <w:b/>
                <w:sz w:val="27"/>
              </w:rPr>
            </w:pPr>
          </w:p>
          <w:p w14:paraId="4F51F6C4" w14:textId="77777777" w:rsidR="002000FB" w:rsidRDefault="00390D0D">
            <w:pPr>
              <w:pStyle w:val="TableParagraph"/>
              <w:ind w:right="197"/>
              <w:rPr>
                <w:sz w:val="24"/>
              </w:rPr>
            </w:pPr>
            <w:r>
              <w:rPr>
                <w:sz w:val="24"/>
              </w:rPr>
              <w:t>Depression, dramatic mood</w:t>
            </w:r>
            <w:r>
              <w:rPr>
                <w:spacing w:val="1"/>
                <w:sz w:val="24"/>
              </w:rPr>
              <w:t xml:space="preserve"> </w:t>
            </w:r>
            <w:r>
              <w:rPr>
                <w:sz w:val="24"/>
              </w:rPr>
              <w:t>swings, stunt growth,</w:t>
            </w:r>
            <w:r>
              <w:rPr>
                <w:spacing w:val="1"/>
                <w:sz w:val="24"/>
              </w:rPr>
              <w:t xml:space="preserve"> </w:t>
            </w:r>
            <w:r>
              <w:rPr>
                <w:sz w:val="24"/>
              </w:rPr>
              <w:t>reduced sperm count,</w:t>
            </w:r>
            <w:r>
              <w:rPr>
                <w:spacing w:val="1"/>
                <w:sz w:val="24"/>
              </w:rPr>
              <w:t xml:space="preserve"> </w:t>
            </w:r>
            <w:r>
              <w:rPr>
                <w:sz w:val="24"/>
              </w:rPr>
              <w:t>increased risk of coronary</w:t>
            </w:r>
            <w:r>
              <w:rPr>
                <w:spacing w:val="1"/>
                <w:sz w:val="24"/>
              </w:rPr>
              <w:t xml:space="preserve"> </w:t>
            </w:r>
            <w:r>
              <w:rPr>
                <w:sz w:val="24"/>
              </w:rPr>
              <w:t>heart disease, strokes, heart</w:t>
            </w:r>
            <w:r>
              <w:rPr>
                <w:spacing w:val="-52"/>
                <w:sz w:val="24"/>
              </w:rPr>
              <w:t xml:space="preserve"> </w:t>
            </w:r>
            <w:r>
              <w:rPr>
                <w:sz w:val="24"/>
              </w:rPr>
              <w:t>attacks. Risk for viral</w:t>
            </w:r>
            <w:r>
              <w:rPr>
                <w:spacing w:val="1"/>
                <w:sz w:val="24"/>
              </w:rPr>
              <w:t xml:space="preserve"> </w:t>
            </w:r>
            <w:r>
              <w:rPr>
                <w:sz w:val="24"/>
              </w:rPr>
              <w:t>infections such as HIV/AIDS.</w:t>
            </w:r>
            <w:r>
              <w:rPr>
                <w:spacing w:val="-52"/>
                <w:sz w:val="24"/>
              </w:rPr>
              <w:t xml:space="preserve"> </w:t>
            </w:r>
            <w:r>
              <w:rPr>
                <w:sz w:val="24"/>
              </w:rPr>
              <w:t>Hepatitis</w:t>
            </w:r>
            <w:r>
              <w:rPr>
                <w:spacing w:val="-2"/>
                <w:sz w:val="24"/>
              </w:rPr>
              <w:t xml:space="preserve"> </w:t>
            </w:r>
            <w:r>
              <w:rPr>
                <w:sz w:val="24"/>
              </w:rPr>
              <w:t>B, C</w:t>
            </w:r>
            <w:r>
              <w:rPr>
                <w:spacing w:val="-2"/>
                <w:sz w:val="24"/>
              </w:rPr>
              <w:t xml:space="preserve"> </w:t>
            </w:r>
            <w:r>
              <w:rPr>
                <w:sz w:val="24"/>
              </w:rPr>
              <w:t>or</w:t>
            </w:r>
            <w:r>
              <w:rPr>
                <w:spacing w:val="-2"/>
                <w:sz w:val="24"/>
              </w:rPr>
              <w:t xml:space="preserve"> </w:t>
            </w:r>
            <w:r>
              <w:rPr>
                <w:sz w:val="24"/>
              </w:rPr>
              <w:t>bacterial</w:t>
            </w:r>
          </w:p>
          <w:p w14:paraId="1674AE0C" w14:textId="77777777" w:rsidR="002000FB" w:rsidRDefault="00390D0D">
            <w:pPr>
              <w:pStyle w:val="TableParagraph"/>
              <w:spacing w:line="290" w:lineRule="atLeast"/>
              <w:ind w:right="293"/>
              <w:rPr>
                <w:sz w:val="24"/>
              </w:rPr>
            </w:pPr>
            <w:r>
              <w:rPr>
                <w:sz w:val="24"/>
              </w:rPr>
              <w:t>infections at injection sites,</w:t>
            </w:r>
            <w:r>
              <w:rPr>
                <w:spacing w:val="-52"/>
                <w:sz w:val="24"/>
              </w:rPr>
              <w:t xml:space="preserve"> </w:t>
            </w:r>
            <w:r>
              <w:rPr>
                <w:sz w:val="24"/>
              </w:rPr>
              <w:t>endocarditis</w:t>
            </w:r>
          </w:p>
        </w:tc>
      </w:tr>
      <w:tr w:rsidR="002000FB" w14:paraId="180CB2F2" w14:textId="77777777">
        <w:trPr>
          <w:trHeight w:val="5028"/>
        </w:trPr>
        <w:tc>
          <w:tcPr>
            <w:tcW w:w="3099" w:type="dxa"/>
          </w:tcPr>
          <w:p w14:paraId="31883FF2" w14:textId="77777777" w:rsidR="002000FB" w:rsidRDefault="002000FB">
            <w:pPr>
              <w:pStyle w:val="TableParagraph"/>
              <w:spacing w:before="10"/>
              <w:ind w:left="0"/>
              <w:rPr>
                <w:b/>
                <w:sz w:val="27"/>
              </w:rPr>
            </w:pPr>
          </w:p>
          <w:p w14:paraId="5309F510" w14:textId="77777777" w:rsidR="002000FB" w:rsidRDefault="00390D0D">
            <w:pPr>
              <w:pStyle w:val="TableParagraph"/>
              <w:rPr>
                <w:b/>
                <w:sz w:val="24"/>
              </w:rPr>
            </w:pPr>
            <w:r>
              <w:rPr>
                <w:b/>
                <w:sz w:val="24"/>
              </w:rPr>
              <w:t>Inhalants</w:t>
            </w:r>
          </w:p>
        </w:tc>
        <w:tc>
          <w:tcPr>
            <w:tcW w:w="3101" w:type="dxa"/>
          </w:tcPr>
          <w:p w14:paraId="400B51F6" w14:textId="77777777" w:rsidR="002000FB" w:rsidRDefault="002000FB">
            <w:pPr>
              <w:pStyle w:val="TableParagraph"/>
              <w:spacing w:before="10"/>
              <w:ind w:left="0"/>
              <w:rPr>
                <w:b/>
                <w:sz w:val="27"/>
              </w:rPr>
            </w:pPr>
          </w:p>
          <w:p w14:paraId="0D541A78" w14:textId="77777777" w:rsidR="002000FB" w:rsidRDefault="00390D0D">
            <w:pPr>
              <w:pStyle w:val="TableParagraph"/>
              <w:ind w:right="795"/>
              <w:rPr>
                <w:sz w:val="24"/>
              </w:rPr>
            </w:pPr>
            <w:r>
              <w:rPr>
                <w:sz w:val="24"/>
              </w:rPr>
              <w:t>Gluey, Huff, Rush, and</w:t>
            </w:r>
            <w:r>
              <w:rPr>
                <w:spacing w:val="-52"/>
                <w:sz w:val="24"/>
              </w:rPr>
              <w:t xml:space="preserve"> </w:t>
            </w:r>
            <w:r>
              <w:rPr>
                <w:sz w:val="24"/>
              </w:rPr>
              <w:t>Whippets</w:t>
            </w:r>
          </w:p>
        </w:tc>
        <w:tc>
          <w:tcPr>
            <w:tcW w:w="3096" w:type="dxa"/>
          </w:tcPr>
          <w:p w14:paraId="6E8827BC" w14:textId="77777777" w:rsidR="002000FB" w:rsidRDefault="002000FB">
            <w:pPr>
              <w:pStyle w:val="TableParagraph"/>
              <w:spacing w:before="10"/>
              <w:ind w:left="0"/>
              <w:rPr>
                <w:b/>
                <w:sz w:val="27"/>
              </w:rPr>
            </w:pPr>
          </w:p>
          <w:p w14:paraId="786955B3" w14:textId="77777777" w:rsidR="002000FB" w:rsidRDefault="00390D0D">
            <w:pPr>
              <w:pStyle w:val="TableParagraph"/>
              <w:ind w:right="81"/>
              <w:rPr>
                <w:sz w:val="24"/>
              </w:rPr>
            </w:pPr>
            <w:r>
              <w:rPr>
                <w:sz w:val="24"/>
              </w:rPr>
              <w:t>Paint or stains on body or</w:t>
            </w:r>
            <w:r>
              <w:rPr>
                <w:spacing w:val="1"/>
                <w:sz w:val="24"/>
              </w:rPr>
              <w:t xml:space="preserve"> </w:t>
            </w:r>
            <w:r>
              <w:rPr>
                <w:sz w:val="24"/>
              </w:rPr>
              <w:t>clothing; spots or sores</w:t>
            </w:r>
            <w:r>
              <w:rPr>
                <w:spacing w:val="1"/>
                <w:sz w:val="24"/>
              </w:rPr>
              <w:t xml:space="preserve"> </w:t>
            </w:r>
            <w:r>
              <w:rPr>
                <w:sz w:val="24"/>
              </w:rPr>
              <w:t>around the mouth; red or</w:t>
            </w:r>
            <w:r>
              <w:rPr>
                <w:spacing w:val="1"/>
                <w:sz w:val="24"/>
              </w:rPr>
              <w:t xml:space="preserve"> </w:t>
            </w:r>
            <w:r>
              <w:rPr>
                <w:sz w:val="24"/>
              </w:rPr>
              <w:t>runny eyes or nose; chemical</w:t>
            </w:r>
            <w:r>
              <w:rPr>
                <w:spacing w:val="-52"/>
                <w:sz w:val="24"/>
              </w:rPr>
              <w:t xml:space="preserve"> </w:t>
            </w:r>
            <w:r>
              <w:rPr>
                <w:sz w:val="24"/>
              </w:rPr>
              <w:t>breath odor; drunk, dazed, or</w:t>
            </w:r>
            <w:r>
              <w:rPr>
                <w:spacing w:val="-52"/>
                <w:sz w:val="24"/>
              </w:rPr>
              <w:t xml:space="preserve"> </w:t>
            </w:r>
            <w:r>
              <w:rPr>
                <w:sz w:val="24"/>
              </w:rPr>
              <w:t>dizzy appearance; nausea;</w:t>
            </w:r>
            <w:r>
              <w:rPr>
                <w:spacing w:val="1"/>
                <w:sz w:val="24"/>
              </w:rPr>
              <w:t xml:space="preserve"> </w:t>
            </w:r>
            <w:r>
              <w:rPr>
                <w:sz w:val="24"/>
              </w:rPr>
              <w:t>loss of appetite; anxiety;</w:t>
            </w:r>
            <w:r>
              <w:rPr>
                <w:spacing w:val="1"/>
                <w:sz w:val="24"/>
              </w:rPr>
              <w:t xml:space="preserve"> </w:t>
            </w:r>
            <w:r>
              <w:rPr>
                <w:sz w:val="24"/>
              </w:rPr>
              <w:t>excitability; and irritability,</w:t>
            </w:r>
            <w:r>
              <w:rPr>
                <w:spacing w:val="1"/>
                <w:sz w:val="24"/>
              </w:rPr>
              <w:t xml:space="preserve"> </w:t>
            </w:r>
            <w:r>
              <w:rPr>
                <w:sz w:val="24"/>
              </w:rPr>
              <w:t>nervous system damage,</w:t>
            </w:r>
            <w:r>
              <w:rPr>
                <w:spacing w:val="1"/>
                <w:sz w:val="24"/>
              </w:rPr>
              <w:t xml:space="preserve"> </w:t>
            </w:r>
            <w:r>
              <w:rPr>
                <w:sz w:val="24"/>
              </w:rPr>
              <w:t>rapid heart rhythms, Weight</w:t>
            </w:r>
            <w:r>
              <w:rPr>
                <w:spacing w:val="1"/>
                <w:sz w:val="24"/>
              </w:rPr>
              <w:t xml:space="preserve"> </w:t>
            </w:r>
            <w:r>
              <w:rPr>
                <w:sz w:val="24"/>
              </w:rPr>
              <w:t>loss, muscle weakness,</w:t>
            </w:r>
            <w:r>
              <w:rPr>
                <w:spacing w:val="1"/>
                <w:sz w:val="24"/>
              </w:rPr>
              <w:t xml:space="preserve"> </w:t>
            </w:r>
            <w:r>
              <w:rPr>
                <w:sz w:val="24"/>
              </w:rPr>
              <w:t>disorientation, in-</w:t>
            </w:r>
            <w:r>
              <w:rPr>
                <w:spacing w:val="1"/>
                <w:sz w:val="24"/>
              </w:rPr>
              <w:t xml:space="preserve"> </w:t>
            </w:r>
            <w:r>
              <w:rPr>
                <w:sz w:val="24"/>
              </w:rPr>
              <w:t>attentiveness, lack of</w:t>
            </w:r>
            <w:r>
              <w:rPr>
                <w:spacing w:val="1"/>
                <w:sz w:val="24"/>
              </w:rPr>
              <w:t xml:space="preserve"> </w:t>
            </w:r>
            <w:r>
              <w:rPr>
                <w:sz w:val="24"/>
              </w:rPr>
              <w:t>coordination, irritability,</w:t>
            </w:r>
            <w:r>
              <w:rPr>
                <w:spacing w:val="1"/>
                <w:sz w:val="24"/>
              </w:rPr>
              <w:t xml:space="preserve"> </w:t>
            </w:r>
            <w:r>
              <w:rPr>
                <w:sz w:val="24"/>
              </w:rPr>
              <w:t>depression,</w:t>
            </w:r>
            <w:r>
              <w:rPr>
                <w:spacing w:val="-6"/>
                <w:sz w:val="24"/>
              </w:rPr>
              <w:t xml:space="preserve"> </w:t>
            </w:r>
            <w:r>
              <w:rPr>
                <w:sz w:val="24"/>
              </w:rPr>
              <w:t>“Sudden</w:t>
            </w:r>
            <w:r>
              <w:rPr>
                <w:spacing w:val="-2"/>
                <w:sz w:val="24"/>
              </w:rPr>
              <w:t xml:space="preserve"> </w:t>
            </w:r>
            <w:r>
              <w:rPr>
                <w:sz w:val="24"/>
              </w:rPr>
              <w:t>sniffing</w:t>
            </w:r>
          </w:p>
          <w:p w14:paraId="7C099E59" w14:textId="77777777" w:rsidR="002000FB" w:rsidRDefault="00390D0D">
            <w:pPr>
              <w:pStyle w:val="TableParagraph"/>
              <w:spacing w:before="1" w:line="273" w:lineRule="exact"/>
              <w:rPr>
                <w:sz w:val="24"/>
              </w:rPr>
            </w:pPr>
            <w:r>
              <w:rPr>
                <w:sz w:val="24"/>
              </w:rPr>
              <w:t>death”,</w:t>
            </w:r>
            <w:r>
              <w:rPr>
                <w:spacing w:val="49"/>
                <w:sz w:val="24"/>
              </w:rPr>
              <w:t xml:space="preserve"> </w:t>
            </w:r>
            <w:r>
              <w:rPr>
                <w:sz w:val="24"/>
              </w:rPr>
              <w:t>asphyxiation</w:t>
            </w:r>
          </w:p>
        </w:tc>
      </w:tr>
      <w:tr w:rsidR="002000FB" w14:paraId="28616484" w14:textId="77777777">
        <w:trPr>
          <w:trHeight w:val="2145"/>
        </w:trPr>
        <w:tc>
          <w:tcPr>
            <w:tcW w:w="3099" w:type="dxa"/>
          </w:tcPr>
          <w:p w14:paraId="3A39B612" w14:textId="77777777" w:rsidR="002000FB" w:rsidRDefault="002000FB">
            <w:pPr>
              <w:pStyle w:val="TableParagraph"/>
              <w:spacing w:before="10"/>
              <w:ind w:left="0"/>
              <w:rPr>
                <w:b/>
                <w:sz w:val="27"/>
              </w:rPr>
            </w:pPr>
          </w:p>
          <w:p w14:paraId="530AA74E" w14:textId="77777777" w:rsidR="002000FB" w:rsidRDefault="00390D0D">
            <w:pPr>
              <w:pStyle w:val="TableParagraph"/>
              <w:rPr>
                <w:b/>
                <w:sz w:val="24"/>
              </w:rPr>
            </w:pPr>
            <w:r>
              <w:rPr>
                <w:b/>
                <w:sz w:val="24"/>
              </w:rPr>
              <w:t>Designer</w:t>
            </w:r>
            <w:r>
              <w:rPr>
                <w:b/>
                <w:spacing w:val="-2"/>
                <w:sz w:val="24"/>
              </w:rPr>
              <w:t xml:space="preserve"> </w:t>
            </w:r>
            <w:r>
              <w:rPr>
                <w:b/>
                <w:sz w:val="24"/>
              </w:rPr>
              <w:t>Drugs</w:t>
            </w:r>
          </w:p>
        </w:tc>
        <w:tc>
          <w:tcPr>
            <w:tcW w:w="3101" w:type="dxa"/>
          </w:tcPr>
          <w:p w14:paraId="5AC14236" w14:textId="77777777" w:rsidR="002000FB" w:rsidRDefault="002000FB">
            <w:pPr>
              <w:pStyle w:val="TableParagraph"/>
              <w:spacing w:before="10"/>
              <w:ind w:left="0"/>
              <w:rPr>
                <w:b/>
                <w:sz w:val="27"/>
              </w:rPr>
            </w:pPr>
          </w:p>
          <w:p w14:paraId="4315FA84" w14:textId="77777777" w:rsidR="002000FB" w:rsidRDefault="00390D0D">
            <w:pPr>
              <w:pStyle w:val="TableParagraph"/>
              <w:ind w:right="80"/>
              <w:rPr>
                <w:sz w:val="24"/>
              </w:rPr>
            </w:pPr>
            <w:r>
              <w:rPr>
                <w:sz w:val="24"/>
              </w:rPr>
              <w:t>Bath salts, k2/spice, synthetic</w:t>
            </w:r>
            <w:r>
              <w:rPr>
                <w:spacing w:val="-52"/>
                <w:sz w:val="24"/>
              </w:rPr>
              <w:t xml:space="preserve"> </w:t>
            </w:r>
            <w:r>
              <w:rPr>
                <w:sz w:val="24"/>
              </w:rPr>
              <w:t>opioids</w:t>
            </w:r>
          </w:p>
          <w:p w14:paraId="3D387F2F" w14:textId="77777777" w:rsidR="002000FB" w:rsidRDefault="002000FB">
            <w:pPr>
              <w:pStyle w:val="TableParagraph"/>
              <w:spacing w:before="6"/>
              <w:ind w:left="0"/>
              <w:rPr>
                <w:b/>
                <w:sz w:val="26"/>
              </w:rPr>
            </w:pPr>
          </w:p>
          <w:p w14:paraId="3B73F0C3" w14:textId="77777777" w:rsidR="002000FB" w:rsidRDefault="00390D0D">
            <w:pPr>
              <w:pStyle w:val="TableParagraph"/>
              <w:spacing w:line="292" w:lineRule="exact"/>
              <w:ind w:right="111"/>
              <w:rPr>
                <w:sz w:val="24"/>
              </w:rPr>
            </w:pPr>
            <w:r>
              <w:rPr>
                <w:sz w:val="24"/>
              </w:rPr>
              <w:t>Bliss, Blue Silk, Cloud Nine,</w:t>
            </w:r>
            <w:r>
              <w:rPr>
                <w:spacing w:val="1"/>
                <w:sz w:val="24"/>
              </w:rPr>
              <w:t xml:space="preserve"> </w:t>
            </w:r>
            <w:r>
              <w:rPr>
                <w:sz w:val="24"/>
              </w:rPr>
              <w:t>Drone, Energy-1, Ivory Wave,</w:t>
            </w:r>
            <w:r>
              <w:rPr>
                <w:spacing w:val="-52"/>
                <w:sz w:val="24"/>
              </w:rPr>
              <w:t xml:space="preserve"> </w:t>
            </w:r>
            <w:r>
              <w:rPr>
                <w:sz w:val="24"/>
              </w:rPr>
              <w:t>Lunar</w:t>
            </w:r>
            <w:r>
              <w:rPr>
                <w:spacing w:val="-2"/>
                <w:sz w:val="24"/>
              </w:rPr>
              <w:t xml:space="preserve"> </w:t>
            </w:r>
            <w:r>
              <w:rPr>
                <w:sz w:val="24"/>
              </w:rPr>
              <w:t>Wave,</w:t>
            </w:r>
            <w:r>
              <w:rPr>
                <w:spacing w:val="-3"/>
                <w:sz w:val="24"/>
              </w:rPr>
              <w:t xml:space="preserve"> </w:t>
            </w:r>
            <w:r>
              <w:rPr>
                <w:sz w:val="24"/>
              </w:rPr>
              <w:t>Meow</w:t>
            </w:r>
            <w:r>
              <w:rPr>
                <w:spacing w:val="-1"/>
                <w:sz w:val="24"/>
              </w:rPr>
              <w:t xml:space="preserve"> </w:t>
            </w:r>
            <w:proofErr w:type="spellStart"/>
            <w:r>
              <w:rPr>
                <w:sz w:val="24"/>
              </w:rPr>
              <w:t>Meow</w:t>
            </w:r>
            <w:proofErr w:type="spellEnd"/>
            <w:r>
              <w:rPr>
                <w:sz w:val="24"/>
              </w:rPr>
              <w:t>,</w:t>
            </w:r>
          </w:p>
        </w:tc>
        <w:tc>
          <w:tcPr>
            <w:tcW w:w="3096" w:type="dxa"/>
          </w:tcPr>
          <w:p w14:paraId="69E835A4" w14:textId="77777777" w:rsidR="002000FB" w:rsidRDefault="002000FB">
            <w:pPr>
              <w:pStyle w:val="TableParagraph"/>
              <w:spacing w:before="10"/>
              <w:ind w:left="0"/>
              <w:rPr>
                <w:b/>
                <w:sz w:val="27"/>
              </w:rPr>
            </w:pPr>
          </w:p>
          <w:p w14:paraId="0C5EB564" w14:textId="77777777" w:rsidR="002000FB" w:rsidRDefault="00390D0D">
            <w:pPr>
              <w:pStyle w:val="TableParagraph"/>
              <w:ind w:right="130"/>
              <w:rPr>
                <w:sz w:val="24"/>
              </w:rPr>
            </w:pPr>
            <w:r>
              <w:rPr>
                <w:sz w:val="24"/>
              </w:rPr>
              <w:t>Rapid heartbeat;</w:t>
            </w:r>
            <w:r>
              <w:rPr>
                <w:spacing w:val="1"/>
                <w:sz w:val="24"/>
              </w:rPr>
              <w:t xml:space="preserve"> </w:t>
            </w:r>
            <w:r>
              <w:rPr>
                <w:sz w:val="24"/>
              </w:rPr>
              <w:t>hypertension; hyperthermia;</w:t>
            </w:r>
            <w:r>
              <w:rPr>
                <w:spacing w:val="-52"/>
                <w:sz w:val="24"/>
              </w:rPr>
              <w:t xml:space="preserve"> </w:t>
            </w:r>
            <w:r>
              <w:rPr>
                <w:sz w:val="24"/>
              </w:rPr>
              <w:t>prolonged dilation of the</w:t>
            </w:r>
            <w:r>
              <w:rPr>
                <w:spacing w:val="1"/>
                <w:sz w:val="24"/>
              </w:rPr>
              <w:t xml:space="preserve"> </w:t>
            </w:r>
            <w:r>
              <w:rPr>
                <w:sz w:val="24"/>
              </w:rPr>
              <w:t>pupil of the eye; breakdown</w:t>
            </w:r>
            <w:r>
              <w:rPr>
                <w:spacing w:val="1"/>
                <w:sz w:val="24"/>
              </w:rPr>
              <w:t xml:space="preserve"> </w:t>
            </w:r>
            <w:r>
              <w:rPr>
                <w:sz w:val="24"/>
              </w:rPr>
              <w:t>of muscle fibers that leads to</w:t>
            </w:r>
            <w:r>
              <w:rPr>
                <w:spacing w:val="-52"/>
                <w:sz w:val="24"/>
              </w:rPr>
              <w:t xml:space="preserve"> </w:t>
            </w:r>
            <w:r>
              <w:rPr>
                <w:sz w:val="24"/>
              </w:rPr>
              <w:t>release</w:t>
            </w:r>
            <w:r>
              <w:rPr>
                <w:spacing w:val="-3"/>
                <w:sz w:val="24"/>
              </w:rPr>
              <w:t xml:space="preserve"> </w:t>
            </w:r>
            <w:r>
              <w:rPr>
                <w:sz w:val="24"/>
              </w:rPr>
              <w:t>of muscle</w:t>
            </w:r>
            <w:r>
              <w:rPr>
                <w:spacing w:val="-1"/>
                <w:sz w:val="24"/>
              </w:rPr>
              <w:t xml:space="preserve"> </w:t>
            </w:r>
            <w:r>
              <w:rPr>
                <w:sz w:val="24"/>
              </w:rPr>
              <w:t>fiber</w:t>
            </w:r>
          </w:p>
        </w:tc>
      </w:tr>
    </w:tbl>
    <w:p w14:paraId="3B59F5B8" w14:textId="77777777" w:rsidR="002000FB" w:rsidRDefault="002000FB">
      <w:pPr>
        <w:rPr>
          <w:sz w:val="24"/>
        </w:rPr>
        <w:sectPr w:rsidR="002000FB">
          <w:pgSz w:w="12240" w:h="15840"/>
          <w:pgMar w:top="1420" w:right="1280" w:bottom="1200" w:left="1340" w:header="763" w:footer="1012" w:gutter="0"/>
          <w:cols w:space="720"/>
        </w:sectPr>
      </w:pPr>
    </w:p>
    <w:p w14:paraId="05345E8D" w14:textId="77777777" w:rsidR="002000FB" w:rsidRDefault="002000FB">
      <w:pPr>
        <w:pStyle w:val="BodyText"/>
        <w:spacing w:before="5"/>
        <w:rPr>
          <w:b/>
          <w:sz w:val="7"/>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9"/>
        <w:gridCol w:w="3101"/>
        <w:gridCol w:w="3096"/>
      </w:tblGrid>
      <w:tr w:rsidR="002000FB" w14:paraId="0AB338EB" w14:textId="77777777">
        <w:trPr>
          <w:trHeight w:val="2049"/>
        </w:trPr>
        <w:tc>
          <w:tcPr>
            <w:tcW w:w="3099" w:type="dxa"/>
          </w:tcPr>
          <w:p w14:paraId="451BFE5F" w14:textId="77777777" w:rsidR="002000FB" w:rsidRDefault="002000FB">
            <w:pPr>
              <w:pStyle w:val="TableParagraph"/>
              <w:ind w:left="0"/>
              <w:rPr>
                <w:rFonts w:ascii="Times New Roman"/>
              </w:rPr>
            </w:pPr>
          </w:p>
        </w:tc>
        <w:tc>
          <w:tcPr>
            <w:tcW w:w="3101" w:type="dxa"/>
          </w:tcPr>
          <w:p w14:paraId="5DFA505C" w14:textId="77777777" w:rsidR="002000FB" w:rsidRDefault="00390D0D">
            <w:pPr>
              <w:pStyle w:val="TableParagraph"/>
              <w:ind w:right="587"/>
              <w:rPr>
                <w:sz w:val="24"/>
              </w:rPr>
            </w:pPr>
            <w:r>
              <w:rPr>
                <w:sz w:val="24"/>
              </w:rPr>
              <w:t>Ocean Burst, Pure Ivory,</w:t>
            </w:r>
            <w:r>
              <w:rPr>
                <w:spacing w:val="-52"/>
                <w:sz w:val="24"/>
              </w:rPr>
              <w:t xml:space="preserve"> </w:t>
            </w:r>
            <w:r>
              <w:rPr>
                <w:sz w:val="24"/>
              </w:rPr>
              <w:t>Purple Wave, Red Dove,</w:t>
            </w:r>
            <w:r>
              <w:rPr>
                <w:spacing w:val="-52"/>
                <w:sz w:val="24"/>
              </w:rPr>
              <w:t xml:space="preserve"> </w:t>
            </w:r>
            <w:r>
              <w:rPr>
                <w:sz w:val="24"/>
              </w:rPr>
              <w:t>Snow Leopard, Stardust,</w:t>
            </w:r>
            <w:r>
              <w:rPr>
                <w:spacing w:val="-53"/>
                <w:sz w:val="24"/>
              </w:rPr>
              <w:t xml:space="preserve"> </w:t>
            </w:r>
            <w:r>
              <w:rPr>
                <w:sz w:val="24"/>
              </w:rPr>
              <w:t>Vanilla Sky, White Dove,</w:t>
            </w:r>
            <w:r>
              <w:rPr>
                <w:spacing w:val="-52"/>
                <w:sz w:val="24"/>
              </w:rPr>
              <w:t xml:space="preserve"> </w:t>
            </w:r>
            <w:r>
              <w:rPr>
                <w:sz w:val="24"/>
              </w:rPr>
              <w:t>White Knight, White</w:t>
            </w:r>
            <w:r>
              <w:rPr>
                <w:spacing w:val="1"/>
                <w:sz w:val="24"/>
              </w:rPr>
              <w:t xml:space="preserve"> </w:t>
            </w:r>
            <w:r>
              <w:rPr>
                <w:sz w:val="24"/>
              </w:rPr>
              <w:t>Lightning</w:t>
            </w:r>
          </w:p>
        </w:tc>
        <w:tc>
          <w:tcPr>
            <w:tcW w:w="3096" w:type="dxa"/>
          </w:tcPr>
          <w:p w14:paraId="66E9CF0F" w14:textId="77777777" w:rsidR="002000FB" w:rsidRDefault="00390D0D">
            <w:pPr>
              <w:pStyle w:val="TableParagraph"/>
              <w:ind w:right="150"/>
              <w:rPr>
                <w:sz w:val="24"/>
              </w:rPr>
            </w:pPr>
            <w:r>
              <w:rPr>
                <w:sz w:val="24"/>
              </w:rPr>
              <w:t>contents into bloodstream;</w:t>
            </w:r>
            <w:r>
              <w:rPr>
                <w:spacing w:val="1"/>
                <w:sz w:val="24"/>
              </w:rPr>
              <w:t xml:space="preserve"> </w:t>
            </w:r>
            <w:r>
              <w:rPr>
                <w:sz w:val="24"/>
              </w:rPr>
              <w:t>teeth grinding; sweating;</w:t>
            </w:r>
            <w:r>
              <w:rPr>
                <w:spacing w:val="1"/>
                <w:sz w:val="24"/>
              </w:rPr>
              <w:t xml:space="preserve"> </w:t>
            </w:r>
            <w:r>
              <w:rPr>
                <w:sz w:val="24"/>
              </w:rPr>
              <w:t>headaches; palpitations;</w:t>
            </w:r>
            <w:r>
              <w:rPr>
                <w:spacing w:val="1"/>
                <w:sz w:val="24"/>
              </w:rPr>
              <w:t xml:space="preserve"> </w:t>
            </w:r>
            <w:r>
              <w:rPr>
                <w:sz w:val="24"/>
              </w:rPr>
              <w:t>seizures; as well as paranoia,</w:t>
            </w:r>
            <w:r>
              <w:rPr>
                <w:spacing w:val="-52"/>
                <w:sz w:val="24"/>
              </w:rPr>
              <w:t xml:space="preserve"> </w:t>
            </w:r>
            <w:r>
              <w:rPr>
                <w:sz w:val="24"/>
              </w:rPr>
              <w:t>hallucinations, and delusion,</w:t>
            </w:r>
            <w:r>
              <w:rPr>
                <w:spacing w:val="-52"/>
                <w:sz w:val="24"/>
              </w:rPr>
              <w:t xml:space="preserve"> </w:t>
            </w:r>
            <w:r>
              <w:rPr>
                <w:sz w:val="24"/>
              </w:rPr>
              <w:t>heart</w:t>
            </w:r>
            <w:r>
              <w:rPr>
                <w:spacing w:val="-3"/>
                <w:sz w:val="24"/>
              </w:rPr>
              <w:t xml:space="preserve"> </w:t>
            </w:r>
            <w:r>
              <w:rPr>
                <w:sz w:val="24"/>
              </w:rPr>
              <w:t>attack,</w:t>
            </w:r>
            <w:r>
              <w:rPr>
                <w:spacing w:val="-1"/>
                <w:sz w:val="24"/>
              </w:rPr>
              <w:t xml:space="preserve"> </w:t>
            </w:r>
            <w:r>
              <w:rPr>
                <w:sz w:val="24"/>
              </w:rPr>
              <w:t>acute</w:t>
            </w:r>
            <w:r>
              <w:rPr>
                <w:spacing w:val="-1"/>
                <w:sz w:val="24"/>
              </w:rPr>
              <w:t xml:space="preserve"> </w:t>
            </w:r>
            <w:r>
              <w:rPr>
                <w:sz w:val="24"/>
              </w:rPr>
              <w:t>kidney</w:t>
            </w:r>
          </w:p>
          <w:p w14:paraId="32B95308" w14:textId="77777777" w:rsidR="002000FB" w:rsidRDefault="00390D0D">
            <w:pPr>
              <w:pStyle w:val="TableParagraph"/>
              <w:spacing w:line="272" w:lineRule="exact"/>
              <w:rPr>
                <w:sz w:val="24"/>
              </w:rPr>
            </w:pPr>
            <w:r>
              <w:rPr>
                <w:sz w:val="24"/>
              </w:rPr>
              <w:t>injury,</w:t>
            </w:r>
            <w:r>
              <w:rPr>
                <w:spacing w:val="-3"/>
                <w:sz w:val="24"/>
              </w:rPr>
              <w:t xml:space="preserve"> </w:t>
            </w:r>
            <w:r>
              <w:rPr>
                <w:sz w:val="24"/>
              </w:rPr>
              <w:t>death</w:t>
            </w:r>
          </w:p>
        </w:tc>
      </w:tr>
      <w:tr w:rsidR="002000FB" w14:paraId="7A1ED17C" w14:textId="77777777">
        <w:trPr>
          <w:trHeight w:val="4735"/>
        </w:trPr>
        <w:tc>
          <w:tcPr>
            <w:tcW w:w="3099" w:type="dxa"/>
          </w:tcPr>
          <w:p w14:paraId="189B4F23" w14:textId="77777777" w:rsidR="002000FB" w:rsidRDefault="002000FB">
            <w:pPr>
              <w:pStyle w:val="TableParagraph"/>
              <w:spacing w:before="10"/>
              <w:ind w:left="0"/>
              <w:rPr>
                <w:b/>
                <w:sz w:val="27"/>
              </w:rPr>
            </w:pPr>
          </w:p>
          <w:p w14:paraId="1937BB4C" w14:textId="77777777" w:rsidR="002000FB" w:rsidRDefault="00390D0D">
            <w:pPr>
              <w:pStyle w:val="TableParagraph"/>
              <w:rPr>
                <w:b/>
                <w:sz w:val="24"/>
              </w:rPr>
            </w:pPr>
            <w:r>
              <w:rPr>
                <w:b/>
                <w:sz w:val="24"/>
              </w:rPr>
              <w:t>Drugs</w:t>
            </w:r>
            <w:r>
              <w:rPr>
                <w:b/>
                <w:spacing w:val="-3"/>
                <w:sz w:val="24"/>
              </w:rPr>
              <w:t xml:space="preserve"> </w:t>
            </w:r>
            <w:r>
              <w:rPr>
                <w:b/>
                <w:sz w:val="24"/>
              </w:rPr>
              <w:t>of</w:t>
            </w:r>
            <w:r>
              <w:rPr>
                <w:b/>
                <w:spacing w:val="-3"/>
                <w:sz w:val="24"/>
              </w:rPr>
              <w:t xml:space="preserve"> </w:t>
            </w:r>
            <w:r>
              <w:rPr>
                <w:b/>
                <w:sz w:val="24"/>
              </w:rPr>
              <w:t>Concern</w:t>
            </w:r>
          </w:p>
        </w:tc>
        <w:tc>
          <w:tcPr>
            <w:tcW w:w="3101" w:type="dxa"/>
          </w:tcPr>
          <w:p w14:paraId="0A191453" w14:textId="77777777" w:rsidR="002000FB" w:rsidRDefault="002000FB">
            <w:pPr>
              <w:pStyle w:val="TableParagraph"/>
              <w:spacing w:before="10"/>
              <w:ind w:left="0"/>
              <w:rPr>
                <w:b/>
                <w:sz w:val="27"/>
              </w:rPr>
            </w:pPr>
          </w:p>
          <w:p w14:paraId="7F2D7317" w14:textId="77777777" w:rsidR="002000FB" w:rsidRDefault="00390D0D">
            <w:pPr>
              <w:pStyle w:val="TableParagraph"/>
              <w:ind w:left="150" w:right="143" w:firstLine="1"/>
              <w:jc w:val="center"/>
              <w:rPr>
                <w:sz w:val="24"/>
              </w:rPr>
            </w:pPr>
            <w:r>
              <w:rPr>
                <w:sz w:val="24"/>
              </w:rPr>
              <w:t>DXM, Dextromethorphan,</w:t>
            </w:r>
            <w:r>
              <w:rPr>
                <w:spacing w:val="1"/>
                <w:sz w:val="24"/>
              </w:rPr>
              <w:t xml:space="preserve"> </w:t>
            </w:r>
            <w:r>
              <w:rPr>
                <w:sz w:val="24"/>
              </w:rPr>
              <w:t>CCC, Dex, Poor Man’s PCP,</w:t>
            </w:r>
            <w:r>
              <w:rPr>
                <w:spacing w:val="1"/>
                <w:sz w:val="24"/>
              </w:rPr>
              <w:t xml:space="preserve"> </w:t>
            </w:r>
            <w:r>
              <w:rPr>
                <w:sz w:val="24"/>
              </w:rPr>
              <w:t>Robo, Rojo, Skittles, Triple C,</w:t>
            </w:r>
            <w:r>
              <w:rPr>
                <w:spacing w:val="-52"/>
                <w:sz w:val="24"/>
              </w:rPr>
              <w:t xml:space="preserve"> </w:t>
            </w:r>
            <w:r>
              <w:rPr>
                <w:sz w:val="24"/>
              </w:rPr>
              <w:t>Velvet, Kratom, Salvia</w:t>
            </w:r>
            <w:r>
              <w:rPr>
                <w:spacing w:val="1"/>
                <w:sz w:val="24"/>
              </w:rPr>
              <w:t xml:space="preserve"> </w:t>
            </w:r>
            <w:proofErr w:type="spellStart"/>
            <w:r>
              <w:rPr>
                <w:sz w:val="24"/>
              </w:rPr>
              <w:t>Divinorum</w:t>
            </w:r>
            <w:proofErr w:type="spellEnd"/>
            <w:r>
              <w:rPr>
                <w:sz w:val="24"/>
              </w:rPr>
              <w:t>, Maria Pastora,</w:t>
            </w:r>
            <w:r>
              <w:rPr>
                <w:spacing w:val="1"/>
                <w:sz w:val="24"/>
              </w:rPr>
              <w:t xml:space="preserve"> </w:t>
            </w:r>
            <w:r>
              <w:rPr>
                <w:sz w:val="24"/>
              </w:rPr>
              <w:t>Sally-D,</w:t>
            </w:r>
            <w:r>
              <w:rPr>
                <w:spacing w:val="-1"/>
                <w:sz w:val="24"/>
              </w:rPr>
              <w:t xml:space="preserve"> </w:t>
            </w:r>
            <w:r>
              <w:rPr>
                <w:sz w:val="24"/>
              </w:rPr>
              <w:t>Salvia,</w:t>
            </w:r>
          </w:p>
        </w:tc>
        <w:tc>
          <w:tcPr>
            <w:tcW w:w="3096" w:type="dxa"/>
          </w:tcPr>
          <w:p w14:paraId="0DA52960" w14:textId="77777777" w:rsidR="002000FB" w:rsidRDefault="002000FB">
            <w:pPr>
              <w:pStyle w:val="TableParagraph"/>
              <w:spacing w:before="10"/>
              <w:ind w:left="0"/>
              <w:rPr>
                <w:b/>
                <w:sz w:val="27"/>
              </w:rPr>
            </w:pPr>
          </w:p>
          <w:p w14:paraId="143110A2" w14:textId="77777777" w:rsidR="002000FB" w:rsidRDefault="00390D0D">
            <w:pPr>
              <w:pStyle w:val="TableParagraph"/>
              <w:ind w:right="107"/>
              <w:rPr>
                <w:sz w:val="24"/>
              </w:rPr>
            </w:pPr>
            <w:r>
              <w:rPr>
                <w:sz w:val="24"/>
              </w:rPr>
              <w:t>Confusion, agitation,</w:t>
            </w:r>
            <w:r>
              <w:rPr>
                <w:spacing w:val="1"/>
                <w:sz w:val="24"/>
              </w:rPr>
              <w:t xml:space="preserve"> </w:t>
            </w:r>
            <w:r>
              <w:rPr>
                <w:sz w:val="24"/>
              </w:rPr>
              <w:t>paranoia, euphoria,</w:t>
            </w:r>
            <w:r>
              <w:rPr>
                <w:spacing w:val="1"/>
                <w:sz w:val="24"/>
              </w:rPr>
              <w:t xml:space="preserve"> </w:t>
            </w:r>
            <w:r>
              <w:rPr>
                <w:sz w:val="24"/>
              </w:rPr>
              <w:t>hallucinations, inappropriate</w:t>
            </w:r>
            <w:r>
              <w:rPr>
                <w:spacing w:val="-52"/>
                <w:sz w:val="24"/>
              </w:rPr>
              <w:t xml:space="preserve"> </w:t>
            </w:r>
            <w:r>
              <w:rPr>
                <w:sz w:val="24"/>
              </w:rPr>
              <w:t>laughter, lethargy, loss of</w:t>
            </w:r>
            <w:r>
              <w:rPr>
                <w:spacing w:val="1"/>
                <w:sz w:val="24"/>
              </w:rPr>
              <w:t xml:space="preserve"> </w:t>
            </w:r>
            <w:r>
              <w:rPr>
                <w:sz w:val="24"/>
              </w:rPr>
              <w:t>coordination, slurred speech,</w:t>
            </w:r>
            <w:r>
              <w:rPr>
                <w:spacing w:val="-52"/>
                <w:sz w:val="24"/>
              </w:rPr>
              <w:t xml:space="preserve"> </w:t>
            </w:r>
            <w:r>
              <w:rPr>
                <w:sz w:val="24"/>
              </w:rPr>
              <w:t>nausea,</w:t>
            </w:r>
            <w:r>
              <w:rPr>
                <w:spacing w:val="54"/>
                <w:sz w:val="24"/>
              </w:rPr>
              <w:t xml:space="preserve"> </w:t>
            </w:r>
            <w:r>
              <w:rPr>
                <w:sz w:val="24"/>
              </w:rPr>
              <w:t>vomiting,</w:t>
            </w:r>
            <w:r>
              <w:rPr>
                <w:spacing w:val="1"/>
                <w:sz w:val="24"/>
              </w:rPr>
              <w:t xml:space="preserve"> </w:t>
            </w:r>
            <w:r>
              <w:rPr>
                <w:sz w:val="24"/>
              </w:rPr>
              <w:t>involuntary spasmodic</w:t>
            </w:r>
            <w:r>
              <w:rPr>
                <w:spacing w:val="1"/>
                <w:sz w:val="24"/>
              </w:rPr>
              <w:t xml:space="preserve"> </w:t>
            </w:r>
            <w:r>
              <w:rPr>
                <w:sz w:val="24"/>
              </w:rPr>
              <w:t>movement of the eyeballs,</w:t>
            </w:r>
            <w:r>
              <w:rPr>
                <w:spacing w:val="1"/>
                <w:sz w:val="24"/>
              </w:rPr>
              <w:t xml:space="preserve"> </w:t>
            </w:r>
            <w:r>
              <w:rPr>
                <w:sz w:val="24"/>
              </w:rPr>
              <w:t>tachycardia, constipation,</w:t>
            </w:r>
            <w:r>
              <w:rPr>
                <w:spacing w:val="1"/>
                <w:sz w:val="24"/>
              </w:rPr>
              <w:t xml:space="preserve"> </w:t>
            </w:r>
            <w:r>
              <w:rPr>
                <w:sz w:val="24"/>
              </w:rPr>
              <w:t>increased urination,</w:t>
            </w:r>
            <w:r>
              <w:rPr>
                <w:spacing w:val="1"/>
                <w:sz w:val="24"/>
              </w:rPr>
              <w:t xml:space="preserve"> </w:t>
            </w:r>
            <w:r>
              <w:rPr>
                <w:sz w:val="24"/>
              </w:rPr>
              <w:t>sweating, itching dry mouth,</w:t>
            </w:r>
            <w:r>
              <w:rPr>
                <w:spacing w:val="1"/>
                <w:sz w:val="24"/>
              </w:rPr>
              <w:t xml:space="preserve"> </w:t>
            </w:r>
            <w:r>
              <w:rPr>
                <w:sz w:val="24"/>
              </w:rPr>
              <w:t>hepatotoxicity, seizures,</w:t>
            </w:r>
            <w:r>
              <w:rPr>
                <w:spacing w:val="1"/>
                <w:sz w:val="24"/>
              </w:rPr>
              <w:t xml:space="preserve"> </w:t>
            </w:r>
            <w:r>
              <w:rPr>
                <w:sz w:val="24"/>
              </w:rPr>
              <w:t>insomnia,</w:t>
            </w:r>
            <w:r>
              <w:rPr>
                <w:spacing w:val="-5"/>
                <w:sz w:val="24"/>
              </w:rPr>
              <w:t xml:space="preserve"> </w:t>
            </w:r>
            <w:r>
              <w:rPr>
                <w:sz w:val="24"/>
              </w:rPr>
              <w:t>anorexia,</w:t>
            </w:r>
            <w:r>
              <w:rPr>
                <w:spacing w:val="-3"/>
                <w:sz w:val="24"/>
              </w:rPr>
              <w:t xml:space="preserve"> </w:t>
            </w:r>
            <w:r>
              <w:rPr>
                <w:sz w:val="24"/>
              </w:rPr>
              <w:t>induced</w:t>
            </w:r>
          </w:p>
          <w:p w14:paraId="3957D8A4" w14:textId="77777777" w:rsidR="002000FB" w:rsidRDefault="00390D0D">
            <w:pPr>
              <w:pStyle w:val="TableParagraph"/>
              <w:spacing w:line="290" w:lineRule="atLeast"/>
              <w:ind w:right="919"/>
              <w:rPr>
                <w:sz w:val="24"/>
              </w:rPr>
            </w:pPr>
            <w:r>
              <w:rPr>
                <w:sz w:val="24"/>
              </w:rPr>
              <w:t>panic, fear, sense of</w:t>
            </w:r>
            <w:r>
              <w:rPr>
                <w:spacing w:val="1"/>
                <w:sz w:val="24"/>
              </w:rPr>
              <w:t xml:space="preserve"> </w:t>
            </w:r>
            <w:r>
              <w:rPr>
                <w:sz w:val="24"/>
              </w:rPr>
              <w:t>overlapping</w:t>
            </w:r>
            <w:r>
              <w:rPr>
                <w:spacing w:val="-6"/>
                <w:sz w:val="24"/>
              </w:rPr>
              <w:t xml:space="preserve"> </w:t>
            </w:r>
            <w:r>
              <w:rPr>
                <w:sz w:val="24"/>
              </w:rPr>
              <w:t>realities,</w:t>
            </w:r>
          </w:p>
        </w:tc>
      </w:tr>
    </w:tbl>
    <w:p w14:paraId="0B576DF2" w14:textId="77777777" w:rsidR="002000FB" w:rsidRDefault="002000FB">
      <w:pPr>
        <w:pStyle w:val="BodyText"/>
        <w:spacing w:before="8"/>
        <w:rPr>
          <w:b/>
          <w:sz w:val="23"/>
        </w:rPr>
      </w:pPr>
    </w:p>
    <w:p w14:paraId="3421A5F8" w14:textId="77777777" w:rsidR="002000FB" w:rsidRDefault="00390D0D">
      <w:pPr>
        <w:pStyle w:val="Heading1"/>
        <w:spacing w:before="52"/>
      </w:pPr>
      <w:r>
        <w:t>Federal</w:t>
      </w:r>
      <w:r>
        <w:rPr>
          <w:spacing w:val="-1"/>
        </w:rPr>
        <w:t xml:space="preserve"> </w:t>
      </w:r>
      <w:r>
        <w:t>Drug</w:t>
      </w:r>
      <w:r>
        <w:rPr>
          <w:spacing w:val="-3"/>
        </w:rPr>
        <w:t xml:space="preserve"> </w:t>
      </w:r>
      <w:r>
        <w:t>Possession</w:t>
      </w:r>
      <w:r>
        <w:rPr>
          <w:spacing w:val="-3"/>
        </w:rPr>
        <w:t xml:space="preserve"> </w:t>
      </w:r>
      <w:r>
        <w:t>Penalties</w:t>
      </w:r>
      <w:r>
        <w:rPr>
          <w:spacing w:val="-2"/>
        </w:rPr>
        <w:t xml:space="preserve"> </w:t>
      </w:r>
      <w:r>
        <w:t>(21</w:t>
      </w:r>
      <w:r>
        <w:rPr>
          <w:spacing w:val="-1"/>
        </w:rPr>
        <w:t xml:space="preserve"> </w:t>
      </w:r>
      <w:r>
        <w:t>USC</w:t>
      </w:r>
      <w:r>
        <w:rPr>
          <w:spacing w:val="2"/>
        </w:rPr>
        <w:t xml:space="preserve"> </w:t>
      </w:r>
      <w:r>
        <w:rPr>
          <w:b w:val="0"/>
        </w:rPr>
        <w:t>§</w:t>
      </w:r>
      <w:r>
        <w:rPr>
          <w:b w:val="0"/>
          <w:spacing w:val="-3"/>
        </w:rPr>
        <w:t xml:space="preserve"> </w:t>
      </w:r>
      <w:r>
        <w:t>844)</w:t>
      </w:r>
    </w:p>
    <w:p w14:paraId="09E8F8C2" w14:textId="77777777" w:rsidR="002000FB" w:rsidRDefault="002000FB">
      <w:pPr>
        <w:pStyle w:val="BodyText"/>
        <w:spacing w:before="5"/>
        <w:rPr>
          <w:b/>
          <w:sz w:val="23"/>
        </w:rPr>
      </w:pPr>
    </w:p>
    <w:p w14:paraId="499BDFE6" w14:textId="77777777" w:rsidR="002000FB" w:rsidRDefault="00390D0D">
      <w:pPr>
        <w:pStyle w:val="BodyText"/>
        <w:ind w:left="100" w:right="370"/>
      </w:pPr>
      <w:r>
        <w:t xml:space="preserve">It is unlawful for any person knowingly or intentionally to possess a </w:t>
      </w:r>
      <w:hyperlink r:id="rId19">
        <w:r>
          <w:rPr>
            <w:color w:val="0462C1"/>
            <w:sz w:val="22"/>
            <w:u w:val="single" w:color="0462C1"/>
          </w:rPr>
          <w:t>controlled substance</w:t>
        </w:r>
        <w:r>
          <w:rPr>
            <w:color w:val="0462C1"/>
            <w:sz w:val="22"/>
          </w:rPr>
          <w:t xml:space="preserve"> </w:t>
        </w:r>
      </w:hyperlink>
      <w:r>
        <w:t>unless</w:t>
      </w:r>
      <w:r>
        <w:rPr>
          <w:spacing w:val="-52"/>
        </w:rPr>
        <w:t xml:space="preserve"> </w:t>
      </w:r>
      <w:r>
        <w:t>that</w:t>
      </w:r>
      <w:r>
        <w:rPr>
          <w:spacing w:val="1"/>
        </w:rPr>
        <w:t xml:space="preserve"> </w:t>
      </w:r>
      <w:r>
        <w:t>person</w:t>
      </w:r>
      <w:r>
        <w:rPr>
          <w:spacing w:val="-1"/>
        </w:rPr>
        <w:t xml:space="preserve"> </w:t>
      </w:r>
      <w:r>
        <w:t>that</w:t>
      </w:r>
      <w:r>
        <w:rPr>
          <w:spacing w:val="-2"/>
        </w:rPr>
        <w:t xml:space="preserve"> </w:t>
      </w:r>
      <w:r>
        <w:t>is licensed</w:t>
      </w:r>
      <w:r>
        <w:rPr>
          <w:spacing w:val="1"/>
        </w:rPr>
        <w:t xml:space="preserve"> </w:t>
      </w:r>
      <w:r>
        <w:t>or</w:t>
      </w:r>
      <w:r>
        <w:rPr>
          <w:spacing w:val="-2"/>
        </w:rPr>
        <w:t xml:space="preserve"> </w:t>
      </w:r>
      <w:r>
        <w:t>registered</w:t>
      </w:r>
      <w:r>
        <w:rPr>
          <w:spacing w:val="-1"/>
        </w:rPr>
        <w:t xml:space="preserve"> </w:t>
      </w:r>
      <w:r>
        <w:t>to</w:t>
      </w:r>
      <w:r>
        <w:rPr>
          <w:spacing w:val="-1"/>
        </w:rPr>
        <w:t xml:space="preserve"> </w:t>
      </w:r>
      <w:r>
        <w:t>prescribe</w:t>
      </w:r>
      <w:r>
        <w:rPr>
          <w:spacing w:val="-2"/>
        </w:rPr>
        <w:t xml:space="preserve"> </w:t>
      </w:r>
      <w:r>
        <w:t>them</w:t>
      </w:r>
      <w:r>
        <w:rPr>
          <w:spacing w:val="1"/>
        </w:rPr>
        <w:t xml:space="preserve"> </w:t>
      </w:r>
      <w:r>
        <w:t>.</w:t>
      </w:r>
    </w:p>
    <w:p w14:paraId="7BE967F2" w14:textId="77777777" w:rsidR="002000FB" w:rsidRDefault="002000FB">
      <w:pPr>
        <w:pStyle w:val="BodyText"/>
        <w:spacing w:before="4"/>
        <w:rPr>
          <w:sz w:val="23"/>
        </w:rPr>
      </w:pPr>
    </w:p>
    <w:p w14:paraId="4445B69C" w14:textId="77777777" w:rsidR="002000FB" w:rsidRDefault="00390D0D">
      <w:pPr>
        <w:pStyle w:val="BodyText"/>
        <w:ind w:left="160" w:right="387"/>
        <w:rPr>
          <w:sz w:val="22"/>
        </w:rPr>
      </w:pPr>
      <w:r>
        <w:t>It</w:t>
      </w:r>
      <w:r>
        <w:rPr>
          <w:spacing w:val="-1"/>
        </w:rPr>
        <w:t xml:space="preserve"> </w:t>
      </w:r>
      <w:r>
        <w:t>shall</w:t>
      </w:r>
      <w:r>
        <w:rPr>
          <w:spacing w:val="-3"/>
        </w:rPr>
        <w:t xml:space="preserve"> </w:t>
      </w:r>
      <w:r>
        <w:t>be</w:t>
      </w:r>
      <w:r>
        <w:rPr>
          <w:spacing w:val="-3"/>
        </w:rPr>
        <w:t xml:space="preserve"> </w:t>
      </w:r>
      <w:r>
        <w:t>unlawful</w:t>
      </w:r>
      <w:r>
        <w:rPr>
          <w:spacing w:val="-3"/>
        </w:rPr>
        <w:t xml:space="preserve"> </w:t>
      </w:r>
      <w:r>
        <w:t>for</w:t>
      </w:r>
      <w:r>
        <w:rPr>
          <w:spacing w:val="-1"/>
        </w:rPr>
        <w:t xml:space="preserve"> </w:t>
      </w:r>
      <w:r>
        <w:t>any</w:t>
      </w:r>
      <w:r>
        <w:rPr>
          <w:spacing w:val="-1"/>
        </w:rPr>
        <w:t xml:space="preserve"> </w:t>
      </w:r>
      <w:r>
        <w:t>person</w:t>
      </w:r>
      <w:r>
        <w:rPr>
          <w:spacing w:val="-1"/>
        </w:rPr>
        <w:t xml:space="preserve"> </w:t>
      </w:r>
      <w:r>
        <w:t>to</w:t>
      </w:r>
      <w:r>
        <w:rPr>
          <w:spacing w:val="-4"/>
        </w:rPr>
        <w:t xml:space="preserve"> </w:t>
      </w:r>
      <w:r>
        <w:t>knowingly</w:t>
      </w:r>
      <w:r>
        <w:rPr>
          <w:spacing w:val="-2"/>
        </w:rPr>
        <w:t xml:space="preserve"> </w:t>
      </w:r>
      <w:r>
        <w:t>or intentionally</w:t>
      </w:r>
      <w:r>
        <w:rPr>
          <w:spacing w:val="-2"/>
        </w:rPr>
        <w:t xml:space="preserve"> </w:t>
      </w:r>
      <w:r>
        <w:t>purchase</w:t>
      </w:r>
      <w:hyperlink r:id="rId20">
        <w:r>
          <w:rPr>
            <w:color w:val="0462C1"/>
            <w:spacing w:val="-8"/>
            <w:u w:val="single" w:color="0462C1"/>
          </w:rPr>
          <w:t xml:space="preserve"> </w:t>
        </w:r>
        <w:r>
          <w:rPr>
            <w:color w:val="0462C1"/>
            <w:sz w:val="22"/>
            <w:u w:val="single" w:color="0462C1"/>
          </w:rPr>
          <w:t>at</w:t>
        </w:r>
        <w:r>
          <w:rPr>
            <w:color w:val="0462C1"/>
            <w:spacing w:val="-1"/>
            <w:sz w:val="22"/>
            <w:u w:val="single" w:color="0462C1"/>
          </w:rPr>
          <w:t xml:space="preserve"> </w:t>
        </w:r>
        <w:r>
          <w:rPr>
            <w:color w:val="0462C1"/>
            <w:sz w:val="22"/>
            <w:u w:val="single" w:color="0462C1"/>
          </w:rPr>
          <w:t>retail</w:t>
        </w:r>
        <w:r>
          <w:rPr>
            <w:color w:val="0462C1"/>
            <w:spacing w:val="-3"/>
            <w:sz w:val="22"/>
            <w:u w:val="single" w:color="0462C1"/>
          </w:rPr>
          <w:t xml:space="preserve"> </w:t>
        </w:r>
      </w:hyperlink>
      <w:r>
        <w:t>during</w:t>
      </w:r>
      <w:r>
        <w:rPr>
          <w:spacing w:val="-3"/>
        </w:rPr>
        <w:t xml:space="preserve"> </w:t>
      </w:r>
      <w:r>
        <w:t>a</w:t>
      </w:r>
      <w:r>
        <w:rPr>
          <w:spacing w:val="-2"/>
        </w:rPr>
        <w:t xml:space="preserve"> </w:t>
      </w:r>
      <w:r>
        <w:t>30</w:t>
      </w:r>
      <w:r>
        <w:rPr>
          <w:spacing w:val="-51"/>
        </w:rPr>
        <w:t xml:space="preserve"> </w:t>
      </w:r>
      <w:r>
        <w:t>day period more than 9 grams of ephedrine base, pseudoephedrine base, or</w:t>
      </w:r>
      <w:r>
        <w:rPr>
          <w:spacing w:val="1"/>
        </w:rPr>
        <w:t xml:space="preserve"> </w:t>
      </w:r>
      <w:r>
        <w:t>phenylpropanolamine base in</w:t>
      </w:r>
      <w:r>
        <w:rPr>
          <w:spacing w:val="-1"/>
        </w:rPr>
        <w:t xml:space="preserve"> </w:t>
      </w:r>
      <w:r>
        <w:t>a</w:t>
      </w:r>
      <w:hyperlink r:id="rId21">
        <w:r>
          <w:rPr>
            <w:color w:val="0462C1"/>
            <w:spacing w:val="-4"/>
            <w:u w:val="single" w:color="0462C1"/>
          </w:rPr>
          <w:t xml:space="preserve"> </w:t>
        </w:r>
        <w:r>
          <w:rPr>
            <w:color w:val="0462C1"/>
            <w:sz w:val="22"/>
            <w:u w:val="single" w:color="0462C1"/>
          </w:rPr>
          <w:t>scheduled</w:t>
        </w:r>
        <w:r>
          <w:rPr>
            <w:color w:val="0462C1"/>
            <w:spacing w:val="-4"/>
            <w:sz w:val="22"/>
            <w:u w:val="single" w:color="0462C1"/>
          </w:rPr>
          <w:t xml:space="preserve"> </w:t>
        </w:r>
        <w:r>
          <w:rPr>
            <w:color w:val="0462C1"/>
            <w:sz w:val="22"/>
            <w:u w:val="single" w:color="0462C1"/>
          </w:rPr>
          <w:t>listed</w:t>
        </w:r>
        <w:r>
          <w:rPr>
            <w:color w:val="0462C1"/>
            <w:spacing w:val="-3"/>
            <w:sz w:val="22"/>
            <w:u w:val="single" w:color="0462C1"/>
          </w:rPr>
          <w:t xml:space="preserve"> </w:t>
        </w:r>
        <w:r>
          <w:rPr>
            <w:color w:val="0462C1"/>
            <w:sz w:val="22"/>
            <w:u w:val="single" w:color="0462C1"/>
          </w:rPr>
          <w:t>chemical</w:t>
        </w:r>
        <w:r>
          <w:rPr>
            <w:color w:val="0462C1"/>
            <w:spacing w:val="-3"/>
            <w:sz w:val="22"/>
            <w:u w:val="single" w:color="0462C1"/>
          </w:rPr>
          <w:t xml:space="preserve"> </w:t>
        </w:r>
        <w:r>
          <w:rPr>
            <w:color w:val="0462C1"/>
            <w:sz w:val="22"/>
            <w:u w:val="single" w:color="0462C1"/>
          </w:rPr>
          <w:t>product.,</w:t>
        </w:r>
      </w:hyperlink>
    </w:p>
    <w:p w14:paraId="417B56B6" w14:textId="77777777" w:rsidR="002000FB" w:rsidRDefault="002000FB">
      <w:pPr>
        <w:pStyle w:val="BodyText"/>
        <w:spacing w:before="4"/>
        <w:rPr>
          <w:sz w:val="19"/>
        </w:rPr>
      </w:pPr>
    </w:p>
    <w:p w14:paraId="33BA6E5E" w14:textId="77777777" w:rsidR="002000FB" w:rsidRDefault="00390D0D">
      <w:pPr>
        <w:pStyle w:val="BodyText"/>
        <w:spacing w:before="52"/>
        <w:ind w:left="160"/>
      </w:pPr>
      <w:r>
        <w:t>It</w:t>
      </w:r>
      <w:r>
        <w:rPr>
          <w:spacing w:val="-1"/>
        </w:rPr>
        <w:t xml:space="preserve"> </w:t>
      </w:r>
      <w:r>
        <w:t>is</w:t>
      </w:r>
      <w:r>
        <w:rPr>
          <w:spacing w:val="-1"/>
        </w:rPr>
        <w:t xml:space="preserve"> </w:t>
      </w:r>
      <w:r>
        <w:t>punishable by</w:t>
      </w:r>
      <w:r>
        <w:rPr>
          <w:spacing w:val="-4"/>
        </w:rPr>
        <w:t xml:space="preserve"> </w:t>
      </w:r>
      <w:r>
        <w:t>a</w:t>
      </w:r>
      <w:r>
        <w:rPr>
          <w:spacing w:val="-3"/>
        </w:rPr>
        <w:t xml:space="preserve"> </w:t>
      </w:r>
      <w:r>
        <w:t>term</w:t>
      </w:r>
      <w:r>
        <w:rPr>
          <w:spacing w:val="-3"/>
        </w:rPr>
        <w:t xml:space="preserve"> </w:t>
      </w:r>
      <w:r>
        <w:t>of</w:t>
      </w:r>
      <w:r>
        <w:rPr>
          <w:spacing w:val="2"/>
        </w:rPr>
        <w:t xml:space="preserve"> </w:t>
      </w:r>
      <w:r>
        <w:t>imprisonment</w:t>
      </w:r>
      <w:r>
        <w:rPr>
          <w:spacing w:val="-2"/>
        </w:rPr>
        <w:t xml:space="preserve"> </w:t>
      </w:r>
      <w:r>
        <w:t>of</w:t>
      </w:r>
      <w:r>
        <w:rPr>
          <w:spacing w:val="-3"/>
        </w:rPr>
        <w:t xml:space="preserve"> </w:t>
      </w:r>
      <w:r>
        <w:t>a maximum of a</w:t>
      </w:r>
      <w:r>
        <w:rPr>
          <w:spacing w:val="-3"/>
        </w:rPr>
        <w:t xml:space="preserve"> </w:t>
      </w:r>
      <w:r>
        <w:t>year, and</w:t>
      </w:r>
      <w:r>
        <w:rPr>
          <w:spacing w:val="1"/>
        </w:rPr>
        <w:t xml:space="preserve"> </w:t>
      </w:r>
      <w:r>
        <w:t>a</w:t>
      </w:r>
      <w:r>
        <w:rPr>
          <w:spacing w:val="-4"/>
        </w:rPr>
        <w:t xml:space="preserve"> </w:t>
      </w:r>
      <w:r>
        <w:t>fine</w:t>
      </w:r>
      <w:r>
        <w:rPr>
          <w:spacing w:val="-3"/>
        </w:rPr>
        <w:t xml:space="preserve"> </w:t>
      </w:r>
      <w:r>
        <w:t>a</w:t>
      </w:r>
      <w:r>
        <w:rPr>
          <w:spacing w:val="-1"/>
        </w:rPr>
        <w:t xml:space="preserve"> </w:t>
      </w:r>
      <w:r>
        <w:t>minimum</w:t>
      </w:r>
      <w:r>
        <w:rPr>
          <w:spacing w:val="-3"/>
        </w:rPr>
        <w:t xml:space="preserve"> </w:t>
      </w:r>
      <w:r>
        <w:t>of</w:t>
      </w:r>
    </w:p>
    <w:p w14:paraId="1228D55B" w14:textId="77777777" w:rsidR="002000FB" w:rsidRDefault="00390D0D">
      <w:pPr>
        <w:pStyle w:val="BodyText"/>
        <w:ind w:left="160" w:right="716"/>
        <w:rPr>
          <w:sz w:val="22"/>
        </w:rPr>
      </w:pPr>
      <w:r>
        <w:t>$1,000, or both, except that if he commits such offense after a prior conviction under this</w:t>
      </w:r>
      <w:r>
        <w:rPr>
          <w:spacing w:val="-52"/>
        </w:rPr>
        <w:t xml:space="preserve"> </w:t>
      </w:r>
      <w:r>
        <w:t>subchapter</w:t>
      </w:r>
      <w:r>
        <w:rPr>
          <w:spacing w:val="-2"/>
        </w:rPr>
        <w:t xml:space="preserve"> </w:t>
      </w:r>
      <w:r>
        <w:t>or</w:t>
      </w:r>
      <w:r>
        <w:rPr>
          <w:spacing w:val="-2"/>
        </w:rPr>
        <w:t xml:space="preserve"> </w:t>
      </w:r>
      <w:r>
        <w:t>subchapter II,</w:t>
      </w:r>
      <w:r>
        <w:rPr>
          <w:spacing w:val="-1"/>
        </w:rPr>
        <w:t xml:space="preserve"> </w:t>
      </w:r>
      <w:r>
        <w:t>or a</w:t>
      </w:r>
      <w:r>
        <w:rPr>
          <w:spacing w:val="-3"/>
        </w:rPr>
        <w:t xml:space="preserve"> </w:t>
      </w:r>
      <w:r>
        <w:t>prior conviction</w:t>
      </w:r>
      <w:r>
        <w:rPr>
          <w:spacing w:val="-2"/>
        </w:rPr>
        <w:t xml:space="preserve"> </w:t>
      </w:r>
      <w:r>
        <w:t>for any</w:t>
      </w:r>
      <w:hyperlink r:id="rId22">
        <w:r>
          <w:rPr>
            <w:color w:val="0462C1"/>
            <w:spacing w:val="-5"/>
            <w:u w:val="single" w:color="0462C1"/>
          </w:rPr>
          <w:t xml:space="preserve"> </w:t>
        </w:r>
        <w:r>
          <w:rPr>
            <w:color w:val="0462C1"/>
            <w:sz w:val="22"/>
            <w:u w:val="single" w:color="0462C1"/>
          </w:rPr>
          <w:t>drug,</w:t>
        </w:r>
        <w:r>
          <w:rPr>
            <w:color w:val="0462C1"/>
            <w:spacing w:val="-1"/>
            <w:sz w:val="22"/>
            <w:u w:val="single" w:color="0462C1"/>
          </w:rPr>
          <w:t xml:space="preserve"> </w:t>
        </w:r>
        <w:r>
          <w:rPr>
            <w:color w:val="0462C1"/>
            <w:sz w:val="22"/>
            <w:u w:val="single" w:color="0462C1"/>
          </w:rPr>
          <w:t>narcotic,</w:t>
        </w:r>
        <w:r>
          <w:rPr>
            <w:color w:val="0462C1"/>
            <w:spacing w:val="-4"/>
            <w:sz w:val="22"/>
            <w:u w:val="single" w:color="0462C1"/>
          </w:rPr>
          <w:t xml:space="preserve"> </w:t>
        </w:r>
        <w:r>
          <w:rPr>
            <w:color w:val="0462C1"/>
            <w:sz w:val="22"/>
            <w:u w:val="single" w:color="0462C1"/>
          </w:rPr>
          <w:t>or</w:t>
        </w:r>
        <w:r>
          <w:rPr>
            <w:color w:val="0462C1"/>
            <w:spacing w:val="-4"/>
            <w:sz w:val="22"/>
            <w:u w:val="single" w:color="0462C1"/>
          </w:rPr>
          <w:t xml:space="preserve"> </w:t>
        </w:r>
        <w:r>
          <w:rPr>
            <w:color w:val="0462C1"/>
            <w:sz w:val="22"/>
            <w:u w:val="single" w:color="0462C1"/>
          </w:rPr>
          <w:t>chemical</w:t>
        </w:r>
      </w:hyperlink>
    </w:p>
    <w:p w14:paraId="438DC94B" w14:textId="77777777" w:rsidR="002000FB" w:rsidRDefault="00390D0D">
      <w:pPr>
        <w:pStyle w:val="BodyText"/>
        <w:ind w:left="160" w:right="280"/>
      </w:pPr>
      <w:hyperlink r:id="rId23">
        <w:r>
          <w:rPr>
            <w:color w:val="0462C1"/>
            <w:sz w:val="22"/>
            <w:u w:val="single" w:color="0462C1"/>
          </w:rPr>
          <w:t xml:space="preserve">offense </w:t>
        </w:r>
      </w:hyperlink>
      <w:r>
        <w:t>chargeable under the law of any</w:t>
      </w:r>
      <w:hyperlink r:id="rId24">
        <w:r>
          <w:rPr>
            <w:color w:val="0462C1"/>
            <w:u w:val="single" w:color="0462C1"/>
          </w:rPr>
          <w:t xml:space="preserve"> </w:t>
        </w:r>
        <w:r>
          <w:rPr>
            <w:color w:val="0462C1"/>
            <w:sz w:val="22"/>
            <w:u w:val="single" w:color="0462C1"/>
          </w:rPr>
          <w:t>State,</w:t>
        </w:r>
        <w:r>
          <w:rPr>
            <w:color w:val="0462C1"/>
            <w:sz w:val="22"/>
          </w:rPr>
          <w:t xml:space="preserve"> </w:t>
        </w:r>
      </w:hyperlink>
      <w:r>
        <w:t>has become final, they shall be sentenced to a</w:t>
      </w:r>
      <w:r>
        <w:rPr>
          <w:spacing w:val="1"/>
        </w:rPr>
        <w:t xml:space="preserve"> </w:t>
      </w:r>
      <w:r>
        <w:t>term of imprisonment for at least 15 days but a maximum of 2 years, and shall be fined a</w:t>
      </w:r>
      <w:r>
        <w:rPr>
          <w:spacing w:val="1"/>
        </w:rPr>
        <w:t xml:space="preserve"> </w:t>
      </w:r>
      <w:r>
        <w:t>minimum of $2,500, unless there has been two or more prior convictions. In which case, it is a</w:t>
      </w:r>
      <w:r>
        <w:rPr>
          <w:spacing w:val="-52"/>
        </w:rPr>
        <w:t xml:space="preserve"> </w:t>
      </w:r>
      <w:r>
        <w:t>sentence</w:t>
      </w:r>
      <w:r>
        <w:rPr>
          <w:spacing w:val="-1"/>
        </w:rPr>
        <w:t xml:space="preserve"> </w:t>
      </w:r>
      <w:r>
        <w:t>of a</w:t>
      </w:r>
      <w:r>
        <w:rPr>
          <w:spacing w:val="-3"/>
        </w:rPr>
        <w:t xml:space="preserve"> </w:t>
      </w:r>
      <w:r>
        <w:t>minimum</w:t>
      </w:r>
      <w:r>
        <w:rPr>
          <w:spacing w:val="-4"/>
        </w:rPr>
        <w:t xml:space="preserve"> </w:t>
      </w:r>
      <w:r>
        <w:t>of</w:t>
      </w:r>
      <w:r>
        <w:rPr>
          <w:spacing w:val="1"/>
        </w:rPr>
        <w:t xml:space="preserve"> </w:t>
      </w:r>
      <w:r>
        <w:t>90</w:t>
      </w:r>
      <w:r>
        <w:rPr>
          <w:spacing w:val="-2"/>
        </w:rPr>
        <w:t xml:space="preserve"> </w:t>
      </w:r>
      <w:r>
        <w:t>days</w:t>
      </w:r>
      <w:r>
        <w:rPr>
          <w:spacing w:val="-2"/>
        </w:rPr>
        <w:t xml:space="preserve"> </w:t>
      </w:r>
      <w:r>
        <w:t>and</w:t>
      </w:r>
      <w:r>
        <w:rPr>
          <w:spacing w:val="-1"/>
        </w:rPr>
        <w:t xml:space="preserve"> </w:t>
      </w:r>
      <w:r>
        <w:t>maximum</w:t>
      </w:r>
      <w:r>
        <w:rPr>
          <w:spacing w:val="-3"/>
        </w:rPr>
        <w:t xml:space="preserve"> </w:t>
      </w:r>
      <w:r>
        <w:t>of</w:t>
      </w:r>
      <w:r>
        <w:rPr>
          <w:spacing w:val="-2"/>
        </w:rPr>
        <w:t xml:space="preserve"> </w:t>
      </w:r>
      <w:r>
        <w:t>3</w:t>
      </w:r>
      <w:r>
        <w:rPr>
          <w:spacing w:val="-1"/>
        </w:rPr>
        <w:t xml:space="preserve"> </w:t>
      </w:r>
      <w:r>
        <w:t>years</w:t>
      </w:r>
      <w:r>
        <w:rPr>
          <w:spacing w:val="-3"/>
        </w:rPr>
        <w:t xml:space="preserve"> </w:t>
      </w:r>
      <w:r>
        <w:t>and shall</w:t>
      </w:r>
      <w:r>
        <w:rPr>
          <w:spacing w:val="-1"/>
        </w:rPr>
        <w:t xml:space="preserve"> </w:t>
      </w:r>
      <w:r>
        <w:t>be</w:t>
      </w:r>
      <w:r>
        <w:rPr>
          <w:spacing w:val="-3"/>
        </w:rPr>
        <w:t xml:space="preserve"> </w:t>
      </w:r>
      <w:r>
        <w:t>fined</w:t>
      </w:r>
      <w:r>
        <w:rPr>
          <w:spacing w:val="-1"/>
        </w:rPr>
        <w:t xml:space="preserve"> </w:t>
      </w:r>
      <w:r>
        <w:t>a</w:t>
      </w:r>
      <w:r>
        <w:rPr>
          <w:spacing w:val="-1"/>
        </w:rPr>
        <w:t xml:space="preserve"> </w:t>
      </w:r>
      <w:r>
        <w:t>minimum</w:t>
      </w:r>
      <w:r>
        <w:rPr>
          <w:spacing w:val="4"/>
        </w:rPr>
        <w:t xml:space="preserve"> </w:t>
      </w:r>
      <w:r>
        <w:t>of</w:t>
      </w:r>
    </w:p>
    <w:p w14:paraId="317015CB" w14:textId="77777777" w:rsidR="002000FB" w:rsidRDefault="00390D0D">
      <w:pPr>
        <w:pStyle w:val="BodyText"/>
        <w:spacing w:line="292" w:lineRule="exact"/>
        <w:ind w:left="160"/>
      </w:pPr>
      <w:r>
        <w:t>$5,000.</w:t>
      </w:r>
    </w:p>
    <w:p w14:paraId="3400D487" w14:textId="77777777" w:rsidR="002000FB" w:rsidRDefault="002000FB">
      <w:pPr>
        <w:spacing w:line="292" w:lineRule="exact"/>
        <w:sectPr w:rsidR="002000FB">
          <w:pgSz w:w="12240" w:h="15840"/>
          <w:pgMar w:top="1420" w:right="1280" w:bottom="1200" w:left="1340" w:header="763" w:footer="1012" w:gutter="0"/>
          <w:cols w:space="720"/>
        </w:sectPr>
      </w:pPr>
    </w:p>
    <w:p w14:paraId="1EE61955" w14:textId="77777777" w:rsidR="002000FB" w:rsidRDefault="00390D0D">
      <w:pPr>
        <w:pStyle w:val="BodyText"/>
        <w:spacing w:before="90"/>
        <w:ind w:left="160" w:right="265"/>
      </w:pPr>
      <w:r>
        <w:lastRenderedPageBreak/>
        <w:t>Notwithstanding any penalty provided in this subsection, any person convicted under this</w:t>
      </w:r>
      <w:r>
        <w:rPr>
          <w:spacing w:val="1"/>
        </w:rPr>
        <w:t xml:space="preserve"> </w:t>
      </w:r>
      <w:r>
        <w:t>subsection</w:t>
      </w:r>
      <w:r>
        <w:rPr>
          <w:spacing w:val="-4"/>
        </w:rPr>
        <w:t xml:space="preserve"> </w:t>
      </w:r>
      <w:r>
        <w:t>for</w:t>
      </w:r>
      <w:r>
        <w:rPr>
          <w:spacing w:val="-3"/>
        </w:rPr>
        <w:t xml:space="preserve"> </w:t>
      </w:r>
      <w:r>
        <w:t>the</w:t>
      </w:r>
      <w:r>
        <w:rPr>
          <w:spacing w:val="-4"/>
        </w:rPr>
        <w:t xml:space="preserve"> </w:t>
      </w:r>
      <w:r>
        <w:t>possession</w:t>
      </w:r>
      <w:r>
        <w:rPr>
          <w:spacing w:val="-1"/>
        </w:rPr>
        <w:t xml:space="preserve"> </w:t>
      </w:r>
      <w:r>
        <w:t>of</w:t>
      </w:r>
      <w:r>
        <w:rPr>
          <w:spacing w:val="-4"/>
        </w:rPr>
        <w:t xml:space="preserve"> </w:t>
      </w:r>
      <w:r>
        <w:t>flunitrazepam</w:t>
      </w:r>
      <w:r>
        <w:rPr>
          <w:spacing w:val="-1"/>
        </w:rPr>
        <w:t xml:space="preserve"> </w:t>
      </w:r>
      <w:r>
        <w:t>shall</w:t>
      </w:r>
      <w:r>
        <w:rPr>
          <w:spacing w:val="-3"/>
        </w:rPr>
        <w:t xml:space="preserve"> </w:t>
      </w:r>
      <w:r>
        <w:t>be</w:t>
      </w:r>
      <w:r>
        <w:rPr>
          <w:spacing w:val="-4"/>
        </w:rPr>
        <w:t xml:space="preserve"> </w:t>
      </w:r>
      <w:r>
        <w:t>imprisoned</w:t>
      </w:r>
      <w:r>
        <w:rPr>
          <w:spacing w:val="-3"/>
        </w:rPr>
        <w:t xml:space="preserve"> </w:t>
      </w:r>
      <w:r>
        <w:t>for</w:t>
      </w:r>
      <w:r>
        <w:rPr>
          <w:spacing w:val="-4"/>
        </w:rPr>
        <w:t xml:space="preserve"> </w:t>
      </w:r>
      <w:r>
        <w:t>a</w:t>
      </w:r>
      <w:r>
        <w:rPr>
          <w:spacing w:val="-2"/>
        </w:rPr>
        <w:t xml:space="preserve"> </w:t>
      </w:r>
      <w:r>
        <w:t>maximum</w:t>
      </w:r>
      <w:r>
        <w:rPr>
          <w:spacing w:val="-2"/>
        </w:rPr>
        <w:t xml:space="preserve"> </w:t>
      </w:r>
      <w:r>
        <w:t>of</w:t>
      </w:r>
      <w:r>
        <w:rPr>
          <w:spacing w:val="-1"/>
        </w:rPr>
        <w:t xml:space="preserve"> </w:t>
      </w:r>
      <w:r>
        <w:t>3</w:t>
      </w:r>
      <w:r>
        <w:rPr>
          <w:spacing w:val="-4"/>
        </w:rPr>
        <w:t xml:space="preserve"> </w:t>
      </w:r>
      <w:r>
        <w:t>years,</w:t>
      </w:r>
      <w:r>
        <w:rPr>
          <w:spacing w:val="-51"/>
        </w:rPr>
        <w:t xml:space="preserve"> </w:t>
      </w:r>
      <w:r>
        <w:t>shall be fined as otherwise provided in in the US Code, or both. The minimum sentence is</w:t>
      </w:r>
      <w:r>
        <w:rPr>
          <w:spacing w:val="1"/>
        </w:rPr>
        <w:t xml:space="preserve"> </w:t>
      </w:r>
      <w:r>
        <w:t>mandatory.</w:t>
      </w:r>
    </w:p>
    <w:p w14:paraId="7C66A6FE" w14:textId="77777777" w:rsidR="002000FB" w:rsidRDefault="002000FB">
      <w:pPr>
        <w:pStyle w:val="BodyText"/>
        <w:spacing w:before="4"/>
        <w:rPr>
          <w:sz w:val="23"/>
        </w:rPr>
      </w:pPr>
    </w:p>
    <w:p w14:paraId="09216BAB" w14:textId="77777777" w:rsidR="002000FB" w:rsidRDefault="00390D0D">
      <w:pPr>
        <w:pStyle w:val="BodyText"/>
        <w:spacing w:before="1"/>
        <w:ind w:left="160" w:right="195"/>
      </w:pPr>
      <w:r>
        <w:t>A person that violates the code will have to pay for reasonable costs of the investigation and</w:t>
      </w:r>
      <w:r>
        <w:rPr>
          <w:spacing w:val="1"/>
        </w:rPr>
        <w:t xml:space="preserve"> </w:t>
      </w:r>
      <w:r>
        <w:t>prosecution</w:t>
      </w:r>
      <w:r>
        <w:rPr>
          <w:spacing w:val="-2"/>
        </w:rPr>
        <w:t xml:space="preserve"> </w:t>
      </w:r>
      <w:r>
        <w:t>unless</w:t>
      </w:r>
      <w:r>
        <w:rPr>
          <w:spacing w:val="-2"/>
        </w:rPr>
        <w:t xml:space="preserve"> </w:t>
      </w:r>
      <w:r>
        <w:t>it</w:t>
      </w:r>
      <w:r>
        <w:rPr>
          <w:spacing w:val="-3"/>
        </w:rPr>
        <w:t xml:space="preserve"> </w:t>
      </w:r>
      <w:r>
        <w:t>has</w:t>
      </w:r>
      <w:r>
        <w:rPr>
          <w:spacing w:val="-4"/>
        </w:rPr>
        <w:t xml:space="preserve"> </w:t>
      </w:r>
      <w:r>
        <w:t>been</w:t>
      </w:r>
      <w:r>
        <w:rPr>
          <w:spacing w:val="-3"/>
        </w:rPr>
        <w:t xml:space="preserve"> </w:t>
      </w:r>
      <w:r>
        <w:t>determined</w:t>
      </w:r>
      <w:r>
        <w:rPr>
          <w:spacing w:val="-2"/>
        </w:rPr>
        <w:t xml:space="preserve"> </w:t>
      </w:r>
      <w:r>
        <w:t>that</w:t>
      </w:r>
      <w:r>
        <w:rPr>
          <w:spacing w:val="-2"/>
        </w:rPr>
        <w:t xml:space="preserve"> </w:t>
      </w:r>
      <w:r>
        <w:t>the</w:t>
      </w:r>
      <w:r>
        <w:rPr>
          <w:spacing w:val="-3"/>
        </w:rPr>
        <w:t xml:space="preserve"> </w:t>
      </w:r>
      <w:r>
        <w:t>defendant</w:t>
      </w:r>
      <w:r>
        <w:rPr>
          <w:spacing w:val="-3"/>
        </w:rPr>
        <w:t xml:space="preserve"> </w:t>
      </w:r>
      <w:r>
        <w:t>does</w:t>
      </w:r>
      <w:r>
        <w:rPr>
          <w:spacing w:val="-4"/>
        </w:rPr>
        <w:t xml:space="preserve"> </w:t>
      </w:r>
      <w:r>
        <w:t>not</w:t>
      </w:r>
      <w:r>
        <w:rPr>
          <w:spacing w:val="-3"/>
        </w:rPr>
        <w:t xml:space="preserve"> </w:t>
      </w:r>
      <w:r>
        <w:t>have</w:t>
      </w:r>
      <w:r>
        <w:rPr>
          <w:spacing w:val="-1"/>
        </w:rPr>
        <w:t xml:space="preserve"> </w:t>
      </w:r>
      <w:r>
        <w:t>the ability</w:t>
      </w:r>
      <w:r>
        <w:rPr>
          <w:spacing w:val="-4"/>
        </w:rPr>
        <w:t xml:space="preserve"> </w:t>
      </w:r>
      <w:r>
        <w:t>to</w:t>
      </w:r>
      <w:r>
        <w:rPr>
          <w:spacing w:val="-4"/>
        </w:rPr>
        <w:t xml:space="preserve"> </w:t>
      </w:r>
      <w:r>
        <w:t>pay.</w:t>
      </w:r>
    </w:p>
    <w:p w14:paraId="622C294E" w14:textId="77777777" w:rsidR="002000FB" w:rsidRDefault="002000FB">
      <w:pPr>
        <w:pStyle w:val="BodyText"/>
        <w:spacing w:before="4"/>
        <w:rPr>
          <w:sz w:val="23"/>
        </w:rPr>
      </w:pPr>
    </w:p>
    <w:p w14:paraId="5339794A" w14:textId="77777777" w:rsidR="002000FB" w:rsidRDefault="00390D0D">
      <w:pPr>
        <w:pStyle w:val="Heading1"/>
      </w:pPr>
      <w:r>
        <w:t>21</w:t>
      </w:r>
      <w:r>
        <w:rPr>
          <w:spacing w:val="-2"/>
        </w:rPr>
        <w:t xml:space="preserve"> </w:t>
      </w:r>
      <w:r>
        <w:t>U.S.</w:t>
      </w:r>
      <w:r>
        <w:rPr>
          <w:spacing w:val="-2"/>
        </w:rPr>
        <w:t xml:space="preserve"> </w:t>
      </w:r>
      <w:r>
        <w:t>Code</w:t>
      </w:r>
      <w:r>
        <w:rPr>
          <w:spacing w:val="-3"/>
        </w:rPr>
        <w:t xml:space="preserve"> </w:t>
      </w:r>
      <w:r>
        <w:t>§</w:t>
      </w:r>
      <w:r>
        <w:rPr>
          <w:spacing w:val="-3"/>
        </w:rPr>
        <w:t xml:space="preserve"> </w:t>
      </w:r>
      <w:r>
        <w:t>841.Distribution</w:t>
      </w:r>
      <w:r>
        <w:rPr>
          <w:spacing w:val="-3"/>
        </w:rPr>
        <w:t xml:space="preserve"> </w:t>
      </w:r>
      <w:r>
        <w:t>or</w:t>
      </w:r>
      <w:r>
        <w:rPr>
          <w:spacing w:val="-1"/>
        </w:rPr>
        <w:t xml:space="preserve"> </w:t>
      </w:r>
      <w:r>
        <w:t>manufacturing</w:t>
      </w:r>
      <w:r>
        <w:rPr>
          <w:spacing w:val="-4"/>
        </w:rPr>
        <w:t xml:space="preserve"> </w:t>
      </w:r>
      <w:r>
        <w:t>in</w:t>
      </w:r>
      <w:r>
        <w:rPr>
          <w:spacing w:val="-3"/>
        </w:rPr>
        <w:t xml:space="preserve"> </w:t>
      </w:r>
      <w:r>
        <w:t>or</w:t>
      </w:r>
      <w:r>
        <w:rPr>
          <w:spacing w:val="-2"/>
        </w:rPr>
        <w:t xml:space="preserve"> </w:t>
      </w:r>
      <w:r>
        <w:t>near</w:t>
      </w:r>
      <w:r>
        <w:rPr>
          <w:spacing w:val="-2"/>
        </w:rPr>
        <w:t xml:space="preserve"> </w:t>
      </w:r>
      <w:r>
        <w:t>schools</w:t>
      </w:r>
      <w:r>
        <w:rPr>
          <w:spacing w:val="-2"/>
        </w:rPr>
        <w:t xml:space="preserve"> </w:t>
      </w:r>
      <w:r>
        <w:t>and</w:t>
      </w:r>
      <w:r>
        <w:rPr>
          <w:spacing w:val="-3"/>
        </w:rPr>
        <w:t xml:space="preserve"> </w:t>
      </w:r>
      <w:r>
        <w:t>colleges</w:t>
      </w:r>
    </w:p>
    <w:p w14:paraId="5EEEF18F" w14:textId="77777777" w:rsidR="002000FB" w:rsidRDefault="00390D0D">
      <w:pPr>
        <w:pStyle w:val="BodyText"/>
        <w:spacing w:before="2"/>
        <w:ind w:left="100" w:right="168"/>
      </w:pPr>
      <w:r>
        <w:rPr>
          <w:color w:val="333333"/>
        </w:rPr>
        <w:t>A person cannot distribute or possess with intent to distribute controlled substances in or</w:t>
      </w:r>
      <w:r>
        <w:rPr>
          <w:color w:val="333333"/>
          <w:spacing w:val="1"/>
        </w:rPr>
        <w:t xml:space="preserve"> </w:t>
      </w:r>
      <w:r>
        <w:rPr>
          <w:color w:val="333333"/>
        </w:rPr>
        <w:t>within a thousand feet of public or private elementary, vocational, or secondary school or a</w:t>
      </w:r>
      <w:r>
        <w:rPr>
          <w:color w:val="333333"/>
          <w:spacing w:val="1"/>
        </w:rPr>
        <w:t xml:space="preserve"> </w:t>
      </w:r>
      <w:r>
        <w:rPr>
          <w:color w:val="333333"/>
        </w:rPr>
        <w:t>public or private college, junior college, or university, or a</w:t>
      </w:r>
      <w:hyperlink r:id="rId25">
        <w:r>
          <w:rPr>
            <w:color w:val="0068AC"/>
            <w:u w:val="single" w:color="0068AC"/>
          </w:rPr>
          <w:t xml:space="preserve"> playground,</w:t>
        </w:r>
        <w:r>
          <w:rPr>
            <w:color w:val="0068AC"/>
          </w:rPr>
          <w:t xml:space="preserve"> </w:t>
        </w:r>
      </w:hyperlink>
      <w:r>
        <w:rPr>
          <w:color w:val="333333"/>
        </w:rPr>
        <w:t>or housing facility owned</w:t>
      </w:r>
      <w:r>
        <w:rPr>
          <w:color w:val="333333"/>
          <w:spacing w:val="-53"/>
        </w:rPr>
        <w:t xml:space="preserve"> </w:t>
      </w:r>
      <w:r>
        <w:rPr>
          <w:color w:val="333333"/>
        </w:rPr>
        <w:t>by</w:t>
      </w:r>
      <w:r>
        <w:rPr>
          <w:color w:val="333333"/>
          <w:spacing w:val="-1"/>
        </w:rPr>
        <w:t xml:space="preserve"> </w:t>
      </w:r>
      <w:r>
        <w:rPr>
          <w:color w:val="333333"/>
        </w:rPr>
        <w:t>a</w:t>
      </w:r>
      <w:r>
        <w:rPr>
          <w:color w:val="333333"/>
          <w:spacing w:val="-1"/>
        </w:rPr>
        <w:t xml:space="preserve"> </w:t>
      </w:r>
      <w:r>
        <w:rPr>
          <w:color w:val="333333"/>
        </w:rPr>
        <w:t>public</w:t>
      </w:r>
      <w:r>
        <w:rPr>
          <w:color w:val="333333"/>
          <w:spacing w:val="-1"/>
        </w:rPr>
        <w:t xml:space="preserve"> </w:t>
      </w:r>
      <w:r>
        <w:rPr>
          <w:color w:val="333333"/>
        </w:rPr>
        <w:t>housing</w:t>
      </w:r>
      <w:r>
        <w:rPr>
          <w:color w:val="333333"/>
          <w:spacing w:val="-2"/>
        </w:rPr>
        <w:t xml:space="preserve"> </w:t>
      </w:r>
      <w:r>
        <w:rPr>
          <w:color w:val="333333"/>
        </w:rPr>
        <w:t>authority,</w:t>
      </w:r>
      <w:r>
        <w:rPr>
          <w:color w:val="333333"/>
          <w:spacing w:val="-1"/>
        </w:rPr>
        <w:t xml:space="preserve"> </w:t>
      </w:r>
      <w:r>
        <w:rPr>
          <w:color w:val="333333"/>
        </w:rPr>
        <w:t>or</w:t>
      </w:r>
      <w:r>
        <w:rPr>
          <w:color w:val="333333"/>
          <w:spacing w:val="1"/>
        </w:rPr>
        <w:t xml:space="preserve"> </w:t>
      </w:r>
      <w:r>
        <w:rPr>
          <w:color w:val="333333"/>
        </w:rPr>
        <w:t>within</w:t>
      </w:r>
      <w:r>
        <w:rPr>
          <w:color w:val="333333"/>
          <w:spacing w:val="-1"/>
        </w:rPr>
        <w:t xml:space="preserve"> </w:t>
      </w:r>
      <w:r>
        <w:rPr>
          <w:color w:val="333333"/>
        </w:rPr>
        <w:t>100</w:t>
      </w:r>
      <w:r>
        <w:rPr>
          <w:color w:val="333333"/>
          <w:spacing w:val="-2"/>
        </w:rPr>
        <w:t xml:space="preserve"> </w:t>
      </w:r>
      <w:r>
        <w:rPr>
          <w:color w:val="333333"/>
        </w:rPr>
        <w:t>feet of</w:t>
      </w:r>
      <w:r>
        <w:rPr>
          <w:color w:val="333333"/>
          <w:spacing w:val="1"/>
        </w:rPr>
        <w:t xml:space="preserve"> </w:t>
      </w:r>
      <w:r>
        <w:rPr>
          <w:color w:val="333333"/>
        </w:rPr>
        <w:t>a</w:t>
      </w:r>
      <w:r>
        <w:rPr>
          <w:color w:val="333333"/>
          <w:spacing w:val="-2"/>
        </w:rPr>
        <w:t xml:space="preserve"> </w:t>
      </w:r>
      <w:r>
        <w:rPr>
          <w:color w:val="333333"/>
        </w:rPr>
        <w:t>public or private</w:t>
      </w:r>
      <w:hyperlink r:id="rId26">
        <w:r>
          <w:rPr>
            <w:color w:val="0068AC"/>
            <w:u w:val="single" w:color="0068AC"/>
          </w:rPr>
          <w:t xml:space="preserve"> youth</w:t>
        </w:r>
      </w:hyperlink>
    </w:p>
    <w:p w14:paraId="0FB5E773" w14:textId="77777777" w:rsidR="002000FB" w:rsidRDefault="00390D0D">
      <w:pPr>
        <w:pStyle w:val="BodyText"/>
        <w:ind w:left="100"/>
      </w:pPr>
      <w:hyperlink r:id="rId27">
        <w:r>
          <w:rPr>
            <w:color w:val="0068AC"/>
            <w:u w:val="single" w:color="0068AC"/>
          </w:rPr>
          <w:t>center,</w:t>
        </w:r>
        <w:r>
          <w:rPr>
            <w:color w:val="0068AC"/>
            <w:spacing w:val="-3"/>
          </w:rPr>
          <w:t xml:space="preserve"> </w:t>
        </w:r>
      </w:hyperlink>
      <w:r>
        <w:rPr>
          <w:color w:val="333333"/>
        </w:rPr>
        <w:t>public</w:t>
      </w:r>
      <w:hyperlink r:id="rId28">
        <w:r>
          <w:rPr>
            <w:color w:val="0068AC"/>
            <w:spacing w:val="-1"/>
            <w:u w:val="single" w:color="0068AC"/>
          </w:rPr>
          <w:t xml:space="preserve"> </w:t>
        </w:r>
        <w:r>
          <w:rPr>
            <w:color w:val="0068AC"/>
            <w:u w:val="single" w:color="0068AC"/>
          </w:rPr>
          <w:t>swimming</w:t>
        </w:r>
        <w:r>
          <w:rPr>
            <w:color w:val="0068AC"/>
            <w:spacing w:val="-6"/>
            <w:u w:val="single" w:color="0068AC"/>
          </w:rPr>
          <w:t xml:space="preserve"> </w:t>
        </w:r>
        <w:r>
          <w:rPr>
            <w:color w:val="0068AC"/>
            <w:u w:val="single" w:color="0068AC"/>
          </w:rPr>
          <w:t>pool,</w:t>
        </w:r>
        <w:r>
          <w:rPr>
            <w:color w:val="0068AC"/>
            <w:spacing w:val="-2"/>
          </w:rPr>
          <w:t xml:space="preserve"> </w:t>
        </w:r>
      </w:hyperlink>
      <w:r>
        <w:rPr>
          <w:color w:val="333333"/>
        </w:rPr>
        <w:t>or</w:t>
      </w:r>
      <w:hyperlink r:id="rId29">
        <w:r>
          <w:rPr>
            <w:color w:val="0068AC"/>
            <w:spacing w:val="-1"/>
            <w:u w:val="single" w:color="0068AC"/>
          </w:rPr>
          <w:t xml:space="preserve"> </w:t>
        </w:r>
        <w:r>
          <w:rPr>
            <w:color w:val="0068AC"/>
            <w:u w:val="single" w:color="0068AC"/>
          </w:rPr>
          <w:t>video</w:t>
        </w:r>
        <w:r>
          <w:rPr>
            <w:color w:val="0068AC"/>
            <w:spacing w:val="-2"/>
            <w:u w:val="single" w:color="0068AC"/>
          </w:rPr>
          <w:t xml:space="preserve"> </w:t>
        </w:r>
        <w:r>
          <w:rPr>
            <w:color w:val="0068AC"/>
            <w:u w:val="single" w:color="0068AC"/>
          </w:rPr>
          <w:t>arcade</w:t>
        </w:r>
        <w:r>
          <w:rPr>
            <w:color w:val="0068AC"/>
            <w:spacing w:val="-3"/>
            <w:u w:val="single" w:color="0068AC"/>
          </w:rPr>
          <w:t xml:space="preserve"> </w:t>
        </w:r>
        <w:r>
          <w:rPr>
            <w:color w:val="0068AC"/>
            <w:u w:val="single" w:color="0068AC"/>
          </w:rPr>
          <w:t>facility,</w:t>
        </w:r>
      </w:hyperlink>
    </w:p>
    <w:p w14:paraId="507CDADA" w14:textId="77777777" w:rsidR="002000FB" w:rsidRDefault="00390D0D">
      <w:pPr>
        <w:pStyle w:val="BodyText"/>
        <w:spacing w:before="149"/>
        <w:ind w:left="100"/>
      </w:pPr>
      <w:r>
        <w:rPr>
          <w:color w:val="333333"/>
        </w:rPr>
        <w:t>For</w:t>
      </w:r>
      <w:r>
        <w:rPr>
          <w:color w:val="333333"/>
          <w:spacing w:val="-1"/>
        </w:rPr>
        <w:t xml:space="preserve"> </w:t>
      </w:r>
      <w:r>
        <w:rPr>
          <w:color w:val="333333"/>
        </w:rPr>
        <w:t>a</w:t>
      </w:r>
      <w:r>
        <w:rPr>
          <w:color w:val="333333"/>
          <w:spacing w:val="-4"/>
        </w:rPr>
        <w:t xml:space="preserve"> </w:t>
      </w:r>
      <w:r>
        <w:rPr>
          <w:color w:val="333333"/>
        </w:rPr>
        <w:t>first</w:t>
      </w:r>
      <w:r>
        <w:rPr>
          <w:color w:val="333333"/>
          <w:spacing w:val="-2"/>
        </w:rPr>
        <w:t xml:space="preserve"> </w:t>
      </w:r>
      <w:r>
        <w:rPr>
          <w:color w:val="333333"/>
        </w:rPr>
        <w:t>offense</w:t>
      </w:r>
    </w:p>
    <w:p w14:paraId="60E4C040" w14:textId="77777777" w:rsidR="002000FB" w:rsidRDefault="00390D0D">
      <w:pPr>
        <w:pStyle w:val="ListParagraph"/>
        <w:numPr>
          <w:ilvl w:val="0"/>
          <w:numId w:val="3"/>
        </w:numPr>
        <w:tabs>
          <w:tab w:val="left" w:pos="422"/>
        </w:tabs>
        <w:spacing w:before="151"/>
        <w:ind w:right="487" w:firstLine="0"/>
        <w:rPr>
          <w:sz w:val="24"/>
        </w:rPr>
      </w:pPr>
      <w:r>
        <w:rPr>
          <w:color w:val="333333"/>
          <w:sz w:val="24"/>
        </w:rPr>
        <w:t>Punishable by twice the maximum punishment authorized by 21 US Code section 841 (b);</w:t>
      </w:r>
      <w:r>
        <w:rPr>
          <w:color w:val="333333"/>
          <w:spacing w:val="-52"/>
          <w:sz w:val="24"/>
        </w:rPr>
        <w:t xml:space="preserve"> </w:t>
      </w:r>
      <w:r>
        <w:rPr>
          <w:color w:val="333333"/>
          <w:sz w:val="24"/>
        </w:rPr>
        <w:t>and</w:t>
      </w:r>
      <w:r>
        <w:rPr>
          <w:color w:val="333333"/>
          <w:spacing w:val="-1"/>
          <w:sz w:val="24"/>
        </w:rPr>
        <w:t xml:space="preserve"> </w:t>
      </w:r>
      <w:r>
        <w:rPr>
          <w:color w:val="333333"/>
          <w:sz w:val="24"/>
        </w:rPr>
        <w:t>(2)</w:t>
      </w:r>
      <w:r>
        <w:rPr>
          <w:color w:val="333333"/>
          <w:spacing w:val="-4"/>
          <w:sz w:val="24"/>
        </w:rPr>
        <w:t xml:space="preserve"> </w:t>
      </w:r>
      <w:r>
        <w:rPr>
          <w:color w:val="333333"/>
          <w:sz w:val="24"/>
        </w:rPr>
        <w:t>at least</w:t>
      </w:r>
      <w:r>
        <w:rPr>
          <w:color w:val="333333"/>
          <w:spacing w:val="-2"/>
          <w:sz w:val="24"/>
        </w:rPr>
        <w:t xml:space="preserve"> </w:t>
      </w:r>
      <w:r>
        <w:rPr>
          <w:color w:val="333333"/>
          <w:sz w:val="24"/>
        </w:rPr>
        <w:t>twice</w:t>
      </w:r>
      <w:r>
        <w:rPr>
          <w:color w:val="333333"/>
          <w:spacing w:val="-1"/>
          <w:sz w:val="24"/>
        </w:rPr>
        <w:t xml:space="preserve"> </w:t>
      </w:r>
      <w:r>
        <w:rPr>
          <w:color w:val="333333"/>
          <w:sz w:val="24"/>
        </w:rPr>
        <w:t>any</w:t>
      </w:r>
      <w:r>
        <w:rPr>
          <w:color w:val="333333"/>
          <w:spacing w:val="-1"/>
          <w:sz w:val="24"/>
        </w:rPr>
        <w:t xml:space="preserve"> </w:t>
      </w:r>
      <w:r>
        <w:rPr>
          <w:color w:val="333333"/>
          <w:sz w:val="24"/>
        </w:rPr>
        <w:t>term</w:t>
      </w:r>
      <w:r>
        <w:rPr>
          <w:color w:val="333333"/>
          <w:spacing w:val="-3"/>
          <w:sz w:val="24"/>
        </w:rPr>
        <w:t xml:space="preserve"> </w:t>
      </w:r>
      <w:r>
        <w:rPr>
          <w:color w:val="333333"/>
          <w:sz w:val="24"/>
        </w:rPr>
        <w:t>of supervised</w:t>
      </w:r>
      <w:r>
        <w:rPr>
          <w:color w:val="333333"/>
          <w:spacing w:val="-1"/>
          <w:sz w:val="24"/>
        </w:rPr>
        <w:t xml:space="preserve"> </w:t>
      </w:r>
      <w:r>
        <w:rPr>
          <w:color w:val="333333"/>
          <w:sz w:val="24"/>
        </w:rPr>
        <w:t>release</w:t>
      </w:r>
      <w:r>
        <w:rPr>
          <w:color w:val="333333"/>
          <w:spacing w:val="-1"/>
          <w:sz w:val="24"/>
        </w:rPr>
        <w:t xml:space="preserve"> </w:t>
      </w:r>
      <w:r>
        <w:rPr>
          <w:color w:val="333333"/>
          <w:sz w:val="24"/>
        </w:rPr>
        <w:t>authorized</w:t>
      </w:r>
      <w:r>
        <w:rPr>
          <w:color w:val="333333"/>
          <w:spacing w:val="-2"/>
          <w:sz w:val="24"/>
        </w:rPr>
        <w:t xml:space="preserve"> </w:t>
      </w:r>
      <w:r>
        <w:rPr>
          <w:color w:val="333333"/>
          <w:sz w:val="24"/>
        </w:rPr>
        <w:t>by</w:t>
      </w:r>
      <w:r>
        <w:rPr>
          <w:color w:val="0068AC"/>
          <w:sz w:val="24"/>
        </w:rPr>
        <w:t xml:space="preserve"> </w:t>
      </w:r>
      <w:hyperlink r:id="rId30" w:anchor="b">
        <w:r>
          <w:rPr>
            <w:color w:val="0068AC"/>
            <w:sz w:val="24"/>
            <w:u w:val="single" w:color="0068AC"/>
          </w:rPr>
          <w:t>section</w:t>
        </w:r>
        <w:r>
          <w:rPr>
            <w:color w:val="0068AC"/>
            <w:spacing w:val="-2"/>
            <w:sz w:val="24"/>
            <w:u w:val="single" w:color="0068AC"/>
          </w:rPr>
          <w:t xml:space="preserve"> </w:t>
        </w:r>
        <w:r>
          <w:rPr>
            <w:color w:val="0068AC"/>
            <w:sz w:val="24"/>
            <w:u w:val="single" w:color="0068AC"/>
          </w:rPr>
          <w:t>841(b)</w:t>
        </w:r>
        <w:r>
          <w:rPr>
            <w:color w:val="0068AC"/>
            <w:spacing w:val="-3"/>
            <w:sz w:val="24"/>
            <w:u w:val="single" w:color="0068AC"/>
          </w:rPr>
          <w:t xml:space="preserve"> </w:t>
        </w:r>
        <w:r>
          <w:rPr>
            <w:color w:val="0068AC"/>
            <w:sz w:val="24"/>
            <w:u w:val="single" w:color="0068AC"/>
          </w:rPr>
          <w:t>of</w:t>
        </w:r>
        <w:r>
          <w:rPr>
            <w:color w:val="0068AC"/>
            <w:spacing w:val="-2"/>
            <w:sz w:val="24"/>
            <w:u w:val="single" w:color="0068AC"/>
          </w:rPr>
          <w:t xml:space="preserve"> </w:t>
        </w:r>
        <w:r>
          <w:rPr>
            <w:color w:val="0068AC"/>
            <w:sz w:val="24"/>
            <w:u w:val="single" w:color="0068AC"/>
          </w:rPr>
          <w:t>this</w:t>
        </w:r>
      </w:hyperlink>
    </w:p>
    <w:p w14:paraId="42B03609" w14:textId="77777777" w:rsidR="002000FB" w:rsidRDefault="00390D0D">
      <w:pPr>
        <w:pStyle w:val="BodyText"/>
        <w:ind w:left="100" w:right="195"/>
      </w:pPr>
      <w:hyperlink r:id="rId31" w:anchor="b">
        <w:r>
          <w:rPr>
            <w:color w:val="0068AC"/>
            <w:u w:val="single" w:color="0068AC"/>
          </w:rPr>
          <w:t>title</w:t>
        </w:r>
        <w:r>
          <w:rPr>
            <w:color w:val="0068AC"/>
          </w:rPr>
          <w:t xml:space="preserve"> </w:t>
        </w:r>
      </w:hyperlink>
      <w:r>
        <w:rPr>
          <w:color w:val="333333"/>
        </w:rPr>
        <w:t>for a first offense. A fine up to twice that authorized by 21 US Code section 841 (b) may be</w:t>
      </w:r>
      <w:r>
        <w:rPr>
          <w:color w:val="333333"/>
          <w:spacing w:val="1"/>
        </w:rPr>
        <w:t xml:space="preserve"> </w:t>
      </w:r>
      <w:r>
        <w:rPr>
          <w:color w:val="333333"/>
        </w:rPr>
        <w:t>imposed in addition to any term of imprisonment authorized by this subsection. Except to the</w:t>
      </w:r>
      <w:r>
        <w:rPr>
          <w:color w:val="333333"/>
          <w:spacing w:val="1"/>
        </w:rPr>
        <w:t xml:space="preserve"> </w:t>
      </w:r>
      <w:r>
        <w:rPr>
          <w:color w:val="333333"/>
        </w:rPr>
        <w:t>extent a greater minimum sentence is otherwise provided by 21 US Code section 841 (b) a</w:t>
      </w:r>
      <w:r>
        <w:rPr>
          <w:color w:val="333333"/>
          <w:spacing w:val="1"/>
        </w:rPr>
        <w:t xml:space="preserve"> </w:t>
      </w:r>
      <w:r>
        <w:rPr>
          <w:color w:val="333333"/>
        </w:rPr>
        <w:t>person</w:t>
      </w:r>
      <w:r>
        <w:rPr>
          <w:color w:val="333333"/>
          <w:spacing w:val="-4"/>
        </w:rPr>
        <w:t xml:space="preserve"> </w:t>
      </w:r>
      <w:r>
        <w:rPr>
          <w:color w:val="333333"/>
        </w:rPr>
        <w:t>shall</w:t>
      </w:r>
      <w:r>
        <w:rPr>
          <w:color w:val="333333"/>
          <w:spacing w:val="-5"/>
        </w:rPr>
        <w:t xml:space="preserve"> </w:t>
      </w:r>
      <w:r>
        <w:rPr>
          <w:color w:val="333333"/>
        </w:rPr>
        <w:t>be</w:t>
      </w:r>
      <w:r>
        <w:rPr>
          <w:color w:val="333333"/>
          <w:spacing w:val="-5"/>
        </w:rPr>
        <w:t xml:space="preserve"> </w:t>
      </w:r>
      <w:r>
        <w:rPr>
          <w:color w:val="333333"/>
        </w:rPr>
        <w:t>sentenced</w:t>
      </w:r>
      <w:r>
        <w:rPr>
          <w:color w:val="333333"/>
          <w:spacing w:val="-1"/>
        </w:rPr>
        <w:t xml:space="preserve"> </w:t>
      </w:r>
      <w:r>
        <w:rPr>
          <w:color w:val="333333"/>
        </w:rPr>
        <w:t>under</w:t>
      </w:r>
      <w:r>
        <w:rPr>
          <w:color w:val="333333"/>
          <w:spacing w:val="-2"/>
        </w:rPr>
        <w:t xml:space="preserve"> </w:t>
      </w:r>
      <w:r>
        <w:rPr>
          <w:color w:val="333333"/>
        </w:rPr>
        <w:t>this</w:t>
      </w:r>
      <w:r>
        <w:rPr>
          <w:color w:val="333333"/>
          <w:spacing w:val="-3"/>
        </w:rPr>
        <w:t xml:space="preserve"> </w:t>
      </w:r>
      <w:r>
        <w:rPr>
          <w:color w:val="333333"/>
        </w:rPr>
        <w:t>subsection</w:t>
      </w:r>
      <w:r>
        <w:rPr>
          <w:color w:val="333333"/>
          <w:spacing w:val="-4"/>
        </w:rPr>
        <w:t xml:space="preserve"> </w:t>
      </w:r>
      <w:r>
        <w:rPr>
          <w:color w:val="333333"/>
        </w:rPr>
        <w:t>to</w:t>
      </w:r>
      <w:r>
        <w:rPr>
          <w:color w:val="333333"/>
          <w:spacing w:val="-2"/>
        </w:rPr>
        <w:t xml:space="preserve"> </w:t>
      </w:r>
      <w:r>
        <w:rPr>
          <w:color w:val="333333"/>
        </w:rPr>
        <w:t>a</w:t>
      </w:r>
      <w:r>
        <w:rPr>
          <w:color w:val="333333"/>
          <w:spacing w:val="-4"/>
        </w:rPr>
        <w:t xml:space="preserve"> </w:t>
      </w:r>
      <w:r>
        <w:rPr>
          <w:color w:val="333333"/>
        </w:rPr>
        <w:t>term</w:t>
      </w:r>
      <w:r>
        <w:rPr>
          <w:color w:val="333333"/>
          <w:spacing w:val="-5"/>
        </w:rPr>
        <w:t xml:space="preserve"> </w:t>
      </w:r>
      <w:r>
        <w:rPr>
          <w:color w:val="333333"/>
        </w:rPr>
        <w:t>of</w:t>
      </w:r>
      <w:r>
        <w:rPr>
          <w:color w:val="333333"/>
          <w:spacing w:val="-4"/>
        </w:rPr>
        <w:t xml:space="preserve"> </w:t>
      </w:r>
      <w:r>
        <w:rPr>
          <w:color w:val="333333"/>
        </w:rPr>
        <w:t>imprisonment</w:t>
      </w:r>
      <w:r>
        <w:rPr>
          <w:color w:val="333333"/>
          <w:spacing w:val="-2"/>
        </w:rPr>
        <w:t xml:space="preserve"> </w:t>
      </w:r>
      <w:r>
        <w:rPr>
          <w:color w:val="333333"/>
        </w:rPr>
        <w:t>of</w:t>
      </w:r>
      <w:r>
        <w:rPr>
          <w:color w:val="333333"/>
          <w:spacing w:val="-2"/>
        </w:rPr>
        <w:t xml:space="preserve"> </w:t>
      </w:r>
      <w:r>
        <w:rPr>
          <w:color w:val="333333"/>
        </w:rPr>
        <w:t>not</w:t>
      </w:r>
      <w:r>
        <w:rPr>
          <w:color w:val="333333"/>
          <w:spacing w:val="-3"/>
        </w:rPr>
        <w:t xml:space="preserve"> </w:t>
      </w:r>
      <w:r>
        <w:rPr>
          <w:color w:val="333333"/>
        </w:rPr>
        <w:t>less</w:t>
      </w:r>
      <w:r>
        <w:rPr>
          <w:color w:val="333333"/>
          <w:spacing w:val="-5"/>
        </w:rPr>
        <w:t xml:space="preserve"> </w:t>
      </w:r>
      <w:r>
        <w:rPr>
          <w:color w:val="333333"/>
        </w:rPr>
        <w:t>than</w:t>
      </w:r>
      <w:r>
        <w:rPr>
          <w:color w:val="333333"/>
          <w:spacing w:val="-2"/>
        </w:rPr>
        <w:t xml:space="preserve"> </w:t>
      </w:r>
      <w:r>
        <w:rPr>
          <w:color w:val="333333"/>
        </w:rPr>
        <w:t>one</w:t>
      </w:r>
      <w:r>
        <w:rPr>
          <w:color w:val="333333"/>
          <w:spacing w:val="-51"/>
        </w:rPr>
        <w:t xml:space="preserve"> </w:t>
      </w:r>
      <w:r>
        <w:rPr>
          <w:color w:val="333333"/>
        </w:rPr>
        <w:t>year. The mandatory minimum sentencing provisions of this paragraph shall not apply to</w:t>
      </w:r>
      <w:r>
        <w:rPr>
          <w:color w:val="333333"/>
          <w:spacing w:val="1"/>
        </w:rPr>
        <w:t xml:space="preserve"> </w:t>
      </w:r>
      <w:r>
        <w:rPr>
          <w:color w:val="333333"/>
        </w:rPr>
        <w:t>offenses</w:t>
      </w:r>
      <w:r>
        <w:rPr>
          <w:color w:val="333333"/>
          <w:spacing w:val="-1"/>
        </w:rPr>
        <w:t xml:space="preserve"> </w:t>
      </w:r>
      <w:r>
        <w:rPr>
          <w:color w:val="333333"/>
        </w:rPr>
        <w:t>involving</w:t>
      </w:r>
      <w:r>
        <w:rPr>
          <w:color w:val="333333"/>
          <w:spacing w:val="-2"/>
        </w:rPr>
        <w:t xml:space="preserve"> </w:t>
      </w:r>
      <w:r>
        <w:rPr>
          <w:color w:val="333333"/>
        </w:rPr>
        <w:t>5</w:t>
      </w:r>
      <w:r>
        <w:rPr>
          <w:color w:val="333333"/>
          <w:spacing w:val="1"/>
        </w:rPr>
        <w:t xml:space="preserve"> </w:t>
      </w:r>
      <w:r>
        <w:rPr>
          <w:color w:val="333333"/>
        </w:rPr>
        <w:t>grams</w:t>
      </w:r>
      <w:r>
        <w:rPr>
          <w:color w:val="333333"/>
          <w:spacing w:val="-1"/>
        </w:rPr>
        <w:t xml:space="preserve"> </w:t>
      </w:r>
      <w:r>
        <w:rPr>
          <w:color w:val="333333"/>
        </w:rPr>
        <w:t>or</w:t>
      </w:r>
      <w:r>
        <w:rPr>
          <w:color w:val="333333"/>
          <w:spacing w:val="1"/>
        </w:rPr>
        <w:t xml:space="preserve"> </w:t>
      </w:r>
      <w:r>
        <w:rPr>
          <w:color w:val="333333"/>
        </w:rPr>
        <w:t>less</w:t>
      </w:r>
      <w:r>
        <w:rPr>
          <w:color w:val="333333"/>
          <w:spacing w:val="-2"/>
        </w:rPr>
        <w:t xml:space="preserve"> </w:t>
      </w:r>
      <w:r>
        <w:rPr>
          <w:color w:val="333333"/>
        </w:rPr>
        <w:t>of</w:t>
      </w:r>
      <w:hyperlink r:id="rId32">
        <w:r>
          <w:rPr>
            <w:color w:val="0068AC"/>
            <w:u w:val="single" w:color="0068AC"/>
          </w:rPr>
          <w:t xml:space="preserve"> marihuana (marijuana).</w:t>
        </w:r>
      </w:hyperlink>
    </w:p>
    <w:p w14:paraId="7D15C87D" w14:textId="77777777" w:rsidR="002000FB" w:rsidRDefault="00390D0D">
      <w:pPr>
        <w:spacing w:before="150"/>
        <w:ind w:left="100"/>
        <w:rPr>
          <w:b/>
          <w:sz w:val="24"/>
        </w:rPr>
      </w:pPr>
      <w:r>
        <w:rPr>
          <w:b/>
          <w:color w:val="333333"/>
          <w:sz w:val="24"/>
        </w:rPr>
        <w:t>For a</w:t>
      </w:r>
      <w:r>
        <w:rPr>
          <w:b/>
          <w:color w:val="333333"/>
          <w:spacing w:val="-1"/>
          <w:sz w:val="24"/>
        </w:rPr>
        <w:t xml:space="preserve"> </w:t>
      </w:r>
      <w:r>
        <w:rPr>
          <w:b/>
          <w:color w:val="333333"/>
          <w:sz w:val="24"/>
        </w:rPr>
        <w:t>second</w:t>
      </w:r>
      <w:r>
        <w:rPr>
          <w:b/>
          <w:color w:val="333333"/>
          <w:spacing w:val="-2"/>
          <w:sz w:val="24"/>
        </w:rPr>
        <w:t xml:space="preserve"> </w:t>
      </w:r>
      <w:r>
        <w:rPr>
          <w:b/>
          <w:color w:val="333333"/>
          <w:sz w:val="24"/>
        </w:rPr>
        <w:t>offense</w:t>
      </w:r>
    </w:p>
    <w:p w14:paraId="47B95FB7" w14:textId="77777777" w:rsidR="002000FB" w:rsidRDefault="00390D0D">
      <w:pPr>
        <w:pStyle w:val="ListParagraph"/>
        <w:numPr>
          <w:ilvl w:val="1"/>
          <w:numId w:val="3"/>
        </w:numPr>
        <w:tabs>
          <w:tab w:val="left" w:pos="2620"/>
          <w:tab w:val="left" w:pos="2621"/>
        </w:tabs>
        <w:spacing w:before="182"/>
        <w:ind w:right="196"/>
        <w:rPr>
          <w:color w:val="333333"/>
          <w:sz w:val="24"/>
        </w:rPr>
      </w:pPr>
      <w:r>
        <w:rPr>
          <w:color w:val="333333"/>
          <w:sz w:val="24"/>
        </w:rPr>
        <w:t>Punishable by a term of imprisonment of not less than three years</w:t>
      </w:r>
      <w:r>
        <w:rPr>
          <w:color w:val="333333"/>
          <w:spacing w:val="1"/>
          <w:sz w:val="24"/>
        </w:rPr>
        <w:t xml:space="preserve"> </w:t>
      </w:r>
      <w:r>
        <w:rPr>
          <w:color w:val="333333"/>
          <w:sz w:val="24"/>
        </w:rPr>
        <w:t>and not more than life imprisonment or (B) three times the maximum</w:t>
      </w:r>
      <w:r>
        <w:rPr>
          <w:color w:val="333333"/>
          <w:spacing w:val="-53"/>
          <w:sz w:val="24"/>
        </w:rPr>
        <w:t xml:space="preserve"> </w:t>
      </w:r>
      <w:r>
        <w:rPr>
          <w:color w:val="333333"/>
          <w:sz w:val="24"/>
        </w:rPr>
        <w:t>punishment authorized by 21 US Code section 841 (b) for a first</w:t>
      </w:r>
      <w:r>
        <w:rPr>
          <w:color w:val="333333"/>
          <w:spacing w:val="1"/>
          <w:sz w:val="24"/>
        </w:rPr>
        <w:t xml:space="preserve"> </w:t>
      </w:r>
      <w:r>
        <w:rPr>
          <w:color w:val="333333"/>
          <w:sz w:val="24"/>
        </w:rPr>
        <w:t>offense, and (2) at least three times any term of supervised release</w:t>
      </w:r>
      <w:r>
        <w:rPr>
          <w:color w:val="333333"/>
          <w:spacing w:val="1"/>
          <w:sz w:val="24"/>
        </w:rPr>
        <w:t xml:space="preserve"> </w:t>
      </w:r>
      <w:r>
        <w:rPr>
          <w:color w:val="333333"/>
          <w:sz w:val="24"/>
        </w:rPr>
        <w:t>authorized</w:t>
      </w:r>
      <w:r>
        <w:rPr>
          <w:color w:val="333333"/>
          <w:spacing w:val="-2"/>
          <w:sz w:val="24"/>
        </w:rPr>
        <w:t xml:space="preserve"> </w:t>
      </w:r>
      <w:r>
        <w:rPr>
          <w:color w:val="333333"/>
          <w:sz w:val="24"/>
        </w:rPr>
        <w:t>by</w:t>
      </w:r>
      <w:r>
        <w:rPr>
          <w:color w:val="333333"/>
          <w:spacing w:val="-1"/>
          <w:sz w:val="24"/>
        </w:rPr>
        <w:t xml:space="preserve"> </w:t>
      </w:r>
      <w:r>
        <w:rPr>
          <w:color w:val="333333"/>
          <w:sz w:val="24"/>
        </w:rPr>
        <w:t>21</w:t>
      </w:r>
      <w:r>
        <w:rPr>
          <w:color w:val="333333"/>
          <w:spacing w:val="2"/>
          <w:sz w:val="24"/>
        </w:rPr>
        <w:t xml:space="preserve"> </w:t>
      </w:r>
      <w:r>
        <w:rPr>
          <w:color w:val="333333"/>
          <w:sz w:val="24"/>
        </w:rPr>
        <w:t>US</w:t>
      </w:r>
      <w:r>
        <w:rPr>
          <w:color w:val="333333"/>
          <w:spacing w:val="-1"/>
          <w:sz w:val="24"/>
        </w:rPr>
        <w:t xml:space="preserve"> </w:t>
      </w:r>
      <w:r>
        <w:rPr>
          <w:color w:val="333333"/>
          <w:sz w:val="24"/>
        </w:rPr>
        <w:t>Code</w:t>
      </w:r>
      <w:r>
        <w:rPr>
          <w:color w:val="333333"/>
          <w:spacing w:val="-1"/>
          <w:sz w:val="24"/>
        </w:rPr>
        <w:t xml:space="preserve"> </w:t>
      </w:r>
      <w:r>
        <w:rPr>
          <w:color w:val="333333"/>
          <w:sz w:val="24"/>
        </w:rPr>
        <w:t>section 841 (b)</w:t>
      </w:r>
      <w:r>
        <w:rPr>
          <w:color w:val="333333"/>
          <w:spacing w:val="1"/>
          <w:sz w:val="24"/>
        </w:rPr>
        <w:t xml:space="preserve"> </w:t>
      </w:r>
      <w:r>
        <w:rPr>
          <w:color w:val="333333"/>
          <w:sz w:val="24"/>
        </w:rPr>
        <w:t>for a</w:t>
      </w:r>
      <w:r>
        <w:rPr>
          <w:color w:val="333333"/>
          <w:spacing w:val="-4"/>
          <w:sz w:val="24"/>
        </w:rPr>
        <w:t xml:space="preserve"> </w:t>
      </w:r>
      <w:r>
        <w:rPr>
          <w:color w:val="333333"/>
          <w:sz w:val="24"/>
        </w:rPr>
        <w:t>first offense.</w:t>
      </w:r>
    </w:p>
    <w:p w14:paraId="2D99D682" w14:textId="77777777" w:rsidR="002000FB" w:rsidRDefault="00390D0D">
      <w:pPr>
        <w:pStyle w:val="ListParagraph"/>
        <w:numPr>
          <w:ilvl w:val="1"/>
          <w:numId w:val="3"/>
        </w:numPr>
        <w:tabs>
          <w:tab w:val="left" w:pos="2620"/>
          <w:tab w:val="left" w:pos="2621"/>
        </w:tabs>
        <w:spacing w:before="151"/>
        <w:ind w:hanging="721"/>
        <w:rPr>
          <w:rFonts w:ascii="Times New Roman"/>
          <w:sz w:val="24"/>
        </w:rPr>
      </w:pPr>
      <w:r>
        <w:rPr>
          <w:color w:val="333333"/>
          <w:sz w:val="24"/>
        </w:rPr>
        <w:t>A</w:t>
      </w:r>
      <w:r>
        <w:rPr>
          <w:color w:val="333333"/>
          <w:spacing w:val="-1"/>
          <w:sz w:val="24"/>
        </w:rPr>
        <w:t xml:space="preserve"> </w:t>
      </w:r>
      <w:r>
        <w:rPr>
          <w:color w:val="333333"/>
          <w:sz w:val="24"/>
        </w:rPr>
        <w:t>fine</w:t>
      </w:r>
      <w:r>
        <w:rPr>
          <w:color w:val="333333"/>
          <w:spacing w:val="-2"/>
          <w:sz w:val="24"/>
        </w:rPr>
        <w:t xml:space="preserve"> </w:t>
      </w:r>
      <w:r>
        <w:rPr>
          <w:color w:val="333333"/>
          <w:sz w:val="24"/>
        </w:rPr>
        <w:t>up</w:t>
      </w:r>
      <w:r>
        <w:rPr>
          <w:color w:val="333333"/>
          <w:spacing w:val="-2"/>
          <w:sz w:val="24"/>
        </w:rPr>
        <w:t xml:space="preserve"> </w:t>
      </w:r>
      <w:r>
        <w:rPr>
          <w:color w:val="333333"/>
          <w:sz w:val="24"/>
        </w:rPr>
        <w:t>to</w:t>
      </w:r>
      <w:r>
        <w:rPr>
          <w:color w:val="333333"/>
          <w:spacing w:val="-4"/>
          <w:sz w:val="24"/>
        </w:rPr>
        <w:t xml:space="preserve"> </w:t>
      </w:r>
      <w:r>
        <w:rPr>
          <w:color w:val="333333"/>
          <w:sz w:val="24"/>
        </w:rPr>
        <w:t>three</w:t>
      </w:r>
      <w:r>
        <w:rPr>
          <w:color w:val="333333"/>
          <w:spacing w:val="-3"/>
          <w:sz w:val="24"/>
        </w:rPr>
        <w:t xml:space="preserve"> </w:t>
      </w:r>
      <w:r>
        <w:rPr>
          <w:color w:val="333333"/>
          <w:sz w:val="24"/>
        </w:rPr>
        <w:t>times</w:t>
      </w:r>
      <w:r>
        <w:rPr>
          <w:color w:val="333333"/>
          <w:spacing w:val="-3"/>
          <w:sz w:val="24"/>
        </w:rPr>
        <w:t xml:space="preserve"> </w:t>
      </w:r>
      <w:r>
        <w:rPr>
          <w:color w:val="333333"/>
          <w:sz w:val="24"/>
        </w:rPr>
        <w:t>that</w:t>
      </w:r>
      <w:r>
        <w:rPr>
          <w:color w:val="333333"/>
          <w:spacing w:val="-3"/>
          <w:sz w:val="24"/>
        </w:rPr>
        <w:t xml:space="preserve"> </w:t>
      </w:r>
      <w:r>
        <w:rPr>
          <w:color w:val="333333"/>
          <w:sz w:val="24"/>
        </w:rPr>
        <w:t>authorized by</w:t>
      </w:r>
      <w:r>
        <w:rPr>
          <w:color w:val="333333"/>
          <w:spacing w:val="-4"/>
          <w:sz w:val="24"/>
        </w:rPr>
        <w:t xml:space="preserve"> </w:t>
      </w:r>
      <w:r>
        <w:rPr>
          <w:color w:val="333333"/>
          <w:sz w:val="24"/>
        </w:rPr>
        <w:t>21</w:t>
      </w:r>
      <w:r>
        <w:rPr>
          <w:color w:val="333333"/>
          <w:spacing w:val="-3"/>
          <w:sz w:val="24"/>
        </w:rPr>
        <w:t xml:space="preserve"> </w:t>
      </w:r>
      <w:r>
        <w:rPr>
          <w:color w:val="333333"/>
          <w:sz w:val="24"/>
        </w:rPr>
        <w:t>US</w:t>
      </w:r>
      <w:r>
        <w:rPr>
          <w:color w:val="333333"/>
          <w:spacing w:val="-3"/>
          <w:sz w:val="24"/>
        </w:rPr>
        <w:t xml:space="preserve"> </w:t>
      </w:r>
      <w:r>
        <w:rPr>
          <w:color w:val="333333"/>
          <w:sz w:val="24"/>
        </w:rPr>
        <w:t>Code section</w:t>
      </w:r>
      <w:r>
        <w:rPr>
          <w:color w:val="333333"/>
          <w:spacing w:val="-3"/>
          <w:sz w:val="24"/>
        </w:rPr>
        <w:t xml:space="preserve"> </w:t>
      </w:r>
      <w:r>
        <w:rPr>
          <w:color w:val="333333"/>
          <w:sz w:val="24"/>
        </w:rPr>
        <w:t>841</w:t>
      </w:r>
    </w:p>
    <w:p w14:paraId="01C709B4" w14:textId="77777777" w:rsidR="002000FB" w:rsidRDefault="00390D0D">
      <w:pPr>
        <w:pStyle w:val="BodyText"/>
        <w:ind w:left="2620" w:right="376"/>
      </w:pPr>
      <w:r>
        <w:rPr>
          <w:color w:val="333333"/>
        </w:rPr>
        <w:t>(b) may be imposed in addition to any term of imprisonment</w:t>
      </w:r>
      <w:r>
        <w:rPr>
          <w:color w:val="333333"/>
          <w:spacing w:val="1"/>
        </w:rPr>
        <w:t xml:space="preserve"> </w:t>
      </w:r>
      <w:r>
        <w:rPr>
          <w:color w:val="333333"/>
        </w:rPr>
        <w:t>authorized by this subsection. Except to the extent a greater</w:t>
      </w:r>
      <w:r>
        <w:rPr>
          <w:color w:val="333333"/>
          <w:spacing w:val="1"/>
        </w:rPr>
        <w:t xml:space="preserve"> </w:t>
      </w:r>
      <w:r>
        <w:rPr>
          <w:color w:val="333333"/>
        </w:rPr>
        <w:t xml:space="preserve">minimum sentence is otherwise provided by </w:t>
      </w:r>
      <w:r>
        <w:t xml:space="preserve">the U.S. Code </w:t>
      </w:r>
      <w:r>
        <w:rPr>
          <w:color w:val="333333"/>
        </w:rPr>
        <w:t>a person</w:t>
      </w:r>
      <w:r>
        <w:rPr>
          <w:color w:val="333333"/>
          <w:spacing w:val="-52"/>
        </w:rPr>
        <w:t xml:space="preserve"> </w:t>
      </w:r>
      <w:r>
        <w:rPr>
          <w:color w:val="333333"/>
        </w:rPr>
        <w:t>shall be sentenced under this subsection to a term of imprisonment</w:t>
      </w:r>
      <w:r>
        <w:rPr>
          <w:color w:val="333333"/>
          <w:spacing w:val="-52"/>
        </w:rPr>
        <w:t xml:space="preserve"> </w:t>
      </w:r>
      <w:r>
        <w:rPr>
          <w:color w:val="333333"/>
        </w:rPr>
        <w:t>of not less than three years. Penalties for third and subsequent</w:t>
      </w:r>
      <w:r>
        <w:rPr>
          <w:color w:val="333333"/>
          <w:spacing w:val="1"/>
        </w:rPr>
        <w:t xml:space="preserve"> </w:t>
      </w:r>
      <w:r>
        <w:rPr>
          <w:color w:val="333333"/>
        </w:rPr>
        <w:t>convictions</w:t>
      </w:r>
      <w:r>
        <w:rPr>
          <w:color w:val="333333"/>
          <w:spacing w:val="-4"/>
        </w:rPr>
        <w:t xml:space="preserve"> </w:t>
      </w:r>
      <w:r>
        <w:rPr>
          <w:color w:val="333333"/>
        </w:rPr>
        <w:t>shall</w:t>
      </w:r>
      <w:r>
        <w:rPr>
          <w:color w:val="333333"/>
          <w:spacing w:val="-4"/>
        </w:rPr>
        <w:t xml:space="preserve"> </w:t>
      </w:r>
      <w:r>
        <w:rPr>
          <w:color w:val="333333"/>
        </w:rPr>
        <w:t>be</w:t>
      </w:r>
      <w:r>
        <w:rPr>
          <w:color w:val="333333"/>
          <w:spacing w:val="-3"/>
        </w:rPr>
        <w:t xml:space="preserve"> </w:t>
      </w:r>
      <w:r>
        <w:rPr>
          <w:color w:val="333333"/>
        </w:rPr>
        <w:t>governed</w:t>
      </w:r>
      <w:r>
        <w:rPr>
          <w:color w:val="333333"/>
          <w:spacing w:val="-2"/>
        </w:rPr>
        <w:t xml:space="preserve"> </w:t>
      </w:r>
      <w:r>
        <w:rPr>
          <w:color w:val="333333"/>
        </w:rPr>
        <w:t>by</w:t>
      </w:r>
      <w:r>
        <w:rPr>
          <w:color w:val="333333"/>
          <w:spacing w:val="-3"/>
        </w:rPr>
        <w:t xml:space="preserve"> </w:t>
      </w:r>
      <w:r>
        <w:rPr>
          <w:color w:val="333333"/>
        </w:rPr>
        <w:t>21</w:t>
      </w:r>
      <w:r>
        <w:rPr>
          <w:color w:val="333333"/>
          <w:spacing w:val="-1"/>
        </w:rPr>
        <w:t xml:space="preserve"> </w:t>
      </w:r>
      <w:r>
        <w:rPr>
          <w:color w:val="333333"/>
        </w:rPr>
        <w:t>US</w:t>
      </w:r>
      <w:r>
        <w:rPr>
          <w:color w:val="333333"/>
          <w:spacing w:val="-3"/>
        </w:rPr>
        <w:t xml:space="preserve"> </w:t>
      </w:r>
      <w:r>
        <w:rPr>
          <w:color w:val="333333"/>
        </w:rPr>
        <w:t>Code</w:t>
      </w:r>
      <w:r>
        <w:rPr>
          <w:color w:val="333333"/>
          <w:spacing w:val="-4"/>
        </w:rPr>
        <w:t xml:space="preserve"> </w:t>
      </w:r>
      <w:r>
        <w:rPr>
          <w:color w:val="333333"/>
        </w:rPr>
        <w:t>section</w:t>
      </w:r>
      <w:r>
        <w:rPr>
          <w:color w:val="333333"/>
          <w:spacing w:val="1"/>
        </w:rPr>
        <w:t xml:space="preserve"> </w:t>
      </w:r>
      <w:r>
        <w:rPr>
          <w:color w:val="333333"/>
        </w:rPr>
        <w:t>841</w:t>
      </w:r>
      <w:r>
        <w:rPr>
          <w:color w:val="333333"/>
          <w:spacing w:val="-1"/>
        </w:rPr>
        <w:t xml:space="preserve"> </w:t>
      </w:r>
      <w:r>
        <w:rPr>
          <w:color w:val="333333"/>
        </w:rPr>
        <w:t>(b)(1)(A).</w:t>
      </w:r>
    </w:p>
    <w:p w14:paraId="4BCBF503" w14:textId="77777777" w:rsidR="002000FB" w:rsidRDefault="002000FB">
      <w:pPr>
        <w:pStyle w:val="BodyText"/>
        <w:spacing w:before="6"/>
        <w:rPr>
          <w:sz w:val="23"/>
        </w:rPr>
      </w:pPr>
    </w:p>
    <w:p w14:paraId="6A835DE3" w14:textId="77777777" w:rsidR="002000FB" w:rsidRDefault="00390D0D">
      <w:pPr>
        <w:pStyle w:val="Heading1"/>
        <w:numPr>
          <w:ilvl w:val="0"/>
          <w:numId w:val="11"/>
        </w:numPr>
        <w:tabs>
          <w:tab w:val="left" w:pos="514"/>
        </w:tabs>
        <w:ind w:hanging="361"/>
      </w:pPr>
      <w:r>
        <w:t>Counseling</w:t>
      </w:r>
      <w:r>
        <w:rPr>
          <w:spacing w:val="-3"/>
        </w:rPr>
        <w:t xml:space="preserve"> </w:t>
      </w:r>
      <w:r>
        <w:t>and</w:t>
      </w:r>
      <w:r>
        <w:rPr>
          <w:spacing w:val="-3"/>
        </w:rPr>
        <w:t xml:space="preserve"> </w:t>
      </w:r>
      <w:r>
        <w:t>Treatment</w:t>
      </w:r>
    </w:p>
    <w:p w14:paraId="4CB5D097" w14:textId="77777777" w:rsidR="002000FB" w:rsidRDefault="002000FB">
      <w:pPr>
        <w:pStyle w:val="BodyText"/>
        <w:spacing w:before="5"/>
        <w:rPr>
          <w:b/>
          <w:sz w:val="23"/>
        </w:rPr>
      </w:pPr>
    </w:p>
    <w:p w14:paraId="761005BF" w14:textId="7443E8CE" w:rsidR="002000FB" w:rsidRDefault="00390D0D">
      <w:pPr>
        <w:pStyle w:val="BodyText"/>
        <w:ind w:left="155" w:right="1114" w:firstLine="4"/>
      </w:pPr>
      <w:r>
        <w:t>Alcohol and Drug Abuse Intervention – Counseling and Psychological Services –(CAPS)</w:t>
      </w:r>
      <w:r>
        <w:rPr>
          <w:spacing w:val="-52"/>
        </w:rPr>
        <w:t xml:space="preserve"> </w:t>
      </w:r>
      <w:r>
        <w:t>(561-297-CAPS</w:t>
      </w:r>
      <w:r w:rsidR="009765DE">
        <w:t xml:space="preserve"> </w:t>
      </w:r>
      <w:r>
        <w:t>[2277];</w:t>
      </w:r>
      <w:r>
        <w:rPr>
          <w:spacing w:val="-2"/>
        </w:rPr>
        <w:t xml:space="preserve"> </w:t>
      </w:r>
      <w:r>
        <w:t>fau.edu/counseling).</w:t>
      </w:r>
    </w:p>
    <w:p w14:paraId="5FB968DF" w14:textId="77777777" w:rsidR="002000FB" w:rsidRDefault="002000FB">
      <w:pPr>
        <w:sectPr w:rsidR="002000FB">
          <w:pgSz w:w="12240" w:h="15840"/>
          <w:pgMar w:top="1420" w:right="1280" w:bottom="1200" w:left="1340" w:header="763" w:footer="1012" w:gutter="0"/>
          <w:cols w:space="720"/>
        </w:sectPr>
      </w:pPr>
    </w:p>
    <w:p w14:paraId="66F90FD9" w14:textId="77777777" w:rsidR="002000FB" w:rsidRDefault="00390D0D">
      <w:pPr>
        <w:pStyle w:val="BodyText"/>
        <w:spacing w:before="90"/>
        <w:ind w:left="100" w:right="339"/>
      </w:pPr>
      <w:r>
        <w:rPr>
          <w:color w:val="333333"/>
        </w:rPr>
        <w:lastRenderedPageBreak/>
        <w:t>CAPS understands that undergraduate and graduate students are experiencing many stresses</w:t>
      </w:r>
      <w:r>
        <w:rPr>
          <w:color w:val="333333"/>
          <w:spacing w:val="1"/>
        </w:rPr>
        <w:t xml:space="preserve"> </w:t>
      </w:r>
      <w:r>
        <w:rPr>
          <w:color w:val="333333"/>
        </w:rPr>
        <w:t>and demands that can tax their coping resources and impact their decisions about their use of</w:t>
      </w:r>
      <w:r>
        <w:rPr>
          <w:color w:val="333333"/>
          <w:spacing w:val="-52"/>
        </w:rPr>
        <w:t xml:space="preserve"> </w:t>
      </w:r>
      <w:r>
        <w:rPr>
          <w:color w:val="333333"/>
        </w:rPr>
        <w:t>alcohol and other substances. They may elect to see a clinician with specific expertise in the</w:t>
      </w:r>
      <w:r>
        <w:rPr>
          <w:color w:val="333333"/>
          <w:spacing w:val="1"/>
        </w:rPr>
        <w:t xml:space="preserve"> </w:t>
      </w:r>
      <w:r>
        <w:rPr>
          <w:color w:val="333333"/>
        </w:rPr>
        <w:t>assessment</w:t>
      </w:r>
      <w:r>
        <w:rPr>
          <w:color w:val="333333"/>
          <w:spacing w:val="-2"/>
        </w:rPr>
        <w:t xml:space="preserve"> </w:t>
      </w:r>
      <w:r>
        <w:rPr>
          <w:color w:val="333333"/>
        </w:rPr>
        <w:t>of</w:t>
      </w:r>
      <w:r>
        <w:rPr>
          <w:color w:val="333333"/>
          <w:spacing w:val="-1"/>
        </w:rPr>
        <w:t xml:space="preserve"> </w:t>
      </w:r>
      <w:r>
        <w:rPr>
          <w:color w:val="333333"/>
        </w:rPr>
        <w:t>substance</w:t>
      </w:r>
      <w:r>
        <w:rPr>
          <w:color w:val="333333"/>
          <w:spacing w:val="-2"/>
        </w:rPr>
        <w:t xml:space="preserve"> </w:t>
      </w:r>
      <w:r>
        <w:rPr>
          <w:color w:val="333333"/>
        </w:rPr>
        <w:t>misuse,</w:t>
      </w:r>
      <w:r>
        <w:rPr>
          <w:color w:val="333333"/>
          <w:spacing w:val="-2"/>
        </w:rPr>
        <w:t xml:space="preserve"> </w:t>
      </w:r>
      <w:r>
        <w:rPr>
          <w:color w:val="333333"/>
        </w:rPr>
        <w:t>abuse, and</w:t>
      </w:r>
      <w:r>
        <w:rPr>
          <w:color w:val="333333"/>
          <w:spacing w:val="-1"/>
        </w:rPr>
        <w:t xml:space="preserve"> </w:t>
      </w:r>
      <w:r>
        <w:rPr>
          <w:color w:val="333333"/>
        </w:rPr>
        <w:t>dependency.</w:t>
      </w:r>
    </w:p>
    <w:p w14:paraId="7BE1D3B1" w14:textId="77777777" w:rsidR="002000FB" w:rsidRDefault="00390D0D">
      <w:pPr>
        <w:pStyle w:val="BodyText"/>
        <w:spacing w:before="149"/>
        <w:ind w:left="155"/>
      </w:pPr>
      <w:r>
        <w:rPr>
          <w:color w:val="333333"/>
        </w:rPr>
        <w:t>Students</w:t>
      </w:r>
      <w:r>
        <w:rPr>
          <w:color w:val="333333"/>
          <w:spacing w:val="-2"/>
        </w:rPr>
        <w:t xml:space="preserve"> </w:t>
      </w:r>
      <w:r>
        <w:rPr>
          <w:color w:val="333333"/>
        </w:rPr>
        <w:t>may</w:t>
      </w:r>
      <w:r>
        <w:rPr>
          <w:color w:val="333333"/>
          <w:spacing w:val="-3"/>
        </w:rPr>
        <w:t xml:space="preserve"> </w:t>
      </w:r>
      <w:r>
        <w:rPr>
          <w:color w:val="333333"/>
        </w:rPr>
        <w:t>have</w:t>
      </w:r>
      <w:r>
        <w:rPr>
          <w:color w:val="333333"/>
          <w:spacing w:val="-4"/>
        </w:rPr>
        <w:t xml:space="preserve"> </w:t>
      </w:r>
      <w:r>
        <w:rPr>
          <w:color w:val="333333"/>
        </w:rPr>
        <w:t>a</w:t>
      </w:r>
      <w:r>
        <w:rPr>
          <w:color w:val="333333"/>
          <w:spacing w:val="-2"/>
        </w:rPr>
        <w:t xml:space="preserve"> </w:t>
      </w:r>
      <w:r>
        <w:rPr>
          <w:color w:val="333333"/>
        </w:rPr>
        <w:t>variety</w:t>
      </w:r>
      <w:r>
        <w:rPr>
          <w:color w:val="333333"/>
          <w:spacing w:val="-2"/>
        </w:rPr>
        <w:t xml:space="preserve"> </w:t>
      </w:r>
      <w:r>
        <w:rPr>
          <w:color w:val="333333"/>
        </w:rPr>
        <w:t>of</w:t>
      </w:r>
      <w:r>
        <w:rPr>
          <w:color w:val="333333"/>
          <w:spacing w:val="-1"/>
        </w:rPr>
        <w:t xml:space="preserve"> </w:t>
      </w:r>
      <w:r>
        <w:rPr>
          <w:color w:val="333333"/>
        </w:rPr>
        <w:t>reasons</w:t>
      </w:r>
      <w:r>
        <w:rPr>
          <w:color w:val="333333"/>
          <w:spacing w:val="-4"/>
        </w:rPr>
        <w:t xml:space="preserve"> </w:t>
      </w:r>
      <w:r>
        <w:rPr>
          <w:color w:val="333333"/>
        </w:rPr>
        <w:t>for</w:t>
      </w:r>
      <w:r>
        <w:rPr>
          <w:color w:val="333333"/>
          <w:spacing w:val="-3"/>
        </w:rPr>
        <w:t xml:space="preserve"> </w:t>
      </w:r>
      <w:r>
        <w:rPr>
          <w:color w:val="333333"/>
        </w:rPr>
        <w:t>seeking</w:t>
      </w:r>
      <w:r>
        <w:rPr>
          <w:color w:val="333333"/>
          <w:spacing w:val="-2"/>
        </w:rPr>
        <w:t xml:space="preserve"> </w:t>
      </w:r>
      <w:r>
        <w:rPr>
          <w:color w:val="333333"/>
        </w:rPr>
        <w:t>help:</w:t>
      </w:r>
    </w:p>
    <w:p w14:paraId="218321AB" w14:textId="77777777" w:rsidR="002000FB" w:rsidRDefault="002000FB">
      <w:pPr>
        <w:pStyle w:val="BodyText"/>
        <w:spacing w:before="11"/>
        <w:rPr>
          <w:sz w:val="22"/>
        </w:rPr>
      </w:pPr>
    </w:p>
    <w:p w14:paraId="3EAF540B" w14:textId="77777777" w:rsidR="002000FB" w:rsidRDefault="00390D0D">
      <w:pPr>
        <w:pStyle w:val="ListParagraph"/>
        <w:numPr>
          <w:ilvl w:val="1"/>
          <w:numId w:val="11"/>
        </w:numPr>
        <w:tabs>
          <w:tab w:val="left" w:pos="875"/>
          <w:tab w:val="left" w:pos="876"/>
        </w:tabs>
        <w:spacing w:before="1"/>
        <w:ind w:left="875"/>
        <w:rPr>
          <w:rFonts w:ascii="Symbol" w:hAnsi="Symbol"/>
          <w:color w:val="333333"/>
          <w:sz w:val="20"/>
        </w:rPr>
      </w:pPr>
      <w:r>
        <w:rPr>
          <w:color w:val="333333"/>
          <w:sz w:val="24"/>
        </w:rPr>
        <w:t>Desire</w:t>
      </w:r>
      <w:r>
        <w:rPr>
          <w:color w:val="333333"/>
          <w:spacing w:val="-3"/>
          <w:sz w:val="24"/>
        </w:rPr>
        <w:t xml:space="preserve"> </w:t>
      </w:r>
      <w:r>
        <w:rPr>
          <w:color w:val="333333"/>
          <w:sz w:val="24"/>
        </w:rPr>
        <w:t>for</w:t>
      </w:r>
      <w:r>
        <w:rPr>
          <w:color w:val="333333"/>
          <w:spacing w:val="-1"/>
          <w:sz w:val="24"/>
        </w:rPr>
        <w:t xml:space="preserve"> </w:t>
      </w:r>
      <w:r>
        <w:rPr>
          <w:color w:val="333333"/>
          <w:sz w:val="24"/>
        </w:rPr>
        <w:t>assistance in</w:t>
      </w:r>
      <w:r>
        <w:rPr>
          <w:color w:val="333333"/>
          <w:spacing w:val="-3"/>
          <w:sz w:val="24"/>
        </w:rPr>
        <w:t xml:space="preserve"> </w:t>
      </w:r>
      <w:r>
        <w:rPr>
          <w:color w:val="333333"/>
          <w:sz w:val="24"/>
        </w:rPr>
        <w:t>moderating</w:t>
      </w:r>
      <w:r>
        <w:rPr>
          <w:color w:val="333333"/>
          <w:spacing w:val="-4"/>
          <w:sz w:val="24"/>
        </w:rPr>
        <w:t xml:space="preserve"> </w:t>
      </w:r>
      <w:r>
        <w:rPr>
          <w:color w:val="333333"/>
          <w:sz w:val="24"/>
        </w:rPr>
        <w:t>their</w:t>
      </w:r>
      <w:r>
        <w:rPr>
          <w:color w:val="333333"/>
          <w:spacing w:val="-2"/>
          <w:sz w:val="24"/>
        </w:rPr>
        <w:t xml:space="preserve"> </w:t>
      </w:r>
      <w:r>
        <w:rPr>
          <w:color w:val="333333"/>
          <w:sz w:val="24"/>
        </w:rPr>
        <w:t>use</w:t>
      </w:r>
    </w:p>
    <w:p w14:paraId="6738094E" w14:textId="77777777" w:rsidR="002000FB" w:rsidRDefault="00390D0D">
      <w:pPr>
        <w:pStyle w:val="ListParagraph"/>
        <w:numPr>
          <w:ilvl w:val="1"/>
          <w:numId w:val="11"/>
        </w:numPr>
        <w:tabs>
          <w:tab w:val="left" w:pos="875"/>
          <w:tab w:val="left" w:pos="876"/>
        </w:tabs>
        <w:ind w:left="875"/>
        <w:rPr>
          <w:rFonts w:ascii="Symbol" w:hAnsi="Symbol"/>
          <w:color w:val="333333"/>
          <w:sz w:val="20"/>
        </w:rPr>
      </w:pPr>
      <w:r>
        <w:rPr>
          <w:color w:val="333333"/>
          <w:sz w:val="24"/>
        </w:rPr>
        <w:t>Concern</w:t>
      </w:r>
      <w:r>
        <w:rPr>
          <w:color w:val="333333"/>
          <w:spacing w:val="-3"/>
          <w:sz w:val="24"/>
        </w:rPr>
        <w:t xml:space="preserve"> </w:t>
      </w:r>
      <w:r>
        <w:rPr>
          <w:color w:val="333333"/>
          <w:sz w:val="24"/>
        </w:rPr>
        <w:t>about</w:t>
      </w:r>
      <w:r>
        <w:rPr>
          <w:color w:val="333333"/>
          <w:spacing w:val="-3"/>
          <w:sz w:val="24"/>
        </w:rPr>
        <w:t xml:space="preserve"> </w:t>
      </w:r>
      <w:r>
        <w:rPr>
          <w:color w:val="333333"/>
          <w:sz w:val="24"/>
        </w:rPr>
        <w:t>friends’</w:t>
      </w:r>
      <w:r>
        <w:rPr>
          <w:color w:val="333333"/>
          <w:spacing w:val="-4"/>
          <w:sz w:val="24"/>
        </w:rPr>
        <w:t xml:space="preserve"> </w:t>
      </w:r>
      <w:r>
        <w:rPr>
          <w:color w:val="333333"/>
          <w:sz w:val="24"/>
        </w:rPr>
        <w:t>or</w:t>
      </w:r>
      <w:r>
        <w:rPr>
          <w:color w:val="333333"/>
          <w:spacing w:val="-1"/>
          <w:sz w:val="24"/>
        </w:rPr>
        <w:t xml:space="preserve"> </w:t>
      </w:r>
      <w:r>
        <w:rPr>
          <w:color w:val="333333"/>
          <w:sz w:val="24"/>
        </w:rPr>
        <w:t>family</w:t>
      </w:r>
      <w:r>
        <w:rPr>
          <w:color w:val="333333"/>
          <w:spacing w:val="-2"/>
          <w:sz w:val="24"/>
        </w:rPr>
        <w:t xml:space="preserve"> </w:t>
      </w:r>
      <w:r>
        <w:rPr>
          <w:color w:val="333333"/>
          <w:sz w:val="24"/>
        </w:rPr>
        <w:t>members’</w:t>
      </w:r>
      <w:r>
        <w:rPr>
          <w:color w:val="333333"/>
          <w:spacing w:val="-4"/>
          <w:sz w:val="24"/>
        </w:rPr>
        <w:t xml:space="preserve"> </w:t>
      </w:r>
      <w:r>
        <w:rPr>
          <w:color w:val="333333"/>
          <w:sz w:val="24"/>
        </w:rPr>
        <w:t>use</w:t>
      </w:r>
      <w:r>
        <w:rPr>
          <w:color w:val="333333"/>
          <w:spacing w:val="-4"/>
          <w:sz w:val="24"/>
        </w:rPr>
        <w:t xml:space="preserve"> </w:t>
      </w:r>
      <w:r>
        <w:rPr>
          <w:color w:val="333333"/>
          <w:sz w:val="24"/>
        </w:rPr>
        <w:t>of alcohol</w:t>
      </w:r>
      <w:r>
        <w:rPr>
          <w:color w:val="333333"/>
          <w:spacing w:val="-3"/>
          <w:sz w:val="24"/>
        </w:rPr>
        <w:t xml:space="preserve"> </w:t>
      </w:r>
      <w:r>
        <w:rPr>
          <w:color w:val="333333"/>
          <w:sz w:val="24"/>
        </w:rPr>
        <w:t>or</w:t>
      </w:r>
      <w:r>
        <w:rPr>
          <w:color w:val="333333"/>
          <w:spacing w:val="-2"/>
          <w:sz w:val="24"/>
        </w:rPr>
        <w:t xml:space="preserve"> </w:t>
      </w:r>
      <w:r>
        <w:rPr>
          <w:color w:val="333333"/>
          <w:sz w:val="24"/>
        </w:rPr>
        <w:t>other</w:t>
      </w:r>
      <w:r>
        <w:rPr>
          <w:color w:val="333333"/>
          <w:spacing w:val="-3"/>
          <w:sz w:val="24"/>
        </w:rPr>
        <w:t xml:space="preserve"> </w:t>
      </w:r>
      <w:r>
        <w:rPr>
          <w:color w:val="333333"/>
          <w:sz w:val="24"/>
        </w:rPr>
        <w:t>drugs</w:t>
      </w:r>
    </w:p>
    <w:p w14:paraId="6BC9D0F9" w14:textId="77777777" w:rsidR="002000FB" w:rsidRDefault="00390D0D">
      <w:pPr>
        <w:pStyle w:val="ListParagraph"/>
        <w:numPr>
          <w:ilvl w:val="1"/>
          <w:numId w:val="11"/>
        </w:numPr>
        <w:tabs>
          <w:tab w:val="left" w:pos="875"/>
          <w:tab w:val="left" w:pos="876"/>
        </w:tabs>
        <w:ind w:right="261" w:hanging="360"/>
        <w:rPr>
          <w:rFonts w:ascii="Symbol" w:hAnsi="Symbol"/>
          <w:color w:val="333333"/>
          <w:sz w:val="20"/>
        </w:rPr>
      </w:pPr>
      <w:r>
        <w:tab/>
      </w:r>
      <w:r>
        <w:rPr>
          <w:color w:val="333333"/>
          <w:sz w:val="24"/>
        </w:rPr>
        <w:t>Referral</w:t>
      </w:r>
      <w:r>
        <w:rPr>
          <w:color w:val="333333"/>
          <w:spacing w:val="-5"/>
          <w:sz w:val="24"/>
        </w:rPr>
        <w:t xml:space="preserve"> </w:t>
      </w:r>
      <w:r>
        <w:rPr>
          <w:color w:val="333333"/>
          <w:sz w:val="24"/>
        </w:rPr>
        <w:t>from</w:t>
      </w:r>
      <w:r>
        <w:rPr>
          <w:color w:val="333333"/>
          <w:spacing w:val="-1"/>
          <w:sz w:val="24"/>
        </w:rPr>
        <w:t xml:space="preserve"> </w:t>
      </w:r>
      <w:r>
        <w:rPr>
          <w:color w:val="333333"/>
          <w:sz w:val="24"/>
        </w:rPr>
        <w:t>Owls</w:t>
      </w:r>
      <w:r>
        <w:rPr>
          <w:color w:val="333333"/>
          <w:spacing w:val="-2"/>
          <w:sz w:val="24"/>
        </w:rPr>
        <w:t xml:space="preserve"> </w:t>
      </w:r>
      <w:r>
        <w:rPr>
          <w:color w:val="333333"/>
          <w:sz w:val="24"/>
        </w:rPr>
        <w:t>Care</w:t>
      </w:r>
      <w:r>
        <w:rPr>
          <w:color w:val="333333"/>
          <w:spacing w:val="-3"/>
          <w:sz w:val="24"/>
        </w:rPr>
        <w:t xml:space="preserve"> </w:t>
      </w:r>
      <w:r>
        <w:rPr>
          <w:color w:val="333333"/>
          <w:sz w:val="24"/>
        </w:rPr>
        <w:t>Health</w:t>
      </w:r>
      <w:r>
        <w:rPr>
          <w:color w:val="333333"/>
          <w:spacing w:val="-3"/>
          <w:sz w:val="24"/>
        </w:rPr>
        <w:t xml:space="preserve"> </w:t>
      </w:r>
      <w:r>
        <w:rPr>
          <w:color w:val="333333"/>
          <w:sz w:val="24"/>
        </w:rPr>
        <w:t>Promotion,</w:t>
      </w:r>
      <w:r>
        <w:rPr>
          <w:color w:val="333333"/>
          <w:spacing w:val="-4"/>
          <w:sz w:val="24"/>
        </w:rPr>
        <w:t xml:space="preserve"> </w:t>
      </w:r>
      <w:r>
        <w:rPr>
          <w:color w:val="333333"/>
          <w:sz w:val="24"/>
        </w:rPr>
        <w:t>the</w:t>
      </w:r>
      <w:r>
        <w:rPr>
          <w:color w:val="333333"/>
          <w:spacing w:val="-4"/>
          <w:sz w:val="24"/>
        </w:rPr>
        <w:t xml:space="preserve"> </w:t>
      </w:r>
      <w:r>
        <w:rPr>
          <w:color w:val="333333"/>
          <w:sz w:val="24"/>
        </w:rPr>
        <w:t>Student</w:t>
      </w:r>
      <w:r>
        <w:rPr>
          <w:color w:val="333333"/>
          <w:spacing w:val="-3"/>
          <w:sz w:val="24"/>
        </w:rPr>
        <w:t xml:space="preserve"> </w:t>
      </w:r>
      <w:r>
        <w:rPr>
          <w:color w:val="333333"/>
          <w:sz w:val="24"/>
        </w:rPr>
        <w:t>Health</w:t>
      </w:r>
      <w:r>
        <w:rPr>
          <w:color w:val="333333"/>
          <w:spacing w:val="-1"/>
          <w:sz w:val="24"/>
        </w:rPr>
        <w:t xml:space="preserve"> </w:t>
      </w:r>
      <w:r>
        <w:rPr>
          <w:color w:val="333333"/>
          <w:sz w:val="24"/>
        </w:rPr>
        <w:t>Center</w:t>
      </w:r>
      <w:r>
        <w:rPr>
          <w:color w:val="333333"/>
          <w:spacing w:val="-3"/>
          <w:sz w:val="24"/>
        </w:rPr>
        <w:t xml:space="preserve"> </w:t>
      </w:r>
      <w:r>
        <w:rPr>
          <w:color w:val="333333"/>
          <w:sz w:val="24"/>
        </w:rPr>
        <w:t>or</w:t>
      </w:r>
      <w:r>
        <w:rPr>
          <w:color w:val="333333"/>
          <w:spacing w:val="-3"/>
          <w:sz w:val="24"/>
        </w:rPr>
        <w:t xml:space="preserve"> </w:t>
      </w:r>
      <w:r>
        <w:rPr>
          <w:color w:val="333333"/>
          <w:sz w:val="24"/>
        </w:rPr>
        <w:t>other</w:t>
      </w:r>
      <w:r>
        <w:rPr>
          <w:color w:val="333333"/>
          <w:spacing w:val="-3"/>
          <w:sz w:val="24"/>
        </w:rPr>
        <w:t xml:space="preserve"> </w:t>
      </w:r>
      <w:r>
        <w:rPr>
          <w:color w:val="333333"/>
          <w:sz w:val="24"/>
        </w:rPr>
        <w:t>medical</w:t>
      </w:r>
      <w:r>
        <w:rPr>
          <w:color w:val="333333"/>
          <w:spacing w:val="-51"/>
          <w:sz w:val="24"/>
        </w:rPr>
        <w:t xml:space="preserve"> </w:t>
      </w:r>
      <w:r>
        <w:rPr>
          <w:color w:val="333333"/>
          <w:sz w:val="24"/>
        </w:rPr>
        <w:t>or mental</w:t>
      </w:r>
      <w:r>
        <w:rPr>
          <w:color w:val="333333"/>
          <w:spacing w:val="-2"/>
          <w:sz w:val="24"/>
        </w:rPr>
        <w:t xml:space="preserve"> </w:t>
      </w:r>
      <w:r>
        <w:rPr>
          <w:color w:val="333333"/>
          <w:sz w:val="24"/>
        </w:rPr>
        <w:t>health</w:t>
      </w:r>
      <w:r>
        <w:rPr>
          <w:color w:val="333333"/>
          <w:spacing w:val="-1"/>
          <w:sz w:val="24"/>
        </w:rPr>
        <w:t xml:space="preserve"> </w:t>
      </w:r>
      <w:r>
        <w:rPr>
          <w:color w:val="333333"/>
          <w:sz w:val="24"/>
        </w:rPr>
        <w:t>providers</w:t>
      </w:r>
    </w:p>
    <w:p w14:paraId="3862BFEB" w14:textId="77777777" w:rsidR="002000FB" w:rsidRDefault="00390D0D">
      <w:pPr>
        <w:pStyle w:val="ListParagraph"/>
        <w:numPr>
          <w:ilvl w:val="1"/>
          <w:numId w:val="11"/>
        </w:numPr>
        <w:tabs>
          <w:tab w:val="left" w:pos="875"/>
          <w:tab w:val="left" w:pos="876"/>
        </w:tabs>
        <w:spacing w:line="242" w:lineRule="auto"/>
        <w:ind w:right="1488" w:hanging="360"/>
        <w:rPr>
          <w:rFonts w:ascii="Symbol" w:hAnsi="Symbol"/>
          <w:color w:val="333333"/>
          <w:sz w:val="20"/>
        </w:rPr>
      </w:pPr>
      <w:r>
        <w:tab/>
      </w:r>
      <w:r>
        <w:rPr>
          <w:color w:val="333333"/>
          <w:sz w:val="24"/>
        </w:rPr>
        <w:t>Assistance</w:t>
      </w:r>
      <w:r>
        <w:rPr>
          <w:color w:val="333333"/>
          <w:spacing w:val="-6"/>
          <w:sz w:val="24"/>
        </w:rPr>
        <w:t xml:space="preserve"> </w:t>
      </w:r>
      <w:r>
        <w:rPr>
          <w:color w:val="333333"/>
          <w:sz w:val="24"/>
        </w:rPr>
        <w:t>in</w:t>
      </w:r>
      <w:r>
        <w:rPr>
          <w:color w:val="333333"/>
          <w:spacing w:val="-4"/>
          <w:sz w:val="24"/>
        </w:rPr>
        <w:t xml:space="preserve"> </w:t>
      </w:r>
      <w:r>
        <w:rPr>
          <w:color w:val="333333"/>
          <w:sz w:val="24"/>
        </w:rPr>
        <w:t>finding</w:t>
      </w:r>
      <w:r>
        <w:rPr>
          <w:color w:val="333333"/>
          <w:spacing w:val="-5"/>
          <w:sz w:val="24"/>
        </w:rPr>
        <w:t xml:space="preserve"> </w:t>
      </w:r>
      <w:r>
        <w:rPr>
          <w:color w:val="333333"/>
          <w:sz w:val="24"/>
        </w:rPr>
        <w:t>recovery</w:t>
      </w:r>
      <w:r>
        <w:rPr>
          <w:color w:val="333333"/>
          <w:spacing w:val="-3"/>
          <w:sz w:val="24"/>
        </w:rPr>
        <w:t xml:space="preserve"> </w:t>
      </w:r>
      <w:r>
        <w:rPr>
          <w:color w:val="333333"/>
          <w:sz w:val="24"/>
        </w:rPr>
        <w:t>resources</w:t>
      </w:r>
      <w:r>
        <w:rPr>
          <w:color w:val="333333"/>
          <w:spacing w:val="-3"/>
          <w:sz w:val="24"/>
        </w:rPr>
        <w:t xml:space="preserve"> </w:t>
      </w:r>
      <w:r>
        <w:rPr>
          <w:color w:val="333333"/>
          <w:sz w:val="24"/>
        </w:rPr>
        <w:t>and</w:t>
      </w:r>
      <w:r>
        <w:rPr>
          <w:color w:val="333333"/>
          <w:spacing w:val="-2"/>
          <w:sz w:val="24"/>
        </w:rPr>
        <w:t xml:space="preserve"> </w:t>
      </w:r>
      <w:r>
        <w:rPr>
          <w:color w:val="333333"/>
          <w:sz w:val="24"/>
        </w:rPr>
        <w:t>maintaining</w:t>
      </w:r>
      <w:r>
        <w:rPr>
          <w:color w:val="333333"/>
          <w:spacing w:val="-3"/>
          <w:sz w:val="24"/>
        </w:rPr>
        <w:t xml:space="preserve"> </w:t>
      </w:r>
      <w:r>
        <w:rPr>
          <w:color w:val="333333"/>
          <w:sz w:val="24"/>
        </w:rPr>
        <w:t>abstinence</w:t>
      </w:r>
      <w:r>
        <w:rPr>
          <w:color w:val="333333"/>
          <w:spacing w:val="-2"/>
          <w:sz w:val="24"/>
        </w:rPr>
        <w:t xml:space="preserve"> </w:t>
      </w:r>
      <w:r>
        <w:rPr>
          <w:color w:val="333333"/>
          <w:sz w:val="24"/>
        </w:rPr>
        <w:t>in</w:t>
      </w:r>
      <w:r>
        <w:rPr>
          <w:color w:val="333333"/>
          <w:spacing w:val="-5"/>
          <w:sz w:val="24"/>
        </w:rPr>
        <w:t xml:space="preserve"> </w:t>
      </w:r>
      <w:r>
        <w:rPr>
          <w:color w:val="333333"/>
          <w:sz w:val="24"/>
        </w:rPr>
        <w:t>the</w:t>
      </w:r>
      <w:r>
        <w:rPr>
          <w:color w:val="333333"/>
          <w:spacing w:val="-51"/>
          <w:sz w:val="24"/>
        </w:rPr>
        <w:t xml:space="preserve"> </w:t>
      </w:r>
      <w:r>
        <w:rPr>
          <w:color w:val="333333"/>
          <w:sz w:val="24"/>
        </w:rPr>
        <w:t>campus atmosphere</w:t>
      </w:r>
    </w:p>
    <w:p w14:paraId="3F695DBB" w14:textId="77777777" w:rsidR="002000FB" w:rsidRDefault="00390D0D">
      <w:pPr>
        <w:pStyle w:val="ListParagraph"/>
        <w:numPr>
          <w:ilvl w:val="1"/>
          <w:numId w:val="11"/>
        </w:numPr>
        <w:tabs>
          <w:tab w:val="left" w:pos="875"/>
          <w:tab w:val="left" w:pos="876"/>
        </w:tabs>
        <w:spacing w:line="290" w:lineRule="exact"/>
        <w:ind w:left="875"/>
        <w:rPr>
          <w:rFonts w:ascii="Symbol" w:hAnsi="Symbol"/>
          <w:color w:val="333333"/>
          <w:sz w:val="20"/>
        </w:rPr>
      </w:pPr>
      <w:r>
        <w:rPr>
          <w:color w:val="333333"/>
          <w:sz w:val="24"/>
        </w:rPr>
        <w:t>Family</w:t>
      </w:r>
      <w:r>
        <w:rPr>
          <w:color w:val="333333"/>
          <w:spacing w:val="-3"/>
          <w:sz w:val="24"/>
        </w:rPr>
        <w:t xml:space="preserve"> </w:t>
      </w:r>
      <w:r>
        <w:rPr>
          <w:color w:val="333333"/>
          <w:sz w:val="24"/>
        </w:rPr>
        <w:t>request</w:t>
      </w:r>
    </w:p>
    <w:p w14:paraId="483DB416" w14:textId="77777777" w:rsidR="002000FB" w:rsidRDefault="002000FB">
      <w:pPr>
        <w:pStyle w:val="BodyText"/>
        <w:spacing w:before="8"/>
        <w:rPr>
          <w:sz w:val="22"/>
        </w:rPr>
      </w:pPr>
    </w:p>
    <w:p w14:paraId="02329214" w14:textId="77777777" w:rsidR="002000FB" w:rsidRDefault="00390D0D">
      <w:pPr>
        <w:pStyle w:val="BodyText"/>
        <w:spacing w:before="1"/>
        <w:ind w:left="155"/>
      </w:pPr>
      <w:r>
        <w:rPr>
          <w:color w:val="333333"/>
        </w:rPr>
        <w:t>The</w:t>
      </w:r>
      <w:r>
        <w:rPr>
          <w:color w:val="333333"/>
          <w:spacing w:val="-5"/>
        </w:rPr>
        <w:t xml:space="preserve"> </w:t>
      </w:r>
      <w:r>
        <w:rPr>
          <w:color w:val="333333"/>
        </w:rPr>
        <w:t>services</w:t>
      </w:r>
      <w:r>
        <w:rPr>
          <w:color w:val="333333"/>
          <w:spacing w:val="-4"/>
        </w:rPr>
        <w:t xml:space="preserve"> </w:t>
      </w:r>
      <w:r>
        <w:rPr>
          <w:color w:val="333333"/>
        </w:rPr>
        <w:t>that</w:t>
      </w:r>
      <w:r>
        <w:rPr>
          <w:color w:val="333333"/>
          <w:spacing w:val="-2"/>
        </w:rPr>
        <w:t xml:space="preserve"> </w:t>
      </w:r>
      <w:r>
        <w:rPr>
          <w:color w:val="333333"/>
        </w:rPr>
        <w:t>CAPS</w:t>
      </w:r>
      <w:r>
        <w:rPr>
          <w:color w:val="333333"/>
          <w:spacing w:val="-4"/>
        </w:rPr>
        <w:t xml:space="preserve"> </w:t>
      </w:r>
      <w:r>
        <w:rPr>
          <w:color w:val="333333"/>
        </w:rPr>
        <w:t>provide</w:t>
      </w:r>
      <w:r>
        <w:rPr>
          <w:color w:val="333333"/>
          <w:spacing w:val="-2"/>
        </w:rPr>
        <w:t xml:space="preserve"> </w:t>
      </w:r>
      <w:r>
        <w:rPr>
          <w:color w:val="333333"/>
        </w:rPr>
        <w:t>include</w:t>
      </w:r>
      <w:r>
        <w:rPr>
          <w:color w:val="333333"/>
          <w:spacing w:val="-4"/>
        </w:rPr>
        <w:t xml:space="preserve"> </w:t>
      </w:r>
      <w:r>
        <w:rPr>
          <w:color w:val="333333"/>
        </w:rPr>
        <w:t>the following:</w:t>
      </w:r>
    </w:p>
    <w:p w14:paraId="691AB3D3" w14:textId="77777777" w:rsidR="002000FB" w:rsidRDefault="002000FB">
      <w:pPr>
        <w:pStyle w:val="BodyText"/>
        <w:spacing w:before="12"/>
        <w:rPr>
          <w:sz w:val="22"/>
        </w:rPr>
      </w:pPr>
    </w:p>
    <w:p w14:paraId="40718616"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Comprehensive</w:t>
      </w:r>
      <w:r>
        <w:rPr>
          <w:color w:val="333333"/>
          <w:spacing w:val="-4"/>
          <w:sz w:val="24"/>
        </w:rPr>
        <w:t xml:space="preserve"> </w:t>
      </w:r>
      <w:r>
        <w:rPr>
          <w:color w:val="333333"/>
          <w:sz w:val="24"/>
        </w:rPr>
        <w:t>assessment</w:t>
      </w:r>
    </w:p>
    <w:p w14:paraId="5E31E211"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Consultation</w:t>
      </w:r>
    </w:p>
    <w:p w14:paraId="3ABA8B7B"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Recommendation</w:t>
      </w:r>
      <w:r>
        <w:rPr>
          <w:color w:val="333333"/>
          <w:spacing w:val="-2"/>
          <w:sz w:val="24"/>
        </w:rPr>
        <w:t xml:space="preserve"> </w:t>
      </w:r>
      <w:r>
        <w:rPr>
          <w:color w:val="333333"/>
          <w:sz w:val="24"/>
        </w:rPr>
        <w:t>and</w:t>
      </w:r>
      <w:r>
        <w:rPr>
          <w:color w:val="333333"/>
          <w:spacing w:val="-3"/>
          <w:sz w:val="24"/>
        </w:rPr>
        <w:t xml:space="preserve"> </w:t>
      </w:r>
      <w:r>
        <w:rPr>
          <w:color w:val="333333"/>
          <w:sz w:val="24"/>
        </w:rPr>
        <w:t>referral</w:t>
      </w:r>
      <w:r>
        <w:rPr>
          <w:color w:val="333333"/>
          <w:spacing w:val="-4"/>
          <w:sz w:val="24"/>
        </w:rPr>
        <w:t xml:space="preserve"> </w:t>
      </w:r>
      <w:r>
        <w:rPr>
          <w:color w:val="333333"/>
          <w:sz w:val="24"/>
        </w:rPr>
        <w:t>to</w:t>
      </w:r>
      <w:r>
        <w:rPr>
          <w:color w:val="333333"/>
          <w:spacing w:val="-4"/>
          <w:sz w:val="24"/>
        </w:rPr>
        <w:t xml:space="preserve"> </w:t>
      </w:r>
      <w:r>
        <w:rPr>
          <w:color w:val="333333"/>
          <w:sz w:val="24"/>
        </w:rPr>
        <w:t>other</w:t>
      </w:r>
      <w:r>
        <w:rPr>
          <w:color w:val="333333"/>
          <w:spacing w:val="-4"/>
          <w:sz w:val="24"/>
        </w:rPr>
        <w:t xml:space="preserve"> </w:t>
      </w:r>
      <w:r>
        <w:rPr>
          <w:color w:val="333333"/>
          <w:sz w:val="24"/>
        </w:rPr>
        <w:t>agencies</w:t>
      </w:r>
      <w:r>
        <w:rPr>
          <w:color w:val="333333"/>
          <w:spacing w:val="-4"/>
          <w:sz w:val="24"/>
        </w:rPr>
        <w:t xml:space="preserve"> </w:t>
      </w:r>
      <w:r>
        <w:rPr>
          <w:color w:val="333333"/>
          <w:sz w:val="24"/>
        </w:rPr>
        <w:t>as</w:t>
      </w:r>
      <w:r>
        <w:rPr>
          <w:color w:val="333333"/>
          <w:spacing w:val="-2"/>
          <w:sz w:val="24"/>
        </w:rPr>
        <w:t xml:space="preserve"> </w:t>
      </w:r>
      <w:r>
        <w:rPr>
          <w:color w:val="333333"/>
          <w:sz w:val="24"/>
        </w:rPr>
        <w:t>indicated</w:t>
      </w:r>
    </w:p>
    <w:p w14:paraId="2185B757"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Prevention</w:t>
      </w:r>
      <w:r>
        <w:rPr>
          <w:color w:val="333333"/>
          <w:spacing w:val="-3"/>
          <w:sz w:val="24"/>
        </w:rPr>
        <w:t xml:space="preserve"> </w:t>
      </w:r>
      <w:r>
        <w:rPr>
          <w:color w:val="333333"/>
          <w:sz w:val="24"/>
        </w:rPr>
        <w:t>programming</w:t>
      </w:r>
      <w:r>
        <w:rPr>
          <w:color w:val="333333"/>
          <w:spacing w:val="-5"/>
          <w:sz w:val="24"/>
        </w:rPr>
        <w:t xml:space="preserve"> </w:t>
      </w:r>
      <w:r>
        <w:rPr>
          <w:color w:val="333333"/>
          <w:sz w:val="24"/>
        </w:rPr>
        <w:t>in</w:t>
      </w:r>
      <w:r>
        <w:rPr>
          <w:color w:val="333333"/>
          <w:spacing w:val="-2"/>
          <w:sz w:val="24"/>
        </w:rPr>
        <w:t xml:space="preserve"> </w:t>
      </w:r>
      <w:r>
        <w:rPr>
          <w:color w:val="333333"/>
          <w:sz w:val="24"/>
        </w:rPr>
        <w:t>collaboration</w:t>
      </w:r>
      <w:r>
        <w:rPr>
          <w:color w:val="333333"/>
          <w:spacing w:val="-4"/>
          <w:sz w:val="24"/>
        </w:rPr>
        <w:t xml:space="preserve"> </w:t>
      </w:r>
      <w:r>
        <w:rPr>
          <w:color w:val="333333"/>
          <w:sz w:val="24"/>
        </w:rPr>
        <w:t>with</w:t>
      </w:r>
      <w:r>
        <w:rPr>
          <w:color w:val="333333"/>
          <w:spacing w:val="-2"/>
          <w:sz w:val="24"/>
        </w:rPr>
        <w:t xml:space="preserve"> </w:t>
      </w:r>
      <w:r>
        <w:rPr>
          <w:color w:val="333333"/>
          <w:sz w:val="24"/>
        </w:rPr>
        <w:t>other</w:t>
      </w:r>
      <w:r>
        <w:rPr>
          <w:color w:val="333333"/>
          <w:spacing w:val="-2"/>
          <w:sz w:val="24"/>
        </w:rPr>
        <w:t xml:space="preserve"> </w:t>
      </w:r>
      <w:r>
        <w:rPr>
          <w:color w:val="333333"/>
          <w:sz w:val="24"/>
        </w:rPr>
        <w:t>campus</w:t>
      </w:r>
      <w:r>
        <w:rPr>
          <w:color w:val="333333"/>
          <w:spacing w:val="-5"/>
          <w:sz w:val="24"/>
        </w:rPr>
        <w:t xml:space="preserve"> </w:t>
      </w:r>
      <w:r>
        <w:rPr>
          <w:color w:val="333333"/>
          <w:sz w:val="24"/>
        </w:rPr>
        <w:t>partners</w:t>
      </w:r>
    </w:p>
    <w:p w14:paraId="21D74D4A"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Education</w:t>
      </w:r>
      <w:r>
        <w:rPr>
          <w:color w:val="333333"/>
          <w:spacing w:val="-3"/>
          <w:sz w:val="24"/>
        </w:rPr>
        <w:t xml:space="preserve"> </w:t>
      </w:r>
      <w:r>
        <w:rPr>
          <w:color w:val="333333"/>
          <w:sz w:val="24"/>
        </w:rPr>
        <w:t>about</w:t>
      </w:r>
      <w:r>
        <w:rPr>
          <w:color w:val="333333"/>
          <w:spacing w:val="-3"/>
          <w:sz w:val="24"/>
        </w:rPr>
        <w:t xml:space="preserve"> </w:t>
      </w:r>
      <w:r>
        <w:rPr>
          <w:color w:val="333333"/>
          <w:sz w:val="24"/>
        </w:rPr>
        <w:t>specific</w:t>
      </w:r>
      <w:r>
        <w:rPr>
          <w:color w:val="333333"/>
          <w:spacing w:val="-5"/>
          <w:sz w:val="24"/>
        </w:rPr>
        <w:t xml:space="preserve"> </w:t>
      </w:r>
      <w:r>
        <w:rPr>
          <w:color w:val="333333"/>
          <w:sz w:val="24"/>
        </w:rPr>
        <w:t>issues</w:t>
      </w:r>
      <w:r>
        <w:rPr>
          <w:color w:val="333333"/>
          <w:spacing w:val="-1"/>
          <w:sz w:val="24"/>
        </w:rPr>
        <w:t xml:space="preserve"> </w:t>
      </w:r>
      <w:r>
        <w:rPr>
          <w:color w:val="333333"/>
          <w:sz w:val="24"/>
        </w:rPr>
        <w:t>emerging</w:t>
      </w:r>
      <w:r>
        <w:rPr>
          <w:color w:val="333333"/>
          <w:spacing w:val="-4"/>
          <w:sz w:val="24"/>
        </w:rPr>
        <w:t xml:space="preserve"> </w:t>
      </w:r>
      <w:r>
        <w:rPr>
          <w:color w:val="333333"/>
          <w:sz w:val="24"/>
        </w:rPr>
        <w:t>from</w:t>
      </w:r>
      <w:r>
        <w:rPr>
          <w:color w:val="333333"/>
          <w:spacing w:val="-4"/>
          <w:sz w:val="24"/>
        </w:rPr>
        <w:t xml:space="preserve"> </w:t>
      </w:r>
      <w:r>
        <w:rPr>
          <w:color w:val="333333"/>
          <w:sz w:val="24"/>
        </w:rPr>
        <w:t>the</w:t>
      </w:r>
      <w:r>
        <w:rPr>
          <w:color w:val="333333"/>
          <w:spacing w:val="-1"/>
          <w:sz w:val="24"/>
        </w:rPr>
        <w:t xml:space="preserve"> </w:t>
      </w:r>
      <w:r>
        <w:rPr>
          <w:color w:val="333333"/>
          <w:sz w:val="24"/>
        </w:rPr>
        <w:t>assessment</w:t>
      </w:r>
    </w:p>
    <w:p w14:paraId="5BBCCAB3"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Structure</w:t>
      </w:r>
      <w:r>
        <w:rPr>
          <w:color w:val="333333"/>
          <w:spacing w:val="-4"/>
          <w:sz w:val="24"/>
        </w:rPr>
        <w:t xml:space="preserve"> </w:t>
      </w:r>
      <w:r>
        <w:rPr>
          <w:color w:val="333333"/>
          <w:sz w:val="24"/>
        </w:rPr>
        <w:t>and</w:t>
      </w:r>
      <w:r>
        <w:rPr>
          <w:color w:val="333333"/>
          <w:spacing w:val="-2"/>
          <w:sz w:val="24"/>
        </w:rPr>
        <w:t xml:space="preserve"> </w:t>
      </w:r>
      <w:r>
        <w:rPr>
          <w:color w:val="333333"/>
          <w:sz w:val="24"/>
        </w:rPr>
        <w:t>support</w:t>
      </w:r>
      <w:r>
        <w:rPr>
          <w:color w:val="333333"/>
          <w:spacing w:val="-4"/>
          <w:sz w:val="24"/>
        </w:rPr>
        <w:t xml:space="preserve"> </w:t>
      </w:r>
      <w:r>
        <w:rPr>
          <w:color w:val="333333"/>
          <w:sz w:val="24"/>
        </w:rPr>
        <w:t>for</w:t>
      </w:r>
      <w:r>
        <w:rPr>
          <w:color w:val="333333"/>
          <w:spacing w:val="-1"/>
          <w:sz w:val="24"/>
        </w:rPr>
        <w:t xml:space="preserve"> </w:t>
      </w:r>
      <w:r>
        <w:rPr>
          <w:color w:val="333333"/>
          <w:sz w:val="24"/>
        </w:rPr>
        <w:t>those</w:t>
      </w:r>
      <w:r>
        <w:rPr>
          <w:color w:val="333333"/>
          <w:spacing w:val="-4"/>
          <w:sz w:val="24"/>
        </w:rPr>
        <w:t xml:space="preserve"> </w:t>
      </w:r>
      <w:r>
        <w:rPr>
          <w:color w:val="333333"/>
          <w:sz w:val="24"/>
        </w:rPr>
        <w:t>trying</w:t>
      </w:r>
      <w:r>
        <w:rPr>
          <w:color w:val="333333"/>
          <w:spacing w:val="-4"/>
          <w:sz w:val="24"/>
        </w:rPr>
        <w:t xml:space="preserve"> </w:t>
      </w:r>
      <w:r>
        <w:rPr>
          <w:color w:val="333333"/>
          <w:sz w:val="24"/>
        </w:rPr>
        <w:t>to</w:t>
      </w:r>
      <w:r>
        <w:rPr>
          <w:color w:val="333333"/>
          <w:spacing w:val="-4"/>
          <w:sz w:val="24"/>
        </w:rPr>
        <w:t xml:space="preserve"> </w:t>
      </w:r>
      <w:r>
        <w:rPr>
          <w:color w:val="333333"/>
          <w:sz w:val="24"/>
        </w:rPr>
        <w:t>reduce</w:t>
      </w:r>
      <w:r>
        <w:rPr>
          <w:color w:val="333333"/>
          <w:spacing w:val="-4"/>
          <w:sz w:val="24"/>
        </w:rPr>
        <w:t xml:space="preserve"> </w:t>
      </w:r>
      <w:r>
        <w:rPr>
          <w:color w:val="333333"/>
          <w:sz w:val="24"/>
        </w:rPr>
        <w:t>their</w:t>
      </w:r>
      <w:r>
        <w:rPr>
          <w:color w:val="333333"/>
          <w:spacing w:val="-2"/>
          <w:sz w:val="24"/>
        </w:rPr>
        <w:t xml:space="preserve"> </w:t>
      </w:r>
      <w:r>
        <w:rPr>
          <w:color w:val="333333"/>
          <w:sz w:val="24"/>
        </w:rPr>
        <w:t>alcohol</w:t>
      </w:r>
      <w:r>
        <w:rPr>
          <w:color w:val="333333"/>
          <w:spacing w:val="-4"/>
          <w:sz w:val="24"/>
        </w:rPr>
        <w:t xml:space="preserve"> </w:t>
      </w:r>
      <w:r>
        <w:rPr>
          <w:color w:val="333333"/>
          <w:sz w:val="24"/>
        </w:rPr>
        <w:t>consumption</w:t>
      </w:r>
    </w:p>
    <w:p w14:paraId="74B9256B" w14:textId="77777777" w:rsidR="002000FB" w:rsidRDefault="00390D0D">
      <w:pPr>
        <w:pStyle w:val="ListParagraph"/>
        <w:numPr>
          <w:ilvl w:val="1"/>
          <w:numId w:val="11"/>
        </w:numPr>
        <w:tabs>
          <w:tab w:val="left" w:pos="820"/>
          <w:tab w:val="left" w:pos="821"/>
        </w:tabs>
        <w:spacing w:before="1"/>
        <w:ind w:right="1550" w:hanging="360"/>
        <w:rPr>
          <w:rFonts w:ascii="Symbol" w:hAnsi="Symbol"/>
          <w:color w:val="333333"/>
          <w:sz w:val="20"/>
        </w:rPr>
      </w:pPr>
      <w:r>
        <w:rPr>
          <w:color w:val="333333"/>
          <w:sz w:val="24"/>
        </w:rPr>
        <w:t>Addressing</w:t>
      </w:r>
      <w:r>
        <w:rPr>
          <w:color w:val="333333"/>
          <w:spacing w:val="-4"/>
          <w:sz w:val="24"/>
        </w:rPr>
        <w:t xml:space="preserve"> </w:t>
      </w:r>
      <w:r>
        <w:rPr>
          <w:color w:val="333333"/>
          <w:sz w:val="24"/>
        </w:rPr>
        <w:t>the</w:t>
      </w:r>
      <w:r>
        <w:rPr>
          <w:color w:val="333333"/>
          <w:spacing w:val="-3"/>
          <w:sz w:val="24"/>
        </w:rPr>
        <w:t xml:space="preserve"> </w:t>
      </w:r>
      <w:r>
        <w:rPr>
          <w:color w:val="333333"/>
          <w:sz w:val="24"/>
        </w:rPr>
        <w:t>impact</w:t>
      </w:r>
      <w:r>
        <w:rPr>
          <w:color w:val="333333"/>
          <w:spacing w:val="-1"/>
          <w:sz w:val="24"/>
        </w:rPr>
        <w:t xml:space="preserve"> </w:t>
      </w:r>
      <w:r>
        <w:rPr>
          <w:color w:val="333333"/>
          <w:sz w:val="24"/>
        </w:rPr>
        <w:t>of</w:t>
      </w:r>
      <w:r>
        <w:rPr>
          <w:color w:val="333333"/>
          <w:spacing w:val="-2"/>
          <w:sz w:val="24"/>
        </w:rPr>
        <w:t xml:space="preserve"> </w:t>
      </w:r>
      <w:r>
        <w:rPr>
          <w:color w:val="333333"/>
          <w:sz w:val="24"/>
        </w:rPr>
        <w:t>alcohol</w:t>
      </w:r>
      <w:r>
        <w:rPr>
          <w:color w:val="333333"/>
          <w:spacing w:val="-3"/>
          <w:sz w:val="24"/>
        </w:rPr>
        <w:t xml:space="preserve"> </w:t>
      </w:r>
      <w:r>
        <w:rPr>
          <w:color w:val="333333"/>
          <w:sz w:val="24"/>
        </w:rPr>
        <w:t>and</w:t>
      </w:r>
      <w:r>
        <w:rPr>
          <w:color w:val="333333"/>
          <w:spacing w:val="-3"/>
          <w:sz w:val="24"/>
        </w:rPr>
        <w:t xml:space="preserve"> </w:t>
      </w:r>
      <w:r>
        <w:rPr>
          <w:color w:val="333333"/>
          <w:sz w:val="24"/>
        </w:rPr>
        <w:t>drug</w:t>
      </w:r>
      <w:r>
        <w:rPr>
          <w:color w:val="333333"/>
          <w:spacing w:val="-3"/>
          <w:sz w:val="24"/>
        </w:rPr>
        <w:t xml:space="preserve"> </w:t>
      </w:r>
      <w:r>
        <w:rPr>
          <w:color w:val="333333"/>
          <w:sz w:val="24"/>
        </w:rPr>
        <w:t>use</w:t>
      </w:r>
      <w:r>
        <w:rPr>
          <w:color w:val="333333"/>
          <w:spacing w:val="-3"/>
          <w:sz w:val="24"/>
        </w:rPr>
        <w:t xml:space="preserve"> </w:t>
      </w:r>
      <w:r>
        <w:rPr>
          <w:color w:val="333333"/>
          <w:sz w:val="24"/>
        </w:rPr>
        <w:t>on</w:t>
      </w:r>
      <w:r>
        <w:rPr>
          <w:color w:val="333333"/>
          <w:spacing w:val="-5"/>
          <w:sz w:val="24"/>
        </w:rPr>
        <w:t xml:space="preserve"> </w:t>
      </w:r>
      <w:r>
        <w:rPr>
          <w:color w:val="333333"/>
          <w:sz w:val="24"/>
        </w:rPr>
        <w:t>other physical</w:t>
      </w:r>
      <w:r>
        <w:rPr>
          <w:color w:val="333333"/>
          <w:spacing w:val="-1"/>
          <w:sz w:val="24"/>
        </w:rPr>
        <w:t xml:space="preserve"> </w:t>
      </w:r>
      <w:r>
        <w:rPr>
          <w:color w:val="333333"/>
          <w:sz w:val="24"/>
        </w:rPr>
        <w:t>or</w:t>
      </w:r>
      <w:r>
        <w:rPr>
          <w:color w:val="333333"/>
          <w:spacing w:val="-3"/>
          <w:sz w:val="24"/>
        </w:rPr>
        <w:t xml:space="preserve"> </w:t>
      </w:r>
      <w:r>
        <w:rPr>
          <w:color w:val="333333"/>
          <w:sz w:val="24"/>
        </w:rPr>
        <w:t>mental</w:t>
      </w:r>
      <w:r>
        <w:rPr>
          <w:color w:val="333333"/>
          <w:spacing w:val="-51"/>
          <w:sz w:val="24"/>
        </w:rPr>
        <w:t xml:space="preserve"> </w:t>
      </w:r>
      <w:r>
        <w:rPr>
          <w:color w:val="333333"/>
          <w:sz w:val="24"/>
        </w:rPr>
        <w:t>health</w:t>
      </w:r>
      <w:r>
        <w:rPr>
          <w:color w:val="333333"/>
          <w:spacing w:val="-2"/>
          <w:sz w:val="24"/>
        </w:rPr>
        <w:t xml:space="preserve"> </w:t>
      </w:r>
      <w:r>
        <w:rPr>
          <w:color w:val="333333"/>
          <w:sz w:val="24"/>
        </w:rPr>
        <w:t>diagnoses</w:t>
      </w:r>
    </w:p>
    <w:p w14:paraId="7DDD6564"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Short-term</w:t>
      </w:r>
      <w:r>
        <w:rPr>
          <w:color w:val="333333"/>
          <w:spacing w:val="-2"/>
          <w:sz w:val="24"/>
        </w:rPr>
        <w:t xml:space="preserve"> </w:t>
      </w:r>
      <w:r>
        <w:rPr>
          <w:color w:val="333333"/>
          <w:sz w:val="24"/>
        </w:rPr>
        <w:t>individual</w:t>
      </w:r>
      <w:r>
        <w:rPr>
          <w:color w:val="333333"/>
          <w:spacing w:val="-5"/>
          <w:sz w:val="24"/>
        </w:rPr>
        <w:t xml:space="preserve"> </w:t>
      </w:r>
      <w:r>
        <w:rPr>
          <w:color w:val="333333"/>
          <w:sz w:val="24"/>
        </w:rPr>
        <w:t>or</w:t>
      </w:r>
      <w:r>
        <w:rPr>
          <w:color w:val="333333"/>
          <w:spacing w:val="-3"/>
          <w:sz w:val="24"/>
        </w:rPr>
        <w:t xml:space="preserve"> </w:t>
      </w:r>
      <w:r>
        <w:rPr>
          <w:color w:val="333333"/>
          <w:sz w:val="24"/>
        </w:rPr>
        <w:t>group</w:t>
      </w:r>
      <w:r>
        <w:rPr>
          <w:color w:val="333333"/>
          <w:spacing w:val="-4"/>
          <w:sz w:val="24"/>
        </w:rPr>
        <w:t xml:space="preserve"> </w:t>
      </w:r>
      <w:r>
        <w:rPr>
          <w:color w:val="333333"/>
          <w:sz w:val="24"/>
        </w:rPr>
        <w:t>counseling</w:t>
      </w:r>
    </w:p>
    <w:p w14:paraId="3187A058" w14:textId="77777777" w:rsidR="002000FB" w:rsidRDefault="00390D0D">
      <w:pPr>
        <w:pStyle w:val="ListParagraph"/>
        <w:numPr>
          <w:ilvl w:val="1"/>
          <w:numId w:val="11"/>
        </w:numPr>
        <w:tabs>
          <w:tab w:val="left" w:pos="820"/>
          <w:tab w:val="left" w:pos="821"/>
        </w:tabs>
        <w:ind w:hanging="361"/>
        <w:rPr>
          <w:rFonts w:ascii="Symbol" w:hAnsi="Symbol"/>
          <w:color w:val="333333"/>
          <w:sz w:val="20"/>
        </w:rPr>
      </w:pPr>
      <w:r>
        <w:rPr>
          <w:color w:val="333333"/>
          <w:sz w:val="24"/>
        </w:rPr>
        <w:t>Online</w:t>
      </w:r>
      <w:r>
        <w:rPr>
          <w:color w:val="333333"/>
          <w:spacing w:val="-3"/>
          <w:sz w:val="24"/>
        </w:rPr>
        <w:t xml:space="preserve"> </w:t>
      </w:r>
      <w:r>
        <w:rPr>
          <w:color w:val="333333"/>
          <w:sz w:val="24"/>
        </w:rPr>
        <w:t>Screenings</w:t>
      </w:r>
    </w:p>
    <w:p w14:paraId="3B1F22EA" w14:textId="77777777" w:rsidR="002000FB" w:rsidRDefault="002000FB">
      <w:pPr>
        <w:pStyle w:val="BodyText"/>
        <w:spacing w:before="10"/>
        <w:rPr>
          <w:sz w:val="22"/>
        </w:rPr>
      </w:pPr>
    </w:p>
    <w:p w14:paraId="348B47C5" w14:textId="77777777" w:rsidR="002000FB" w:rsidRDefault="00390D0D">
      <w:pPr>
        <w:pStyle w:val="BodyText"/>
        <w:ind w:left="150" w:right="1176" w:firstLine="9"/>
      </w:pPr>
      <w:r>
        <w:t>Through Florida Atlantic University’s Human Resources Department, the Employee</w:t>
      </w:r>
      <w:r>
        <w:rPr>
          <w:spacing w:val="1"/>
        </w:rPr>
        <w:t xml:space="preserve"> </w:t>
      </w:r>
      <w:r>
        <w:t>Assistance Program offers employees additional education and counseling, as well as</w:t>
      </w:r>
      <w:r>
        <w:rPr>
          <w:spacing w:val="-53"/>
        </w:rPr>
        <w:t xml:space="preserve"> </w:t>
      </w:r>
      <w:r>
        <w:t>appropriate referrals.</w:t>
      </w:r>
    </w:p>
    <w:p w14:paraId="5E4D2575" w14:textId="77777777" w:rsidR="002000FB" w:rsidRDefault="002000FB">
      <w:pPr>
        <w:pStyle w:val="BodyText"/>
        <w:spacing w:before="6"/>
        <w:rPr>
          <w:sz w:val="22"/>
        </w:rPr>
      </w:pPr>
    </w:p>
    <w:p w14:paraId="50A2F1FD" w14:textId="77777777" w:rsidR="002000FB" w:rsidRDefault="00390D0D">
      <w:pPr>
        <w:pStyle w:val="BodyText"/>
        <w:spacing w:before="1"/>
        <w:ind w:left="150" w:right="1406" w:firstLine="9"/>
      </w:pPr>
      <w:r>
        <w:t>Within the Boca Raton and Palm Beach community, the following substance abuse</w:t>
      </w:r>
      <w:r>
        <w:rPr>
          <w:spacing w:val="-52"/>
        </w:rPr>
        <w:t xml:space="preserve"> </w:t>
      </w:r>
      <w:r>
        <w:t>counseling</w:t>
      </w:r>
      <w:r>
        <w:rPr>
          <w:spacing w:val="3"/>
        </w:rPr>
        <w:t xml:space="preserve"> </w:t>
      </w:r>
      <w:r>
        <w:t>agencies</w:t>
      </w:r>
      <w:r>
        <w:rPr>
          <w:spacing w:val="-2"/>
        </w:rPr>
        <w:t xml:space="preserve"> </w:t>
      </w:r>
      <w:r>
        <w:t>exist:</w:t>
      </w:r>
    </w:p>
    <w:p w14:paraId="162A53C0" w14:textId="3C472CB6" w:rsidR="002000FB" w:rsidRDefault="00390D0D">
      <w:pPr>
        <w:pStyle w:val="BodyText"/>
        <w:ind w:left="150" w:right="164"/>
      </w:pPr>
      <w:hyperlink r:id="rId33">
        <w:r>
          <w:rPr>
            <w:color w:val="0462C1"/>
            <w:spacing w:val="-1"/>
            <w:sz w:val="22"/>
            <w:u w:val="single" w:color="0462C1"/>
          </w:rPr>
          <w:t>https://discover.pbcgov.org/communityservices/SubstanceUseDisorders/Pages/Funded-Agencies.aspx</w:t>
        </w:r>
        <w:r>
          <w:rPr>
            <w:color w:val="0462C1"/>
            <w:sz w:val="22"/>
          </w:rPr>
          <w:t xml:space="preserve"> </w:t>
        </w:r>
      </w:hyperlink>
      <w:r>
        <w:t>.</w:t>
      </w:r>
      <w:r>
        <w:rPr>
          <w:spacing w:val="1"/>
        </w:rPr>
        <w:t xml:space="preserve"> </w:t>
      </w:r>
      <w:r>
        <w:t>Please visit the link to search for an agency close to you.</w:t>
      </w:r>
      <w:r>
        <w:rPr>
          <w:spacing w:val="1"/>
        </w:rPr>
        <w:t xml:space="preserve"> </w:t>
      </w:r>
      <w:r>
        <w:t>These agencies provide a variety of</w:t>
      </w:r>
      <w:r>
        <w:rPr>
          <w:spacing w:val="1"/>
        </w:rPr>
        <w:t xml:space="preserve"> </w:t>
      </w:r>
      <w:r>
        <w:t>services which may include intake/evaluation, social setting detoxification, intensive residential</w:t>
      </w:r>
      <w:r>
        <w:rPr>
          <w:spacing w:val="-52"/>
        </w:rPr>
        <w:t xml:space="preserve"> </w:t>
      </w:r>
      <w:r>
        <w:t>program, chemical dependency programs, adolescent &amp; adult outpatient services, dui</w:t>
      </w:r>
      <w:r>
        <w:rPr>
          <w:spacing w:val="1"/>
        </w:rPr>
        <w:t xml:space="preserve"> </w:t>
      </w:r>
      <w:r>
        <w:t>evaluations and remedial education. Interested individuals are encouraged to contact each</w:t>
      </w:r>
      <w:r>
        <w:rPr>
          <w:spacing w:val="1"/>
        </w:rPr>
        <w:t xml:space="preserve"> </w:t>
      </w:r>
      <w:r>
        <w:t>agency for additional information regarding specific services and costs. FAU does not endorse</w:t>
      </w:r>
      <w:r>
        <w:rPr>
          <w:spacing w:val="1"/>
        </w:rPr>
        <w:t xml:space="preserve"> </w:t>
      </w:r>
      <w:r>
        <w:t xml:space="preserve">or recommend any agency over </w:t>
      </w:r>
      <w:r w:rsidR="00707F8F">
        <w:t>another,</w:t>
      </w:r>
      <w:r>
        <w:t xml:space="preserve"> nor does it hold responsibility for the accuracy or</w:t>
      </w:r>
      <w:r>
        <w:rPr>
          <w:spacing w:val="1"/>
        </w:rPr>
        <w:t xml:space="preserve"> </w:t>
      </w:r>
      <w:r>
        <w:t>upkeep</w:t>
      </w:r>
      <w:r>
        <w:rPr>
          <w:spacing w:val="-2"/>
        </w:rPr>
        <w:t xml:space="preserve"> </w:t>
      </w:r>
      <w:r>
        <w:t>of</w:t>
      </w:r>
      <w:r>
        <w:rPr>
          <w:spacing w:val="1"/>
        </w:rPr>
        <w:t xml:space="preserve"> </w:t>
      </w:r>
      <w:r>
        <w:t>this list.</w:t>
      </w:r>
    </w:p>
    <w:p w14:paraId="70DBA23F" w14:textId="77777777" w:rsidR="002000FB" w:rsidRDefault="002000FB">
      <w:pPr>
        <w:pStyle w:val="BodyText"/>
        <w:spacing w:before="6"/>
        <w:rPr>
          <w:sz w:val="23"/>
        </w:rPr>
      </w:pPr>
    </w:p>
    <w:p w14:paraId="34EC3F40" w14:textId="77777777" w:rsidR="002000FB" w:rsidRDefault="00390D0D">
      <w:pPr>
        <w:pStyle w:val="Heading1"/>
        <w:numPr>
          <w:ilvl w:val="0"/>
          <w:numId w:val="11"/>
        </w:numPr>
        <w:tabs>
          <w:tab w:val="left" w:pos="514"/>
        </w:tabs>
        <w:ind w:hanging="361"/>
      </w:pPr>
      <w:r>
        <w:t>Prevention</w:t>
      </w:r>
      <w:r>
        <w:rPr>
          <w:spacing w:val="-4"/>
        </w:rPr>
        <w:t xml:space="preserve"> </w:t>
      </w:r>
      <w:r>
        <w:t>and</w:t>
      </w:r>
      <w:r>
        <w:rPr>
          <w:spacing w:val="-4"/>
        </w:rPr>
        <w:t xml:space="preserve"> </w:t>
      </w:r>
      <w:r>
        <w:t>Education</w:t>
      </w:r>
    </w:p>
    <w:p w14:paraId="66435789" w14:textId="77777777" w:rsidR="002000FB" w:rsidRDefault="002000FB">
      <w:pPr>
        <w:sectPr w:rsidR="002000FB">
          <w:pgSz w:w="12240" w:h="15840"/>
          <w:pgMar w:top="1420" w:right="1280" w:bottom="1200" w:left="1340" w:header="763" w:footer="1012" w:gutter="0"/>
          <w:cols w:space="720"/>
        </w:sectPr>
      </w:pPr>
    </w:p>
    <w:p w14:paraId="40820214" w14:textId="77777777" w:rsidR="002000FB" w:rsidRDefault="00390D0D">
      <w:pPr>
        <w:pStyle w:val="BodyText"/>
        <w:spacing w:before="90"/>
        <w:ind w:left="150" w:right="182" w:firstLine="2"/>
      </w:pPr>
      <w:r>
        <w:lastRenderedPageBreak/>
        <w:t>Through Owls Care Health Promotion and other departments and offices, students have access</w:t>
      </w:r>
      <w:r>
        <w:rPr>
          <w:spacing w:val="-52"/>
        </w:rPr>
        <w:t xml:space="preserve"> </w:t>
      </w:r>
      <w:r>
        <w:t>to a variety of comprehensive information they can utilize to make safer decisions and</w:t>
      </w:r>
      <w:r>
        <w:rPr>
          <w:spacing w:val="1"/>
        </w:rPr>
        <w:t xml:space="preserve"> </w:t>
      </w:r>
      <w:r>
        <w:t>minimize risks. This information can be useful for all students, regardless of personal substance</w:t>
      </w:r>
      <w:r>
        <w:rPr>
          <w:spacing w:val="-52"/>
        </w:rPr>
        <w:t xml:space="preserve"> </w:t>
      </w:r>
      <w:r>
        <w:t>use, to be a caring owl and watch out for their friends. Individual, group, and community</w:t>
      </w:r>
      <w:r>
        <w:rPr>
          <w:spacing w:val="1"/>
        </w:rPr>
        <w:t xml:space="preserve"> </w:t>
      </w:r>
      <w:r>
        <w:t>educational programs and interventions designed to prevent and reduce alcohol and other</w:t>
      </w:r>
      <w:r>
        <w:rPr>
          <w:spacing w:val="1"/>
        </w:rPr>
        <w:t xml:space="preserve"> </w:t>
      </w:r>
      <w:r>
        <w:t>drug use/abuse are offered to the Florida Atlantic University community. As mandated by the</w:t>
      </w:r>
      <w:r>
        <w:rPr>
          <w:spacing w:val="1"/>
        </w:rPr>
        <w:t xml:space="preserve"> </w:t>
      </w:r>
      <w:r>
        <w:t>Drug-Free Schools and Campuses Act, this policy is distributed to all students, staff, and faculty</w:t>
      </w:r>
      <w:r>
        <w:rPr>
          <w:spacing w:val="1"/>
        </w:rPr>
        <w:t xml:space="preserve"> </w:t>
      </w:r>
      <w:r>
        <w:t>on</w:t>
      </w:r>
      <w:r>
        <w:rPr>
          <w:spacing w:val="-1"/>
        </w:rPr>
        <w:t xml:space="preserve"> </w:t>
      </w:r>
      <w:r>
        <w:t>an</w:t>
      </w:r>
      <w:r>
        <w:rPr>
          <w:spacing w:val="-1"/>
        </w:rPr>
        <w:t xml:space="preserve"> </w:t>
      </w:r>
      <w:r>
        <w:t>annual</w:t>
      </w:r>
      <w:r>
        <w:rPr>
          <w:spacing w:val="-4"/>
        </w:rPr>
        <w:t xml:space="preserve"> </w:t>
      </w:r>
      <w:r>
        <w:t>basis,</w:t>
      </w:r>
      <w:r>
        <w:rPr>
          <w:spacing w:val="-2"/>
        </w:rPr>
        <w:t xml:space="preserve"> </w:t>
      </w:r>
      <w:r>
        <w:t>and</w:t>
      </w:r>
      <w:r>
        <w:rPr>
          <w:spacing w:val="-3"/>
        </w:rPr>
        <w:t xml:space="preserve"> </w:t>
      </w:r>
      <w:r>
        <w:t>during</w:t>
      </w:r>
      <w:r>
        <w:rPr>
          <w:spacing w:val="-2"/>
        </w:rPr>
        <w:t xml:space="preserve"> </w:t>
      </w:r>
      <w:r>
        <w:t>every</w:t>
      </w:r>
      <w:r>
        <w:rPr>
          <w:spacing w:val="-4"/>
        </w:rPr>
        <w:t xml:space="preserve"> </w:t>
      </w:r>
      <w:r>
        <w:t>even</w:t>
      </w:r>
      <w:r>
        <w:rPr>
          <w:spacing w:val="-2"/>
        </w:rPr>
        <w:t xml:space="preserve"> </w:t>
      </w:r>
      <w:r>
        <w:t>year,</w:t>
      </w:r>
      <w:r>
        <w:rPr>
          <w:spacing w:val="-3"/>
        </w:rPr>
        <w:t xml:space="preserve"> </w:t>
      </w:r>
      <w:r>
        <w:t>a</w:t>
      </w:r>
      <w:r>
        <w:rPr>
          <w:spacing w:val="-2"/>
        </w:rPr>
        <w:t xml:space="preserve"> </w:t>
      </w:r>
      <w:r>
        <w:t>biennial</w:t>
      </w:r>
      <w:r>
        <w:rPr>
          <w:spacing w:val="-4"/>
        </w:rPr>
        <w:t xml:space="preserve"> </w:t>
      </w:r>
      <w:r>
        <w:t>review</w:t>
      </w:r>
      <w:r>
        <w:rPr>
          <w:spacing w:val="-1"/>
        </w:rPr>
        <w:t xml:space="preserve"> </w:t>
      </w:r>
      <w:r>
        <w:t>of</w:t>
      </w:r>
      <w:r>
        <w:rPr>
          <w:spacing w:val="-3"/>
        </w:rPr>
        <w:t xml:space="preserve"> </w:t>
      </w:r>
      <w:r>
        <w:t>the</w:t>
      </w:r>
      <w:r>
        <w:rPr>
          <w:spacing w:val="-4"/>
        </w:rPr>
        <w:t xml:space="preserve"> </w:t>
      </w:r>
      <w:r>
        <w:t>comprehensive</w:t>
      </w:r>
      <w:r>
        <w:rPr>
          <w:spacing w:val="-4"/>
        </w:rPr>
        <w:t xml:space="preserve"> </w:t>
      </w:r>
      <w:r>
        <w:t>alcohol</w:t>
      </w:r>
      <w:r>
        <w:rPr>
          <w:spacing w:val="-51"/>
        </w:rPr>
        <w:t xml:space="preserve"> </w:t>
      </w:r>
      <w:r>
        <w:t>and other drug program is conducted. For more information concerning current programs,</w:t>
      </w:r>
      <w:r>
        <w:rPr>
          <w:spacing w:val="1"/>
        </w:rPr>
        <w:t xml:space="preserve"> </w:t>
      </w:r>
      <w:r>
        <w:t>interventions, and policies, contact Karen Murray by phone at 561- 297-1048 or by email at</w:t>
      </w:r>
      <w:r>
        <w:rPr>
          <w:spacing w:val="1"/>
        </w:rPr>
        <w:t xml:space="preserve"> </w:t>
      </w:r>
      <w:hyperlink r:id="rId34">
        <w:r>
          <w:t>murrayk@fau.edu.</w:t>
        </w:r>
      </w:hyperlink>
    </w:p>
    <w:p w14:paraId="569694E7" w14:textId="77777777" w:rsidR="002000FB" w:rsidRDefault="002000FB">
      <w:pPr>
        <w:pStyle w:val="BodyText"/>
        <w:spacing w:before="1"/>
      </w:pPr>
    </w:p>
    <w:p w14:paraId="69DB4160" w14:textId="77777777" w:rsidR="002000FB" w:rsidRDefault="00390D0D">
      <w:pPr>
        <w:pStyle w:val="Heading1"/>
        <w:ind w:left="153"/>
      </w:pPr>
      <w:r>
        <w:t>FLORIDA</w:t>
      </w:r>
      <w:r>
        <w:rPr>
          <w:spacing w:val="-5"/>
        </w:rPr>
        <w:t xml:space="preserve"> </w:t>
      </w:r>
      <w:r>
        <w:t>ATLANTIC</w:t>
      </w:r>
      <w:r>
        <w:rPr>
          <w:spacing w:val="-5"/>
        </w:rPr>
        <w:t xml:space="preserve"> </w:t>
      </w:r>
      <w:r>
        <w:t>UNIVERSITY</w:t>
      </w:r>
      <w:r>
        <w:rPr>
          <w:spacing w:val="-5"/>
        </w:rPr>
        <w:t xml:space="preserve"> </w:t>
      </w:r>
      <w:r>
        <w:t>ON-CAMPUS</w:t>
      </w:r>
      <w:r>
        <w:rPr>
          <w:spacing w:val="-5"/>
        </w:rPr>
        <w:t xml:space="preserve"> </w:t>
      </w:r>
      <w:r>
        <w:t>RESOURCES/INFORMATION</w:t>
      </w:r>
    </w:p>
    <w:p w14:paraId="1B67E974" w14:textId="77777777" w:rsidR="002000FB" w:rsidRDefault="002000FB">
      <w:pPr>
        <w:pStyle w:val="BodyText"/>
        <w:spacing w:before="5"/>
        <w:rPr>
          <w:b/>
          <w:sz w:val="23"/>
        </w:rPr>
      </w:pPr>
    </w:p>
    <w:p w14:paraId="7C73B7FE" w14:textId="77777777" w:rsidR="002000FB" w:rsidRDefault="00390D0D">
      <w:pPr>
        <w:ind w:left="100" w:right="3634"/>
        <w:rPr>
          <w:sz w:val="24"/>
        </w:rPr>
      </w:pPr>
      <w:r>
        <w:rPr>
          <w:b/>
          <w:sz w:val="24"/>
        </w:rPr>
        <w:t xml:space="preserve">Counseling and Psychological Services </w:t>
      </w:r>
      <w:r>
        <w:rPr>
          <w:sz w:val="24"/>
        </w:rPr>
        <w:t>561. 297.CAPS(2277)</w:t>
      </w:r>
      <w:r>
        <w:rPr>
          <w:spacing w:val="-52"/>
          <w:sz w:val="24"/>
        </w:rPr>
        <w:t xml:space="preserve"> </w:t>
      </w:r>
      <w:hyperlink r:id="rId35">
        <w:r>
          <w:rPr>
            <w:sz w:val="24"/>
            <w:u w:val="single"/>
          </w:rPr>
          <w:t>www.fau.edu/counseling</w:t>
        </w:r>
      </w:hyperlink>
    </w:p>
    <w:p w14:paraId="7E667598" w14:textId="77777777" w:rsidR="002000FB" w:rsidRDefault="002000FB">
      <w:pPr>
        <w:pStyle w:val="BodyText"/>
        <w:spacing w:before="9"/>
        <w:rPr>
          <w:sz w:val="20"/>
        </w:rPr>
      </w:pPr>
    </w:p>
    <w:p w14:paraId="3BBA3ED5" w14:textId="77777777" w:rsidR="002000FB" w:rsidRDefault="00390D0D">
      <w:pPr>
        <w:spacing w:before="51"/>
        <w:ind w:left="100"/>
        <w:rPr>
          <w:sz w:val="24"/>
        </w:rPr>
      </w:pPr>
      <w:r>
        <w:rPr>
          <w:b/>
          <w:sz w:val="24"/>
        </w:rPr>
        <w:t>Owls</w:t>
      </w:r>
      <w:r>
        <w:rPr>
          <w:b/>
          <w:spacing w:val="-4"/>
          <w:sz w:val="24"/>
        </w:rPr>
        <w:t xml:space="preserve"> </w:t>
      </w:r>
      <w:r>
        <w:rPr>
          <w:b/>
          <w:sz w:val="24"/>
        </w:rPr>
        <w:t>Care</w:t>
      </w:r>
      <w:r>
        <w:rPr>
          <w:b/>
          <w:spacing w:val="-3"/>
          <w:sz w:val="24"/>
        </w:rPr>
        <w:t xml:space="preserve"> </w:t>
      </w:r>
      <w:r>
        <w:rPr>
          <w:b/>
          <w:sz w:val="24"/>
        </w:rPr>
        <w:t>Health</w:t>
      </w:r>
      <w:r>
        <w:rPr>
          <w:b/>
          <w:spacing w:val="-3"/>
          <w:sz w:val="24"/>
        </w:rPr>
        <w:t xml:space="preserve"> </w:t>
      </w:r>
      <w:r>
        <w:rPr>
          <w:b/>
          <w:sz w:val="24"/>
        </w:rPr>
        <w:t xml:space="preserve">Promotion </w:t>
      </w:r>
      <w:r>
        <w:rPr>
          <w:sz w:val="24"/>
        </w:rPr>
        <w:t>561.297.1048</w:t>
      </w:r>
    </w:p>
    <w:p w14:paraId="73093988" w14:textId="77777777" w:rsidR="002000FB" w:rsidRDefault="00390D0D">
      <w:pPr>
        <w:spacing w:before="19"/>
        <w:ind w:left="100"/>
      </w:pPr>
      <w:hyperlink r:id="rId36">
        <w:r>
          <w:rPr>
            <w:color w:val="0462C1"/>
            <w:u w:val="single" w:color="0462C1"/>
          </w:rPr>
          <w:t>www.fau.edu/owlscare</w:t>
        </w:r>
      </w:hyperlink>
    </w:p>
    <w:p w14:paraId="43F11389" w14:textId="77777777" w:rsidR="002000FB" w:rsidRDefault="002000FB">
      <w:pPr>
        <w:pStyle w:val="BodyText"/>
        <w:spacing w:before="5"/>
        <w:rPr>
          <w:sz w:val="21"/>
        </w:rPr>
      </w:pPr>
    </w:p>
    <w:p w14:paraId="128755CD" w14:textId="77777777" w:rsidR="002000FB" w:rsidRDefault="00390D0D">
      <w:pPr>
        <w:spacing w:before="51"/>
        <w:ind w:left="100" w:right="5741"/>
        <w:rPr>
          <w:sz w:val="24"/>
        </w:rPr>
      </w:pPr>
      <w:r>
        <w:rPr>
          <w:b/>
          <w:sz w:val="24"/>
        </w:rPr>
        <w:t xml:space="preserve">Student Health Services </w:t>
      </w:r>
      <w:r>
        <w:rPr>
          <w:sz w:val="24"/>
        </w:rPr>
        <w:t>561.297.3512</w:t>
      </w:r>
      <w:r>
        <w:rPr>
          <w:spacing w:val="-52"/>
          <w:sz w:val="24"/>
        </w:rPr>
        <w:t xml:space="preserve"> </w:t>
      </w:r>
      <w:hyperlink r:id="rId37">
        <w:r>
          <w:rPr>
            <w:sz w:val="24"/>
            <w:u w:val="single"/>
          </w:rPr>
          <w:t>www.fau.edu/shs</w:t>
        </w:r>
      </w:hyperlink>
    </w:p>
    <w:p w14:paraId="6CF34394" w14:textId="77777777" w:rsidR="002000FB" w:rsidRDefault="002000FB">
      <w:pPr>
        <w:pStyle w:val="BodyText"/>
        <w:spacing w:before="2"/>
        <w:rPr>
          <w:sz w:val="20"/>
        </w:rPr>
      </w:pPr>
    </w:p>
    <w:p w14:paraId="4B74881D" w14:textId="77777777" w:rsidR="002000FB" w:rsidRDefault="00390D0D">
      <w:pPr>
        <w:spacing w:before="51"/>
        <w:ind w:left="100" w:right="6392"/>
        <w:rPr>
          <w:sz w:val="24"/>
        </w:rPr>
      </w:pPr>
      <w:r>
        <w:rPr>
          <w:b/>
          <w:sz w:val="24"/>
        </w:rPr>
        <w:t xml:space="preserve">Dean of Students </w:t>
      </w:r>
      <w:r>
        <w:rPr>
          <w:sz w:val="24"/>
        </w:rPr>
        <w:t>561.297.3542</w:t>
      </w:r>
      <w:r>
        <w:rPr>
          <w:spacing w:val="-52"/>
          <w:sz w:val="24"/>
        </w:rPr>
        <w:t xml:space="preserve"> </w:t>
      </w:r>
      <w:hyperlink r:id="rId38">
        <w:r>
          <w:rPr>
            <w:sz w:val="24"/>
            <w:u w:val="single"/>
          </w:rPr>
          <w:t>www.fau.edu/dean</w:t>
        </w:r>
      </w:hyperlink>
    </w:p>
    <w:p w14:paraId="5096AA68" w14:textId="77777777" w:rsidR="002000FB" w:rsidRDefault="002000FB">
      <w:pPr>
        <w:pStyle w:val="BodyText"/>
        <w:rPr>
          <w:sz w:val="21"/>
        </w:rPr>
      </w:pPr>
    </w:p>
    <w:p w14:paraId="3F144ADF" w14:textId="77777777" w:rsidR="002000FB" w:rsidRDefault="00390D0D">
      <w:pPr>
        <w:spacing w:before="51"/>
        <w:ind w:left="100"/>
        <w:rPr>
          <w:sz w:val="24"/>
        </w:rPr>
      </w:pPr>
      <w:r>
        <w:rPr>
          <w:b/>
          <w:sz w:val="24"/>
        </w:rPr>
        <w:t>University</w:t>
      </w:r>
      <w:r>
        <w:rPr>
          <w:b/>
          <w:spacing w:val="-5"/>
          <w:sz w:val="24"/>
        </w:rPr>
        <w:t xml:space="preserve"> </w:t>
      </w:r>
      <w:r>
        <w:rPr>
          <w:b/>
          <w:sz w:val="24"/>
        </w:rPr>
        <w:t>Police</w:t>
      </w:r>
      <w:r>
        <w:rPr>
          <w:b/>
          <w:spacing w:val="-5"/>
          <w:sz w:val="24"/>
        </w:rPr>
        <w:t xml:space="preserve"> </w:t>
      </w:r>
      <w:r>
        <w:rPr>
          <w:b/>
          <w:sz w:val="24"/>
        </w:rPr>
        <w:t>Department</w:t>
      </w:r>
      <w:r>
        <w:rPr>
          <w:b/>
          <w:spacing w:val="-1"/>
          <w:sz w:val="24"/>
        </w:rPr>
        <w:t xml:space="preserve"> </w:t>
      </w:r>
      <w:r>
        <w:rPr>
          <w:sz w:val="24"/>
        </w:rPr>
        <w:t>561.297.3500</w:t>
      </w:r>
    </w:p>
    <w:p w14:paraId="088926DB" w14:textId="77777777" w:rsidR="002000FB" w:rsidRDefault="00390D0D">
      <w:pPr>
        <w:spacing w:before="7"/>
        <w:ind w:left="100"/>
      </w:pPr>
      <w:hyperlink r:id="rId39">
        <w:r>
          <w:rPr>
            <w:color w:val="0462C1"/>
            <w:u w:val="single" w:color="0462C1"/>
          </w:rPr>
          <w:t>www.fau.edu/police</w:t>
        </w:r>
      </w:hyperlink>
    </w:p>
    <w:p w14:paraId="10A44ADF" w14:textId="77777777" w:rsidR="002000FB" w:rsidRDefault="002000FB">
      <w:pPr>
        <w:pStyle w:val="BodyText"/>
        <w:rPr>
          <w:sz w:val="21"/>
        </w:rPr>
      </w:pPr>
    </w:p>
    <w:p w14:paraId="09D9000B" w14:textId="77777777" w:rsidR="002000FB" w:rsidRDefault="00390D0D">
      <w:pPr>
        <w:spacing w:before="52"/>
        <w:ind w:left="100"/>
        <w:rPr>
          <w:sz w:val="24"/>
        </w:rPr>
      </w:pPr>
      <w:r>
        <w:rPr>
          <w:b/>
          <w:sz w:val="24"/>
        </w:rPr>
        <w:t>Employee</w:t>
      </w:r>
      <w:r>
        <w:rPr>
          <w:b/>
          <w:spacing w:val="-3"/>
          <w:sz w:val="24"/>
        </w:rPr>
        <w:t xml:space="preserve"> </w:t>
      </w:r>
      <w:r>
        <w:rPr>
          <w:b/>
          <w:sz w:val="24"/>
        </w:rPr>
        <w:t>Assistance</w:t>
      </w:r>
      <w:r>
        <w:rPr>
          <w:b/>
          <w:spacing w:val="-3"/>
          <w:sz w:val="24"/>
        </w:rPr>
        <w:t xml:space="preserve"> </w:t>
      </w:r>
      <w:r>
        <w:rPr>
          <w:b/>
          <w:sz w:val="24"/>
        </w:rPr>
        <w:t>Program</w:t>
      </w:r>
      <w:r>
        <w:rPr>
          <w:b/>
          <w:spacing w:val="-2"/>
          <w:sz w:val="24"/>
        </w:rPr>
        <w:t xml:space="preserve"> </w:t>
      </w:r>
      <w:r>
        <w:rPr>
          <w:sz w:val="24"/>
        </w:rPr>
        <w:t>561.297.3072</w:t>
      </w:r>
    </w:p>
    <w:p w14:paraId="64E34DDB" w14:textId="77777777" w:rsidR="002000FB" w:rsidRDefault="00390D0D">
      <w:pPr>
        <w:spacing w:before="28"/>
        <w:ind w:left="100"/>
      </w:pPr>
      <w:hyperlink r:id="rId40">
        <w:r>
          <w:rPr>
            <w:color w:val="0462C1"/>
            <w:u w:val="single" w:color="0462C1"/>
          </w:rPr>
          <w:t>www.fau.edu/hr</w:t>
        </w:r>
      </w:hyperlink>
    </w:p>
    <w:p w14:paraId="7F2EBCAC" w14:textId="77777777" w:rsidR="002000FB" w:rsidRDefault="002000FB">
      <w:pPr>
        <w:pStyle w:val="BodyText"/>
        <w:spacing w:before="9"/>
        <w:rPr>
          <w:sz w:val="20"/>
        </w:rPr>
      </w:pPr>
    </w:p>
    <w:p w14:paraId="3F0904D3" w14:textId="77777777" w:rsidR="002000FB" w:rsidRDefault="00390D0D">
      <w:pPr>
        <w:pStyle w:val="Heading1"/>
        <w:spacing w:before="52"/>
      </w:pPr>
      <w:r>
        <w:t>Vice</w:t>
      </w:r>
      <w:r>
        <w:rPr>
          <w:spacing w:val="-5"/>
        </w:rPr>
        <w:t xml:space="preserve"> </w:t>
      </w:r>
      <w:r>
        <w:t>President</w:t>
      </w:r>
      <w:r>
        <w:rPr>
          <w:spacing w:val="-3"/>
        </w:rPr>
        <w:t xml:space="preserve"> </w:t>
      </w:r>
      <w:r>
        <w:t>for</w:t>
      </w:r>
      <w:r>
        <w:rPr>
          <w:spacing w:val="-2"/>
        </w:rPr>
        <w:t xml:space="preserve"> </w:t>
      </w:r>
      <w:r>
        <w:t>Student</w:t>
      </w:r>
      <w:r>
        <w:rPr>
          <w:spacing w:val="-3"/>
        </w:rPr>
        <w:t xml:space="preserve"> </w:t>
      </w:r>
      <w:r>
        <w:t>Affairs</w:t>
      </w:r>
      <w:r>
        <w:rPr>
          <w:spacing w:val="-4"/>
        </w:rPr>
        <w:t xml:space="preserve"> </w:t>
      </w:r>
      <w:r>
        <w:t>and</w:t>
      </w:r>
      <w:r>
        <w:rPr>
          <w:spacing w:val="-5"/>
        </w:rPr>
        <w:t xml:space="preserve"> </w:t>
      </w:r>
      <w:r>
        <w:t>Enrollment</w:t>
      </w:r>
      <w:r>
        <w:rPr>
          <w:spacing w:val="-3"/>
        </w:rPr>
        <w:t xml:space="preserve"> </w:t>
      </w:r>
      <w:r>
        <w:t>Management</w:t>
      </w:r>
    </w:p>
    <w:p w14:paraId="580AF3AF" w14:textId="77777777" w:rsidR="002000FB" w:rsidRDefault="00390D0D">
      <w:pPr>
        <w:pStyle w:val="BodyText"/>
        <w:spacing w:before="10"/>
        <w:ind w:left="100"/>
      </w:pPr>
      <w:hyperlink r:id="rId41">
        <w:r>
          <w:t>www.fau.edu/student</w:t>
        </w:r>
      </w:hyperlink>
    </w:p>
    <w:p w14:paraId="37336308" w14:textId="77777777" w:rsidR="002000FB" w:rsidRDefault="002000FB">
      <w:pPr>
        <w:pStyle w:val="BodyText"/>
        <w:spacing w:before="1"/>
        <w:rPr>
          <w:sz w:val="25"/>
        </w:rPr>
      </w:pPr>
    </w:p>
    <w:p w14:paraId="496AF74F" w14:textId="77777777" w:rsidR="002000FB" w:rsidRDefault="00390D0D">
      <w:pPr>
        <w:pStyle w:val="Heading1"/>
      </w:pPr>
      <w:r>
        <w:t>FAU</w:t>
      </w:r>
      <w:r>
        <w:rPr>
          <w:spacing w:val="-4"/>
        </w:rPr>
        <w:t xml:space="preserve"> </w:t>
      </w:r>
      <w:r>
        <w:t>Collegiate</w:t>
      </w:r>
      <w:r>
        <w:rPr>
          <w:spacing w:val="-3"/>
        </w:rPr>
        <w:t xml:space="preserve"> </w:t>
      </w:r>
      <w:r>
        <w:t>Recovery</w:t>
      </w:r>
      <w:r>
        <w:rPr>
          <w:spacing w:val="-5"/>
        </w:rPr>
        <w:t xml:space="preserve"> </w:t>
      </w:r>
      <w:r>
        <w:t>Community</w:t>
      </w:r>
    </w:p>
    <w:p w14:paraId="279E5D87" w14:textId="77777777" w:rsidR="002000FB" w:rsidRDefault="00390D0D">
      <w:pPr>
        <w:pStyle w:val="BodyText"/>
        <w:spacing w:before="3"/>
        <w:ind w:left="100" w:right="279"/>
      </w:pPr>
      <w:r>
        <w:rPr>
          <w:color w:val="333333"/>
        </w:rPr>
        <w:t>The collegiate recovery community, a registered student organization at FAU, is a community</w:t>
      </w:r>
      <w:r>
        <w:rPr>
          <w:color w:val="333333"/>
          <w:spacing w:val="1"/>
        </w:rPr>
        <w:t xml:space="preserve"> </w:t>
      </w:r>
      <w:r>
        <w:rPr>
          <w:color w:val="333333"/>
        </w:rPr>
        <w:t>designed to create an environment in which people in recovery and advocates of recovery can</w:t>
      </w:r>
      <w:r>
        <w:rPr>
          <w:color w:val="333333"/>
          <w:spacing w:val="-52"/>
        </w:rPr>
        <w:t xml:space="preserve"> </w:t>
      </w:r>
      <w:r>
        <w:rPr>
          <w:color w:val="333333"/>
        </w:rPr>
        <w:t>flourish academically, socially, and emotionally. To get connected with the Collegiate Recovery</w:t>
      </w:r>
      <w:r>
        <w:rPr>
          <w:color w:val="333333"/>
          <w:spacing w:val="-53"/>
        </w:rPr>
        <w:t xml:space="preserve"> </w:t>
      </w:r>
      <w:r>
        <w:rPr>
          <w:color w:val="333333"/>
        </w:rPr>
        <w:t>Community</w:t>
      </w:r>
      <w:r>
        <w:rPr>
          <w:color w:val="333333"/>
          <w:spacing w:val="-1"/>
        </w:rPr>
        <w:t xml:space="preserve"> </w:t>
      </w:r>
      <w:r>
        <w:rPr>
          <w:color w:val="333333"/>
        </w:rPr>
        <w:t>(CRC):</w:t>
      </w:r>
    </w:p>
    <w:p w14:paraId="0176D6FE" w14:textId="77777777" w:rsidR="002000FB" w:rsidRDefault="002000FB">
      <w:pPr>
        <w:pStyle w:val="BodyText"/>
        <w:spacing w:before="12"/>
        <w:rPr>
          <w:sz w:val="22"/>
        </w:rPr>
      </w:pPr>
    </w:p>
    <w:p w14:paraId="472284AC" w14:textId="77777777" w:rsidR="002000FB" w:rsidRDefault="00390D0D">
      <w:pPr>
        <w:pStyle w:val="ListParagraph"/>
        <w:numPr>
          <w:ilvl w:val="0"/>
          <w:numId w:val="2"/>
        </w:numPr>
        <w:tabs>
          <w:tab w:val="left" w:pos="820"/>
          <w:tab w:val="left" w:pos="821"/>
        </w:tabs>
        <w:spacing w:line="293" w:lineRule="exact"/>
        <w:ind w:hanging="361"/>
      </w:pPr>
      <w:r>
        <w:rPr>
          <w:color w:val="333333"/>
          <w:sz w:val="24"/>
        </w:rPr>
        <w:t>Complete</w:t>
      </w:r>
      <w:r>
        <w:rPr>
          <w:color w:val="333333"/>
          <w:spacing w:val="-3"/>
          <w:sz w:val="24"/>
        </w:rPr>
        <w:t xml:space="preserve"> </w:t>
      </w:r>
      <w:r>
        <w:rPr>
          <w:color w:val="333333"/>
          <w:sz w:val="24"/>
        </w:rPr>
        <w:t>the</w:t>
      </w:r>
      <w:r>
        <w:rPr>
          <w:color w:val="333333"/>
          <w:spacing w:val="-6"/>
          <w:sz w:val="24"/>
        </w:rPr>
        <w:t xml:space="preserve"> </w:t>
      </w:r>
      <w:r>
        <w:rPr>
          <w:color w:val="333333"/>
          <w:sz w:val="24"/>
        </w:rPr>
        <w:t>CRC</w:t>
      </w:r>
      <w:r>
        <w:rPr>
          <w:color w:val="333333"/>
          <w:spacing w:val="-4"/>
          <w:sz w:val="24"/>
        </w:rPr>
        <w:t xml:space="preserve"> </w:t>
      </w:r>
      <w:r>
        <w:rPr>
          <w:color w:val="333333"/>
          <w:sz w:val="24"/>
        </w:rPr>
        <w:t>interest</w:t>
      </w:r>
      <w:r>
        <w:rPr>
          <w:color w:val="333333"/>
          <w:spacing w:val="-3"/>
          <w:sz w:val="24"/>
        </w:rPr>
        <w:t xml:space="preserve"> </w:t>
      </w:r>
      <w:r>
        <w:rPr>
          <w:color w:val="333333"/>
          <w:sz w:val="24"/>
        </w:rPr>
        <w:t>Form:</w:t>
      </w:r>
      <w:r>
        <w:rPr>
          <w:color w:val="0462C1"/>
          <w:sz w:val="24"/>
        </w:rPr>
        <w:t xml:space="preserve"> </w:t>
      </w:r>
      <w:hyperlink r:id="rId42">
        <w:r>
          <w:rPr>
            <w:color w:val="0462C1"/>
            <w:u w:val="single" w:color="0462C1"/>
          </w:rPr>
          <w:t>https://bit.ly/3eqJPrl</w:t>
        </w:r>
      </w:hyperlink>
    </w:p>
    <w:p w14:paraId="12488F62" w14:textId="77777777" w:rsidR="002000FB" w:rsidRDefault="00390D0D">
      <w:pPr>
        <w:pStyle w:val="ListParagraph"/>
        <w:numPr>
          <w:ilvl w:val="0"/>
          <w:numId w:val="2"/>
        </w:numPr>
        <w:tabs>
          <w:tab w:val="left" w:pos="820"/>
          <w:tab w:val="left" w:pos="821"/>
        </w:tabs>
        <w:ind w:hanging="361"/>
        <w:rPr>
          <w:sz w:val="24"/>
        </w:rPr>
      </w:pPr>
      <w:r>
        <w:rPr>
          <w:color w:val="333333"/>
          <w:sz w:val="24"/>
        </w:rPr>
        <w:t>Email:</w:t>
      </w:r>
      <w:r>
        <w:rPr>
          <w:color w:val="333333"/>
          <w:spacing w:val="-4"/>
          <w:sz w:val="24"/>
        </w:rPr>
        <w:t xml:space="preserve"> </w:t>
      </w:r>
      <w:hyperlink r:id="rId43">
        <w:r>
          <w:rPr>
            <w:color w:val="0000FF"/>
            <w:sz w:val="24"/>
          </w:rPr>
          <w:t>crcinfo@fau.edu</w:t>
        </w:r>
      </w:hyperlink>
    </w:p>
    <w:p w14:paraId="04B159D4" w14:textId="77777777" w:rsidR="002000FB" w:rsidRDefault="002000FB">
      <w:pPr>
        <w:rPr>
          <w:sz w:val="24"/>
        </w:rPr>
        <w:sectPr w:rsidR="002000FB">
          <w:pgSz w:w="12240" w:h="15840"/>
          <w:pgMar w:top="1420" w:right="1280" w:bottom="1200" w:left="1340" w:header="763" w:footer="1012" w:gutter="0"/>
          <w:cols w:space="720"/>
        </w:sectPr>
      </w:pPr>
    </w:p>
    <w:p w14:paraId="22CFC879" w14:textId="77777777" w:rsidR="002000FB" w:rsidRDefault="00390D0D">
      <w:pPr>
        <w:pStyle w:val="ListParagraph"/>
        <w:numPr>
          <w:ilvl w:val="0"/>
          <w:numId w:val="2"/>
        </w:numPr>
        <w:tabs>
          <w:tab w:val="left" w:pos="820"/>
          <w:tab w:val="left" w:pos="821"/>
        </w:tabs>
        <w:spacing w:before="90"/>
        <w:ind w:hanging="361"/>
      </w:pPr>
      <w:proofErr w:type="spellStart"/>
      <w:r>
        <w:rPr>
          <w:color w:val="333333"/>
          <w:sz w:val="24"/>
        </w:rPr>
        <w:lastRenderedPageBreak/>
        <w:t>OwlCentral</w:t>
      </w:r>
      <w:proofErr w:type="spellEnd"/>
      <w:r>
        <w:rPr>
          <w:color w:val="333333"/>
          <w:sz w:val="24"/>
        </w:rPr>
        <w:t>:</w:t>
      </w:r>
      <w:r>
        <w:rPr>
          <w:color w:val="0462C1"/>
          <w:spacing w:val="-12"/>
          <w:sz w:val="24"/>
        </w:rPr>
        <w:t xml:space="preserve"> </w:t>
      </w:r>
      <w:hyperlink r:id="rId44">
        <w:r>
          <w:rPr>
            <w:color w:val="0462C1"/>
            <w:u w:val="single" w:color="0462C1"/>
          </w:rPr>
          <w:t>https://fau.campuslabs.com/engage/organization/collegiaterecoverycommunity</w:t>
        </w:r>
      </w:hyperlink>
    </w:p>
    <w:p w14:paraId="184A951D" w14:textId="77777777" w:rsidR="002000FB" w:rsidRDefault="00390D0D">
      <w:pPr>
        <w:pStyle w:val="ListParagraph"/>
        <w:numPr>
          <w:ilvl w:val="0"/>
          <w:numId w:val="2"/>
        </w:numPr>
        <w:tabs>
          <w:tab w:val="left" w:pos="820"/>
          <w:tab w:val="left" w:pos="821"/>
        </w:tabs>
        <w:ind w:hanging="361"/>
        <w:rPr>
          <w:sz w:val="24"/>
        </w:rPr>
      </w:pPr>
      <w:r>
        <w:rPr>
          <w:color w:val="0000FF"/>
          <w:sz w:val="24"/>
        </w:rPr>
        <w:t>facebook.com/groups/FAUCRC</w:t>
      </w:r>
    </w:p>
    <w:p w14:paraId="00473422" w14:textId="77777777" w:rsidR="002000FB" w:rsidRDefault="002000FB">
      <w:pPr>
        <w:pStyle w:val="BodyText"/>
        <w:rPr>
          <w:sz w:val="23"/>
        </w:rPr>
      </w:pPr>
    </w:p>
    <w:p w14:paraId="46A7B17A" w14:textId="77777777" w:rsidR="002000FB" w:rsidRPr="00A421FE" w:rsidRDefault="00390D0D">
      <w:pPr>
        <w:pStyle w:val="Heading1"/>
      </w:pPr>
      <w:r w:rsidRPr="00A421FE">
        <w:t>12 Step Meeting</w:t>
      </w:r>
    </w:p>
    <w:p w14:paraId="5F44165F" w14:textId="7FAEC804" w:rsidR="002000FB" w:rsidRDefault="00A421FE">
      <w:pPr>
        <w:pStyle w:val="BodyText"/>
        <w:spacing w:before="4"/>
      </w:pPr>
      <w:r>
        <w:t>Join the CRC for “</w:t>
      </w:r>
      <w:r w:rsidR="009765DE">
        <w:t>F</w:t>
      </w:r>
      <w:r>
        <w:t xml:space="preserve">riends Always Understand” Wednesdays at 6PM at the Field House. </w:t>
      </w:r>
    </w:p>
    <w:p w14:paraId="5DB1B530" w14:textId="77777777" w:rsidR="00A421FE" w:rsidRDefault="00A421FE">
      <w:pPr>
        <w:pStyle w:val="BodyText"/>
        <w:spacing w:before="4"/>
      </w:pPr>
    </w:p>
    <w:p w14:paraId="521B13E7" w14:textId="77777777" w:rsidR="002000FB" w:rsidRDefault="00390D0D">
      <w:pPr>
        <w:pStyle w:val="Heading1"/>
        <w:numPr>
          <w:ilvl w:val="0"/>
          <w:numId w:val="11"/>
        </w:numPr>
        <w:tabs>
          <w:tab w:val="left" w:pos="514"/>
        </w:tabs>
        <w:ind w:hanging="361"/>
      </w:pPr>
      <w:r>
        <w:t>OFF-CAMPUS</w:t>
      </w:r>
      <w:r>
        <w:rPr>
          <w:spacing w:val="-6"/>
        </w:rPr>
        <w:t xml:space="preserve"> </w:t>
      </w:r>
      <w:r>
        <w:t>RESOURCES/INFORMATION</w:t>
      </w:r>
    </w:p>
    <w:p w14:paraId="73D75324" w14:textId="77777777" w:rsidR="002000FB" w:rsidRDefault="002000FB">
      <w:pPr>
        <w:pStyle w:val="BodyText"/>
        <w:spacing w:before="2"/>
        <w:rPr>
          <w:b/>
        </w:rPr>
      </w:pPr>
    </w:p>
    <w:p w14:paraId="269D7E32" w14:textId="77777777" w:rsidR="002000FB" w:rsidRDefault="00390D0D">
      <w:pPr>
        <w:ind w:left="153"/>
        <w:rPr>
          <w:sz w:val="24"/>
        </w:rPr>
      </w:pPr>
      <w:r>
        <w:rPr>
          <w:b/>
          <w:sz w:val="24"/>
        </w:rPr>
        <w:t>Boca</w:t>
      </w:r>
      <w:r>
        <w:rPr>
          <w:b/>
          <w:spacing w:val="-4"/>
          <w:sz w:val="24"/>
        </w:rPr>
        <w:t xml:space="preserve"> </w:t>
      </w:r>
      <w:r>
        <w:rPr>
          <w:b/>
          <w:sz w:val="24"/>
        </w:rPr>
        <w:t>Raton</w:t>
      </w:r>
      <w:r>
        <w:rPr>
          <w:b/>
          <w:spacing w:val="-1"/>
          <w:sz w:val="24"/>
        </w:rPr>
        <w:t xml:space="preserve"> </w:t>
      </w:r>
      <w:r>
        <w:rPr>
          <w:b/>
          <w:sz w:val="24"/>
        </w:rPr>
        <w:t>Police</w:t>
      </w:r>
      <w:r>
        <w:rPr>
          <w:b/>
          <w:spacing w:val="-4"/>
          <w:sz w:val="24"/>
        </w:rPr>
        <w:t xml:space="preserve"> </w:t>
      </w:r>
      <w:r>
        <w:rPr>
          <w:b/>
          <w:sz w:val="24"/>
        </w:rPr>
        <w:t>Department –</w:t>
      </w:r>
      <w:r>
        <w:rPr>
          <w:b/>
          <w:spacing w:val="-2"/>
          <w:sz w:val="24"/>
        </w:rPr>
        <w:t xml:space="preserve"> </w:t>
      </w:r>
      <w:r>
        <w:rPr>
          <w:sz w:val="24"/>
        </w:rPr>
        <w:t>Emergency</w:t>
      </w:r>
      <w:r>
        <w:rPr>
          <w:spacing w:val="-2"/>
          <w:sz w:val="24"/>
        </w:rPr>
        <w:t xml:space="preserve"> </w:t>
      </w:r>
      <w:r>
        <w:rPr>
          <w:sz w:val="24"/>
        </w:rPr>
        <w:t>911,</w:t>
      </w:r>
      <w:r>
        <w:rPr>
          <w:spacing w:val="-6"/>
          <w:sz w:val="24"/>
        </w:rPr>
        <w:t xml:space="preserve"> </w:t>
      </w:r>
      <w:r>
        <w:rPr>
          <w:sz w:val="24"/>
        </w:rPr>
        <w:t>Non</w:t>
      </w:r>
      <w:r>
        <w:rPr>
          <w:spacing w:val="-2"/>
          <w:sz w:val="24"/>
        </w:rPr>
        <w:t xml:space="preserve"> </w:t>
      </w:r>
      <w:r>
        <w:rPr>
          <w:sz w:val="24"/>
        </w:rPr>
        <w:t>-</w:t>
      </w:r>
      <w:r>
        <w:rPr>
          <w:spacing w:val="-1"/>
          <w:sz w:val="24"/>
        </w:rPr>
        <w:t xml:space="preserve"> </w:t>
      </w:r>
      <w:r>
        <w:rPr>
          <w:sz w:val="24"/>
        </w:rPr>
        <w:t>Emergency</w:t>
      </w:r>
      <w:r>
        <w:rPr>
          <w:spacing w:val="-3"/>
          <w:sz w:val="24"/>
        </w:rPr>
        <w:t xml:space="preserve"> </w:t>
      </w:r>
      <w:r>
        <w:rPr>
          <w:sz w:val="24"/>
        </w:rPr>
        <w:t>(561)-338-1234</w:t>
      </w:r>
    </w:p>
    <w:p w14:paraId="02FF1038" w14:textId="77777777" w:rsidR="002000FB" w:rsidRDefault="00390D0D">
      <w:pPr>
        <w:spacing w:before="19"/>
        <w:ind w:left="100"/>
      </w:pPr>
      <w:hyperlink r:id="rId45">
        <w:r>
          <w:rPr>
            <w:color w:val="0462C1"/>
            <w:u w:val="single" w:color="0462C1"/>
          </w:rPr>
          <w:t>www.myboca.us/178/Police-Services</w:t>
        </w:r>
      </w:hyperlink>
    </w:p>
    <w:p w14:paraId="0E1DF5D6" w14:textId="77777777" w:rsidR="002000FB" w:rsidRDefault="002000FB">
      <w:pPr>
        <w:pStyle w:val="BodyText"/>
        <w:spacing w:before="10"/>
        <w:rPr>
          <w:sz w:val="21"/>
        </w:rPr>
      </w:pPr>
    </w:p>
    <w:p w14:paraId="2E6CBCC8" w14:textId="77777777" w:rsidR="002000FB" w:rsidRDefault="00390D0D">
      <w:pPr>
        <w:spacing w:before="51"/>
        <w:ind w:left="100"/>
        <w:rPr>
          <w:sz w:val="24"/>
        </w:rPr>
      </w:pPr>
      <w:r>
        <w:rPr>
          <w:b/>
          <w:sz w:val="24"/>
        </w:rPr>
        <w:t>Jupiter</w:t>
      </w:r>
      <w:r>
        <w:rPr>
          <w:b/>
          <w:spacing w:val="-5"/>
          <w:sz w:val="24"/>
        </w:rPr>
        <w:t xml:space="preserve"> </w:t>
      </w:r>
      <w:r>
        <w:rPr>
          <w:b/>
          <w:sz w:val="24"/>
        </w:rPr>
        <w:t>Police</w:t>
      </w:r>
      <w:r>
        <w:rPr>
          <w:b/>
          <w:spacing w:val="-3"/>
          <w:sz w:val="24"/>
        </w:rPr>
        <w:t xml:space="preserve"> </w:t>
      </w:r>
      <w:r>
        <w:rPr>
          <w:b/>
          <w:sz w:val="24"/>
        </w:rPr>
        <w:t>Department-</w:t>
      </w:r>
      <w:r>
        <w:rPr>
          <w:b/>
          <w:spacing w:val="-4"/>
          <w:sz w:val="24"/>
        </w:rPr>
        <w:t xml:space="preserve"> </w:t>
      </w:r>
      <w:r>
        <w:rPr>
          <w:sz w:val="24"/>
        </w:rPr>
        <w:t>Emergency</w:t>
      </w:r>
      <w:r>
        <w:rPr>
          <w:spacing w:val="-3"/>
          <w:sz w:val="24"/>
        </w:rPr>
        <w:t xml:space="preserve"> </w:t>
      </w:r>
      <w:r>
        <w:rPr>
          <w:sz w:val="24"/>
        </w:rPr>
        <w:t>911</w:t>
      </w:r>
      <w:r>
        <w:rPr>
          <w:spacing w:val="-4"/>
          <w:sz w:val="24"/>
        </w:rPr>
        <w:t xml:space="preserve"> </w:t>
      </w:r>
      <w:r>
        <w:rPr>
          <w:sz w:val="24"/>
        </w:rPr>
        <w:t>Non-</w:t>
      </w:r>
      <w:r>
        <w:rPr>
          <w:spacing w:val="-7"/>
          <w:sz w:val="24"/>
        </w:rPr>
        <w:t xml:space="preserve"> </w:t>
      </w:r>
      <w:r>
        <w:rPr>
          <w:sz w:val="24"/>
        </w:rPr>
        <w:t>Emergency</w:t>
      </w:r>
      <w:r>
        <w:rPr>
          <w:spacing w:val="-3"/>
          <w:sz w:val="24"/>
        </w:rPr>
        <w:t xml:space="preserve"> </w:t>
      </w:r>
      <w:r>
        <w:rPr>
          <w:sz w:val="24"/>
        </w:rPr>
        <w:t>(561)-799-4445</w:t>
      </w:r>
    </w:p>
    <w:p w14:paraId="1C930B51" w14:textId="77777777" w:rsidR="002000FB" w:rsidRDefault="00390D0D">
      <w:pPr>
        <w:spacing w:before="17"/>
        <w:ind w:left="100"/>
      </w:pPr>
      <w:hyperlink r:id="rId46">
        <w:r>
          <w:rPr>
            <w:color w:val="0462C1"/>
            <w:u w:val="single" w:color="0462C1"/>
          </w:rPr>
          <w:t>https://www.jupiter.fl.us/184/Police</w:t>
        </w:r>
      </w:hyperlink>
    </w:p>
    <w:p w14:paraId="5025E0EA" w14:textId="77777777" w:rsidR="002000FB" w:rsidRDefault="002000FB">
      <w:pPr>
        <w:pStyle w:val="BodyText"/>
        <w:spacing w:before="11"/>
        <w:rPr>
          <w:sz w:val="22"/>
        </w:rPr>
      </w:pPr>
    </w:p>
    <w:p w14:paraId="58325D94" w14:textId="77777777" w:rsidR="002000FB" w:rsidRDefault="00390D0D">
      <w:pPr>
        <w:spacing w:before="52" w:line="293" w:lineRule="exact"/>
        <w:ind w:left="100"/>
        <w:rPr>
          <w:sz w:val="24"/>
        </w:rPr>
      </w:pPr>
      <w:r>
        <w:rPr>
          <w:b/>
          <w:sz w:val="24"/>
        </w:rPr>
        <w:t>Palm</w:t>
      </w:r>
      <w:r>
        <w:rPr>
          <w:b/>
          <w:spacing w:val="-4"/>
          <w:sz w:val="24"/>
        </w:rPr>
        <w:t xml:space="preserve"> </w:t>
      </w:r>
      <w:r>
        <w:rPr>
          <w:b/>
          <w:sz w:val="24"/>
        </w:rPr>
        <w:t>Beach</w:t>
      </w:r>
      <w:r>
        <w:rPr>
          <w:b/>
          <w:spacing w:val="-2"/>
          <w:sz w:val="24"/>
        </w:rPr>
        <w:t xml:space="preserve"> </w:t>
      </w:r>
      <w:r>
        <w:rPr>
          <w:b/>
          <w:sz w:val="24"/>
        </w:rPr>
        <w:t>County</w:t>
      </w:r>
      <w:r>
        <w:rPr>
          <w:b/>
          <w:spacing w:val="-2"/>
          <w:sz w:val="24"/>
        </w:rPr>
        <w:t xml:space="preserve"> </w:t>
      </w:r>
      <w:r>
        <w:rPr>
          <w:b/>
          <w:sz w:val="24"/>
        </w:rPr>
        <w:t>Sheriff’s</w:t>
      </w:r>
      <w:r>
        <w:rPr>
          <w:b/>
          <w:spacing w:val="-4"/>
          <w:sz w:val="24"/>
        </w:rPr>
        <w:t xml:space="preserve"> </w:t>
      </w:r>
      <w:r>
        <w:rPr>
          <w:b/>
          <w:sz w:val="24"/>
        </w:rPr>
        <w:t>Office</w:t>
      </w:r>
      <w:r>
        <w:rPr>
          <w:b/>
          <w:spacing w:val="1"/>
          <w:sz w:val="24"/>
        </w:rPr>
        <w:t xml:space="preserve"> </w:t>
      </w:r>
      <w:r>
        <w:rPr>
          <w:b/>
          <w:sz w:val="24"/>
        </w:rPr>
        <w:t>–</w:t>
      </w:r>
      <w:r>
        <w:rPr>
          <w:b/>
          <w:spacing w:val="-2"/>
          <w:sz w:val="24"/>
        </w:rPr>
        <w:t xml:space="preserve"> </w:t>
      </w:r>
      <w:r>
        <w:rPr>
          <w:sz w:val="24"/>
        </w:rPr>
        <w:t>Emergency</w:t>
      </w:r>
      <w:r>
        <w:rPr>
          <w:spacing w:val="-4"/>
          <w:sz w:val="24"/>
        </w:rPr>
        <w:t xml:space="preserve"> </w:t>
      </w:r>
      <w:r>
        <w:rPr>
          <w:sz w:val="24"/>
        </w:rPr>
        <w:t>911,</w:t>
      </w:r>
      <w:r>
        <w:rPr>
          <w:spacing w:val="-4"/>
          <w:sz w:val="24"/>
        </w:rPr>
        <w:t xml:space="preserve"> </w:t>
      </w:r>
      <w:r>
        <w:rPr>
          <w:sz w:val="24"/>
        </w:rPr>
        <w:t>Non-Emergency</w:t>
      </w:r>
      <w:r>
        <w:rPr>
          <w:spacing w:val="-3"/>
          <w:sz w:val="24"/>
        </w:rPr>
        <w:t xml:space="preserve"> </w:t>
      </w:r>
      <w:r>
        <w:rPr>
          <w:sz w:val="24"/>
        </w:rPr>
        <w:t>(561)-688-3000</w:t>
      </w:r>
    </w:p>
    <w:p w14:paraId="1F3CD82D" w14:textId="77777777" w:rsidR="002000FB" w:rsidRDefault="00390D0D">
      <w:pPr>
        <w:ind w:left="100"/>
      </w:pPr>
      <w:hyperlink r:id="rId47">
        <w:r>
          <w:rPr>
            <w:color w:val="0462C1"/>
            <w:u w:val="single" w:color="0462C1"/>
          </w:rPr>
          <w:t>www.pbso.org</w:t>
        </w:r>
      </w:hyperlink>
    </w:p>
    <w:p w14:paraId="7C3DEEEA" w14:textId="77777777" w:rsidR="002000FB" w:rsidRDefault="002000FB">
      <w:pPr>
        <w:pStyle w:val="BodyText"/>
        <w:spacing w:before="2"/>
        <w:rPr>
          <w:sz w:val="21"/>
        </w:rPr>
      </w:pPr>
    </w:p>
    <w:p w14:paraId="6F038C87" w14:textId="77777777" w:rsidR="002000FB" w:rsidRDefault="00390D0D">
      <w:pPr>
        <w:spacing w:before="51"/>
        <w:ind w:left="100"/>
        <w:rPr>
          <w:sz w:val="24"/>
        </w:rPr>
      </w:pPr>
      <w:r>
        <w:rPr>
          <w:b/>
          <w:sz w:val="24"/>
        </w:rPr>
        <w:t>Palm</w:t>
      </w:r>
      <w:r>
        <w:rPr>
          <w:b/>
          <w:spacing w:val="-4"/>
          <w:sz w:val="24"/>
        </w:rPr>
        <w:t xml:space="preserve"> </w:t>
      </w:r>
      <w:r>
        <w:rPr>
          <w:b/>
          <w:sz w:val="24"/>
        </w:rPr>
        <w:t>Beach</w:t>
      </w:r>
      <w:r>
        <w:rPr>
          <w:b/>
          <w:spacing w:val="-2"/>
          <w:sz w:val="24"/>
        </w:rPr>
        <w:t xml:space="preserve"> </w:t>
      </w:r>
      <w:r>
        <w:rPr>
          <w:b/>
          <w:sz w:val="24"/>
        </w:rPr>
        <w:t>County</w:t>
      </w:r>
      <w:r>
        <w:rPr>
          <w:b/>
          <w:spacing w:val="-2"/>
          <w:sz w:val="24"/>
        </w:rPr>
        <w:t xml:space="preserve"> </w:t>
      </w:r>
      <w:r>
        <w:rPr>
          <w:b/>
          <w:sz w:val="24"/>
        </w:rPr>
        <w:t>State</w:t>
      </w:r>
      <w:r>
        <w:rPr>
          <w:b/>
          <w:spacing w:val="-4"/>
          <w:sz w:val="24"/>
        </w:rPr>
        <w:t xml:space="preserve"> </w:t>
      </w:r>
      <w:r>
        <w:rPr>
          <w:b/>
          <w:sz w:val="24"/>
        </w:rPr>
        <w:t>Attorney’s</w:t>
      </w:r>
      <w:r>
        <w:rPr>
          <w:b/>
          <w:spacing w:val="-1"/>
          <w:sz w:val="24"/>
        </w:rPr>
        <w:t xml:space="preserve"> </w:t>
      </w:r>
      <w:r>
        <w:rPr>
          <w:b/>
          <w:sz w:val="24"/>
        </w:rPr>
        <w:t>Office</w:t>
      </w:r>
      <w:r>
        <w:rPr>
          <w:b/>
          <w:spacing w:val="-3"/>
          <w:sz w:val="24"/>
        </w:rPr>
        <w:t xml:space="preserve"> </w:t>
      </w:r>
      <w:r>
        <w:rPr>
          <w:b/>
          <w:sz w:val="24"/>
        </w:rPr>
        <w:t>(</w:t>
      </w:r>
      <w:r>
        <w:rPr>
          <w:sz w:val="24"/>
        </w:rPr>
        <w:t>561)-355-7100</w:t>
      </w:r>
    </w:p>
    <w:p w14:paraId="76330B41" w14:textId="77777777" w:rsidR="002000FB" w:rsidRDefault="00390D0D">
      <w:pPr>
        <w:spacing w:before="5"/>
        <w:ind w:left="100"/>
      </w:pPr>
      <w:hyperlink r:id="rId48">
        <w:r>
          <w:rPr>
            <w:color w:val="0462C1"/>
            <w:u w:val="single" w:color="0462C1"/>
          </w:rPr>
          <w:t>http://www.sa15.state.fl.us/stateattorney/</w:t>
        </w:r>
      </w:hyperlink>
    </w:p>
    <w:p w14:paraId="1F43B254" w14:textId="77777777" w:rsidR="002000FB" w:rsidRDefault="002000FB">
      <w:pPr>
        <w:pStyle w:val="BodyText"/>
        <w:rPr>
          <w:sz w:val="20"/>
        </w:rPr>
      </w:pPr>
    </w:p>
    <w:p w14:paraId="031D01C8" w14:textId="77777777" w:rsidR="002000FB" w:rsidRDefault="002000FB">
      <w:pPr>
        <w:pStyle w:val="BodyText"/>
        <w:spacing w:before="4"/>
        <w:rPr>
          <w:sz w:val="25"/>
        </w:rPr>
      </w:pPr>
    </w:p>
    <w:p w14:paraId="0ADA1127" w14:textId="77777777" w:rsidR="002000FB" w:rsidRDefault="00390D0D">
      <w:pPr>
        <w:spacing w:before="52"/>
        <w:ind w:left="100"/>
        <w:rPr>
          <w:sz w:val="24"/>
        </w:rPr>
      </w:pPr>
      <w:r>
        <w:rPr>
          <w:b/>
          <w:sz w:val="24"/>
        </w:rPr>
        <w:t>Fort</w:t>
      </w:r>
      <w:r>
        <w:rPr>
          <w:b/>
          <w:spacing w:val="-4"/>
          <w:sz w:val="24"/>
        </w:rPr>
        <w:t xml:space="preserve"> </w:t>
      </w:r>
      <w:r>
        <w:rPr>
          <w:b/>
          <w:sz w:val="24"/>
        </w:rPr>
        <w:t>Pierce</w:t>
      </w:r>
      <w:r>
        <w:rPr>
          <w:b/>
          <w:spacing w:val="-3"/>
          <w:sz w:val="24"/>
        </w:rPr>
        <w:t xml:space="preserve"> </w:t>
      </w:r>
      <w:r>
        <w:rPr>
          <w:b/>
          <w:sz w:val="24"/>
        </w:rPr>
        <w:t>Police</w:t>
      </w:r>
      <w:r>
        <w:rPr>
          <w:b/>
          <w:spacing w:val="-3"/>
          <w:sz w:val="24"/>
        </w:rPr>
        <w:t xml:space="preserve"> </w:t>
      </w:r>
      <w:r>
        <w:rPr>
          <w:b/>
          <w:sz w:val="24"/>
        </w:rPr>
        <w:t>Department-</w:t>
      </w:r>
      <w:r>
        <w:rPr>
          <w:b/>
          <w:spacing w:val="-1"/>
          <w:sz w:val="24"/>
        </w:rPr>
        <w:t xml:space="preserve"> </w:t>
      </w:r>
      <w:r>
        <w:rPr>
          <w:sz w:val="24"/>
        </w:rPr>
        <w:t>Emergency</w:t>
      </w:r>
      <w:r>
        <w:rPr>
          <w:spacing w:val="-3"/>
          <w:sz w:val="24"/>
        </w:rPr>
        <w:t xml:space="preserve"> </w:t>
      </w:r>
      <w:r>
        <w:rPr>
          <w:sz w:val="24"/>
        </w:rPr>
        <w:t>911,</w:t>
      </w:r>
      <w:r>
        <w:rPr>
          <w:spacing w:val="-7"/>
          <w:sz w:val="24"/>
        </w:rPr>
        <w:t xml:space="preserve"> </w:t>
      </w:r>
      <w:r>
        <w:rPr>
          <w:sz w:val="24"/>
        </w:rPr>
        <w:t>Non-emergency</w:t>
      </w:r>
      <w:r>
        <w:rPr>
          <w:spacing w:val="-2"/>
          <w:sz w:val="24"/>
        </w:rPr>
        <w:t xml:space="preserve"> </w:t>
      </w:r>
      <w:r>
        <w:rPr>
          <w:sz w:val="24"/>
        </w:rPr>
        <w:t>(772)-467-3000</w:t>
      </w:r>
    </w:p>
    <w:p w14:paraId="6AD0C130" w14:textId="77777777" w:rsidR="002000FB" w:rsidRDefault="00390D0D">
      <w:pPr>
        <w:spacing w:before="5"/>
        <w:ind w:left="100"/>
      </w:pPr>
      <w:hyperlink r:id="rId49">
        <w:r>
          <w:rPr>
            <w:color w:val="0462C1"/>
            <w:u w:val="single" w:color="0462C1"/>
          </w:rPr>
          <w:t>https://www.cityoffortpierce.com/438/Police-Department</w:t>
        </w:r>
      </w:hyperlink>
    </w:p>
    <w:p w14:paraId="65902BDD" w14:textId="77777777" w:rsidR="002000FB" w:rsidRDefault="002000FB">
      <w:pPr>
        <w:pStyle w:val="BodyText"/>
        <w:spacing w:before="11"/>
        <w:rPr>
          <w:sz w:val="20"/>
        </w:rPr>
      </w:pPr>
    </w:p>
    <w:p w14:paraId="66EF9B51" w14:textId="77777777" w:rsidR="002000FB" w:rsidRDefault="00390D0D">
      <w:pPr>
        <w:spacing w:before="52"/>
        <w:ind w:left="100" w:right="1041"/>
        <w:rPr>
          <w:sz w:val="24"/>
        </w:rPr>
      </w:pPr>
      <w:r>
        <w:rPr>
          <w:b/>
          <w:sz w:val="24"/>
        </w:rPr>
        <w:t xml:space="preserve">Saint Lucie County Sherriff’s Office – </w:t>
      </w:r>
      <w:r>
        <w:rPr>
          <w:sz w:val="24"/>
        </w:rPr>
        <w:t>Emergency 911, Non- Emergency (772)-462-7300</w:t>
      </w:r>
      <w:r>
        <w:rPr>
          <w:spacing w:val="-52"/>
          <w:sz w:val="24"/>
        </w:rPr>
        <w:t xml:space="preserve"> </w:t>
      </w:r>
      <w:r>
        <w:rPr>
          <w:sz w:val="24"/>
        </w:rPr>
        <w:t>https://</w:t>
      </w:r>
      <w:hyperlink r:id="rId50">
        <w:r>
          <w:rPr>
            <w:sz w:val="24"/>
          </w:rPr>
          <w:t>www.stluciesheriff.com/</w:t>
        </w:r>
      </w:hyperlink>
    </w:p>
    <w:p w14:paraId="1126710F" w14:textId="77777777" w:rsidR="002000FB" w:rsidRDefault="002000FB">
      <w:pPr>
        <w:pStyle w:val="BodyText"/>
        <w:spacing w:before="11"/>
      </w:pPr>
    </w:p>
    <w:p w14:paraId="0ACBFEE1" w14:textId="77777777" w:rsidR="002000FB" w:rsidRDefault="00390D0D">
      <w:pPr>
        <w:spacing w:before="1"/>
        <w:ind w:left="100"/>
        <w:rPr>
          <w:sz w:val="24"/>
        </w:rPr>
      </w:pPr>
      <w:r>
        <w:rPr>
          <w:b/>
          <w:sz w:val="24"/>
        </w:rPr>
        <w:t>Saint</w:t>
      </w:r>
      <w:r>
        <w:rPr>
          <w:b/>
          <w:spacing w:val="-2"/>
          <w:sz w:val="24"/>
        </w:rPr>
        <w:t xml:space="preserve"> </w:t>
      </w:r>
      <w:r>
        <w:rPr>
          <w:b/>
          <w:sz w:val="24"/>
        </w:rPr>
        <w:t>Lucie</w:t>
      </w:r>
      <w:r>
        <w:rPr>
          <w:b/>
          <w:spacing w:val="-5"/>
          <w:sz w:val="24"/>
        </w:rPr>
        <w:t xml:space="preserve"> </w:t>
      </w:r>
      <w:r>
        <w:rPr>
          <w:b/>
          <w:sz w:val="24"/>
        </w:rPr>
        <w:t>County</w:t>
      </w:r>
      <w:r>
        <w:rPr>
          <w:b/>
          <w:spacing w:val="-2"/>
          <w:sz w:val="24"/>
        </w:rPr>
        <w:t xml:space="preserve"> </w:t>
      </w:r>
      <w:r>
        <w:rPr>
          <w:b/>
          <w:sz w:val="24"/>
        </w:rPr>
        <w:t>State</w:t>
      </w:r>
      <w:r>
        <w:rPr>
          <w:b/>
          <w:spacing w:val="-4"/>
          <w:sz w:val="24"/>
        </w:rPr>
        <w:t xml:space="preserve"> </w:t>
      </w:r>
      <w:r>
        <w:rPr>
          <w:b/>
          <w:sz w:val="24"/>
        </w:rPr>
        <w:t>Attorney’s</w:t>
      </w:r>
      <w:r>
        <w:rPr>
          <w:b/>
          <w:spacing w:val="-3"/>
          <w:sz w:val="24"/>
        </w:rPr>
        <w:t xml:space="preserve"> </w:t>
      </w:r>
      <w:r>
        <w:rPr>
          <w:b/>
          <w:sz w:val="24"/>
        </w:rPr>
        <w:t>Office-</w:t>
      </w:r>
      <w:r>
        <w:rPr>
          <w:b/>
          <w:spacing w:val="-3"/>
          <w:sz w:val="24"/>
        </w:rPr>
        <w:t xml:space="preserve"> </w:t>
      </w:r>
      <w:r>
        <w:rPr>
          <w:sz w:val="24"/>
        </w:rPr>
        <w:t>(772)-465-3000</w:t>
      </w:r>
    </w:p>
    <w:p w14:paraId="4EFDBA94" w14:textId="77777777" w:rsidR="002000FB" w:rsidRDefault="00390D0D">
      <w:pPr>
        <w:spacing w:before="4"/>
        <w:ind w:left="100"/>
      </w:pPr>
      <w:hyperlink r:id="rId51" w:anchor="About">
        <w:r>
          <w:rPr>
            <w:color w:val="0462C1"/>
            <w:u w:val="single" w:color="0462C1"/>
          </w:rPr>
          <w:t>http://www.sao19.org/#About</w:t>
        </w:r>
      </w:hyperlink>
    </w:p>
    <w:p w14:paraId="76EBAC7C" w14:textId="77777777" w:rsidR="002000FB" w:rsidRDefault="002000FB">
      <w:pPr>
        <w:pStyle w:val="BodyText"/>
        <w:rPr>
          <w:sz w:val="21"/>
        </w:rPr>
      </w:pPr>
    </w:p>
    <w:p w14:paraId="4A450064" w14:textId="77777777" w:rsidR="002000FB" w:rsidRDefault="00390D0D">
      <w:pPr>
        <w:spacing w:before="51" w:line="292" w:lineRule="exact"/>
        <w:ind w:left="100"/>
        <w:rPr>
          <w:sz w:val="24"/>
        </w:rPr>
      </w:pPr>
      <w:r>
        <w:rPr>
          <w:b/>
          <w:sz w:val="24"/>
        </w:rPr>
        <w:t>Davie</w:t>
      </w:r>
      <w:r>
        <w:rPr>
          <w:b/>
          <w:spacing w:val="-4"/>
          <w:sz w:val="24"/>
        </w:rPr>
        <w:t xml:space="preserve"> </w:t>
      </w:r>
      <w:r>
        <w:rPr>
          <w:b/>
          <w:sz w:val="24"/>
        </w:rPr>
        <w:t>Police</w:t>
      </w:r>
      <w:r>
        <w:rPr>
          <w:b/>
          <w:spacing w:val="-3"/>
          <w:sz w:val="24"/>
        </w:rPr>
        <w:t xml:space="preserve"> </w:t>
      </w:r>
      <w:r>
        <w:rPr>
          <w:b/>
          <w:sz w:val="24"/>
        </w:rPr>
        <w:t>Department-</w:t>
      </w:r>
      <w:r>
        <w:rPr>
          <w:b/>
          <w:spacing w:val="-1"/>
          <w:sz w:val="24"/>
        </w:rPr>
        <w:t xml:space="preserve"> </w:t>
      </w:r>
      <w:r>
        <w:rPr>
          <w:sz w:val="24"/>
        </w:rPr>
        <w:t>Emergency</w:t>
      </w:r>
      <w:r>
        <w:rPr>
          <w:spacing w:val="-4"/>
          <w:sz w:val="24"/>
        </w:rPr>
        <w:t xml:space="preserve"> </w:t>
      </w:r>
      <w:r>
        <w:rPr>
          <w:sz w:val="24"/>
        </w:rPr>
        <w:t>911,</w:t>
      </w:r>
      <w:r>
        <w:rPr>
          <w:spacing w:val="-4"/>
          <w:sz w:val="24"/>
        </w:rPr>
        <w:t xml:space="preserve"> </w:t>
      </w:r>
      <w:r>
        <w:rPr>
          <w:sz w:val="24"/>
        </w:rPr>
        <w:t>Non-</w:t>
      </w:r>
      <w:r>
        <w:rPr>
          <w:spacing w:val="-6"/>
          <w:sz w:val="24"/>
        </w:rPr>
        <w:t xml:space="preserve"> </w:t>
      </w:r>
      <w:r>
        <w:rPr>
          <w:sz w:val="24"/>
        </w:rPr>
        <w:t>Emergency</w:t>
      </w:r>
      <w:r>
        <w:rPr>
          <w:spacing w:val="-2"/>
          <w:sz w:val="24"/>
        </w:rPr>
        <w:t xml:space="preserve"> </w:t>
      </w:r>
      <w:r>
        <w:rPr>
          <w:sz w:val="24"/>
        </w:rPr>
        <w:t>(954)-693-8200</w:t>
      </w:r>
    </w:p>
    <w:p w14:paraId="542CD32B" w14:textId="77777777" w:rsidR="002000FB" w:rsidRDefault="00390D0D">
      <w:pPr>
        <w:spacing w:line="267" w:lineRule="exact"/>
        <w:ind w:left="100"/>
      </w:pPr>
      <w:hyperlink r:id="rId52">
        <w:r>
          <w:rPr>
            <w:color w:val="0462C1"/>
            <w:u w:val="single" w:color="0462C1"/>
          </w:rPr>
          <w:t>https://www.davie-fl.gov/150/Police</w:t>
        </w:r>
      </w:hyperlink>
    </w:p>
    <w:p w14:paraId="56AE0677" w14:textId="77777777" w:rsidR="002000FB" w:rsidRDefault="002000FB">
      <w:pPr>
        <w:pStyle w:val="BodyText"/>
        <w:rPr>
          <w:sz w:val="21"/>
        </w:rPr>
      </w:pPr>
    </w:p>
    <w:p w14:paraId="6D3AE802" w14:textId="77777777" w:rsidR="002000FB" w:rsidRDefault="00390D0D">
      <w:pPr>
        <w:spacing w:before="52"/>
        <w:ind w:left="100"/>
        <w:rPr>
          <w:sz w:val="24"/>
        </w:rPr>
      </w:pPr>
      <w:r>
        <w:rPr>
          <w:b/>
          <w:sz w:val="24"/>
        </w:rPr>
        <w:t>Fort</w:t>
      </w:r>
      <w:r>
        <w:rPr>
          <w:b/>
          <w:spacing w:val="-4"/>
          <w:sz w:val="24"/>
        </w:rPr>
        <w:t xml:space="preserve"> </w:t>
      </w:r>
      <w:r>
        <w:rPr>
          <w:b/>
          <w:sz w:val="24"/>
        </w:rPr>
        <w:t>Lauderdale</w:t>
      </w:r>
      <w:r>
        <w:rPr>
          <w:b/>
          <w:spacing w:val="-4"/>
          <w:sz w:val="24"/>
        </w:rPr>
        <w:t xml:space="preserve"> </w:t>
      </w:r>
      <w:r>
        <w:rPr>
          <w:b/>
          <w:sz w:val="24"/>
        </w:rPr>
        <w:t>Police</w:t>
      </w:r>
      <w:r>
        <w:rPr>
          <w:b/>
          <w:spacing w:val="-2"/>
          <w:sz w:val="24"/>
        </w:rPr>
        <w:t xml:space="preserve"> </w:t>
      </w:r>
      <w:r>
        <w:rPr>
          <w:b/>
          <w:sz w:val="24"/>
        </w:rPr>
        <w:t>Department-</w:t>
      </w:r>
      <w:r>
        <w:rPr>
          <w:b/>
          <w:spacing w:val="-2"/>
          <w:sz w:val="24"/>
        </w:rPr>
        <w:t xml:space="preserve"> </w:t>
      </w:r>
      <w:r>
        <w:rPr>
          <w:sz w:val="24"/>
        </w:rPr>
        <w:t>Emergency</w:t>
      </w:r>
      <w:r>
        <w:rPr>
          <w:spacing w:val="-5"/>
          <w:sz w:val="24"/>
        </w:rPr>
        <w:t xml:space="preserve"> </w:t>
      </w:r>
      <w:r>
        <w:rPr>
          <w:sz w:val="24"/>
        </w:rPr>
        <w:t>911,</w:t>
      </w:r>
      <w:r>
        <w:rPr>
          <w:spacing w:val="-4"/>
          <w:sz w:val="24"/>
        </w:rPr>
        <w:t xml:space="preserve"> </w:t>
      </w:r>
      <w:r>
        <w:rPr>
          <w:sz w:val="24"/>
        </w:rPr>
        <w:t>Non-</w:t>
      </w:r>
      <w:r>
        <w:rPr>
          <w:spacing w:val="-2"/>
          <w:sz w:val="24"/>
        </w:rPr>
        <w:t xml:space="preserve"> </w:t>
      </w:r>
      <w:r>
        <w:rPr>
          <w:sz w:val="24"/>
        </w:rPr>
        <w:t>Emergency</w:t>
      </w:r>
      <w:r>
        <w:rPr>
          <w:spacing w:val="-3"/>
          <w:sz w:val="24"/>
        </w:rPr>
        <w:t xml:space="preserve"> </w:t>
      </w:r>
      <w:r>
        <w:rPr>
          <w:sz w:val="24"/>
        </w:rPr>
        <w:t>(954)-828-5700</w:t>
      </w:r>
    </w:p>
    <w:p w14:paraId="07E37A55" w14:textId="77777777" w:rsidR="002000FB" w:rsidRDefault="00390D0D">
      <w:pPr>
        <w:ind w:left="100"/>
      </w:pPr>
      <w:hyperlink r:id="rId53">
        <w:r>
          <w:rPr>
            <w:color w:val="0462C1"/>
            <w:u w:val="single" w:color="0462C1"/>
          </w:rPr>
          <w:t>https://www.flpd.org/</w:t>
        </w:r>
      </w:hyperlink>
    </w:p>
    <w:p w14:paraId="3CD8CE0B" w14:textId="77777777" w:rsidR="002000FB" w:rsidRDefault="002000FB">
      <w:pPr>
        <w:pStyle w:val="BodyText"/>
        <w:spacing w:before="9"/>
        <w:rPr>
          <w:sz w:val="20"/>
        </w:rPr>
      </w:pPr>
    </w:p>
    <w:p w14:paraId="64655A8E" w14:textId="77777777" w:rsidR="002000FB" w:rsidRDefault="00390D0D">
      <w:pPr>
        <w:spacing w:before="52"/>
        <w:ind w:left="100"/>
        <w:rPr>
          <w:sz w:val="24"/>
        </w:rPr>
      </w:pPr>
      <w:r>
        <w:rPr>
          <w:b/>
          <w:sz w:val="24"/>
        </w:rPr>
        <w:t>Broward</w:t>
      </w:r>
      <w:r>
        <w:rPr>
          <w:b/>
          <w:spacing w:val="-2"/>
          <w:sz w:val="24"/>
        </w:rPr>
        <w:t xml:space="preserve"> </w:t>
      </w:r>
      <w:r>
        <w:rPr>
          <w:b/>
          <w:sz w:val="24"/>
        </w:rPr>
        <w:t>County</w:t>
      </w:r>
      <w:r>
        <w:rPr>
          <w:b/>
          <w:spacing w:val="-3"/>
          <w:sz w:val="24"/>
        </w:rPr>
        <w:t xml:space="preserve"> </w:t>
      </w:r>
      <w:r>
        <w:rPr>
          <w:b/>
          <w:sz w:val="24"/>
        </w:rPr>
        <w:t>Sheriff’s</w:t>
      </w:r>
      <w:r>
        <w:rPr>
          <w:b/>
          <w:spacing w:val="-3"/>
          <w:sz w:val="24"/>
        </w:rPr>
        <w:t xml:space="preserve"> </w:t>
      </w:r>
      <w:r>
        <w:rPr>
          <w:b/>
          <w:sz w:val="24"/>
        </w:rPr>
        <w:t>Office-</w:t>
      </w:r>
      <w:r>
        <w:rPr>
          <w:b/>
          <w:spacing w:val="-4"/>
          <w:sz w:val="24"/>
        </w:rPr>
        <w:t xml:space="preserve"> </w:t>
      </w:r>
      <w:r>
        <w:rPr>
          <w:sz w:val="24"/>
        </w:rPr>
        <w:t>Emergency</w:t>
      </w:r>
      <w:r>
        <w:rPr>
          <w:spacing w:val="-2"/>
          <w:sz w:val="24"/>
        </w:rPr>
        <w:t xml:space="preserve"> </w:t>
      </w:r>
      <w:r>
        <w:rPr>
          <w:sz w:val="24"/>
        </w:rPr>
        <w:t>911,</w:t>
      </w:r>
      <w:r>
        <w:rPr>
          <w:spacing w:val="-4"/>
          <w:sz w:val="24"/>
        </w:rPr>
        <w:t xml:space="preserve"> </w:t>
      </w:r>
      <w:r>
        <w:rPr>
          <w:sz w:val="24"/>
        </w:rPr>
        <w:t>Non-</w:t>
      </w:r>
      <w:r>
        <w:rPr>
          <w:spacing w:val="-2"/>
          <w:sz w:val="24"/>
        </w:rPr>
        <w:t xml:space="preserve"> </w:t>
      </w:r>
      <w:r>
        <w:rPr>
          <w:sz w:val="24"/>
        </w:rPr>
        <w:t>Emergency</w:t>
      </w:r>
      <w:r>
        <w:rPr>
          <w:spacing w:val="-3"/>
          <w:sz w:val="24"/>
        </w:rPr>
        <w:t xml:space="preserve"> </w:t>
      </w:r>
      <w:r>
        <w:rPr>
          <w:sz w:val="24"/>
        </w:rPr>
        <w:t>(954)</w:t>
      </w:r>
      <w:r>
        <w:rPr>
          <w:spacing w:val="-2"/>
          <w:sz w:val="24"/>
        </w:rPr>
        <w:t xml:space="preserve"> </w:t>
      </w:r>
      <w:r>
        <w:rPr>
          <w:sz w:val="24"/>
        </w:rPr>
        <w:t>764-4357</w:t>
      </w:r>
    </w:p>
    <w:p w14:paraId="1F4FDC45" w14:textId="77777777" w:rsidR="002000FB" w:rsidRDefault="00390D0D">
      <w:pPr>
        <w:spacing w:before="4"/>
        <w:ind w:left="100"/>
      </w:pPr>
      <w:hyperlink r:id="rId54">
        <w:r>
          <w:rPr>
            <w:color w:val="0462C1"/>
            <w:u w:val="single" w:color="0462C1"/>
          </w:rPr>
          <w:t>https://www.sheriff.org/Pages/Home.aspx</w:t>
        </w:r>
      </w:hyperlink>
    </w:p>
    <w:p w14:paraId="55C1FF02" w14:textId="77777777" w:rsidR="002000FB" w:rsidRDefault="002000FB">
      <w:pPr>
        <w:pStyle w:val="BodyText"/>
        <w:spacing w:before="10"/>
        <w:rPr>
          <w:sz w:val="20"/>
        </w:rPr>
      </w:pPr>
    </w:p>
    <w:p w14:paraId="0E60D58F" w14:textId="77777777" w:rsidR="002000FB" w:rsidRDefault="00390D0D">
      <w:pPr>
        <w:spacing w:before="51" w:line="244" w:lineRule="auto"/>
        <w:ind w:left="100" w:right="3934"/>
        <w:rPr>
          <w:sz w:val="24"/>
        </w:rPr>
      </w:pPr>
      <w:r>
        <w:rPr>
          <w:b/>
          <w:sz w:val="24"/>
        </w:rPr>
        <w:t xml:space="preserve">Broward County State Attorney’s Office- </w:t>
      </w:r>
      <w:r>
        <w:rPr>
          <w:sz w:val="24"/>
        </w:rPr>
        <w:t>(954) 831-6955</w:t>
      </w:r>
      <w:r>
        <w:rPr>
          <w:spacing w:val="-52"/>
          <w:sz w:val="24"/>
        </w:rPr>
        <w:t xml:space="preserve"> </w:t>
      </w:r>
      <w:hyperlink r:id="rId55">
        <w:r>
          <w:rPr>
            <w:sz w:val="24"/>
          </w:rPr>
          <w:t>http://www.sao17.state.fl.us/locations.html</w:t>
        </w:r>
      </w:hyperlink>
    </w:p>
    <w:p w14:paraId="33ED7CA8" w14:textId="77777777" w:rsidR="002000FB" w:rsidRDefault="002000FB">
      <w:pPr>
        <w:spacing w:line="244" w:lineRule="auto"/>
        <w:rPr>
          <w:sz w:val="24"/>
        </w:rPr>
        <w:sectPr w:rsidR="002000FB">
          <w:pgSz w:w="12240" w:h="15840"/>
          <w:pgMar w:top="1420" w:right="1280" w:bottom="1200" w:left="1340" w:header="763" w:footer="1012" w:gutter="0"/>
          <w:cols w:space="720"/>
        </w:sectPr>
      </w:pPr>
    </w:p>
    <w:p w14:paraId="38D40B3A" w14:textId="3D87AF7B" w:rsidR="002000FB" w:rsidRDefault="00390D0D">
      <w:pPr>
        <w:pStyle w:val="BodyText"/>
        <w:spacing w:before="90"/>
        <w:ind w:left="150" w:right="209" w:firstLine="2"/>
      </w:pPr>
      <w:r>
        <w:lastRenderedPageBreak/>
        <w:t>In accordance with Americans with Disabilities Act of 1990, no individual shall be discriminated</w:t>
      </w:r>
      <w:r>
        <w:rPr>
          <w:spacing w:val="-52"/>
        </w:rPr>
        <w:t xml:space="preserve"> </w:t>
      </w:r>
      <w:r>
        <w:t xml:space="preserve">against </w:t>
      </w:r>
      <w:r w:rsidR="00323032">
        <w:t>based on</w:t>
      </w:r>
      <w:r>
        <w:t xml:space="preserve"> disability in the full and equal enjoyment of the goods, services,</w:t>
      </w:r>
      <w:r>
        <w:rPr>
          <w:spacing w:val="1"/>
        </w:rPr>
        <w:t xml:space="preserve"> </w:t>
      </w:r>
      <w:r>
        <w:t>facilities, privileges, advantages, or accommodations of the University. Further, no qualified</w:t>
      </w:r>
      <w:r>
        <w:rPr>
          <w:spacing w:val="1"/>
        </w:rPr>
        <w:t xml:space="preserve"> </w:t>
      </w:r>
      <w:r>
        <w:t>individual with a disability shall, by reason of such disability, be excluded from participation in</w:t>
      </w:r>
      <w:r>
        <w:rPr>
          <w:spacing w:val="1"/>
        </w:rPr>
        <w:t xml:space="preserve"> </w:t>
      </w:r>
      <w:r>
        <w:t>or be denied the benefits of the services, programs, or activities of the University or be</w:t>
      </w:r>
      <w:r>
        <w:rPr>
          <w:spacing w:val="1"/>
        </w:rPr>
        <w:t xml:space="preserve"> </w:t>
      </w:r>
      <w:r>
        <w:t>subjected</w:t>
      </w:r>
      <w:r>
        <w:rPr>
          <w:spacing w:val="-1"/>
        </w:rPr>
        <w:t xml:space="preserve"> </w:t>
      </w:r>
      <w:r>
        <w:t>to</w:t>
      </w:r>
      <w:r>
        <w:rPr>
          <w:spacing w:val="-2"/>
        </w:rPr>
        <w:t xml:space="preserve"> </w:t>
      </w:r>
      <w:r>
        <w:t>discrimination by the</w:t>
      </w:r>
      <w:r>
        <w:rPr>
          <w:spacing w:val="1"/>
        </w:rPr>
        <w:t xml:space="preserve"> </w:t>
      </w:r>
      <w:r>
        <w:t>University.</w:t>
      </w:r>
    </w:p>
    <w:p w14:paraId="39BF93E0" w14:textId="77777777" w:rsidR="002000FB" w:rsidRDefault="002000FB">
      <w:pPr>
        <w:pStyle w:val="BodyText"/>
        <w:spacing w:before="7"/>
        <w:rPr>
          <w:sz w:val="19"/>
        </w:rPr>
      </w:pPr>
    </w:p>
    <w:p w14:paraId="0598D01F" w14:textId="77777777" w:rsidR="002000FB" w:rsidRDefault="00390D0D">
      <w:pPr>
        <w:pStyle w:val="Heading1"/>
        <w:spacing w:before="1"/>
      </w:pPr>
      <w:r>
        <w:t>Disclaimer</w:t>
      </w:r>
    </w:p>
    <w:p w14:paraId="5274DD46" w14:textId="77777777" w:rsidR="002000FB" w:rsidRDefault="002000FB">
      <w:pPr>
        <w:pStyle w:val="BodyText"/>
        <w:spacing w:before="7"/>
        <w:rPr>
          <w:b/>
          <w:sz w:val="19"/>
        </w:rPr>
      </w:pPr>
    </w:p>
    <w:p w14:paraId="6859A01E" w14:textId="77777777" w:rsidR="002000FB" w:rsidRDefault="00390D0D">
      <w:pPr>
        <w:pStyle w:val="BodyText"/>
        <w:ind w:left="100" w:right="294"/>
      </w:pPr>
      <w:r>
        <w:t>This information is provided as a general summary of applicable laws and policies. Laws are</w:t>
      </w:r>
      <w:r>
        <w:rPr>
          <w:spacing w:val="1"/>
        </w:rPr>
        <w:t xml:space="preserve"> </w:t>
      </w:r>
      <w:r>
        <w:t>frequently amended and reinterpreted, and the application of law to specific situations</w:t>
      </w:r>
      <w:r>
        <w:rPr>
          <w:spacing w:val="1"/>
        </w:rPr>
        <w:t xml:space="preserve"> </w:t>
      </w:r>
      <w:r>
        <w:t>generally requires an analysis of all the facts and circumstances. Updates to these laws and</w:t>
      </w:r>
      <w:r>
        <w:rPr>
          <w:spacing w:val="1"/>
        </w:rPr>
        <w:t xml:space="preserve"> </w:t>
      </w:r>
      <w:r>
        <w:t>policies</w:t>
      </w:r>
      <w:r>
        <w:rPr>
          <w:spacing w:val="-3"/>
        </w:rPr>
        <w:t xml:space="preserve"> </w:t>
      </w:r>
      <w:r>
        <w:t>are</w:t>
      </w:r>
      <w:r>
        <w:rPr>
          <w:spacing w:val="-2"/>
        </w:rPr>
        <w:t xml:space="preserve"> </w:t>
      </w:r>
      <w:r>
        <w:t>generally</w:t>
      </w:r>
      <w:r>
        <w:rPr>
          <w:spacing w:val="-3"/>
        </w:rPr>
        <w:t xml:space="preserve"> </w:t>
      </w:r>
      <w:r>
        <w:t>reflected</w:t>
      </w:r>
      <w:r>
        <w:rPr>
          <w:spacing w:val="-3"/>
        </w:rPr>
        <w:t xml:space="preserve"> </w:t>
      </w:r>
      <w:r>
        <w:t>on</w:t>
      </w:r>
      <w:r>
        <w:rPr>
          <w:spacing w:val="-4"/>
        </w:rPr>
        <w:t xml:space="preserve"> </w:t>
      </w:r>
      <w:r>
        <w:t>the</w:t>
      </w:r>
      <w:r>
        <w:rPr>
          <w:spacing w:val="-3"/>
        </w:rPr>
        <w:t xml:space="preserve"> </w:t>
      </w:r>
      <w:r>
        <w:t>websites</w:t>
      </w:r>
      <w:r>
        <w:rPr>
          <w:spacing w:val="-4"/>
        </w:rPr>
        <w:t xml:space="preserve"> </w:t>
      </w:r>
      <w:r>
        <w:t>mentioned</w:t>
      </w:r>
      <w:r>
        <w:rPr>
          <w:spacing w:val="-4"/>
        </w:rPr>
        <w:t xml:space="preserve"> </w:t>
      </w:r>
      <w:r>
        <w:t>here,</w:t>
      </w:r>
      <w:r>
        <w:rPr>
          <w:spacing w:val="-5"/>
        </w:rPr>
        <w:t xml:space="preserve"> </w:t>
      </w:r>
      <w:r>
        <w:t>but</w:t>
      </w:r>
      <w:r>
        <w:rPr>
          <w:spacing w:val="-2"/>
        </w:rPr>
        <w:t xml:space="preserve"> </w:t>
      </w:r>
      <w:r>
        <w:t>individuals</w:t>
      </w:r>
      <w:r>
        <w:rPr>
          <w:spacing w:val="-2"/>
        </w:rPr>
        <w:t xml:space="preserve"> </w:t>
      </w:r>
      <w:r>
        <w:t>are</w:t>
      </w:r>
      <w:r>
        <w:rPr>
          <w:spacing w:val="-4"/>
        </w:rPr>
        <w:t xml:space="preserve"> </w:t>
      </w:r>
      <w:r>
        <w:t>ultimately</w:t>
      </w:r>
      <w:r>
        <w:rPr>
          <w:spacing w:val="-52"/>
        </w:rPr>
        <w:t xml:space="preserve"> </w:t>
      </w:r>
      <w:r>
        <w:t>responsible for knowing the laws. This information should not be substituted for specific legal</w:t>
      </w:r>
      <w:r>
        <w:rPr>
          <w:spacing w:val="-52"/>
        </w:rPr>
        <w:t xml:space="preserve"> </w:t>
      </w:r>
      <w:r>
        <w:t>advice.</w:t>
      </w:r>
    </w:p>
    <w:p w14:paraId="516088FF" w14:textId="77777777" w:rsidR="002000FB" w:rsidRDefault="002000FB">
      <w:pPr>
        <w:pStyle w:val="BodyText"/>
        <w:spacing w:before="10"/>
        <w:rPr>
          <w:sz w:val="19"/>
        </w:rPr>
      </w:pPr>
    </w:p>
    <w:p w14:paraId="7F748044" w14:textId="77777777" w:rsidR="002000FB" w:rsidRDefault="00390D0D">
      <w:pPr>
        <w:pStyle w:val="BodyText"/>
        <w:ind w:left="100" w:right="294"/>
      </w:pPr>
      <w:r>
        <w:t>The Florida Atlantic University Student Code of Conduct (applicable to all students, student</w:t>
      </w:r>
      <w:r>
        <w:rPr>
          <w:spacing w:val="1"/>
        </w:rPr>
        <w:t xml:space="preserve"> </w:t>
      </w:r>
      <w:r>
        <w:t>groups, and student organizations) and University policies articulate the campus behavior and</w:t>
      </w:r>
      <w:r>
        <w:rPr>
          <w:spacing w:val="1"/>
        </w:rPr>
        <w:t xml:space="preserve"> </w:t>
      </w:r>
      <w:r>
        <w:t>safety standards that may result in educational sanctions independent of any criminal</w:t>
      </w:r>
      <w:r>
        <w:rPr>
          <w:spacing w:val="1"/>
        </w:rPr>
        <w:t xml:space="preserve"> </w:t>
      </w:r>
      <w:r>
        <w:t>considerations. Violation(s) of law also may be a violation of the University Student Code of</w:t>
      </w:r>
      <w:r>
        <w:rPr>
          <w:spacing w:val="1"/>
        </w:rPr>
        <w:t xml:space="preserve"> </w:t>
      </w:r>
      <w:r>
        <w:t>Conduct</w:t>
      </w:r>
      <w:r>
        <w:rPr>
          <w:spacing w:val="-3"/>
        </w:rPr>
        <w:t xml:space="preserve"> </w:t>
      </w:r>
      <w:r>
        <w:t>and</w:t>
      </w:r>
      <w:r>
        <w:rPr>
          <w:spacing w:val="-2"/>
        </w:rPr>
        <w:t xml:space="preserve"> </w:t>
      </w:r>
      <w:r>
        <w:t>can</w:t>
      </w:r>
      <w:r>
        <w:rPr>
          <w:spacing w:val="-3"/>
        </w:rPr>
        <w:t xml:space="preserve"> </w:t>
      </w:r>
      <w:r>
        <w:t>result</w:t>
      </w:r>
      <w:r>
        <w:rPr>
          <w:spacing w:val="-4"/>
        </w:rPr>
        <w:t xml:space="preserve"> </w:t>
      </w:r>
      <w:r>
        <w:t>in</w:t>
      </w:r>
      <w:r>
        <w:rPr>
          <w:spacing w:val="-2"/>
        </w:rPr>
        <w:t xml:space="preserve"> </w:t>
      </w:r>
      <w:r>
        <w:t>conduct</w:t>
      </w:r>
      <w:r>
        <w:rPr>
          <w:spacing w:val="-4"/>
        </w:rPr>
        <w:t xml:space="preserve"> </w:t>
      </w:r>
      <w:r>
        <w:t>sanctions.</w:t>
      </w:r>
      <w:r>
        <w:rPr>
          <w:spacing w:val="-7"/>
        </w:rPr>
        <w:t xml:space="preserve"> </w:t>
      </w:r>
      <w:r>
        <w:t>Please</w:t>
      </w:r>
      <w:r>
        <w:rPr>
          <w:spacing w:val="-2"/>
        </w:rPr>
        <w:t xml:space="preserve"> </w:t>
      </w:r>
      <w:r>
        <w:t>note</w:t>
      </w:r>
      <w:r>
        <w:rPr>
          <w:spacing w:val="-4"/>
        </w:rPr>
        <w:t xml:space="preserve"> </w:t>
      </w:r>
      <w:r>
        <w:t>that</w:t>
      </w:r>
      <w:r>
        <w:rPr>
          <w:spacing w:val="-5"/>
        </w:rPr>
        <w:t xml:space="preserve"> </w:t>
      </w:r>
      <w:r>
        <w:t>the</w:t>
      </w:r>
      <w:r>
        <w:rPr>
          <w:spacing w:val="-2"/>
        </w:rPr>
        <w:t xml:space="preserve"> </w:t>
      </w:r>
      <w:r>
        <w:t>University’s</w:t>
      </w:r>
      <w:r>
        <w:rPr>
          <w:spacing w:val="-4"/>
        </w:rPr>
        <w:t xml:space="preserve"> </w:t>
      </w:r>
      <w:r>
        <w:t>expectations</w:t>
      </w:r>
      <w:r>
        <w:rPr>
          <w:spacing w:val="-3"/>
        </w:rPr>
        <w:t xml:space="preserve"> </w:t>
      </w:r>
      <w:r>
        <w:t>for</w:t>
      </w:r>
      <w:r>
        <w:rPr>
          <w:spacing w:val="-52"/>
        </w:rPr>
        <w:t xml:space="preserve"> </w:t>
      </w:r>
      <w:r>
        <w:t>appropriate</w:t>
      </w:r>
      <w:r>
        <w:rPr>
          <w:spacing w:val="-2"/>
        </w:rPr>
        <w:t xml:space="preserve"> </w:t>
      </w:r>
      <w:r>
        <w:t>behavior may be</w:t>
      </w:r>
      <w:r>
        <w:rPr>
          <w:spacing w:val="-2"/>
        </w:rPr>
        <w:t xml:space="preserve"> </w:t>
      </w:r>
      <w:r>
        <w:t>higher</w:t>
      </w:r>
      <w:r>
        <w:rPr>
          <w:spacing w:val="-2"/>
        </w:rPr>
        <w:t xml:space="preserve"> </w:t>
      </w:r>
      <w:r>
        <w:t>than</w:t>
      </w:r>
      <w:r>
        <w:rPr>
          <w:spacing w:val="-1"/>
        </w:rPr>
        <w:t xml:space="preserve"> </w:t>
      </w:r>
      <w:r>
        <w:t>the minimums</w:t>
      </w:r>
      <w:r>
        <w:rPr>
          <w:spacing w:val="-1"/>
        </w:rPr>
        <w:t xml:space="preserve"> </w:t>
      </w:r>
      <w:r>
        <w:t>set</w:t>
      </w:r>
      <w:r>
        <w:rPr>
          <w:spacing w:val="1"/>
        </w:rPr>
        <w:t xml:space="preserve"> </w:t>
      </w:r>
      <w:r>
        <w:t>forth</w:t>
      </w:r>
      <w:r>
        <w:rPr>
          <w:spacing w:val="-2"/>
        </w:rPr>
        <w:t xml:space="preserve"> </w:t>
      </w:r>
      <w:r>
        <w:t>under</w:t>
      </w:r>
      <w:r>
        <w:rPr>
          <w:spacing w:val="-2"/>
        </w:rPr>
        <w:t xml:space="preserve"> </w:t>
      </w:r>
      <w:r>
        <w:t>the</w:t>
      </w:r>
      <w:r>
        <w:rPr>
          <w:spacing w:val="1"/>
        </w:rPr>
        <w:t xml:space="preserve"> </w:t>
      </w:r>
      <w:r>
        <w:t>law.</w:t>
      </w:r>
    </w:p>
    <w:p w14:paraId="3369A48B" w14:textId="77777777" w:rsidR="002000FB" w:rsidRDefault="002000FB">
      <w:pPr>
        <w:pStyle w:val="BodyText"/>
        <w:spacing w:before="7"/>
        <w:rPr>
          <w:sz w:val="19"/>
        </w:rPr>
      </w:pPr>
    </w:p>
    <w:p w14:paraId="76DA3B70" w14:textId="77777777" w:rsidR="002000FB" w:rsidRDefault="00390D0D">
      <w:pPr>
        <w:pStyle w:val="Heading1"/>
        <w:spacing w:before="1"/>
        <w:ind w:left="155"/>
      </w:pPr>
      <w:r>
        <w:t>Consumer</w:t>
      </w:r>
      <w:r>
        <w:rPr>
          <w:spacing w:val="-4"/>
        </w:rPr>
        <w:t xml:space="preserve"> </w:t>
      </w:r>
      <w:r>
        <w:t>Information</w:t>
      </w:r>
    </w:p>
    <w:p w14:paraId="2D273AD0" w14:textId="77777777" w:rsidR="002000FB" w:rsidRDefault="00390D0D">
      <w:pPr>
        <w:pStyle w:val="BodyText"/>
        <w:spacing w:before="23"/>
        <w:ind w:left="100" w:right="265"/>
      </w:pPr>
      <w:r>
        <w:t>According</w:t>
      </w:r>
      <w:r>
        <w:rPr>
          <w:spacing w:val="-5"/>
        </w:rPr>
        <w:t xml:space="preserve"> </w:t>
      </w:r>
      <w:r>
        <w:t>to</w:t>
      </w:r>
      <w:r>
        <w:rPr>
          <w:spacing w:val="-3"/>
        </w:rPr>
        <w:t xml:space="preserve"> </w:t>
      </w:r>
      <w:r>
        <w:t>the</w:t>
      </w:r>
      <w:r>
        <w:rPr>
          <w:spacing w:val="-1"/>
        </w:rPr>
        <w:t xml:space="preserve"> </w:t>
      </w:r>
      <w:r>
        <w:t>Federal</w:t>
      </w:r>
      <w:r>
        <w:rPr>
          <w:spacing w:val="-6"/>
        </w:rPr>
        <w:t xml:space="preserve"> </w:t>
      </w:r>
      <w:r>
        <w:t>Regulations</w:t>
      </w:r>
      <w:r>
        <w:rPr>
          <w:spacing w:val="-2"/>
        </w:rPr>
        <w:t xml:space="preserve"> </w:t>
      </w:r>
      <w:r>
        <w:t>pertaining</w:t>
      </w:r>
      <w:r>
        <w:rPr>
          <w:spacing w:val="-4"/>
        </w:rPr>
        <w:t xml:space="preserve"> </w:t>
      </w:r>
      <w:r>
        <w:t>to</w:t>
      </w:r>
      <w:r>
        <w:rPr>
          <w:spacing w:val="-5"/>
        </w:rPr>
        <w:t xml:space="preserve"> </w:t>
      </w:r>
      <w:r>
        <w:t>the</w:t>
      </w:r>
      <w:r>
        <w:rPr>
          <w:spacing w:val="-1"/>
        </w:rPr>
        <w:t xml:space="preserve"> </w:t>
      </w:r>
      <w:r>
        <w:t>Higher</w:t>
      </w:r>
      <w:r>
        <w:rPr>
          <w:spacing w:val="-3"/>
        </w:rPr>
        <w:t xml:space="preserve"> </w:t>
      </w:r>
      <w:r>
        <w:t>Education</w:t>
      </w:r>
      <w:r>
        <w:rPr>
          <w:spacing w:val="-2"/>
        </w:rPr>
        <w:t xml:space="preserve"> </w:t>
      </w:r>
      <w:r>
        <w:t>Act</w:t>
      </w:r>
      <w:r>
        <w:rPr>
          <w:spacing w:val="-1"/>
        </w:rPr>
        <w:t xml:space="preserve"> </w:t>
      </w:r>
      <w:r>
        <w:t>of</w:t>
      </w:r>
      <w:r>
        <w:rPr>
          <w:spacing w:val="-2"/>
        </w:rPr>
        <w:t xml:space="preserve"> </w:t>
      </w:r>
      <w:r>
        <w:t>1965</w:t>
      </w:r>
      <w:r>
        <w:rPr>
          <w:spacing w:val="-3"/>
        </w:rPr>
        <w:t xml:space="preserve"> </w:t>
      </w:r>
      <w:r>
        <w:t>a</w:t>
      </w:r>
      <w:r>
        <w:rPr>
          <w:spacing w:val="-2"/>
        </w:rPr>
        <w:t xml:space="preserve"> </w:t>
      </w:r>
      <w:r>
        <w:t>school</w:t>
      </w:r>
      <w:r>
        <w:rPr>
          <w:spacing w:val="-51"/>
        </w:rPr>
        <w:t xml:space="preserve"> </w:t>
      </w:r>
      <w:r>
        <w:t>must provide information about financial aid, its campus, facilities, student athletes, campus</w:t>
      </w:r>
      <w:r>
        <w:rPr>
          <w:spacing w:val="-52"/>
        </w:rPr>
        <w:t xml:space="preserve"> </w:t>
      </w:r>
      <w:r>
        <w:t>security, fire safety, as well as preventing drug and alcohol abuse. Information will be made</w:t>
      </w:r>
      <w:r>
        <w:rPr>
          <w:spacing w:val="1"/>
        </w:rPr>
        <w:t xml:space="preserve"> </w:t>
      </w:r>
      <w:r>
        <w:t>available online at: https://</w:t>
      </w:r>
      <w:hyperlink r:id="rId56">
        <w:r>
          <w:t xml:space="preserve">www.fau.edu/finaid/resources/other-resources/ </w:t>
        </w:r>
      </w:hyperlink>
      <w:r>
        <w:t>as well as the</w:t>
      </w:r>
      <w:r>
        <w:rPr>
          <w:spacing w:val="1"/>
        </w:rPr>
        <w:t xml:space="preserve"> </w:t>
      </w:r>
      <w:r>
        <w:t>option</w:t>
      </w:r>
      <w:r>
        <w:rPr>
          <w:spacing w:val="-1"/>
        </w:rPr>
        <w:t xml:space="preserve"> </w:t>
      </w:r>
      <w:r>
        <w:t>to</w:t>
      </w:r>
      <w:r>
        <w:rPr>
          <w:spacing w:val="-2"/>
        </w:rPr>
        <w:t xml:space="preserve"> </w:t>
      </w:r>
      <w:r>
        <w:t>provide</w:t>
      </w:r>
      <w:r>
        <w:rPr>
          <w:spacing w:val="1"/>
        </w:rPr>
        <w:t xml:space="preserve"> </w:t>
      </w:r>
      <w:r>
        <w:t>a</w:t>
      </w:r>
      <w:r>
        <w:rPr>
          <w:spacing w:val="-2"/>
        </w:rPr>
        <w:t xml:space="preserve"> </w:t>
      </w:r>
      <w:r>
        <w:t>paper copy if</w:t>
      </w:r>
      <w:r>
        <w:rPr>
          <w:spacing w:val="1"/>
        </w:rPr>
        <w:t xml:space="preserve"> </w:t>
      </w:r>
      <w:r>
        <w:t>requested.</w:t>
      </w:r>
    </w:p>
    <w:p w14:paraId="5508129B" w14:textId="77777777" w:rsidR="002000FB" w:rsidRDefault="002000FB">
      <w:pPr>
        <w:pStyle w:val="BodyText"/>
        <w:spacing w:before="8"/>
        <w:rPr>
          <w:sz w:val="19"/>
        </w:rPr>
      </w:pPr>
    </w:p>
    <w:p w14:paraId="31BEA45E" w14:textId="77777777" w:rsidR="002000FB" w:rsidRDefault="00390D0D">
      <w:pPr>
        <w:pStyle w:val="BodyText"/>
        <w:ind w:left="100" w:right="246"/>
        <w:jc w:val="both"/>
      </w:pPr>
      <w:r>
        <w:t>The Consumer Information must be distributed annually to enrolled students by October 1</w:t>
      </w:r>
      <w:r>
        <w:rPr>
          <w:vertAlign w:val="superscript"/>
        </w:rPr>
        <w:t>st</w:t>
      </w:r>
      <w:r>
        <w:t>, as</w:t>
      </w:r>
      <w:r>
        <w:rPr>
          <w:spacing w:val="-52"/>
        </w:rPr>
        <w:t xml:space="preserve"> </w:t>
      </w:r>
      <w:r>
        <w:t>well as made available to current employees, perspective employees and perspective students.</w:t>
      </w:r>
      <w:r>
        <w:rPr>
          <w:spacing w:val="-53"/>
        </w:rPr>
        <w:t xml:space="preserve"> </w:t>
      </w:r>
      <w:r>
        <w:t>The</w:t>
      </w:r>
      <w:r>
        <w:rPr>
          <w:spacing w:val="-1"/>
        </w:rPr>
        <w:t xml:space="preserve"> </w:t>
      </w:r>
      <w:r>
        <w:t>information</w:t>
      </w:r>
      <w:r>
        <w:rPr>
          <w:spacing w:val="-2"/>
        </w:rPr>
        <w:t xml:space="preserve"> </w:t>
      </w:r>
      <w:r>
        <w:t>will</w:t>
      </w:r>
      <w:r>
        <w:rPr>
          <w:spacing w:val="-3"/>
        </w:rPr>
        <w:t xml:space="preserve"> </w:t>
      </w:r>
      <w:r>
        <w:t>be distributed</w:t>
      </w:r>
      <w:r>
        <w:rPr>
          <w:spacing w:val="-3"/>
        </w:rPr>
        <w:t xml:space="preserve"> </w:t>
      </w:r>
      <w:r>
        <w:t>through</w:t>
      </w:r>
      <w:r>
        <w:rPr>
          <w:spacing w:val="-2"/>
        </w:rPr>
        <w:t xml:space="preserve"> </w:t>
      </w:r>
      <w:r>
        <w:t>FAU</w:t>
      </w:r>
      <w:r>
        <w:rPr>
          <w:spacing w:val="-1"/>
        </w:rPr>
        <w:t xml:space="preserve"> </w:t>
      </w:r>
      <w:r>
        <w:t>Office</w:t>
      </w:r>
      <w:r>
        <w:rPr>
          <w:spacing w:val="-2"/>
        </w:rPr>
        <w:t xml:space="preserve"> </w:t>
      </w:r>
      <w:r>
        <w:t>of University</w:t>
      </w:r>
      <w:r>
        <w:rPr>
          <w:spacing w:val="-4"/>
        </w:rPr>
        <w:t xml:space="preserve"> </w:t>
      </w:r>
      <w:r>
        <w:t>Communications.</w:t>
      </w:r>
    </w:p>
    <w:p w14:paraId="79B47EBD" w14:textId="77777777" w:rsidR="002000FB" w:rsidRDefault="002000FB">
      <w:pPr>
        <w:pStyle w:val="BodyText"/>
        <w:spacing w:before="7"/>
        <w:rPr>
          <w:sz w:val="19"/>
        </w:rPr>
      </w:pPr>
    </w:p>
    <w:p w14:paraId="1C6F1BA3" w14:textId="77777777" w:rsidR="002000FB" w:rsidRDefault="00390D0D">
      <w:pPr>
        <w:pStyle w:val="BodyText"/>
        <w:spacing w:before="1"/>
        <w:ind w:left="100" w:right="304"/>
      </w:pPr>
      <w:r>
        <w:t>If you would like assistance obtaining a paper copy of the consumer information or if you have</w:t>
      </w:r>
      <w:r>
        <w:rPr>
          <w:spacing w:val="-52"/>
        </w:rPr>
        <w:t xml:space="preserve"> </w:t>
      </w:r>
      <w:r>
        <w:t>questions about consumer information, please contact one of the following designated</w:t>
      </w:r>
      <w:r>
        <w:rPr>
          <w:spacing w:val="1"/>
        </w:rPr>
        <w:t xml:space="preserve"> </w:t>
      </w:r>
      <w:r>
        <w:t>employees</w:t>
      </w:r>
      <w:r>
        <w:rPr>
          <w:spacing w:val="-3"/>
        </w:rPr>
        <w:t xml:space="preserve"> </w:t>
      </w:r>
      <w:r>
        <w:t>of</w:t>
      </w:r>
      <w:r>
        <w:rPr>
          <w:spacing w:val="-1"/>
        </w:rPr>
        <w:t xml:space="preserve"> </w:t>
      </w:r>
      <w:r>
        <w:t>the</w:t>
      </w:r>
      <w:r>
        <w:rPr>
          <w:spacing w:val="1"/>
        </w:rPr>
        <w:t xml:space="preserve"> </w:t>
      </w:r>
      <w:r>
        <w:t>Office</w:t>
      </w:r>
      <w:r>
        <w:rPr>
          <w:spacing w:val="-1"/>
        </w:rPr>
        <w:t xml:space="preserve"> </w:t>
      </w:r>
      <w:r>
        <w:t>of</w:t>
      </w:r>
      <w:r>
        <w:rPr>
          <w:spacing w:val="2"/>
        </w:rPr>
        <w:t xml:space="preserve"> </w:t>
      </w:r>
      <w:r>
        <w:t>Student Financial</w:t>
      </w:r>
      <w:r>
        <w:rPr>
          <w:spacing w:val="-2"/>
        </w:rPr>
        <w:t xml:space="preserve"> </w:t>
      </w:r>
      <w:r>
        <w:t>Aid:</w:t>
      </w:r>
    </w:p>
    <w:p w14:paraId="6D84032B" w14:textId="77777777" w:rsidR="002000FB" w:rsidRDefault="002000FB">
      <w:pPr>
        <w:pStyle w:val="BodyText"/>
        <w:spacing w:before="10"/>
        <w:rPr>
          <w:sz w:val="19"/>
        </w:rPr>
      </w:pPr>
    </w:p>
    <w:p w14:paraId="7C7A8958" w14:textId="77777777" w:rsidR="002000FB" w:rsidRDefault="00390D0D">
      <w:pPr>
        <w:pStyle w:val="BodyText"/>
        <w:ind w:left="100"/>
        <w:jc w:val="both"/>
      </w:pPr>
      <w:r>
        <w:t>Alex</w:t>
      </w:r>
      <w:r>
        <w:rPr>
          <w:spacing w:val="-4"/>
        </w:rPr>
        <w:t xml:space="preserve"> </w:t>
      </w:r>
      <w:r>
        <w:t>Laurent</w:t>
      </w:r>
      <w:r>
        <w:rPr>
          <w:spacing w:val="-3"/>
        </w:rPr>
        <w:t xml:space="preserve"> </w:t>
      </w:r>
      <w:hyperlink r:id="rId57">
        <w:r>
          <w:rPr>
            <w:color w:val="0462C1"/>
            <w:u w:val="single" w:color="0462C1"/>
          </w:rPr>
          <w:t>alaurent@fau.edu</w:t>
        </w:r>
      </w:hyperlink>
      <w:r>
        <w:t>or</w:t>
      </w:r>
      <w:r>
        <w:rPr>
          <w:spacing w:val="-4"/>
        </w:rPr>
        <w:t xml:space="preserve"> </w:t>
      </w:r>
      <w:r>
        <w:t>by</w:t>
      </w:r>
      <w:r>
        <w:rPr>
          <w:spacing w:val="-3"/>
        </w:rPr>
        <w:t xml:space="preserve"> </w:t>
      </w:r>
      <w:r>
        <w:t>phone</w:t>
      </w:r>
      <w:r>
        <w:rPr>
          <w:spacing w:val="-3"/>
        </w:rPr>
        <w:t xml:space="preserve"> </w:t>
      </w:r>
      <w:r>
        <w:t>561-297-3528</w:t>
      </w:r>
    </w:p>
    <w:p w14:paraId="03F3F793" w14:textId="77777777" w:rsidR="002000FB" w:rsidRDefault="002000FB">
      <w:pPr>
        <w:pStyle w:val="BodyText"/>
        <w:spacing w:before="5"/>
        <w:rPr>
          <w:sz w:val="15"/>
        </w:rPr>
      </w:pPr>
    </w:p>
    <w:p w14:paraId="416D6698" w14:textId="77777777" w:rsidR="002000FB" w:rsidRDefault="00390D0D">
      <w:pPr>
        <w:pStyle w:val="BodyText"/>
        <w:spacing w:before="52"/>
        <w:ind w:left="100"/>
      </w:pPr>
      <w:r>
        <w:t>Suzanne</w:t>
      </w:r>
      <w:r>
        <w:rPr>
          <w:spacing w:val="-5"/>
        </w:rPr>
        <w:t xml:space="preserve"> </w:t>
      </w:r>
      <w:r>
        <w:t>Paton</w:t>
      </w:r>
      <w:r>
        <w:rPr>
          <w:spacing w:val="-2"/>
        </w:rPr>
        <w:t xml:space="preserve"> </w:t>
      </w:r>
      <w:hyperlink r:id="rId58">
        <w:r>
          <w:rPr>
            <w:color w:val="0462C1"/>
            <w:u w:val="single" w:color="0462C1"/>
          </w:rPr>
          <w:t>patons@fau.edu</w:t>
        </w:r>
        <w:r>
          <w:rPr>
            <w:color w:val="0462C1"/>
            <w:spacing w:val="-2"/>
          </w:rPr>
          <w:t xml:space="preserve"> </w:t>
        </w:r>
      </w:hyperlink>
      <w:r>
        <w:t>or</w:t>
      </w:r>
      <w:r>
        <w:rPr>
          <w:spacing w:val="-4"/>
        </w:rPr>
        <w:t xml:space="preserve"> </w:t>
      </w:r>
      <w:r>
        <w:t>by</w:t>
      </w:r>
      <w:r>
        <w:rPr>
          <w:spacing w:val="-5"/>
        </w:rPr>
        <w:t xml:space="preserve"> </w:t>
      </w:r>
      <w:r>
        <w:t>phone</w:t>
      </w:r>
      <w:r>
        <w:rPr>
          <w:spacing w:val="-4"/>
        </w:rPr>
        <w:t xml:space="preserve"> </w:t>
      </w:r>
      <w:r>
        <w:t>561-297-2751</w:t>
      </w:r>
    </w:p>
    <w:p w14:paraId="1D05A4CC" w14:textId="77777777" w:rsidR="002000FB" w:rsidRDefault="002000FB">
      <w:pPr>
        <w:pStyle w:val="BodyText"/>
        <w:spacing w:before="5"/>
        <w:rPr>
          <w:sz w:val="15"/>
        </w:rPr>
      </w:pPr>
    </w:p>
    <w:p w14:paraId="7C8FD5D6" w14:textId="77777777" w:rsidR="002000FB" w:rsidRDefault="00390D0D">
      <w:pPr>
        <w:pStyle w:val="BodyText"/>
        <w:spacing w:before="52"/>
        <w:ind w:left="100"/>
      </w:pPr>
      <w:r>
        <w:t>Our</w:t>
      </w:r>
      <w:r>
        <w:rPr>
          <w:spacing w:val="-2"/>
        </w:rPr>
        <w:t xml:space="preserve"> </w:t>
      </w:r>
      <w:r>
        <w:t>representatives</w:t>
      </w:r>
      <w:r>
        <w:rPr>
          <w:spacing w:val="-2"/>
        </w:rPr>
        <w:t xml:space="preserve"> </w:t>
      </w:r>
      <w:r>
        <w:t>may</w:t>
      </w:r>
      <w:r>
        <w:rPr>
          <w:spacing w:val="-4"/>
        </w:rPr>
        <w:t xml:space="preserve"> </w:t>
      </w:r>
      <w:r>
        <w:t>also</w:t>
      </w:r>
      <w:r>
        <w:rPr>
          <w:spacing w:val="-3"/>
        </w:rPr>
        <w:t xml:space="preserve"> </w:t>
      </w:r>
      <w:r>
        <w:t>be</w:t>
      </w:r>
      <w:r>
        <w:rPr>
          <w:spacing w:val="-2"/>
        </w:rPr>
        <w:t xml:space="preserve"> </w:t>
      </w:r>
      <w:r>
        <w:t>contacted</w:t>
      </w:r>
      <w:r>
        <w:rPr>
          <w:spacing w:val="-2"/>
        </w:rPr>
        <w:t xml:space="preserve"> </w:t>
      </w:r>
      <w:r>
        <w:t>by</w:t>
      </w:r>
      <w:r>
        <w:rPr>
          <w:spacing w:val="-2"/>
        </w:rPr>
        <w:t xml:space="preserve"> </w:t>
      </w:r>
      <w:r>
        <w:t>mail</w:t>
      </w:r>
      <w:r>
        <w:rPr>
          <w:spacing w:val="-3"/>
        </w:rPr>
        <w:t xml:space="preserve"> </w:t>
      </w:r>
      <w:r>
        <w:t>at</w:t>
      </w:r>
      <w:r>
        <w:rPr>
          <w:spacing w:val="-3"/>
        </w:rPr>
        <w:t xml:space="preserve"> </w:t>
      </w:r>
      <w:r>
        <w:t>the</w:t>
      </w:r>
      <w:r>
        <w:rPr>
          <w:spacing w:val="-3"/>
        </w:rPr>
        <w:t xml:space="preserve"> </w:t>
      </w:r>
      <w:r>
        <w:t>following</w:t>
      </w:r>
      <w:r>
        <w:rPr>
          <w:spacing w:val="-4"/>
        </w:rPr>
        <w:t xml:space="preserve"> </w:t>
      </w:r>
      <w:r>
        <w:t>address:</w:t>
      </w:r>
    </w:p>
    <w:p w14:paraId="350B67A2" w14:textId="77777777" w:rsidR="002000FB" w:rsidRDefault="002000FB">
      <w:pPr>
        <w:sectPr w:rsidR="002000FB">
          <w:pgSz w:w="12240" w:h="15840"/>
          <w:pgMar w:top="1420" w:right="1280" w:bottom="1200" w:left="1340" w:header="763" w:footer="1012" w:gutter="0"/>
          <w:cols w:space="720"/>
        </w:sectPr>
      </w:pPr>
    </w:p>
    <w:p w14:paraId="1193731E" w14:textId="77777777" w:rsidR="002000FB" w:rsidRDefault="00390D0D">
      <w:pPr>
        <w:pStyle w:val="BodyText"/>
        <w:spacing w:before="90"/>
        <w:ind w:left="100" w:right="7443"/>
      </w:pPr>
      <w:r>
        <w:lastRenderedPageBreak/>
        <w:t>Student Financial Aid</w:t>
      </w:r>
      <w:r>
        <w:rPr>
          <w:spacing w:val="-52"/>
        </w:rPr>
        <w:t xml:space="preserve"> </w:t>
      </w:r>
      <w:r>
        <w:t>777 Glades Road</w:t>
      </w:r>
    </w:p>
    <w:p w14:paraId="60B40164" w14:textId="77777777" w:rsidR="002000FB" w:rsidRDefault="00390D0D">
      <w:pPr>
        <w:pStyle w:val="BodyText"/>
        <w:ind w:left="100" w:right="7345"/>
      </w:pPr>
      <w:proofErr w:type="spellStart"/>
      <w:r>
        <w:t>Bldg</w:t>
      </w:r>
      <w:proofErr w:type="spellEnd"/>
      <w:r>
        <w:t xml:space="preserve"> SU80 Room #233</w:t>
      </w:r>
      <w:r>
        <w:rPr>
          <w:spacing w:val="-52"/>
        </w:rPr>
        <w:t xml:space="preserve"> </w:t>
      </w:r>
      <w:r>
        <w:t>Boca</w:t>
      </w:r>
      <w:r>
        <w:rPr>
          <w:spacing w:val="-2"/>
        </w:rPr>
        <w:t xml:space="preserve"> </w:t>
      </w:r>
      <w:r>
        <w:t>Raton,</w:t>
      </w:r>
      <w:r>
        <w:rPr>
          <w:spacing w:val="-3"/>
        </w:rPr>
        <w:t xml:space="preserve"> </w:t>
      </w:r>
      <w:r>
        <w:t>FL</w:t>
      </w:r>
      <w:r>
        <w:rPr>
          <w:spacing w:val="-1"/>
        </w:rPr>
        <w:t xml:space="preserve"> </w:t>
      </w:r>
      <w:r>
        <w:t>33431</w:t>
      </w:r>
    </w:p>
    <w:sectPr w:rsidR="002000FB">
      <w:pgSz w:w="12240" w:h="15840"/>
      <w:pgMar w:top="1420" w:right="1280" w:bottom="1200" w:left="1340"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51092" w14:textId="77777777" w:rsidR="00BB4966" w:rsidRDefault="00BB4966">
      <w:r>
        <w:separator/>
      </w:r>
    </w:p>
  </w:endnote>
  <w:endnote w:type="continuationSeparator" w:id="0">
    <w:p w14:paraId="5673C42F" w14:textId="77777777" w:rsidR="00BB4966" w:rsidRDefault="00BB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A047" w14:textId="4A011E8F" w:rsidR="002000FB" w:rsidRDefault="009765DE">
    <w:pPr>
      <w:pStyle w:val="BodyText"/>
      <w:spacing w:line="14" w:lineRule="auto"/>
      <w:rPr>
        <w:sz w:val="20"/>
      </w:rPr>
    </w:pPr>
    <w:r>
      <w:rPr>
        <w:noProof/>
      </w:rPr>
      <mc:AlternateContent>
        <mc:Choice Requires="wps">
          <w:drawing>
            <wp:anchor distT="0" distB="0" distL="114300" distR="114300" simplePos="0" relativeHeight="487212544" behindDoc="1" locked="0" layoutInCell="1" allowOverlap="1" wp14:anchorId="0A901414" wp14:editId="72F55D17">
              <wp:simplePos x="0" y="0"/>
              <wp:positionH relativeFrom="page">
                <wp:posOffset>3776980</wp:posOffset>
              </wp:positionH>
              <wp:positionV relativeFrom="page">
                <wp:posOffset>9276080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F885" w14:textId="77777777" w:rsidR="002000FB" w:rsidRDefault="00390D0D">
                          <w:pPr>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01414" id="_x0000_t202" coordsize="21600,21600" o:spt="202" path="m,l,21600r21600,l21600,xe">
              <v:stroke joinstyle="miter"/>
              <v:path gradientshapeok="t" o:connecttype="rect"/>
            </v:shapetype>
            <v:shape id="Text Box 1" o:spid="_x0000_s1027" type="#_x0000_t202" style="position:absolute;margin-left:297.4pt;margin-top:730.4pt;width:17.3pt;height:13.05pt;z-index:-161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" filled="f" stroked="f">
              <v:textbox inset="0,0,0,0">
                <w:txbxContent>
                  <w:p w14:paraId="3671F885" w14:textId="77777777" w:rsidR="002000FB" w:rsidRDefault="00390D0D">
                    <w:pPr>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8E7C" w14:textId="77777777" w:rsidR="00BB4966" w:rsidRDefault="00BB4966">
      <w:r>
        <w:separator/>
      </w:r>
    </w:p>
  </w:footnote>
  <w:footnote w:type="continuationSeparator" w:id="0">
    <w:p w14:paraId="15B53767" w14:textId="77777777" w:rsidR="00BB4966" w:rsidRDefault="00BB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3675" w14:textId="1FD7F79A" w:rsidR="002000FB" w:rsidRDefault="009765DE">
    <w:pPr>
      <w:pStyle w:val="BodyText"/>
      <w:spacing w:line="14" w:lineRule="auto"/>
      <w:rPr>
        <w:sz w:val="20"/>
      </w:rPr>
    </w:pPr>
    <w:r>
      <w:rPr>
        <w:noProof/>
      </w:rPr>
      <mc:AlternateContent>
        <mc:Choice Requires="wps">
          <w:drawing>
            <wp:anchor distT="0" distB="0" distL="114300" distR="114300" simplePos="0" relativeHeight="487212032" behindDoc="1" locked="0" layoutInCell="1" allowOverlap="1" wp14:anchorId="72F70BE4" wp14:editId="2686E3A5">
              <wp:simplePos x="0" y="0"/>
              <wp:positionH relativeFrom="page">
                <wp:posOffset>901700</wp:posOffset>
              </wp:positionH>
              <wp:positionV relativeFrom="page">
                <wp:posOffset>471805</wp:posOffset>
              </wp:positionV>
              <wp:extent cx="3121660" cy="336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0C9F" w14:textId="77777777" w:rsidR="002000FB" w:rsidRDefault="00390D0D">
                          <w:pPr>
                            <w:spacing w:line="245" w:lineRule="exact"/>
                            <w:ind w:left="20"/>
                            <w:rPr>
                              <w:b/>
                            </w:rPr>
                          </w:pPr>
                          <w:r>
                            <w:rPr>
                              <w:b/>
                            </w:rPr>
                            <w:t>Federal</w:t>
                          </w:r>
                          <w:r>
                            <w:rPr>
                              <w:b/>
                              <w:spacing w:val="-4"/>
                            </w:rPr>
                            <w:t xml:space="preserve"> </w:t>
                          </w:r>
                          <w:r>
                            <w:rPr>
                              <w:b/>
                            </w:rPr>
                            <w:t>Drug-Free</w:t>
                          </w:r>
                          <w:r>
                            <w:rPr>
                              <w:b/>
                              <w:spacing w:val="-4"/>
                            </w:rPr>
                            <w:t xml:space="preserve"> </w:t>
                          </w:r>
                          <w:r>
                            <w:rPr>
                              <w:b/>
                            </w:rPr>
                            <w:t>Schools</w:t>
                          </w:r>
                          <w:r>
                            <w:rPr>
                              <w:b/>
                              <w:spacing w:val="-5"/>
                            </w:rPr>
                            <w:t xml:space="preserve"> </w:t>
                          </w:r>
                          <w:r>
                            <w:rPr>
                              <w:b/>
                            </w:rPr>
                            <w:t>and</w:t>
                          </w:r>
                          <w:r>
                            <w:rPr>
                              <w:b/>
                              <w:spacing w:val="-4"/>
                            </w:rPr>
                            <w:t xml:space="preserve"> </w:t>
                          </w:r>
                          <w:r>
                            <w:rPr>
                              <w:b/>
                            </w:rPr>
                            <w:t>Campuses</w:t>
                          </w:r>
                          <w:r>
                            <w:rPr>
                              <w:b/>
                              <w:spacing w:val="-3"/>
                            </w:rPr>
                            <w:t xml:space="preserve"> </w:t>
                          </w:r>
                          <w:r>
                            <w:rPr>
                              <w:b/>
                            </w:rPr>
                            <w:t>Regulations</w:t>
                          </w:r>
                        </w:p>
                        <w:p w14:paraId="5D7402EE" w14:textId="77777777" w:rsidR="002000FB" w:rsidRDefault="00390D0D">
                          <w:pPr>
                            <w:ind w:left="20"/>
                            <w:rPr>
                              <w:b/>
                            </w:rPr>
                          </w:pPr>
                          <w:r>
                            <w:rPr>
                              <w:b/>
                            </w:rPr>
                            <w:t>[Edgar</w:t>
                          </w:r>
                          <w:r>
                            <w:rPr>
                              <w:b/>
                              <w:spacing w:val="-1"/>
                            </w:rPr>
                            <w:t xml:space="preserve"> </w:t>
                          </w:r>
                          <w:r>
                            <w:rPr>
                              <w:b/>
                            </w:rPr>
                            <w:t>Part</w:t>
                          </w:r>
                          <w:r>
                            <w:rPr>
                              <w:b/>
                              <w:spacing w:val="-2"/>
                            </w:rPr>
                            <w:t xml:space="preserve"> </w:t>
                          </w:r>
                          <w:r>
                            <w:rPr>
                              <w:b/>
                            </w:rPr>
                            <w:t>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70BE4" id="_x0000_t202" coordsize="21600,21600" o:spt="202" path="m,l,21600r21600,l21600,xe">
              <v:stroke joinstyle="miter"/>
              <v:path gradientshapeok="t" o:connecttype="rect"/>
            </v:shapetype>
            <v:shape id="Text Box 2" o:spid="_x0000_s1026" type="#_x0000_t202" style="position:absolute;margin-left:71pt;margin-top:37.15pt;width:245.8pt;height:26.5pt;z-index:-1610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" filled="f" stroked="f">
              <v:textbox inset="0,0,0,0">
                <w:txbxContent>
                  <w:p w14:paraId="545F0C9F" w14:textId="77777777" w:rsidR="002000FB" w:rsidRDefault="00390D0D">
                    <w:pPr>
                      <w:spacing w:line="245" w:lineRule="exact"/>
                      <w:ind w:left="20"/>
                      <w:rPr>
                        <w:b/>
                      </w:rPr>
                    </w:pPr>
                    <w:r>
                      <w:rPr>
                        <w:b/>
                      </w:rPr>
                      <w:t>Federal</w:t>
                    </w:r>
                    <w:r>
                      <w:rPr>
                        <w:b/>
                        <w:spacing w:val="-4"/>
                      </w:rPr>
                      <w:t xml:space="preserve"> </w:t>
                    </w:r>
                    <w:r>
                      <w:rPr>
                        <w:b/>
                      </w:rPr>
                      <w:t>Drug-Free</w:t>
                    </w:r>
                    <w:r>
                      <w:rPr>
                        <w:b/>
                        <w:spacing w:val="-4"/>
                      </w:rPr>
                      <w:t xml:space="preserve"> </w:t>
                    </w:r>
                    <w:r>
                      <w:rPr>
                        <w:b/>
                      </w:rPr>
                      <w:t>Schools</w:t>
                    </w:r>
                    <w:r>
                      <w:rPr>
                        <w:b/>
                        <w:spacing w:val="-5"/>
                      </w:rPr>
                      <w:t xml:space="preserve"> </w:t>
                    </w:r>
                    <w:r>
                      <w:rPr>
                        <w:b/>
                      </w:rPr>
                      <w:t>and</w:t>
                    </w:r>
                    <w:r>
                      <w:rPr>
                        <w:b/>
                        <w:spacing w:val="-4"/>
                      </w:rPr>
                      <w:t xml:space="preserve"> </w:t>
                    </w:r>
                    <w:r>
                      <w:rPr>
                        <w:b/>
                      </w:rPr>
                      <w:t>Campuses</w:t>
                    </w:r>
                    <w:r>
                      <w:rPr>
                        <w:b/>
                        <w:spacing w:val="-3"/>
                      </w:rPr>
                      <w:t xml:space="preserve"> </w:t>
                    </w:r>
                    <w:r>
                      <w:rPr>
                        <w:b/>
                      </w:rPr>
                      <w:t>Regulations</w:t>
                    </w:r>
                  </w:p>
                  <w:p w14:paraId="5D7402EE" w14:textId="77777777" w:rsidR="002000FB" w:rsidRDefault="00390D0D">
                    <w:pPr>
                      <w:ind w:left="20"/>
                      <w:rPr>
                        <w:b/>
                      </w:rPr>
                    </w:pPr>
                    <w:r>
                      <w:rPr>
                        <w:b/>
                      </w:rPr>
                      <w:t>[Edgar</w:t>
                    </w:r>
                    <w:r>
                      <w:rPr>
                        <w:b/>
                        <w:spacing w:val="-1"/>
                      </w:rPr>
                      <w:t xml:space="preserve"> </w:t>
                    </w:r>
                    <w:r>
                      <w:rPr>
                        <w:b/>
                      </w:rPr>
                      <w:t>Part</w:t>
                    </w:r>
                    <w:r>
                      <w:rPr>
                        <w:b/>
                        <w:spacing w:val="-2"/>
                      </w:rPr>
                      <w:t xml:space="preserve"> </w:t>
                    </w:r>
                    <w:r>
                      <w:rPr>
                        <w:b/>
                      </w:rPr>
                      <w:t>86]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909"/>
    <w:multiLevelType w:val="hybridMultilevel"/>
    <w:tmpl w:val="7E286C96"/>
    <w:lvl w:ilvl="0" w:tplc="48EE4EFC">
      <w:numFmt w:val="bullet"/>
      <w:lvlText w:val=""/>
      <w:lvlJc w:val="left"/>
      <w:pPr>
        <w:ind w:left="820" w:hanging="360"/>
      </w:pPr>
      <w:rPr>
        <w:rFonts w:ascii="Symbol" w:eastAsia="Symbol" w:hAnsi="Symbol" w:cs="Symbol" w:hint="default"/>
        <w:w w:val="100"/>
        <w:sz w:val="24"/>
        <w:szCs w:val="24"/>
        <w:lang w:val="en-US" w:eastAsia="en-US" w:bidi="ar-SA"/>
      </w:rPr>
    </w:lvl>
    <w:lvl w:ilvl="1" w:tplc="9200B30C">
      <w:numFmt w:val="bullet"/>
      <w:lvlText w:val=""/>
      <w:lvlJc w:val="left"/>
      <w:pPr>
        <w:ind w:left="1019" w:hanging="360"/>
      </w:pPr>
      <w:rPr>
        <w:rFonts w:ascii="Symbol" w:eastAsia="Symbol" w:hAnsi="Symbol" w:cs="Symbol" w:hint="default"/>
        <w:w w:val="100"/>
        <w:sz w:val="24"/>
        <w:szCs w:val="24"/>
        <w:lang w:val="en-US" w:eastAsia="en-US" w:bidi="ar-SA"/>
      </w:rPr>
    </w:lvl>
    <w:lvl w:ilvl="2" w:tplc="6B2E4DDA">
      <w:numFmt w:val="bullet"/>
      <w:lvlText w:val="•"/>
      <w:lvlJc w:val="left"/>
      <w:pPr>
        <w:ind w:left="1975" w:hanging="360"/>
      </w:pPr>
      <w:rPr>
        <w:rFonts w:hint="default"/>
        <w:lang w:val="en-US" w:eastAsia="en-US" w:bidi="ar-SA"/>
      </w:rPr>
    </w:lvl>
    <w:lvl w:ilvl="3" w:tplc="1B58647A">
      <w:numFmt w:val="bullet"/>
      <w:lvlText w:val="•"/>
      <w:lvlJc w:val="left"/>
      <w:pPr>
        <w:ind w:left="2931" w:hanging="360"/>
      </w:pPr>
      <w:rPr>
        <w:rFonts w:hint="default"/>
        <w:lang w:val="en-US" w:eastAsia="en-US" w:bidi="ar-SA"/>
      </w:rPr>
    </w:lvl>
    <w:lvl w:ilvl="4" w:tplc="FB6A9C14">
      <w:numFmt w:val="bullet"/>
      <w:lvlText w:val="•"/>
      <w:lvlJc w:val="left"/>
      <w:pPr>
        <w:ind w:left="3886" w:hanging="360"/>
      </w:pPr>
      <w:rPr>
        <w:rFonts w:hint="default"/>
        <w:lang w:val="en-US" w:eastAsia="en-US" w:bidi="ar-SA"/>
      </w:rPr>
    </w:lvl>
    <w:lvl w:ilvl="5" w:tplc="1DFEE576">
      <w:numFmt w:val="bullet"/>
      <w:lvlText w:val="•"/>
      <w:lvlJc w:val="left"/>
      <w:pPr>
        <w:ind w:left="4842" w:hanging="360"/>
      </w:pPr>
      <w:rPr>
        <w:rFonts w:hint="default"/>
        <w:lang w:val="en-US" w:eastAsia="en-US" w:bidi="ar-SA"/>
      </w:rPr>
    </w:lvl>
    <w:lvl w:ilvl="6" w:tplc="80C6D0FC">
      <w:numFmt w:val="bullet"/>
      <w:lvlText w:val="•"/>
      <w:lvlJc w:val="left"/>
      <w:pPr>
        <w:ind w:left="5797" w:hanging="360"/>
      </w:pPr>
      <w:rPr>
        <w:rFonts w:hint="default"/>
        <w:lang w:val="en-US" w:eastAsia="en-US" w:bidi="ar-SA"/>
      </w:rPr>
    </w:lvl>
    <w:lvl w:ilvl="7" w:tplc="129AE31E">
      <w:numFmt w:val="bullet"/>
      <w:lvlText w:val="•"/>
      <w:lvlJc w:val="left"/>
      <w:pPr>
        <w:ind w:left="6753" w:hanging="360"/>
      </w:pPr>
      <w:rPr>
        <w:rFonts w:hint="default"/>
        <w:lang w:val="en-US" w:eastAsia="en-US" w:bidi="ar-SA"/>
      </w:rPr>
    </w:lvl>
    <w:lvl w:ilvl="8" w:tplc="9B4E6860">
      <w:numFmt w:val="bullet"/>
      <w:lvlText w:val="•"/>
      <w:lvlJc w:val="left"/>
      <w:pPr>
        <w:ind w:left="7708" w:hanging="360"/>
      </w:pPr>
      <w:rPr>
        <w:rFonts w:hint="default"/>
        <w:lang w:val="en-US" w:eastAsia="en-US" w:bidi="ar-SA"/>
      </w:rPr>
    </w:lvl>
  </w:abstractNum>
  <w:abstractNum w:abstractNumId="1" w15:restartNumberingAfterBreak="0">
    <w:nsid w:val="0F3E6285"/>
    <w:multiLevelType w:val="hybridMultilevel"/>
    <w:tmpl w:val="8DFC929C"/>
    <w:lvl w:ilvl="0" w:tplc="F73686C0">
      <w:start w:val="1"/>
      <w:numFmt w:val="lowerLetter"/>
      <w:lvlText w:val="%1."/>
      <w:lvlJc w:val="left"/>
      <w:pPr>
        <w:ind w:left="1050" w:hanging="231"/>
        <w:jc w:val="left"/>
      </w:pPr>
      <w:rPr>
        <w:rFonts w:ascii="Calibri" w:eastAsia="Calibri" w:hAnsi="Calibri" w:cs="Calibri" w:hint="default"/>
        <w:w w:val="100"/>
        <w:sz w:val="24"/>
        <w:szCs w:val="24"/>
        <w:lang w:val="en-US" w:eastAsia="en-US" w:bidi="ar-SA"/>
      </w:rPr>
    </w:lvl>
    <w:lvl w:ilvl="1" w:tplc="EC3EAECE">
      <w:start w:val="1"/>
      <w:numFmt w:val="lowerRoman"/>
      <w:lvlText w:val="%2."/>
      <w:lvlJc w:val="left"/>
      <w:pPr>
        <w:ind w:left="1408" w:hanging="171"/>
        <w:jc w:val="left"/>
      </w:pPr>
      <w:rPr>
        <w:rFonts w:ascii="Calibri" w:eastAsia="Calibri" w:hAnsi="Calibri" w:cs="Calibri" w:hint="default"/>
        <w:w w:val="100"/>
        <w:sz w:val="24"/>
        <w:szCs w:val="24"/>
        <w:lang w:val="en-US" w:eastAsia="en-US" w:bidi="ar-SA"/>
      </w:rPr>
    </w:lvl>
    <w:lvl w:ilvl="2" w:tplc="C0C6FB7A">
      <w:numFmt w:val="bullet"/>
      <w:lvlText w:val="•"/>
      <w:lvlJc w:val="left"/>
      <w:pPr>
        <w:ind w:left="1400" w:hanging="171"/>
      </w:pPr>
      <w:rPr>
        <w:rFonts w:hint="default"/>
        <w:lang w:val="en-US" w:eastAsia="en-US" w:bidi="ar-SA"/>
      </w:rPr>
    </w:lvl>
    <w:lvl w:ilvl="3" w:tplc="4034688A">
      <w:numFmt w:val="bullet"/>
      <w:lvlText w:val="•"/>
      <w:lvlJc w:val="left"/>
      <w:pPr>
        <w:ind w:left="2427" w:hanging="171"/>
      </w:pPr>
      <w:rPr>
        <w:rFonts w:hint="default"/>
        <w:lang w:val="en-US" w:eastAsia="en-US" w:bidi="ar-SA"/>
      </w:rPr>
    </w:lvl>
    <w:lvl w:ilvl="4" w:tplc="F6E8DA64">
      <w:numFmt w:val="bullet"/>
      <w:lvlText w:val="•"/>
      <w:lvlJc w:val="left"/>
      <w:pPr>
        <w:ind w:left="3455" w:hanging="171"/>
      </w:pPr>
      <w:rPr>
        <w:rFonts w:hint="default"/>
        <w:lang w:val="en-US" w:eastAsia="en-US" w:bidi="ar-SA"/>
      </w:rPr>
    </w:lvl>
    <w:lvl w:ilvl="5" w:tplc="B1243C84">
      <w:numFmt w:val="bullet"/>
      <w:lvlText w:val="•"/>
      <w:lvlJc w:val="left"/>
      <w:pPr>
        <w:ind w:left="4482" w:hanging="171"/>
      </w:pPr>
      <w:rPr>
        <w:rFonts w:hint="default"/>
        <w:lang w:val="en-US" w:eastAsia="en-US" w:bidi="ar-SA"/>
      </w:rPr>
    </w:lvl>
    <w:lvl w:ilvl="6" w:tplc="23A6186E">
      <w:numFmt w:val="bullet"/>
      <w:lvlText w:val="•"/>
      <w:lvlJc w:val="left"/>
      <w:pPr>
        <w:ind w:left="5510" w:hanging="171"/>
      </w:pPr>
      <w:rPr>
        <w:rFonts w:hint="default"/>
        <w:lang w:val="en-US" w:eastAsia="en-US" w:bidi="ar-SA"/>
      </w:rPr>
    </w:lvl>
    <w:lvl w:ilvl="7" w:tplc="83D4BC52">
      <w:numFmt w:val="bullet"/>
      <w:lvlText w:val="•"/>
      <w:lvlJc w:val="left"/>
      <w:pPr>
        <w:ind w:left="6537" w:hanging="171"/>
      </w:pPr>
      <w:rPr>
        <w:rFonts w:hint="default"/>
        <w:lang w:val="en-US" w:eastAsia="en-US" w:bidi="ar-SA"/>
      </w:rPr>
    </w:lvl>
    <w:lvl w:ilvl="8" w:tplc="28663D40">
      <w:numFmt w:val="bullet"/>
      <w:lvlText w:val="•"/>
      <w:lvlJc w:val="left"/>
      <w:pPr>
        <w:ind w:left="7565" w:hanging="171"/>
      </w:pPr>
      <w:rPr>
        <w:rFonts w:hint="default"/>
        <w:lang w:val="en-US" w:eastAsia="en-US" w:bidi="ar-SA"/>
      </w:rPr>
    </w:lvl>
  </w:abstractNum>
  <w:abstractNum w:abstractNumId="2" w15:restartNumberingAfterBreak="0">
    <w:nsid w:val="13F3761B"/>
    <w:multiLevelType w:val="hybridMultilevel"/>
    <w:tmpl w:val="83560D3A"/>
    <w:lvl w:ilvl="0" w:tplc="A64C3D60">
      <w:start w:val="1"/>
      <w:numFmt w:val="decimal"/>
      <w:lvlText w:val="(%1)"/>
      <w:lvlJc w:val="left"/>
      <w:pPr>
        <w:ind w:left="100" w:hanging="322"/>
        <w:jc w:val="left"/>
      </w:pPr>
      <w:rPr>
        <w:rFonts w:ascii="Calibri" w:eastAsia="Calibri" w:hAnsi="Calibri" w:cs="Calibri" w:hint="default"/>
        <w:color w:val="333333"/>
        <w:spacing w:val="-1"/>
        <w:w w:val="100"/>
        <w:sz w:val="24"/>
        <w:szCs w:val="24"/>
        <w:lang w:val="en-US" w:eastAsia="en-US" w:bidi="ar-SA"/>
      </w:rPr>
    </w:lvl>
    <w:lvl w:ilvl="1" w:tplc="18B2DDC4">
      <w:start w:val="1"/>
      <w:numFmt w:val="lowerLetter"/>
      <w:lvlText w:val="(%2)"/>
      <w:lvlJc w:val="left"/>
      <w:pPr>
        <w:ind w:left="2620" w:hanging="720"/>
        <w:jc w:val="left"/>
      </w:pPr>
      <w:rPr>
        <w:rFonts w:hint="default"/>
        <w:spacing w:val="-1"/>
        <w:w w:val="100"/>
        <w:lang w:val="en-US" w:eastAsia="en-US" w:bidi="ar-SA"/>
      </w:rPr>
    </w:lvl>
    <w:lvl w:ilvl="2" w:tplc="25DA6E7E">
      <w:numFmt w:val="bullet"/>
      <w:lvlText w:val="•"/>
      <w:lvlJc w:val="left"/>
      <w:pPr>
        <w:ind w:left="3397" w:hanging="720"/>
      </w:pPr>
      <w:rPr>
        <w:rFonts w:hint="default"/>
        <w:lang w:val="en-US" w:eastAsia="en-US" w:bidi="ar-SA"/>
      </w:rPr>
    </w:lvl>
    <w:lvl w:ilvl="3" w:tplc="2F8EC94E">
      <w:numFmt w:val="bullet"/>
      <w:lvlText w:val="•"/>
      <w:lvlJc w:val="left"/>
      <w:pPr>
        <w:ind w:left="4175" w:hanging="720"/>
      </w:pPr>
      <w:rPr>
        <w:rFonts w:hint="default"/>
        <w:lang w:val="en-US" w:eastAsia="en-US" w:bidi="ar-SA"/>
      </w:rPr>
    </w:lvl>
    <w:lvl w:ilvl="4" w:tplc="475E647C">
      <w:numFmt w:val="bullet"/>
      <w:lvlText w:val="•"/>
      <w:lvlJc w:val="left"/>
      <w:pPr>
        <w:ind w:left="4953" w:hanging="720"/>
      </w:pPr>
      <w:rPr>
        <w:rFonts w:hint="default"/>
        <w:lang w:val="en-US" w:eastAsia="en-US" w:bidi="ar-SA"/>
      </w:rPr>
    </w:lvl>
    <w:lvl w:ilvl="5" w:tplc="42B47FAA">
      <w:numFmt w:val="bullet"/>
      <w:lvlText w:val="•"/>
      <w:lvlJc w:val="left"/>
      <w:pPr>
        <w:ind w:left="5731" w:hanging="720"/>
      </w:pPr>
      <w:rPr>
        <w:rFonts w:hint="default"/>
        <w:lang w:val="en-US" w:eastAsia="en-US" w:bidi="ar-SA"/>
      </w:rPr>
    </w:lvl>
    <w:lvl w:ilvl="6" w:tplc="0FD25BEE">
      <w:numFmt w:val="bullet"/>
      <w:lvlText w:val="•"/>
      <w:lvlJc w:val="left"/>
      <w:pPr>
        <w:ind w:left="6508" w:hanging="720"/>
      </w:pPr>
      <w:rPr>
        <w:rFonts w:hint="default"/>
        <w:lang w:val="en-US" w:eastAsia="en-US" w:bidi="ar-SA"/>
      </w:rPr>
    </w:lvl>
    <w:lvl w:ilvl="7" w:tplc="4DE23BDC">
      <w:numFmt w:val="bullet"/>
      <w:lvlText w:val="•"/>
      <w:lvlJc w:val="left"/>
      <w:pPr>
        <w:ind w:left="7286" w:hanging="720"/>
      </w:pPr>
      <w:rPr>
        <w:rFonts w:hint="default"/>
        <w:lang w:val="en-US" w:eastAsia="en-US" w:bidi="ar-SA"/>
      </w:rPr>
    </w:lvl>
    <w:lvl w:ilvl="8" w:tplc="AFF4BCEC">
      <w:numFmt w:val="bullet"/>
      <w:lvlText w:val="•"/>
      <w:lvlJc w:val="left"/>
      <w:pPr>
        <w:ind w:left="8064" w:hanging="720"/>
      </w:pPr>
      <w:rPr>
        <w:rFonts w:hint="default"/>
        <w:lang w:val="en-US" w:eastAsia="en-US" w:bidi="ar-SA"/>
      </w:rPr>
    </w:lvl>
  </w:abstractNum>
  <w:abstractNum w:abstractNumId="3" w15:restartNumberingAfterBreak="0">
    <w:nsid w:val="155F0683"/>
    <w:multiLevelType w:val="hybridMultilevel"/>
    <w:tmpl w:val="E5FA3100"/>
    <w:lvl w:ilvl="0" w:tplc="3FDA1B92">
      <w:start w:val="1"/>
      <w:numFmt w:val="lowerLetter"/>
      <w:lvlText w:val="%1."/>
      <w:lvlJc w:val="left"/>
      <w:pPr>
        <w:ind w:left="330" w:hanging="231"/>
        <w:jc w:val="left"/>
      </w:pPr>
      <w:rPr>
        <w:rFonts w:ascii="Calibri" w:eastAsia="Calibri" w:hAnsi="Calibri" w:cs="Calibri" w:hint="default"/>
        <w:w w:val="100"/>
        <w:sz w:val="24"/>
        <w:szCs w:val="24"/>
        <w:lang w:val="en-US" w:eastAsia="en-US" w:bidi="ar-SA"/>
      </w:rPr>
    </w:lvl>
    <w:lvl w:ilvl="1" w:tplc="FDEAAB90">
      <w:start w:val="1"/>
      <w:numFmt w:val="lowerRoman"/>
      <w:lvlText w:val="%2."/>
      <w:lvlJc w:val="left"/>
      <w:pPr>
        <w:ind w:left="820" w:hanging="171"/>
        <w:jc w:val="left"/>
      </w:pPr>
      <w:rPr>
        <w:rFonts w:ascii="Calibri" w:eastAsia="Calibri" w:hAnsi="Calibri" w:cs="Calibri" w:hint="default"/>
        <w:w w:val="100"/>
        <w:sz w:val="24"/>
        <w:szCs w:val="24"/>
        <w:lang w:val="en-US" w:eastAsia="en-US" w:bidi="ar-SA"/>
      </w:rPr>
    </w:lvl>
    <w:lvl w:ilvl="2" w:tplc="536EF9A8">
      <w:numFmt w:val="bullet"/>
      <w:lvlText w:val="•"/>
      <w:lvlJc w:val="left"/>
      <w:pPr>
        <w:ind w:left="1000" w:hanging="171"/>
      </w:pPr>
      <w:rPr>
        <w:rFonts w:hint="default"/>
        <w:lang w:val="en-US" w:eastAsia="en-US" w:bidi="ar-SA"/>
      </w:rPr>
    </w:lvl>
    <w:lvl w:ilvl="3" w:tplc="54A6ED96">
      <w:numFmt w:val="bullet"/>
      <w:lvlText w:val="•"/>
      <w:lvlJc w:val="left"/>
      <w:pPr>
        <w:ind w:left="2077" w:hanging="171"/>
      </w:pPr>
      <w:rPr>
        <w:rFonts w:hint="default"/>
        <w:lang w:val="en-US" w:eastAsia="en-US" w:bidi="ar-SA"/>
      </w:rPr>
    </w:lvl>
    <w:lvl w:ilvl="4" w:tplc="1C5684F8">
      <w:numFmt w:val="bullet"/>
      <w:lvlText w:val="•"/>
      <w:lvlJc w:val="left"/>
      <w:pPr>
        <w:ind w:left="3155" w:hanging="171"/>
      </w:pPr>
      <w:rPr>
        <w:rFonts w:hint="default"/>
        <w:lang w:val="en-US" w:eastAsia="en-US" w:bidi="ar-SA"/>
      </w:rPr>
    </w:lvl>
    <w:lvl w:ilvl="5" w:tplc="7DA219B8">
      <w:numFmt w:val="bullet"/>
      <w:lvlText w:val="•"/>
      <w:lvlJc w:val="left"/>
      <w:pPr>
        <w:ind w:left="4232" w:hanging="171"/>
      </w:pPr>
      <w:rPr>
        <w:rFonts w:hint="default"/>
        <w:lang w:val="en-US" w:eastAsia="en-US" w:bidi="ar-SA"/>
      </w:rPr>
    </w:lvl>
    <w:lvl w:ilvl="6" w:tplc="228A8158">
      <w:numFmt w:val="bullet"/>
      <w:lvlText w:val="•"/>
      <w:lvlJc w:val="left"/>
      <w:pPr>
        <w:ind w:left="5310" w:hanging="171"/>
      </w:pPr>
      <w:rPr>
        <w:rFonts w:hint="default"/>
        <w:lang w:val="en-US" w:eastAsia="en-US" w:bidi="ar-SA"/>
      </w:rPr>
    </w:lvl>
    <w:lvl w:ilvl="7" w:tplc="7BC82D56">
      <w:numFmt w:val="bullet"/>
      <w:lvlText w:val="•"/>
      <w:lvlJc w:val="left"/>
      <w:pPr>
        <w:ind w:left="6387" w:hanging="171"/>
      </w:pPr>
      <w:rPr>
        <w:rFonts w:hint="default"/>
        <w:lang w:val="en-US" w:eastAsia="en-US" w:bidi="ar-SA"/>
      </w:rPr>
    </w:lvl>
    <w:lvl w:ilvl="8" w:tplc="94B08836">
      <w:numFmt w:val="bullet"/>
      <w:lvlText w:val="•"/>
      <w:lvlJc w:val="left"/>
      <w:pPr>
        <w:ind w:left="7465" w:hanging="171"/>
      </w:pPr>
      <w:rPr>
        <w:rFonts w:hint="default"/>
        <w:lang w:val="en-US" w:eastAsia="en-US" w:bidi="ar-SA"/>
      </w:rPr>
    </w:lvl>
  </w:abstractNum>
  <w:abstractNum w:abstractNumId="4" w15:restartNumberingAfterBreak="0">
    <w:nsid w:val="22F003C8"/>
    <w:multiLevelType w:val="hybridMultilevel"/>
    <w:tmpl w:val="6E74E2AE"/>
    <w:lvl w:ilvl="0" w:tplc="E1C27F3E">
      <w:numFmt w:val="bullet"/>
      <w:lvlText w:val=""/>
      <w:lvlJc w:val="left"/>
      <w:pPr>
        <w:ind w:left="820" w:hanging="360"/>
      </w:pPr>
      <w:rPr>
        <w:rFonts w:ascii="Symbol" w:eastAsia="Symbol" w:hAnsi="Symbol" w:cs="Symbol" w:hint="default"/>
        <w:color w:val="333333"/>
        <w:w w:val="99"/>
        <w:sz w:val="20"/>
        <w:szCs w:val="20"/>
        <w:lang w:val="en-US" w:eastAsia="en-US" w:bidi="ar-SA"/>
      </w:rPr>
    </w:lvl>
    <w:lvl w:ilvl="1" w:tplc="FB3A99EA">
      <w:numFmt w:val="bullet"/>
      <w:lvlText w:val="•"/>
      <w:lvlJc w:val="left"/>
      <w:pPr>
        <w:ind w:left="1700" w:hanging="360"/>
      </w:pPr>
      <w:rPr>
        <w:rFonts w:hint="default"/>
        <w:lang w:val="en-US" w:eastAsia="en-US" w:bidi="ar-SA"/>
      </w:rPr>
    </w:lvl>
    <w:lvl w:ilvl="2" w:tplc="54129932">
      <w:numFmt w:val="bullet"/>
      <w:lvlText w:val="•"/>
      <w:lvlJc w:val="left"/>
      <w:pPr>
        <w:ind w:left="2580" w:hanging="360"/>
      </w:pPr>
      <w:rPr>
        <w:rFonts w:hint="default"/>
        <w:lang w:val="en-US" w:eastAsia="en-US" w:bidi="ar-SA"/>
      </w:rPr>
    </w:lvl>
    <w:lvl w:ilvl="3" w:tplc="925435F8">
      <w:numFmt w:val="bullet"/>
      <w:lvlText w:val="•"/>
      <w:lvlJc w:val="left"/>
      <w:pPr>
        <w:ind w:left="3460" w:hanging="360"/>
      </w:pPr>
      <w:rPr>
        <w:rFonts w:hint="default"/>
        <w:lang w:val="en-US" w:eastAsia="en-US" w:bidi="ar-SA"/>
      </w:rPr>
    </w:lvl>
    <w:lvl w:ilvl="4" w:tplc="D7A2E3EC">
      <w:numFmt w:val="bullet"/>
      <w:lvlText w:val="•"/>
      <w:lvlJc w:val="left"/>
      <w:pPr>
        <w:ind w:left="4340" w:hanging="360"/>
      </w:pPr>
      <w:rPr>
        <w:rFonts w:hint="default"/>
        <w:lang w:val="en-US" w:eastAsia="en-US" w:bidi="ar-SA"/>
      </w:rPr>
    </w:lvl>
    <w:lvl w:ilvl="5" w:tplc="8AD47F5C">
      <w:numFmt w:val="bullet"/>
      <w:lvlText w:val="•"/>
      <w:lvlJc w:val="left"/>
      <w:pPr>
        <w:ind w:left="5220" w:hanging="360"/>
      </w:pPr>
      <w:rPr>
        <w:rFonts w:hint="default"/>
        <w:lang w:val="en-US" w:eastAsia="en-US" w:bidi="ar-SA"/>
      </w:rPr>
    </w:lvl>
    <w:lvl w:ilvl="6" w:tplc="8F98519A">
      <w:numFmt w:val="bullet"/>
      <w:lvlText w:val="•"/>
      <w:lvlJc w:val="left"/>
      <w:pPr>
        <w:ind w:left="6100" w:hanging="360"/>
      </w:pPr>
      <w:rPr>
        <w:rFonts w:hint="default"/>
        <w:lang w:val="en-US" w:eastAsia="en-US" w:bidi="ar-SA"/>
      </w:rPr>
    </w:lvl>
    <w:lvl w:ilvl="7" w:tplc="FE4C3930">
      <w:numFmt w:val="bullet"/>
      <w:lvlText w:val="•"/>
      <w:lvlJc w:val="left"/>
      <w:pPr>
        <w:ind w:left="6980" w:hanging="360"/>
      </w:pPr>
      <w:rPr>
        <w:rFonts w:hint="default"/>
        <w:lang w:val="en-US" w:eastAsia="en-US" w:bidi="ar-SA"/>
      </w:rPr>
    </w:lvl>
    <w:lvl w:ilvl="8" w:tplc="3B0CC608">
      <w:numFmt w:val="bullet"/>
      <w:lvlText w:val="•"/>
      <w:lvlJc w:val="left"/>
      <w:pPr>
        <w:ind w:left="7860" w:hanging="360"/>
      </w:pPr>
      <w:rPr>
        <w:rFonts w:hint="default"/>
        <w:lang w:val="en-US" w:eastAsia="en-US" w:bidi="ar-SA"/>
      </w:rPr>
    </w:lvl>
  </w:abstractNum>
  <w:abstractNum w:abstractNumId="5" w15:restartNumberingAfterBreak="0">
    <w:nsid w:val="2D5000BE"/>
    <w:multiLevelType w:val="hybridMultilevel"/>
    <w:tmpl w:val="47C608A4"/>
    <w:lvl w:ilvl="0" w:tplc="CC5EF148">
      <w:start w:val="1"/>
      <w:numFmt w:val="lowerLetter"/>
      <w:lvlText w:val="%1."/>
      <w:lvlJc w:val="left"/>
      <w:pPr>
        <w:ind w:left="794" w:hanging="394"/>
        <w:jc w:val="left"/>
      </w:pPr>
      <w:rPr>
        <w:rFonts w:ascii="Calibri" w:eastAsia="Calibri" w:hAnsi="Calibri" w:cs="Calibri" w:hint="default"/>
        <w:w w:val="100"/>
        <w:sz w:val="24"/>
        <w:szCs w:val="24"/>
        <w:lang w:val="en-US" w:eastAsia="en-US" w:bidi="ar-SA"/>
      </w:rPr>
    </w:lvl>
    <w:lvl w:ilvl="1" w:tplc="EAAC5438">
      <w:start w:val="1"/>
      <w:numFmt w:val="lowerRoman"/>
      <w:lvlText w:val="%2."/>
      <w:lvlJc w:val="left"/>
      <w:pPr>
        <w:ind w:left="990" w:hanging="171"/>
        <w:jc w:val="left"/>
      </w:pPr>
      <w:rPr>
        <w:rFonts w:ascii="Calibri" w:eastAsia="Calibri" w:hAnsi="Calibri" w:cs="Calibri" w:hint="default"/>
        <w:w w:val="100"/>
        <w:sz w:val="24"/>
        <w:szCs w:val="24"/>
        <w:lang w:val="en-US" w:eastAsia="en-US" w:bidi="ar-SA"/>
      </w:rPr>
    </w:lvl>
    <w:lvl w:ilvl="2" w:tplc="382EB7D0">
      <w:numFmt w:val="bullet"/>
      <w:lvlText w:val="•"/>
      <w:lvlJc w:val="left"/>
      <w:pPr>
        <w:ind w:left="1957" w:hanging="171"/>
      </w:pPr>
      <w:rPr>
        <w:rFonts w:hint="default"/>
        <w:lang w:val="en-US" w:eastAsia="en-US" w:bidi="ar-SA"/>
      </w:rPr>
    </w:lvl>
    <w:lvl w:ilvl="3" w:tplc="59DEF0C8">
      <w:numFmt w:val="bullet"/>
      <w:lvlText w:val="•"/>
      <w:lvlJc w:val="left"/>
      <w:pPr>
        <w:ind w:left="2915" w:hanging="171"/>
      </w:pPr>
      <w:rPr>
        <w:rFonts w:hint="default"/>
        <w:lang w:val="en-US" w:eastAsia="en-US" w:bidi="ar-SA"/>
      </w:rPr>
    </w:lvl>
    <w:lvl w:ilvl="4" w:tplc="EA486920">
      <w:numFmt w:val="bullet"/>
      <w:lvlText w:val="•"/>
      <w:lvlJc w:val="left"/>
      <w:pPr>
        <w:ind w:left="3873" w:hanging="171"/>
      </w:pPr>
      <w:rPr>
        <w:rFonts w:hint="default"/>
        <w:lang w:val="en-US" w:eastAsia="en-US" w:bidi="ar-SA"/>
      </w:rPr>
    </w:lvl>
    <w:lvl w:ilvl="5" w:tplc="86840E18">
      <w:numFmt w:val="bullet"/>
      <w:lvlText w:val="•"/>
      <w:lvlJc w:val="left"/>
      <w:pPr>
        <w:ind w:left="4831" w:hanging="171"/>
      </w:pPr>
      <w:rPr>
        <w:rFonts w:hint="default"/>
        <w:lang w:val="en-US" w:eastAsia="en-US" w:bidi="ar-SA"/>
      </w:rPr>
    </w:lvl>
    <w:lvl w:ilvl="6" w:tplc="098EE114">
      <w:numFmt w:val="bullet"/>
      <w:lvlText w:val="•"/>
      <w:lvlJc w:val="left"/>
      <w:pPr>
        <w:ind w:left="5788" w:hanging="171"/>
      </w:pPr>
      <w:rPr>
        <w:rFonts w:hint="default"/>
        <w:lang w:val="en-US" w:eastAsia="en-US" w:bidi="ar-SA"/>
      </w:rPr>
    </w:lvl>
    <w:lvl w:ilvl="7" w:tplc="6936A7D8">
      <w:numFmt w:val="bullet"/>
      <w:lvlText w:val="•"/>
      <w:lvlJc w:val="left"/>
      <w:pPr>
        <w:ind w:left="6746" w:hanging="171"/>
      </w:pPr>
      <w:rPr>
        <w:rFonts w:hint="default"/>
        <w:lang w:val="en-US" w:eastAsia="en-US" w:bidi="ar-SA"/>
      </w:rPr>
    </w:lvl>
    <w:lvl w:ilvl="8" w:tplc="B8901EEA">
      <w:numFmt w:val="bullet"/>
      <w:lvlText w:val="•"/>
      <w:lvlJc w:val="left"/>
      <w:pPr>
        <w:ind w:left="7704" w:hanging="171"/>
      </w:pPr>
      <w:rPr>
        <w:rFonts w:hint="default"/>
        <w:lang w:val="en-US" w:eastAsia="en-US" w:bidi="ar-SA"/>
      </w:rPr>
    </w:lvl>
  </w:abstractNum>
  <w:abstractNum w:abstractNumId="6" w15:restartNumberingAfterBreak="0">
    <w:nsid w:val="339B0B0E"/>
    <w:multiLevelType w:val="hybridMultilevel"/>
    <w:tmpl w:val="71F8B448"/>
    <w:lvl w:ilvl="0" w:tplc="D3643226">
      <w:start w:val="1"/>
      <w:numFmt w:val="lowerLetter"/>
      <w:lvlText w:val="%1."/>
      <w:lvlJc w:val="left"/>
      <w:pPr>
        <w:ind w:left="330" w:hanging="231"/>
        <w:jc w:val="left"/>
      </w:pPr>
      <w:rPr>
        <w:rFonts w:ascii="Calibri" w:eastAsia="Calibri" w:hAnsi="Calibri" w:cs="Calibri" w:hint="default"/>
        <w:w w:val="100"/>
        <w:sz w:val="24"/>
        <w:szCs w:val="24"/>
        <w:lang w:val="en-US" w:eastAsia="en-US" w:bidi="ar-SA"/>
      </w:rPr>
    </w:lvl>
    <w:lvl w:ilvl="1" w:tplc="2B826434">
      <w:start w:val="1"/>
      <w:numFmt w:val="lowerRoman"/>
      <w:lvlText w:val="%2."/>
      <w:lvlJc w:val="left"/>
      <w:pPr>
        <w:ind w:left="820" w:hanging="171"/>
        <w:jc w:val="left"/>
      </w:pPr>
      <w:rPr>
        <w:rFonts w:ascii="Calibri" w:eastAsia="Calibri" w:hAnsi="Calibri" w:cs="Calibri" w:hint="default"/>
        <w:w w:val="100"/>
        <w:sz w:val="24"/>
        <w:szCs w:val="24"/>
        <w:lang w:val="en-US" w:eastAsia="en-US" w:bidi="ar-SA"/>
      </w:rPr>
    </w:lvl>
    <w:lvl w:ilvl="2" w:tplc="9498F142">
      <w:numFmt w:val="bullet"/>
      <w:lvlText w:val="•"/>
      <w:lvlJc w:val="left"/>
      <w:pPr>
        <w:ind w:left="1797" w:hanging="171"/>
      </w:pPr>
      <w:rPr>
        <w:rFonts w:hint="default"/>
        <w:lang w:val="en-US" w:eastAsia="en-US" w:bidi="ar-SA"/>
      </w:rPr>
    </w:lvl>
    <w:lvl w:ilvl="3" w:tplc="29FE7EA6">
      <w:numFmt w:val="bullet"/>
      <w:lvlText w:val="•"/>
      <w:lvlJc w:val="left"/>
      <w:pPr>
        <w:ind w:left="2775" w:hanging="171"/>
      </w:pPr>
      <w:rPr>
        <w:rFonts w:hint="default"/>
        <w:lang w:val="en-US" w:eastAsia="en-US" w:bidi="ar-SA"/>
      </w:rPr>
    </w:lvl>
    <w:lvl w:ilvl="4" w:tplc="4E6E27CE">
      <w:numFmt w:val="bullet"/>
      <w:lvlText w:val="•"/>
      <w:lvlJc w:val="left"/>
      <w:pPr>
        <w:ind w:left="3753" w:hanging="171"/>
      </w:pPr>
      <w:rPr>
        <w:rFonts w:hint="default"/>
        <w:lang w:val="en-US" w:eastAsia="en-US" w:bidi="ar-SA"/>
      </w:rPr>
    </w:lvl>
    <w:lvl w:ilvl="5" w:tplc="5C7C70D0">
      <w:numFmt w:val="bullet"/>
      <w:lvlText w:val="•"/>
      <w:lvlJc w:val="left"/>
      <w:pPr>
        <w:ind w:left="4731" w:hanging="171"/>
      </w:pPr>
      <w:rPr>
        <w:rFonts w:hint="default"/>
        <w:lang w:val="en-US" w:eastAsia="en-US" w:bidi="ar-SA"/>
      </w:rPr>
    </w:lvl>
    <w:lvl w:ilvl="6" w:tplc="43D011E8">
      <w:numFmt w:val="bullet"/>
      <w:lvlText w:val="•"/>
      <w:lvlJc w:val="left"/>
      <w:pPr>
        <w:ind w:left="5708" w:hanging="171"/>
      </w:pPr>
      <w:rPr>
        <w:rFonts w:hint="default"/>
        <w:lang w:val="en-US" w:eastAsia="en-US" w:bidi="ar-SA"/>
      </w:rPr>
    </w:lvl>
    <w:lvl w:ilvl="7" w:tplc="3FA647D8">
      <w:numFmt w:val="bullet"/>
      <w:lvlText w:val="•"/>
      <w:lvlJc w:val="left"/>
      <w:pPr>
        <w:ind w:left="6686" w:hanging="171"/>
      </w:pPr>
      <w:rPr>
        <w:rFonts w:hint="default"/>
        <w:lang w:val="en-US" w:eastAsia="en-US" w:bidi="ar-SA"/>
      </w:rPr>
    </w:lvl>
    <w:lvl w:ilvl="8" w:tplc="885E23A6">
      <w:numFmt w:val="bullet"/>
      <w:lvlText w:val="•"/>
      <w:lvlJc w:val="left"/>
      <w:pPr>
        <w:ind w:left="7664" w:hanging="171"/>
      </w:pPr>
      <w:rPr>
        <w:rFonts w:hint="default"/>
        <w:lang w:val="en-US" w:eastAsia="en-US" w:bidi="ar-SA"/>
      </w:rPr>
    </w:lvl>
  </w:abstractNum>
  <w:abstractNum w:abstractNumId="7" w15:restartNumberingAfterBreak="0">
    <w:nsid w:val="3C6D6364"/>
    <w:multiLevelType w:val="hybridMultilevel"/>
    <w:tmpl w:val="890C1494"/>
    <w:lvl w:ilvl="0" w:tplc="E004801A">
      <w:start w:val="1"/>
      <w:numFmt w:val="lowerRoman"/>
      <w:lvlText w:val="%1."/>
      <w:lvlJc w:val="left"/>
      <w:pPr>
        <w:ind w:left="1180" w:hanging="360"/>
        <w:jc w:val="left"/>
      </w:pPr>
      <w:rPr>
        <w:rFonts w:ascii="Calibri" w:eastAsia="Calibri" w:hAnsi="Calibri" w:cs="Calibri" w:hint="default"/>
        <w:w w:val="100"/>
        <w:sz w:val="24"/>
        <w:szCs w:val="24"/>
        <w:lang w:val="en-US" w:eastAsia="en-US" w:bidi="ar-SA"/>
      </w:rPr>
    </w:lvl>
    <w:lvl w:ilvl="1" w:tplc="D10E943A">
      <w:numFmt w:val="bullet"/>
      <w:lvlText w:val=""/>
      <w:lvlJc w:val="left"/>
      <w:pPr>
        <w:ind w:left="1271" w:hanging="360"/>
      </w:pPr>
      <w:rPr>
        <w:rFonts w:ascii="Symbol" w:eastAsia="Symbol" w:hAnsi="Symbol" w:cs="Symbol" w:hint="default"/>
        <w:w w:val="100"/>
        <w:sz w:val="24"/>
        <w:szCs w:val="24"/>
        <w:lang w:val="en-US" w:eastAsia="en-US" w:bidi="ar-SA"/>
      </w:rPr>
    </w:lvl>
    <w:lvl w:ilvl="2" w:tplc="21589032">
      <w:numFmt w:val="bullet"/>
      <w:lvlText w:val="•"/>
      <w:lvlJc w:val="left"/>
      <w:pPr>
        <w:ind w:left="2206" w:hanging="360"/>
      </w:pPr>
      <w:rPr>
        <w:rFonts w:hint="default"/>
        <w:lang w:val="en-US" w:eastAsia="en-US" w:bidi="ar-SA"/>
      </w:rPr>
    </w:lvl>
    <w:lvl w:ilvl="3" w:tplc="5FC0BE96">
      <w:numFmt w:val="bullet"/>
      <w:lvlText w:val="•"/>
      <w:lvlJc w:val="left"/>
      <w:pPr>
        <w:ind w:left="3133" w:hanging="360"/>
      </w:pPr>
      <w:rPr>
        <w:rFonts w:hint="default"/>
        <w:lang w:val="en-US" w:eastAsia="en-US" w:bidi="ar-SA"/>
      </w:rPr>
    </w:lvl>
    <w:lvl w:ilvl="4" w:tplc="2B803864">
      <w:numFmt w:val="bullet"/>
      <w:lvlText w:val="•"/>
      <w:lvlJc w:val="left"/>
      <w:pPr>
        <w:ind w:left="4060" w:hanging="360"/>
      </w:pPr>
      <w:rPr>
        <w:rFonts w:hint="default"/>
        <w:lang w:val="en-US" w:eastAsia="en-US" w:bidi="ar-SA"/>
      </w:rPr>
    </w:lvl>
    <w:lvl w:ilvl="5" w:tplc="E138B630">
      <w:numFmt w:val="bullet"/>
      <w:lvlText w:val="•"/>
      <w:lvlJc w:val="left"/>
      <w:pPr>
        <w:ind w:left="4986" w:hanging="360"/>
      </w:pPr>
      <w:rPr>
        <w:rFonts w:hint="default"/>
        <w:lang w:val="en-US" w:eastAsia="en-US" w:bidi="ar-SA"/>
      </w:rPr>
    </w:lvl>
    <w:lvl w:ilvl="6" w:tplc="04161C22">
      <w:numFmt w:val="bullet"/>
      <w:lvlText w:val="•"/>
      <w:lvlJc w:val="left"/>
      <w:pPr>
        <w:ind w:left="5913" w:hanging="360"/>
      </w:pPr>
      <w:rPr>
        <w:rFonts w:hint="default"/>
        <w:lang w:val="en-US" w:eastAsia="en-US" w:bidi="ar-SA"/>
      </w:rPr>
    </w:lvl>
    <w:lvl w:ilvl="7" w:tplc="CDAE34F4">
      <w:numFmt w:val="bullet"/>
      <w:lvlText w:val="•"/>
      <w:lvlJc w:val="left"/>
      <w:pPr>
        <w:ind w:left="6840" w:hanging="360"/>
      </w:pPr>
      <w:rPr>
        <w:rFonts w:hint="default"/>
        <w:lang w:val="en-US" w:eastAsia="en-US" w:bidi="ar-SA"/>
      </w:rPr>
    </w:lvl>
    <w:lvl w:ilvl="8" w:tplc="EB9C8766">
      <w:numFmt w:val="bullet"/>
      <w:lvlText w:val="•"/>
      <w:lvlJc w:val="left"/>
      <w:pPr>
        <w:ind w:left="7766" w:hanging="360"/>
      </w:pPr>
      <w:rPr>
        <w:rFonts w:hint="default"/>
        <w:lang w:val="en-US" w:eastAsia="en-US" w:bidi="ar-SA"/>
      </w:rPr>
    </w:lvl>
  </w:abstractNum>
  <w:abstractNum w:abstractNumId="8" w15:restartNumberingAfterBreak="0">
    <w:nsid w:val="60A30E4E"/>
    <w:multiLevelType w:val="hybridMultilevel"/>
    <w:tmpl w:val="147AFE72"/>
    <w:lvl w:ilvl="0" w:tplc="EBEC5346">
      <w:start w:val="1"/>
      <w:numFmt w:val="lowerLetter"/>
      <w:lvlText w:val="%1."/>
      <w:lvlJc w:val="left"/>
      <w:pPr>
        <w:ind w:left="563" w:hanging="231"/>
        <w:jc w:val="left"/>
      </w:pPr>
      <w:rPr>
        <w:rFonts w:ascii="Calibri" w:eastAsia="Calibri" w:hAnsi="Calibri" w:cs="Calibri" w:hint="default"/>
        <w:w w:val="100"/>
        <w:sz w:val="24"/>
        <w:szCs w:val="24"/>
        <w:lang w:val="en-US" w:eastAsia="en-US" w:bidi="ar-SA"/>
      </w:rPr>
    </w:lvl>
    <w:lvl w:ilvl="1" w:tplc="F5789808">
      <w:start w:val="1"/>
      <w:numFmt w:val="lowerRoman"/>
      <w:lvlText w:val="%2."/>
      <w:lvlJc w:val="left"/>
      <w:pPr>
        <w:ind w:left="2176" w:hanging="171"/>
        <w:jc w:val="right"/>
      </w:pPr>
      <w:rPr>
        <w:rFonts w:ascii="Calibri" w:eastAsia="Calibri" w:hAnsi="Calibri" w:cs="Calibri" w:hint="default"/>
        <w:w w:val="100"/>
        <w:sz w:val="24"/>
        <w:szCs w:val="24"/>
        <w:lang w:val="en-US" w:eastAsia="en-US" w:bidi="ar-SA"/>
      </w:rPr>
    </w:lvl>
    <w:lvl w:ilvl="2" w:tplc="CF240CBC">
      <w:numFmt w:val="bullet"/>
      <w:lvlText w:val="•"/>
      <w:lvlJc w:val="left"/>
      <w:pPr>
        <w:ind w:left="3006" w:hanging="171"/>
      </w:pPr>
      <w:rPr>
        <w:rFonts w:hint="default"/>
        <w:lang w:val="en-US" w:eastAsia="en-US" w:bidi="ar-SA"/>
      </w:rPr>
    </w:lvl>
    <w:lvl w:ilvl="3" w:tplc="CDFE0002">
      <w:numFmt w:val="bullet"/>
      <w:lvlText w:val="•"/>
      <w:lvlJc w:val="left"/>
      <w:pPr>
        <w:ind w:left="3833" w:hanging="171"/>
      </w:pPr>
      <w:rPr>
        <w:rFonts w:hint="default"/>
        <w:lang w:val="en-US" w:eastAsia="en-US" w:bidi="ar-SA"/>
      </w:rPr>
    </w:lvl>
    <w:lvl w:ilvl="4" w:tplc="C1E636CE">
      <w:numFmt w:val="bullet"/>
      <w:lvlText w:val="•"/>
      <w:lvlJc w:val="left"/>
      <w:pPr>
        <w:ind w:left="4660" w:hanging="171"/>
      </w:pPr>
      <w:rPr>
        <w:rFonts w:hint="default"/>
        <w:lang w:val="en-US" w:eastAsia="en-US" w:bidi="ar-SA"/>
      </w:rPr>
    </w:lvl>
    <w:lvl w:ilvl="5" w:tplc="EA266466">
      <w:numFmt w:val="bullet"/>
      <w:lvlText w:val="•"/>
      <w:lvlJc w:val="left"/>
      <w:pPr>
        <w:ind w:left="5486" w:hanging="171"/>
      </w:pPr>
      <w:rPr>
        <w:rFonts w:hint="default"/>
        <w:lang w:val="en-US" w:eastAsia="en-US" w:bidi="ar-SA"/>
      </w:rPr>
    </w:lvl>
    <w:lvl w:ilvl="6" w:tplc="3C84F908">
      <w:numFmt w:val="bullet"/>
      <w:lvlText w:val="•"/>
      <w:lvlJc w:val="left"/>
      <w:pPr>
        <w:ind w:left="6313" w:hanging="171"/>
      </w:pPr>
      <w:rPr>
        <w:rFonts w:hint="default"/>
        <w:lang w:val="en-US" w:eastAsia="en-US" w:bidi="ar-SA"/>
      </w:rPr>
    </w:lvl>
    <w:lvl w:ilvl="7" w:tplc="53A09EBC">
      <w:numFmt w:val="bullet"/>
      <w:lvlText w:val="•"/>
      <w:lvlJc w:val="left"/>
      <w:pPr>
        <w:ind w:left="7140" w:hanging="171"/>
      </w:pPr>
      <w:rPr>
        <w:rFonts w:hint="default"/>
        <w:lang w:val="en-US" w:eastAsia="en-US" w:bidi="ar-SA"/>
      </w:rPr>
    </w:lvl>
    <w:lvl w:ilvl="8" w:tplc="F9E0ACD6">
      <w:numFmt w:val="bullet"/>
      <w:lvlText w:val="•"/>
      <w:lvlJc w:val="left"/>
      <w:pPr>
        <w:ind w:left="7966" w:hanging="171"/>
      </w:pPr>
      <w:rPr>
        <w:rFonts w:hint="default"/>
        <w:lang w:val="en-US" w:eastAsia="en-US" w:bidi="ar-SA"/>
      </w:rPr>
    </w:lvl>
  </w:abstractNum>
  <w:abstractNum w:abstractNumId="9" w15:restartNumberingAfterBreak="0">
    <w:nsid w:val="68D04329"/>
    <w:multiLevelType w:val="hybridMultilevel"/>
    <w:tmpl w:val="5C3CF7D4"/>
    <w:lvl w:ilvl="0" w:tplc="75F6DE6C">
      <w:start w:val="1"/>
      <w:numFmt w:val="lowerRoman"/>
      <w:lvlText w:val="%1."/>
      <w:lvlJc w:val="left"/>
      <w:pPr>
        <w:ind w:left="928" w:hanging="720"/>
      </w:pPr>
      <w:rPr>
        <w:rFonts w:hint="default"/>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0" w15:restartNumberingAfterBreak="0">
    <w:nsid w:val="7A7C427D"/>
    <w:multiLevelType w:val="hybridMultilevel"/>
    <w:tmpl w:val="1136C9C2"/>
    <w:lvl w:ilvl="0" w:tplc="8F1A3E0C">
      <w:start w:val="5"/>
      <w:numFmt w:val="lowerLetter"/>
      <w:lvlText w:val="%1."/>
      <w:lvlJc w:val="left"/>
      <w:pPr>
        <w:ind w:left="100" w:hanging="236"/>
        <w:jc w:val="left"/>
      </w:pPr>
      <w:rPr>
        <w:rFonts w:ascii="Calibri" w:eastAsia="Calibri" w:hAnsi="Calibri" w:cs="Calibri" w:hint="default"/>
        <w:w w:val="100"/>
        <w:sz w:val="24"/>
        <w:szCs w:val="24"/>
        <w:lang w:val="en-US" w:eastAsia="en-US" w:bidi="ar-SA"/>
      </w:rPr>
    </w:lvl>
    <w:lvl w:ilvl="1" w:tplc="DE7E4432">
      <w:numFmt w:val="bullet"/>
      <w:lvlText w:val="•"/>
      <w:lvlJc w:val="left"/>
      <w:pPr>
        <w:ind w:left="1052" w:hanging="236"/>
      </w:pPr>
      <w:rPr>
        <w:rFonts w:hint="default"/>
        <w:lang w:val="en-US" w:eastAsia="en-US" w:bidi="ar-SA"/>
      </w:rPr>
    </w:lvl>
    <w:lvl w:ilvl="2" w:tplc="C2D87AF2">
      <w:numFmt w:val="bullet"/>
      <w:lvlText w:val="•"/>
      <w:lvlJc w:val="left"/>
      <w:pPr>
        <w:ind w:left="2004" w:hanging="236"/>
      </w:pPr>
      <w:rPr>
        <w:rFonts w:hint="default"/>
        <w:lang w:val="en-US" w:eastAsia="en-US" w:bidi="ar-SA"/>
      </w:rPr>
    </w:lvl>
    <w:lvl w:ilvl="3" w:tplc="17988106">
      <w:numFmt w:val="bullet"/>
      <w:lvlText w:val="•"/>
      <w:lvlJc w:val="left"/>
      <w:pPr>
        <w:ind w:left="2956" w:hanging="236"/>
      </w:pPr>
      <w:rPr>
        <w:rFonts w:hint="default"/>
        <w:lang w:val="en-US" w:eastAsia="en-US" w:bidi="ar-SA"/>
      </w:rPr>
    </w:lvl>
    <w:lvl w:ilvl="4" w:tplc="52EC86EE">
      <w:numFmt w:val="bullet"/>
      <w:lvlText w:val="•"/>
      <w:lvlJc w:val="left"/>
      <w:pPr>
        <w:ind w:left="3908" w:hanging="236"/>
      </w:pPr>
      <w:rPr>
        <w:rFonts w:hint="default"/>
        <w:lang w:val="en-US" w:eastAsia="en-US" w:bidi="ar-SA"/>
      </w:rPr>
    </w:lvl>
    <w:lvl w:ilvl="5" w:tplc="E4563FA8">
      <w:numFmt w:val="bullet"/>
      <w:lvlText w:val="•"/>
      <w:lvlJc w:val="left"/>
      <w:pPr>
        <w:ind w:left="4860" w:hanging="236"/>
      </w:pPr>
      <w:rPr>
        <w:rFonts w:hint="default"/>
        <w:lang w:val="en-US" w:eastAsia="en-US" w:bidi="ar-SA"/>
      </w:rPr>
    </w:lvl>
    <w:lvl w:ilvl="6" w:tplc="5DCE2094">
      <w:numFmt w:val="bullet"/>
      <w:lvlText w:val="•"/>
      <w:lvlJc w:val="left"/>
      <w:pPr>
        <w:ind w:left="5812" w:hanging="236"/>
      </w:pPr>
      <w:rPr>
        <w:rFonts w:hint="default"/>
        <w:lang w:val="en-US" w:eastAsia="en-US" w:bidi="ar-SA"/>
      </w:rPr>
    </w:lvl>
    <w:lvl w:ilvl="7" w:tplc="1E8EA888">
      <w:numFmt w:val="bullet"/>
      <w:lvlText w:val="•"/>
      <w:lvlJc w:val="left"/>
      <w:pPr>
        <w:ind w:left="6764" w:hanging="236"/>
      </w:pPr>
      <w:rPr>
        <w:rFonts w:hint="default"/>
        <w:lang w:val="en-US" w:eastAsia="en-US" w:bidi="ar-SA"/>
      </w:rPr>
    </w:lvl>
    <w:lvl w:ilvl="8" w:tplc="DDF6B1C8">
      <w:numFmt w:val="bullet"/>
      <w:lvlText w:val="•"/>
      <w:lvlJc w:val="left"/>
      <w:pPr>
        <w:ind w:left="7716" w:hanging="236"/>
      </w:pPr>
      <w:rPr>
        <w:rFonts w:hint="default"/>
        <w:lang w:val="en-US" w:eastAsia="en-US" w:bidi="ar-SA"/>
      </w:rPr>
    </w:lvl>
  </w:abstractNum>
  <w:abstractNum w:abstractNumId="11" w15:restartNumberingAfterBreak="0">
    <w:nsid w:val="7D6D0EC0"/>
    <w:multiLevelType w:val="hybridMultilevel"/>
    <w:tmpl w:val="F7DE91F2"/>
    <w:lvl w:ilvl="0" w:tplc="79F08DDC">
      <w:start w:val="1"/>
      <w:numFmt w:val="decimal"/>
      <w:lvlText w:val="%1."/>
      <w:lvlJc w:val="left"/>
      <w:pPr>
        <w:ind w:left="513" w:hanging="360"/>
        <w:jc w:val="left"/>
      </w:pPr>
      <w:rPr>
        <w:rFonts w:ascii="Calibri" w:eastAsia="Calibri" w:hAnsi="Calibri" w:cs="Calibri" w:hint="default"/>
        <w:b/>
        <w:bCs/>
        <w:w w:val="100"/>
        <w:sz w:val="24"/>
        <w:szCs w:val="24"/>
        <w:lang w:val="en-US" w:eastAsia="en-US" w:bidi="ar-SA"/>
      </w:rPr>
    </w:lvl>
    <w:lvl w:ilvl="1" w:tplc="D8747FFC">
      <w:numFmt w:val="bullet"/>
      <w:lvlText w:val=""/>
      <w:lvlJc w:val="left"/>
      <w:pPr>
        <w:ind w:left="820" w:hanging="416"/>
      </w:pPr>
      <w:rPr>
        <w:rFonts w:hint="default"/>
        <w:w w:val="99"/>
        <w:lang w:val="en-US" w:eastAsia="en-US" w:bidi="ar-SA"/>
      </w:rPr>
    </w:lvl>
    <w:lvl w:ilvl="2" w:tplc="72CED64A">
      <w:numFmt w:val="bullet"/>
      <w:lvlText w:val="o"/>
      <w:lvlJc w:val="left"/>
      <w:pPr>
        <w:ind w:left="2260" w:hanging="416"/>
      </w:pPr>
      <w:rPr>
        <w:rFonts w:hint="default"/>
        <w:w w:val="100"/>
        <w:lang w:val="en-US" w:eastAsia="en-US" w:bidi="ar-SA"/>
      </w:rPr>
    </w:lvl>
    <w:lvl w:ilvl="3" w:tplc="4DD68460">
      <w:numFmt w:val="bullet"/>
      <w:lvlText w:val="•"/>
      <w:lvlJc w:val="left"/>
      <w:pPr>
        <w:ind w:left="1600" w:hanging="416"/>
      </w:pPr>
      <w:rPr>
        <w:rFonts w:hint="default"/>
        <w:lang w:val="en-US" w:eastAsia="en-US" w:bidi="ar-SA"/>
      </w:rPr>
    </w:lvl>
    <w:lvl w:ilvl="4" w:tplc="D9D8C044">
      <w:numFmt w:val="bullet"/>
      <w:lvlText w:val="•"/>
      <w:lvlJc w:val="left"/>
      <w:pPr>
        <w:ind w:left="2260" w:hanging="416"/>
      </w:pPr>
      <w:rPr>
        <w:rFonts w:hint="default"/>
        <w:lang w:val="en-US" w:eastAsia="en-US" w:bidi="ar-SA"/>
      </w:rPr>
    </w:lvl>
    <w:lvl w:ilvl="5" w:tplc="7130C69A">
      <w:numFmt w:val="bullet"/>
      <w:lvlText w:val="•"/>
      <w:lvlJc w:val="left"/>
      <w:pPr>
        <w:ind w:left="3486" w:hanging="416"/>
      </w:pPr>
      <w:rPr>
        <w:rFonts w:hint="default"/>
        <w:lang w:val="en-US" w:eastAsia="en-US" w:bidi="ar-SA"/>
      </w:rPr>
    </w:lvl>
    <w:lvl w:ilvl="6" w:tplc="B02072BE">
      <w:numFmt w:val="bullet"/>
      <w:lvlText w:val="•"/>
      <w:lvlJc w:val="left"/>
      <w:pPr>
        <w:ind w:left="4713" w:hanging="416"/>
      </w:pPr>
      <w:rPr>
        <w:rFonts w:hint="default"/>
        <w:lang w:val="en-US" w:eastAsia="en-US" w:bidi="ar-SA"/>
      </w:rPr>
    </w:lvl>
    <w:lvl w:ilvl="7" w:tplc="5F20EA7A">
      <w:numFmt w:val="bullet"/>
      <w:lvlText w:val="•"/>
      <w:lvlJc w:val="left"/>
      <w:pPr>
        <w:ind w:left="5940" w:hanging="416"/>
      </w:pPr>
      <w:rPr>
        <w:rFonts w:hint="default"/>
        <w:lang w:val="en-US" w:eastAsia="en-US" w:bidi="ar-SA"/>
      </w:rPr>
    </w:lvl>
    <w:lvl w:ilvl="8" w:tplc="12A20D88">
      <w:numFmt w:val="bullet"/>
      <w:lvlText w:val="•"/>
      <w:lvlJc w:val="left"/>
      <w:pPr>
        <w:ind w:left="7166" w:hanging="416"/>
      </w:pPr>
      <w:rPr>
        <w:rFonts w:hint="default"/>
        <w:lang w:val="en-US" w:eastAsia="en-US" w:bidi="ar-SA"/>
      </w:rPr>
    </w:lvl>
  </w:abstractNum>
  <w:num w:numId="1" w16cid:durableId="343484370">
    <w:abstractNumId w:val="7"/>
  </w:num>
  <w:num w:numId="2" w16cid:durableId="409352463">
    <w:abstractNumId w:val="4"/>
  </w:num>
  <w:num w:numId="3" w16cid:durableId="989362100">
    <w:abstractNumId w:val="2"/>
  </w:num>
  <w:num w:numId="4" w16cid:durableId="1467502628">
    <w:abstractNumId w:val="0"/>
  </w:num>
  <w:num w:numId="5" w16cid:durableId="1725635157">
    <w:abstractNumId w:val="5"/>
  </w:num>
  <w:num w:numId="6" w16cid:durableId="1455177610">
    <w:abstractNumId w:val="8"/>
  </w:num>
  <w:num w:numId="7" w16cid:durableId="1217206194">
    <w:abstractNumId w:val="1"/>
  </w:num>
  <w:num w:numId="8" w16cid:durableId="2055501308">
    <w:abstractNumId w:val="10"/>
  </w:num>
  <w:num w:numId="9" w16cid:durableId="1830051694">
    <w:abstractNumId w:val="6"/>
  </w:num>
  <w:num w:numId="10" w16cid:durableId="1227492227">
    <w:abstractNumId w:val="3"/>
  </w:num>
  <w:num w:numId="11" w16cid:durableId="938220228">
    <w:abstractNumId w:val="11"/>
  </w:num>
  <w:num w:numId="12" w16cid:durableId="1037505641">
    <w:abstractNumId w:val="9"/>
  </w:num>
  <w:num w:numId="13" w16cid:durableId="1781030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Tx7JkBSfS960SnfUtOQjfdN6gfqolQhQPcrakhYOXK276JG65t/uMMWXQ+y3BS2it3YwAcfkAawrU4iKP0R6Q==" w:salt="gc08zGZYX6V8qp6vt7d0Ng=="/>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FB"/>
    <w:rsid w:val="0000347A"/>
    <w:rsid w:val="00010DF5"/>
    <w:rsid w:val="000427C2"/>
    <w:rsid w:val="000A2B62"/>
    <w:rsid w:val="001528C4"/>
    <w:rsid w:val="001817C2"/>
    <w:rsid w:val="001B7C90"/>
    <w:rsid w:val="001E3998"/>
    <w:rsid w:val="001F72F7"/>
    <w:rsid w:val="002000FB"/>
    <w:rsid w:val="00323032"/>
    <w:rsid w:val="00390D0D"/>
    <w:rsid w:val="003B6095"/>
    <w:rsid w:val="003D7CC8"/>
    <w:rsid w:val="003F0FBF"/>
    <w:rsid w:val="00483869"/>
    <w:rsid w:val="006049DA"/>
    <w:rsid w:val="00632979"/>
    <w:rsid w:val="007007C0"/>
    <w:rsid w:val="00707F8F"/>
    <w:rsid w:val="00721FDB"/>
    <w:rsid w:val="007F5083"/>
    <w:rsid w:val="008D5A66"/>
    <w:rsid w:val="008E1D6C"/>
    <w:rsid w:val="009765DE"/>
    <w:rsid w:val="009855C2"/>
    <w:rsid w:val="00A421FE"/>
    <w:rsid w:val="00A61354"/>
    <w:rsid w:val="00AB3A9D"/>
    <w:rsid w:val="00AE6156"/>
    <w:rsid w:val="00B15BD9"/>
    <w:rsid w:val="00B24929"/>
    <w:rsid w:val="00B576F2"/>
    <w:rsid w:val="00B72FBC"/>
    <w:rsid w:val="00BB4966"/>
    <w:rsid w:val="00C0273E"/>
    <w:rsid w:val="00C20AC1"/>
    <w:rsid w:val="00C34E60"/>
    <w:rsid w:val="00C97625"/>
    <w:rsid w:val="00CE27A2"/>
    <w:rsid w:val="00D82734"/>
    <w:rsid w:val="00D979BB"/>
    <w:rsid w:val="00DC25E4"/>
    <w:rsid w:val="00DC7406"/>
    <w:rsid w:val="00DD5BBA"/>
    <w:rsid w:val="00E2102F"/>
    <w:rsid w:val="00E3024B"/>
    <w:rsid w:val="00EC220F"/>
    <w:rsid w:val="00FA23B1"/>
    <w:rsid w:val="00FB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C04A89"/>
  <w15:docId w15:val="{47B810DB-57D2-4299-B7EB-1641354B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707F8F"/>
    <w:rPr>
      <w:color w:val="0000FF" w:themeColor="hyperlink"/>
      <w:u w:val="single"/>
    </w:rPr>
  </w:style>
  <w:style w:type="character" w:styleId="UnresolvedMention">
    <w:name w:val="Unresolved Mention"/>
    <w:basedOn w:val="DefaultParagraphFont"/>
    <w:uiPriority w:val="99"/>
    <w:semiHidden/>
    <w:unhideWhenUsed/>
    <w:rsid w:val="00707F8F"/>
    <w:rPr>
      <w:color w:val="605E5C"/>
      <w:shd w:val="clear" w:color="auto" w:fill="E1DFDD"/>
    </w:rPr>
  </w:style>
  <w:style w:type="character" w:customStyle="1" w:styleId="BodyTextChar">
    <w:name w:val="Body Text Char"/>
    <w:basedOn w:val="DefaultParagraphFont"/>
    <w:link w:val="BodyText"/>
    <w:uiPriority w:val="1"/>
    <w:rsid w:val="008D5A66"/>
    <w:rPr>
      <w:rFonts w:ascii="Calibri" w:eastAsia="Calibri" w:hAnsi="Calibri" w:cs="Calibri"/>
      <w:sz w:val="24"/>
      <w:szCs w:val="24"/>
    </w:rPr>
  </w:style>
  <w:style w:type="character" w:styleId="Strong">
    <w:name w:val="Strong"/>
    <w:basedOn w:val="DefaultParagraphFont"/>
    <w:uiPriority w:val="22"/>
    <w:qFormat/>
    <w:rsid w:val="00FA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57098">
      <w:bodyDiv w:val="1"/>
      <w:marLeft w:val="0"/>
      <w:marRight w:val="0"/>
      <w:marTop w:val="0"/>
      <w:marBottom w:val="0"/>
      <w:divBdr>
        <w:top w:val="none" w:sz="0" w:space="0" w:color="auto"/>
        <w:left w:val="none" w:sz="0" w:space="0" w:color="auto"/>
        <w:bottom w:val="none" w:sz="0" w:space="0" w:color="auto"/>
        <w:right w:val="none" w:sz="0" w:space="0" w:color="auto"/>
      </w:divBdr>
    </w:div>
    <w:div w:id="310527147">
      <w:bodyDiv w:val="1"/>
      <w:marLeft w:val="0"/>
      <w:marRight w:val="0"/>
      <w:marTop w:val="0"/>
      <w:marBottom w:val="0"/>
      <w:divBdr>
        <w:top w:val="none" w:sz="0" w:space="0" w:color="auto"/>
        <w:left w:val="none" w:sz="0" w:space="0" w:color="auto"/>
        <w:bottom w:val="none" w:sz="0" w:space="0" w:color="auto"/>
        <w:right w:val="none" w:sz="0" w:space="0" w:color="auto"/>
      </w:divBdr>
    </w:div>
    <w:div w:id="669022434">
      <w:bodyDiv w:val="1"/>
      <w:marLeft w:val="0"/>
      <w:marRight w:val="0"/>
      <w:marTop w:val="0"/>
      <w:marBottom w:val="0"/>
      <w:divBdr>
        <w:top w:val="none" w:sz="0" w:space="0" w:color="auto"/>
        <w:left w:val="none" w:sz="0" w:space="0" w:color="auto"/>
        <w:bottom w:val="none" w:sz="0" w:space="0" w:color="auto"/>
        <w:right w:val="none" w:sz="0" w:space="0" w:color="auto"/>
      </w:divBdr>
    </w:div>
    <w:div w:id="773594824">
      <w:bodyDiv w:val="1"/>
      <w:marLeft w:val="0"/>
      <w:marRight w:val="0"/>
      <w:marTop w:val="0"/>
      <w:marBottom w:val="0"/>
      <w:divBdr>
        <w:top w:val="none" w:sz="0" w:space="0" w:color="auto"/>
        <w:left w:val="none" w:sz="0" w:space="0" w:color="auto"/>
        <w:bottom w:val="none" w:sz="0" w:space="0" w:color="auto"/>
        <w:right w:val="none" w:sz="0" w:space="0" w:color="auto"/>
      </w:divBdr>
    </w:div>
    <w:div w:id="1931428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au.edu/regulations/chapter4/Reg%204.007_8.14.2020%20FINAL.pdf" TargetMode="External"/><Relationship Id="rId18" Type="http://schemas.openxmlformats.org/officeDocument/2006/relationships/hyperlink" Target="https://www.dea.gov/sites/default/files/2020-04/Drugs%20of%20Abuse%202020-Web%20Version-508%20compliant-4-24-20_0.pdf" TargetMode="External"/><Relationship Id="rId26" Type="http://schemas.openxmlformats.org/officeDocument/2006/relationships/hyperlink" Target="https://www.law.cornell.edu/definitions/uscode.php?width=840&amp;height=800&amp;iframe=true&amp;def_id=21-USC-2052580798-7576612&amp;term_occur=999&amp;term_src" TargetMode="External"/><Relationship Id="rId39" Type="http://schemas.openxmlformats.org/officeDocument/2006/relationships/hyperlink" Target="http://www.fau.edu/police" TargetMode="External"/><Relationship Id="rId21" Type="http://schemas.openxmlformats.org/officeDocument/2006/relationships/hyperlink" Target="https://www.law.cornell.edu/definitions/uscode.php?width=840&amp;height=800&amp;iframe=true&amp;def_id=21-USC-2010005617-1668295462&amp;term_occur=999&amp;term_src" TargetMode="External"/><Relationship Id="rId34" Type="http://schemas.openxmlformats.org/officeDocument/2006/relationships/hyperlink" Target="mailto:murrayk@fau.edu" TargetMode="External"/><Relationship Id="rId42" Type="http://schemas.openxmlformats.org/officeDocument/2006/relationships/hyperlink" Target="https://bit.ly/3eqJPrl" TargetMode="External"/><Relationship Id="rId47" Type="http://schemas.openxmlformats.org/officeDocument/2006/relationships/hyperlink" Target="http://www.pbso.org/" TargetMode="External"/><Relationship Id="rId50" Type="http://schemas.openxmlformats.org/officeDocument/2006/relationships/hyperlink" Target="http://www.stluciesheriff.com/" TargetMode="External"/><Relationship Id="rId55" Type="http://schemas.openxmlformats.org/officeDocument/2006/relationships/hyperlink" Target="http://www.sao17.state.fl.us/locations.html"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ea.gov/sites/default/files/2020-" TargetMode="External"/><Relationship Id="rId29" Type="http://schemas.openxmlformats.org/officeDocument/2006/relationships/hyperlink" Target="https://www.law.cornell.edu/definitions/uscode.php?width=840&amp;height=800&amp;iframe=true&amp;def_id=21-USC-662735346-7576611&amp;term_occur=999&amp;term_src" TargetMode="External"/><Relationship Id="rId11" Type="http://schemas.openxmlformats.org/officeDocument/2006/relationships/hyperlink" Target="http://www.fau.edu/policies/files/1.6%20Drug-Free%20Environment.pdf" TargetMode="External"/><Relationship Id="rId24" Type="http://schemas.openxmlformats.org/officeDocument/2006/relationships/hyperlink" Target="https://www.law.cornell.edu/definitions/uscode.php?width=840&amp;height=800&amp;iframe=true&amp;def_id=21-USC-80204913-1668295523&amp;term_occur=999&amp;term_src=title%3A21%3Achapter%3A13%3Asubchapter%3AI%3Apart%3AD%3Asection%3A844" TargetMode="External"/><Relationship Id="rId32" Type="http://schemas.openxmlformats.org/officeDocument/2006/relationships/hyperlink" Target="https://www.law.cornell.edu/definitions/uscode.php?width=840&amp;height=800&amp;iframe=true&amp;def_id=21-USC-988236356-1668295554&amp;term_occur=999&amp;term_src" TargetMode="External"/><Relationship Id="rId37" Type="http://schemas.openxmlformats.org/officeDocument/2006/relationships/hyperlink" Target="http://www.fau.edu/shs" TargetMode="External"/><Relationship Id="rId40" Type="http://schemas.openxmlformats.org/officeDocument/2006/relationships/hyperlink" Target="http://www.fau.edu/hr" TargetMode="External"/><Relationship Id="rId45" Type="http://schemas.openxmlformats.org/officeDocument/2006/relationships/hyperlink" Target="http://www.myboca.us/178/Police-Services" TargetMode="External"/><Relationship Id="rId53" Type="http://schemas.openxmlformats.org/officeDocument/2006/relationships/hyperlink" Target="https://www.flpd.org/" TargetMode="External"/><Relationship Id="rId58" Type="http://schemas.openxmlformats.org/officeDocument/2006/relationships/hyperlink" Target="mailto:patons@fau.edu" TargetMode="External"/><Relationship Id="rId5" Type="http://schemas.openxmlformats.org/officeDocument/2006/relationships/footnotes" Target="footnotes.xml"/><Relationship Id="rId19" Type="http://schemas.openxmlformats.org/officeDocument/2006/relationships/hyperlink" Target="https://www.law.cornell.edu/definitions/uscode.php?width=840&amp;height=800&amp;iframe=true&amp;def_id=21-USC-247483554-746552643&amp;term_occur=999&amp;term_src=title%3A21%3Achapter%3A13%3Asubchapter%3AI%3Apart%3AD%3Asection%3A844" TargetMode="External"/><Relationship Id="rId4" Type="http://schemas.openxmlformats.org/officeDocument/2006/relationships/webSettings" Target="webSettings.xml"/><Relationship Id="rId9" Type="http://schemas.openxmlformats.org/officeDocument/2006/relationships/hyperlink" Target="mailto:ehs@fau.edu" TargetMode="External"/><Relationship Id="rId14" Type="http://schemas.openxmlformats.org/officeDocument/2006/relationships/hyperlink" Target="https://www.fau.edu/policies/files/1.6%20Drug-Free%20Environment.pdf" TargetMode="External"/><Relationship Id="rId22" Type="http://schemas.openxmlformats.org/officeDocument/2006/relationships/hyperlink" Target="https://www.law.cornell.edu/definitions/uscode.php?width=840&amp;height=800&amp;iframe=true&amp;def_id=21-USC-1561315246-746431512&amp;term_occur=999&amp;term_src=title%3A21%3Achapter%3A13%3Asubchapter%3AI%3Apart%3AD%3Asection%3A844" TargetMode="External"/><Relationship Id="rId27" Type="http://schemas.openxmlformats.org/officeDocument/2006/relationships/hyperlink" Target="https://www.law.cornell.edu/definitions/uscode.php?width=840&amp;height=800&amp;iframe=true&amp;def_id=21-USC-2052580798-7576612&amp;term_occur=999&amp;term_src" TargetMode="External"/><Relationship Id="rId30" Type="http://schemas.openxmlformats.org/officeDocument/2006/relationships/hyperlink" Target="https://www.law.cornell.edu/uscode/text/21/841" TargetMode="External"/><Relationship Id="rId35" Type="http://schemas.openxmlformats.org/officeDocument/2006/relationships/hyperlink" Target="http://www.fau.edu/counseling" TargetMode="External"/><Relationship Id="rId43" Type="http://schemas.openxmlformats.org/officeDocument/2006/relationships/hyperlink" Target="mailto:crcinfo@fau.edu" TargetMode="External"/><Relationship Id="rId48" Type="http://schemas.openxmlformats.org/officeDocument/2006/relationships/hyperlink" Target="http://www.sa15.state.fl.us/stateattorney/" TargetMode="External"/><Relationship Id="rId56" Type="http://schemas.openxmlformats.org/officeDocument/2006/relationships/hyperlink" Target="http://www.fau.edu/finaid/resources/other-resources/" TargetMode="External"/><Relationship Id="rId8" Type="http://schemas.openxmlformats.org/officeDocument/2006/relationships/footer" Target="footer1.xml"/><Relationship Id="rId51" Type="http://schemas.openxmlformats.org/officeDocument/2006/relationships/hyperlink" Target="http://www.sao19.org/" TargetMode="External"/><Relationship Id="rId3" Type="http://schemas.openxmlformats.org/officeDocument/2006/relationships/settings" Target="settings.xml"/><Relationship Id="rId12" Type="http://schemas.openxmlformats.org/officeDocument/2006/relationships/hyperlink" Target="https://www.fau.edu/regulations/chapter4/Reg%204.007_8.14.2020%20FINAL.pdf" TargetMode="External"/><Relationship Id="rId17" Type="http://schemas.openxmlformats.org/officeDocument/2006/relationships/hyperlink" Target="https://www.dea.gov/sites/default/files/2020-04/Drugs%20of%20Abuse%202020-Web%20Version-508%20compliant-4-24-20_0.pdf" TargetMode="External"/><Relationship Id="rId25" Type="http://schemas.openxmlformats.org/officeDocument/2006/relationships/hyperlink" Target="https://www.law.cornell.edu/definitions/uscode.php?width=840&amp;height=800&amp;iframe=true&amp;def_id=21-USC-2141049413-7576613&amp;term_occur=999&amp;term_src" TargetMode="External"/><Relationship Id="rId33" Type="http://schemas.openxmlformats.org/officeDocument/2006/relationships/hyperlink" Target="https://discover.pbcgov.org/communityservices/SubstanceUseDisorders/Pages/Funded-Agencies.aspx" TargetMode="External"/><Relationship Id="rId38" Type="http://schemas.openxmlformats.org/officeDocument/2006/relationships/hyperlink" Target="http://www.fau.edu/dean" TargetMode="External"/><Relationship Id="rId46" Type="http://schemas.openxmlformats.org/officeDocument/2006/relationships/hyperlink" Target="https://www.jupiter.fl.us/184/Police" TargetMode="External"/><Relationship Id="rId59" Type="http://schemas.openxmlformats.org/officeDocument/2006/relationships/fontTable" Target="fontTable.xml"/><Relationship Id="rId20" Type="http://schemas.openxmlformats.org/officeDocument/2006/relationships/hyperlink" Target="https://www.law.cornell.edu/definitions/uscode.php?width=840&amp;height=800&amp;iframe=true&amp;def_id=21-USC-1525957232-1668295459&amp;term_occur=999&amp;term_src" TargetMode="External"/><Relationship Id="rId41" Type="http://schemas.openxmlformats.org/officeDocument/2006/relationships/hyperlink" Target="http://www.fau.edu/student" TargetMode="External"/><Relationship Id="rId54" Type="http://schemas.openxmlformats.org/officeDocument/2006/relationships/hyperlink" Target="https://www.sheriff.org/Pages/Home.asp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ea.gov/sites/default/files/2020-" TargetMode="External"/><Relationship Id="rId23" Type="http://schemas.openxmlformats.org/officeDocument/2006/relationships/hyperlink" Target="https://www.law.cornell.edu/definitions/uscode.php?width=840&amp;height=800&amp;iframe=true&amp;def_id=21-USC-1561315246-746431512&amp;term_occur=999&amp;term_src=title%3A21%3Achapter%3A13%3Asubchapter%3AI%3Apart%3AD%3Asection%3A844" TargetMode="External"/><Relationship Id="rId28" Type="http://schemas.openxmlformats.org/officeDocument/2006/relationships/hyperlink" Target="https://www.law.cornell.edu/definitions/uscode.php?width=840&amp;height=800&amp;iframe=true&amp;def_id=21-USC-156690561-7576610&amp;term_occur=999&amp;term_src" TargetMode="External"/><Relationship Id="rId36" Type="http://schemas.openxmlformats.org/officeDocument/2006/relationships/hyperlink" Target="http://www.fau.edu/owlscare" TargetMode="External"/><Relationship Id="rId49" Type="http://schemas.openxmlformats.org/officeDocument/2006/relationships/hyperlink" Target="https://www.cityoffortpierce.com/438/Police-Department" TargetMode="External"/><Relationship Id="rId57" Type="http://schemas.openxmlformats.org/officeDocument/2006/relationships/hyperlink" Target="mailto:alaurent@fau.edu" TargetMode="External"/><Relationship Id="rId10" Type="http://schemas.openxmlformats.org/officeDocument/2006/relationships/hyperlink" Target="http://www.fau.edu/hr/files/FAU%20Alcohol%20Policy.pdf" TargetMode="External"/><Relationship Id="rId31" Type="http://schemas.openxmlformats.org/officeDocument/2006/relationships/hyperlink" Target="https://www.law.cornell.edu/uscode/text/21/841" TargetMode="External"/><Relationship Id="rId44" Type="http://schemas.openxmlformats.org/officeDocument/2006/relationships/hyperlink" Target="https://fau.campuslabs.com/engage/organization/collegiaterecoverycommunity" TargetMode="External"/><Relationship Id="rId52" Type="http://schemas.openxmlformats.org/officeDocument/2006/relationships/hyperlink" Target="https://www.davie-fl.gov/150/Police"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7238</Words>
  <Characters>41260</Characters>
  <Application>Microsoft Office Word</Application>
  <DocSecurity>12</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Elton</dc:creator>
  <cp:lastModifiedBy>Layla Portier-Jones</cp:lastModifiedBy>
  <cp:revision>2</cp:revision>
  <dcterms:created xsi:type="dcterms:W3CDTF">2025-08-20T18:51:00Z</dcterms:created>
  <dcterms:modified xsi:type="dcterms:W3CDTF">2025-08-20T18:51:00Z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Microsoft® Word for Microsoft 365</vt:lpwstr>
  </property>
  <property fmtid="{D5CDD505-2E9C-101B-9397-08002B2CF9AE}" pid="4" name="LastSaved">
    <vt:filetime>2022-08-02T00:00:00Z</vt:filetime>
  </property>
</Properties>
</file>