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0232" w14:textId="77777777" w:rsidR="00F851BC" w:rsidRDefault="00000000">
      <w:pPr>
        <w:pStyle w:val="BodyText"/>
        <w:ind w:left="18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20BA53" wp14:editId="57674126">
            <wp:extent cx="4017821" cy="744093"/>
            <wp:effectExtent l="0" t="0" r="0" b="0"/>
            <wp:docPr id="1" name="Image 1" descr="Wilkes Honors College Logo with the Owl he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ilkes Honors College Logo with the Owl hea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21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0976" w14:textId="77777777" w:rsidR="00F851BC" w:rsidRDefault="00F851BC">
      <w:pPr>
        <w:pStyle w:val="BodyText"/>
        <w:rPr>
          <w:rFonts w:ascii="Times New Roman"/>
          <w:sz w:val="28"/>
        </w:rPr>
      </w:pPr>
    </w:p>
    <w:p w14:paraId="05EDD0C8" w14:textId="77777777" w:rsidR="00F851BC" w:rsidRDefault="00F851BC">
      <w:pPr>
        <w:pStyle w:val="BodyText"/>
        <w:spacing w:before="181"/>
        <w:rPr>
          <w:rFonts w:ascii="Times New Roman"/>
          <w:sz w:val="28"/>
        </w:rPr>
      </w:pPr>
    </w:p>
    <w:p w14:paraId="0F6F4520" w14:textId="77777777" w:rsidR="00F851BC" w:rsidRDefault="00000000">
      <w:pPr>
        <w:pStyle w:val="Title"/>
      </w:pPr>
      <w:r>
        <w:t>SABBATICAL</w:t>
      </w:r>
      <w:r>
        <w:rPr>
          <w:spacing w:val="-16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 xml:space="preserve">TIMELINE </w:t>
      </w:r>
      <w:r>
        <w:rPr>
          <w:spacing w:val="-2"/>
        </w:rPr>
        <w:t>2026-2027</w:t>
      </w:r>
    </w:p>
    <w:p w14:paraId="3ABBA681" w14:textId="77777777" w:rsidR="00F851BC" w:rsidRDefault="00000000">
      <w:pPr>
        <w:pStyle w:val="BodyText"/>
        <w:spacing w:before="123" w:line="730" w:lineRule="atLeast"/>
        <w:ind w:left="359"/>
      </w:pPr>
      <w:r>
        <w:t>8/18/25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sabbatical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timeline 9/15/25 – Due date for notifying Chair of intent to </w:t>
      </w:r>
      <w:proofErr w:type="gramStart"/>
      <w:r>
        <w:t>submit an application</w:t>
      </w:r>
      <w:proofErr w:type="gramEnd"/>
    </w:p>
    <w:p w14:paraId="4BEF8073" w14:textId="77777777" w:rsidR="00F851BC" w:rsidRDefault="00000000">
      <w:pPr>
        <w:pStyle w:val="BodyText"/>
        <w:spacing w:before="49"/>
        <w:ind w:left="1604"/>
      </w:pPr>
      <w:r>
        <w:t>Sabbatical</w:t>
      </w:r>
      <w:r>
        <w:rPr>
          <w:spacing w:val="-8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opened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Interfolio</w:t>
      </w:r>
      <w:proofErr w:type="spellEnd"/>
    </w:p>
    <w:p w14:paraId="3E1F9099" w14:textId="77777777" w:rsidR="00F851BC" w:rsidRDefault="00F851BC">
      <w:pPr>
        <w:pStyle w:val="BodyText"/>
        <w:spacing w:before="95"/>
      </w:pPr>
    </w:p>
    <w:p w14:paraId="5BFB08BC" w14:textId="77777777" w:rsidR="00F851BC" w:rsidRDefault="00000000">
      <w:pPr>
        <w:pStyle w:val="BodyText"/>
        <w:spacing w:line="552" w:lineRule="auto"/>
        <w:ind w:left="357" w:right="2559" w:firstLine="1"/>
      </w:pPr>
      <w:r>
        <w:t>9/29/25– Applications due to Chairs for approval/comments 10/6/25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approval 10/13/25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approval/comments 10/31/25 – Applications due to Provost’s Office</w:t>
      </w:r>
    </w:p>
    <w:p w14:paraId="488AF541" w14:textId="77777777" w:rsidR="00F851BC" w:rsidRDefault="00000000">
      <w:pPr>
        <w:pStyle w:val="BodyText"/>
        <w:spacing w:line="552" w:lineRule="auto"/>
        <w:ind w:left="357" w:right="1352"/>
      </w:pPr>
      <w:r>
        <w:t>11/7/25 – Applications sent out to Research Committee of the UFS 11/28/25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Recommendations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Provost’s</w:t>
      </w:r>
      <w:r>
        <w:rPr>
          <w:spacing w:val="-6"/>
        </w:rPr>
        <w:t xml:space="preserve"> </w:t>
      </w:r>
      <w:r>
        <w:t>Office 12/5/25 – Final approvals/denials (letters to applicants)</w:t>
      </w:r>
    </w:p>
    <w:p w14:paraId="15EF9A1B" w14:textId="77777777" w:rsidR="00F851BC" w:rsidRDefault="00000000">
      <w:pPr>
        <w:pStyle w:val="BodyText"/>
        <w:ind w:left="356"/>
      </w:pPr>
      <w:r>
        <w:t>1/16/26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acceptances</w:t>
      </w:r>
      <w:r>
        <w:rPr>
          <w:spacing w:val="-9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Provost’s</w:t>
      </w:r>
      <w:r>
        <w:rPr>
          <w:spacing w:val="-8"/>
        </w:rPr>
        <w:t xml:space="preserve"> </w:t>
      </w:r>
      <w:r>
        <w:rPr>
          <w:spacing w:val="-2"/>
        </w:rPr>
        <w:t>Office</w:t>
      </w:r>
    </w:p>
    <w:p w14:paraId="23F7A8F8" w14:textId="77777777" w:rsidR="00F851BC" w:rsidRDefault="00F851BC">
      <w:pPr>
        <w:pStyle w:val="BodyText"/>
        <w:spacing w:before="93"/>
      </w:pPr>
    </w:p>
    <w:p w14:paraId="6F19FD8B" w14:textId="77777777" w:rsidR="00F851BC" w:rsidRDefault="00000000">
      <w:pPr>
        <w:pStyle w:val="BodyText"/>
        <w:spacing w:line="276" w:lineRule="auto"/>
        <w:ind w:left="356" w:right="169"/>
      </w:pPr>
      <w:r>
        <w:t>1/30/26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Memo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Deans,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Chairs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Directors,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for acceptances of sabbaticals.</w:t>
      </w:r>
    </w:p>
    <w:sectPr w:rsidR="00F851BC">
      <w:type w:val="continuous"/>
      <w:pgSz w:w="12240" w:h="15840"/>
      <w:pgMar w:top="10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1BC"/>
    <w:rsid w:val="00170479"/>
    <w:rsid w:val="00262456"/>
    <w:rsid w:val="00F8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D38B"/>
  <w15:docId w15:val="{BE7D6661-FF5C-42EA-8735-DE45B3DC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4427" w:right="2559" w:hanging="15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Ogden</dc:creator>
  <dc:description/>
  <cp:lastModifiedBy>Calyssa Setterberg</cp:lastModifiedBy>
  <cp:revision>2</cp:revision>
  <dcterms:created xsi:type="dcterms:W3CDTF">2025-09-11T13:02:00Z</dcterms:created>
  <dcterms:modified xsi:type="dcterms:W3CDTF">2026-04-20T15:01:00Z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20.5.54</vt:lpwstr>
  </property>
  <property fmtid="{D5CDD505-2E9C-101B-9397-08002B2CF9AE}" pid="6" name="SourceModified">
    <vt:lpwstr>D:20250818140012</vt:lpwstr>
  </property>
</Properties>
</file>