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90" w:rsidRDefault="00697B90" w:rsidP="00CF1D91">
      <w:pPr>
        <w:spacing w:line="240" w:lineRule="auto"/>
        <w:rPr>
          <w:b/>
          <w:smallCaps/>
          <w:sz w:val="24"/>
          <w:szCs w:val="24"/>
        </w:rPr>
      </w:pPr>
      <w:r w:rsidRPr="00697B90">
        <w:rPr>
          <w:b/>
          <w:smallCaps/>
          <w:noProof/>
          <w:sz w:val="24"/>
          <w:szCs w:val="24"/>
        </w:rPr>
        <w:drawing>
          <wp:inline distT="0" distB="0" distL="0" distR="0">
            <wp:extent cx="6477000" cy="7991475"/>
            <wp:effectExtent l="19050" t="0" r="0" b="0"/>
            <wp:docPr id="5" name="Picture 5" descr="7A22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A22BE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68" t="4696" r="1763" b="1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90" w:rsidRDefault="00697B90" w:rsidP="00CA5F5B">
      <w:pPr>
        <w:spacing w:line="240" w:lineRule="auto"/>
        <w:jc w:val="center"/>
        <w:rPr>
          <w:b/>
          <w:smallCaps/>
          <w:sz w:val="24"/>
          <w:szCs w:val="24"/>
        </w:rPr>
      </w:pPr>
    </w:p>
    <w:p w:rsidR="00CA5F5B" w:rsidRPr="00CA5F5B" w:rsidRDefault="00CA5F5B" w:rsidP="00CA5F5B">
      <w:pPr>
        <w:spacing w:line="240" w:lineRule="auto"/>
        <w:jc w:val="center"/>
        <w:rPr>
          <w:b/>
          <w:smallCaps/>
          <w:sz w:val="24"/>
          <w:szCs w:val="24"/>
        </w:rPr>
      </w:pPr>
      <w:r w:rsidRPr="00CA5F5B">
        <w:rPr>
          <w:b/>
          <w:smallCaps/>
          <w:sz w:val="24"/>
          <w:szCs w:val="24"/>
        </w:rPr>
        <w:t>Christine E. Lynn College of Nursing</w:t>
      </w:r>
      <w:r w:rsidRPr="00CA5F5B">
        <w:rPr>
          <w:b/>
          <w:smallCaps/>
          <w:sz w:val="24"/>
          <w:szCs w:val="24"/>
        </w:rPr>
        <w:br/>
        <w:t>Florida Atlantic University</w:t>
      </w:r>
    </w:p>
    <w:p w:rsidR="000E1DA3" w:rsidRPr="00CA5F5B" w:rsidRDefault="00CA5F5B">
      <w:pPr>
        <w:rPr>
          <w:b/>
          <w:sz w:val="24"/>
          <w:szCs w:val="24"/>
        </w:rPr>
      </w:pPr>
      <w:r w:rsidRPr="00CA5F5B">
        <w:rPr>
          <w:b/>
          <w:sz w:val="24"/>
          <w:szCs w:val="24"/>
        </w:rPr>
        <w:t xml:space="preserve">NEW </w:t>
      </w:r>
      <w:r w:rsidR="00387741" w:rsidRPr="00CA5F5B">
        <w:rPr>
          <w:b/>
          <w:sz w:val="24"/>
          <w:szCs w:val="24"/>
        </w:rPr>
        <w:t>BS to DNP</w:t>
      </w:r>
      <w:r w:rsidRPr="00CA5F5B">
        <w:rPr>
          <w:b/>
          <w:sz w:val="24"/>
          <w:szCs w:val="24"/>
        </w:rPr>
        <w:t xml:space="preserve"> TRACK CURRICULUM</w:t>
      </w:r>
    </w:p>
    <w:tbl>
      <w:tblPr>
        <w:tblStyle w:val="TableGrid"/>
        <w:tblW w:w="0" w:type="auto"/>
        <w:tblLook w:val="04A0"/>
      </w:tblPr>
      <w:tblGrid>
        <w:gridCol w:w="6048"/>
        <w:gridCol w:w="1710"/>
        <w:gridCol w:w="1818"/>
      </w:tblGrid>
      <w:tr w:rsidR="00387741" w:rsidTr="00CD1830">
        <w:tc>
          <w:tcPr>
            <w:tcW w:w="6048" w:type="dxa"/>
          </w:tcPr>
          <w:p w:rsidR="00387741" w:rsidRPr="00CD1830" w:rsidRDefault="00387741">
            <w:r w:rsidRPr="00CD1830">
              <w:t xml:space="preserve">Course Name </w:t>
            </w:r>
          </w:p>
        </w:tc>
        <w:tc>
          <w:tcPr>
            <w:tcW w:w="1710" w:type="dxa"/>
          </w:tcPr>
          <w:p w:rsidR="00387741" w:rsidRPr="00CD1830" w:rsidRDefault="00387741">
            <w:r w:rsidRPr="00CD1830">
              <w:t xml:space="preserve">Course Number </w:t>
            </w:r>
          </w:p>
        </w:tc>
        <w:tc>
          <w:tcPr>
            <w:tcW w:w="1818" w:type="dxa"/>
          </w:tcPr>
          <w:p w:rsidR="00387741" w:rsidRPr="00CD1830" w:rsidRDefault="00387741">
            <w:r w:rsidRPr="00CD1830">
              <w:t xml:space="preserve"> Credits</w:t>
            </w:r>
          </w:p>
        </w:tc>
      </w:tr>
      <w:tr w:rsidR="00387741" w:rsidTr="00CD1830">
        <w:trPr>
          <w:trHeight w:val="323"/>
        </w:trPr>
        <w:tc>
          <w:tcPr>
            <w:tcW w:w="6048" w:type="dxa"/>
            <w:shd w:val="clear" w:color="auto" w:fill="D9D9D9" w:themeFill="background1" w:themeFillShade="D9"/>
          </w:tcPr>
          <w:p w:rsidR="00387741" w:rsidRPr="00CD1830" w:rsidRDefault="00387741">
            <w:r w:rsidRPr="00CD1830">
              <w:t>SEMESTER 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87741" w:rsidRPr="00CD1830" w:rsidRDefault="00387741"/>
        </w:tc>
        <w:tc>
          <w:tcPr>
            <w:tcW w:w="1818" w:type="dxa"/>
            <w:shd w:val="clear" w:color="auto" w:fill="D9D9D9" w:themeFill="background1" w:themeFillShade="D9"/>
          </w:tcPr>
          <w:p w:rsidR="00387741" w:rsidRPr="00CD1830" w:rsidRDefault="00387741"/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Pathophysiology </w:t>
            </w:r>
          </w:p>
        </w:tc>
        <w:tc>
          <w:tcPr>
            <w:tcW w:w="1710" w:type="dxa"/>
          </w:tcPr>
          <w:p w:rsidR="00387741" w:rsidRDefault="00387741">
            <w:r>
              <w:t>NGR 6141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CD1830">
            <w:r>
              <w:t>Adv</w:t>
            </w:r>
            <w:r w:rsidR="00387741">
              <w:t xml:space="preserve"> Nursing Situations: Care of the family across the lifespan</w:t>
            </w:r>
          </w:p>
        </w:tc>
        <w:tc>
          <w:tcPr>
            <w:tcW w:w="1710" w:type="dxa"/>
          </w:tcPr>
          <w:p w:rsidR="00387741" w:rsidRDefault="00387741">
            <w:r>
              <w:t>NGR 6611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Epidemiology </w:t>
            </w:r>
          </w:p>
        </w:tc>
        <w:tc>
          <w:tcPr>
            <w:tcW w:w="1710" w:type="dxa"/>
          </w:tcPr>
          <w:p w:rsidR="00387741" w:rsidRDefault="00387741">
            <w:r>
              <w:t>NGR 6930</w:t>
            </w:r>
          </w:p>
        </w:tc>
        <w:tc>
          <w:tcPr>
            <w:tcW w:w="1818" w:type="dxa"/>
          </w:tcPr>
          <w:p w:rsidR="00387741" w:rsidRDefault="00387741">
            <w:r>
              <w:t xml:space="preserve">3 </w:t>
            </w:r>
          </w:p>
        </w:tc>
      </w:tr>
      <w:tr w:rsidR="00387741" w:rsidTr="00CD1830">
        <w:tc>
          <w:tcPr>
            <w:tcW w:w="6048" w:type="dxa"/>
            <w:shd w:val="clear" w:color="auto" w:fill="D9D9D9" w:themeFill="background1" w:themeFillShade="D9"/>
          </w:tcPr>
          <w:p w:rsidR="00387741" w:rsidRDefault="00387741">
            <w:r>
              <w:t>SEMESTER II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87741" w:rsidRDefault="00387741"/>
        </w:tc>
        <w:tc>
          <w:tcPr>
            <w:tcW w:w="1818" w:type="dxa"/>
            <w:shd w:val="clear" w:color="auto" w:fill="D9D9D9" w:themeFill="background1" w:themeFillShade="D9"/>
          </w:tcPr>
          <w:p w:rsidR="00387741" w:rsidRDefault="00387741"/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Statistics </w:t>
            </w:r>
          </w:p>
        </w:tc>
        <w:tc>
          <w:tcPr>
            <w:tcW w:w="1710" w:type="dxa"/>
          </w:tcPr>
          <w:p w:rsidR="00387741" w:rsidRDefault="00387741">
            <w:r>
              <w:t>STA 6113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Philosophical and Theoretical Foundations of Nursing </w:t>
            </w:r>
          </w:p>
        </w:tc>
        <w:tc>
          <w:tcPr>
            <w:tcW w:w="1710" w:type="dxa"/>
          </w:tcPr>
          <w:p w:rsidR="00387741" w:rsidRDefault="00387741">
            <w:r>
              <w:t>NGR 6811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Caring: An essential domain of nursing knowledge </w:t>
            </w:r>
          </w:p>
        </w:tc>
        <w:tc>
          <w:tcPr>
            <w:tcW w:w="1710" w:type="dxa"/>
          </w:tcPr>
          <w:p w:rsidR="00387741" w:rsidRDefault="00387741">
            <w:r>
              <w:t>NGR 7116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  <w:shd w:val="clear" w:color="auto" w:fill="D9D9D9" w:themeFill="background1" w:themeFillShade="D9"/>
          </w:tcPr>
          <w:p w:rsidR="00387741" w:rsidRDefault="00387741">
            <w:r>
              <w:t>SEMESTER III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87741" w:rsidRDefault="00387741"/>
        </w:tc>
        <w:tc>
          <w:tcPr>
            <w:tcW w:w="1818" w:type="dxa"/>
            <w:shd w:val="clear" w:color="auto" w:fill="D9D9D9" w:themeFill="background1" w:themeFillShade="D9"/>
          </w:tcPr>
          <w:p w:rsidR="00387741" w:rsidRDefault="00387741"/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>Population Based Caring in Aging Societies</w:t>
            </w:r>
          </w:p>
        </w:tc>
        <w:tc>
          <w:tcPr>
            <w:tcW w:w="1710" w:type="dxa"/>
          </w:tcPr>
          <w:p w:rsidR="00387741" w:rsidRDefault="00387741">
            <w:r>
              <w:t xml:space="preserve">NGR </w:t>
            </w:r>
            <w:r w:rsidR="00CD1830">
              <w:t>7661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Healthcare Leadership </w:t>
            </w:r>
          </w:p>
        </w:tc>
        <w:tc>
          <w:tcPr>
            <w:tcW w:w="1710" w:type="dxa"/>
          </w:tcPr>
          <w:p w:rsidR="00387741" w:rsidRDefault="00387741">
            <w:r>
              <w:t>NGR 7793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Advanced Pharmacotherapeutices </w:t>
            </w:r>
          </w:p>
        </w:tc>
        <w:tc>
          <w:tcPr>
            <w:tcW w:w="1710" w:type="dxa"/>
          </w:tcPr>
          <w:p w:rsidR="00387741" w:rsidRDefault="00387741">
            <w:r>
              <w:t>NGR 6172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CD1830" w:rsidTr="00CD1830">
        <w:tc>
          <w:tcPr>
            <w:tcW w:w="6048" w:type="dxa"/>
          </w:tcPr>
          <w:p w:rsidR="00CD1830" w:rsidRDefault="00CD1830">
            <w:r>
              <w:t>DNP Seminar I</w:t>
            </w:r>
          </w:p>
        </w:tc>
        <w:tc>
          <w:tcPr>
            <w:tcW w:w="1710" w:type="dxa"/>
          </w:tcPr>
          <w:p w:rsidR="00CD1830" w:rsidRDefault="00CD1830">
            <w:r>
              <w:t>NGR7941c</w:t>
            </w:r>
          </w:p>
        </w:tc>
        <w:tc>
          <w:tcPr>
            <w:tcW w:w="1818" w:type="dxa"/>
          </w:tcPr>
          <w:p w:rsidR="00CD1830" w:rsidRDefault="00CD1830">
            <w:r>
              <w:t>1</w:t>
            </w:r>
          </w:p>
        </w:tc>
      </w:tr>
      <w:tr w:rsidR="00387741" w:rsidTr="00CD1830">
        <w:tc>
          <w:tcPr>
            <w:tcW w:w="6048" w:type="dxa"/>
            <w:shd w:val="clear" w:color="auto" w:fill="D9D9D9" w:themeFill="background1" w:themeFillShade="D9"/>
          </w:tcPr>
          <w:p w:rsidR="00387741" w:rsidRDefault="00387741">
            <w:r>
              <w:t>SEMESTER IV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87741" w:rsidRDefault="00387741"/>
        </w:tc>
        <w:tc>
          <w:tcPr>
            <w:tcW w:w="1818" w:type="dxa"/>
            <w:shd w:val="clear" w:color="auto" w:fill="D9D9D9" w:themeFill="background1" w:themeFillShade="D9"/>
          </w:tcPr>
          <w:p w:rsidR="00387741" w:rsidRDefault="00387741"/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Advanced Nursing Situations Health Assessment </w:t>
            </w:r>
          </w:p>
        </w:tc>
        <w:tc>
          <w:tcPr>
            <w:tcW w:w="1710" w:type="dxa"/>
          </w:tcPr>
          <w:p w:rsidR="00387741" w:rsidRDefault="00387741">
            <w:r>
              <w:t>NGR 6002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>Advanced Nursing Situations in Practice</w:t>
            </w:r>
          </w:p>
        </w:tc>
        <w:tc>
          <w:tcPr>
            <w:tcW w:w="1710" w:type="dxa"/>
          </w:tcPr>
          <w:p w:rsidR="00387741" w:rsidRDefault="00387741">
            <w:r>
              <w:t>NGR 6002L</w:t>
            </w:r>
          </w:p>
        </w:tc>
        <w:tc>
          <w:tcPr>
            <w:tcW w:w="1818" w:type="dxa"/>
          </w:tcPr>
          <w:p w:rsidR="00387741" w:rsidRDefault="00387741">
            <w:r>
              <w:t>1</w:t>
            </w:r>
          </w:p>
        </w:tc>
      </w:tr>
      <w:tr w:rsidR="00387741" w:rsidTr="00CD1830">
        <w:trPr>
          <w:trHeight w:val="368"/>
        </w:trPr>
        <w:tc>
          <w:tcPr>
            <w:tcW w:w="6048" w:type="dxa"/>
          </w:tcPr>
          <w:p w:rsidR="00387741" w:rsidRDefault="00CD1830">
            <w:r>
              <w:t>Public Policy in the Context of Nursing and Health</w:t>
            </w:r>
          </w:p>
        </w:tc>
        <w:tc>
          <w:tcPr>
            <w:tcW w:w="1710" w:type="dxa"/>
          </w:tcPr>
          <w:p w:rsidR="00CD1830" w:rsidRDefault="00387741">
            <w:r>
              <w:t>NGR 7738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DNP Seminar I </w:t>
            </w:r>
            <w:proofErr w:type="spellStart"/>
            <w:r w:rsidR="00592EE3">
              <w:t>I</w:t>
            </w:r>
            <w:proofErr w:type="spellEnd"/>
          </w:p>
        </w:tc>
        <w:tc>
          <w:tcPr>
            <w:tcW w:w="1710" w:type="dxa"/>
          </w:tcPr>
          <w:p w:rsidR="00387741" w:rsidRDefault="00CD1830" w:rsidP="00CD1830">
            <w:r>
              <w:t>NGR7942c</w:t>
            </w:r>
          </w:p>
        </w:tc>
        <w:tc>
          <w:tcPr>
            <w:tcW w:w="1818" w:type="dxa"/>
          </w:tcPr>
          <w:p w:rsidR="00387741" w:rsidRDefault="00592EE3">
            <w:r>
              <w:t>2</w:t>
            </w:r>
          </w:p>
        </w:tc>
      </w:tr>
      <w:tr w:rsidR="00387741" w:rsidTr="00CD1830">
        <w:tc>
          <w:tcPr>
            <w:tcW w:w="6048" w:type="dxa"/>
            <w:shd w:val="clear" w:color="auto" w:fill="D9D9D9" w:themeFill="background1" w:themeFillShade="D9"/>
          </w:tcPr>
          <w:p w:rsidR="00387741" w:rsidRDefault="00387741">
            <w:r>
              <w:t>SEMESTER V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87741" w:rsidRDefault="00387741"/>
        </w:tc>
        <w:tc>
          <w:tcPr>
            <w:tcW w:w="1818" w:type="dxa"/>
            <w:shd w:val="clear" w:color="auto" w:fill="D9D9D9" w:themeFill="background1" w:themeFillShade="D9"/>
          </w:tcPr>
          <w:p w:rsidR="00387741" w:rsidRDefault="00387741"/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Advanced Nursing Situations  Foundations of Primary Care </w:t>
            </w:r>
          </w:p>
        </w:tc>
        <w:tc>
          <w:tcPr>
            <w:tcW w:w="1710" w:type="dxa"/>
          </w:tcPr>
          <w:p w:rsidR="00387741" w:rsidRDefault="00387741">
            <w:r>
              <w:t>NGR 6200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387741">
            <w:r>
              <w:t xml:space="preserve">Advanced Nursing Situations Foundations of Primary Care Lab </w:t>
            </w:r>
          </w:p>
        </w:tc>
        <w:tc>
          <w:tcPr>
            <w:tcW w:w="1710" w:type="dxa"/>
          </w:tcPr>
          <w:p w:rsidR="00387741" w:rsidRDefault="00D36E54">
            <w:r>
              <w:t>N</w:t>
            </w:r>
            <w:r w:rsidR="00387741">
              <w:t>GR 6200L</w:t>
            </w:r>
          </w:p>
        </w:tc>
        <w:tc>
          <w:tcPr>
            <w:tcW w:w="1818" w:type="dxa"/>
          </w:tcPr>
          <w:p w:rsidR="00387741" w:rsidRDefault="00387741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D36E54" w:rsidP="00CD1830">
            <w:r>
              <w:t xml:space="preserve">Theory guided models for Advanced Practice Nursing </w:t>
            </w:r>
          </w:p>
        </w:tc>
        <w:tc>
          <w:tcPr>
            <w:tcW w:w="1710" w:type="dxa"/>
          </w:tcPr>
          <w:p w:rsidR="00387741" w:rsidRDefault="00D36E54">
            <w:r>
              <w:t xml:space="preserve">NGR </w:t>
            </w:r>
            <w:r w:rsidR="00CD1830">
              <w:t>7124</w:t>
            </w:r>
          </w:p>
        </w:tc>
        <w:tc>
          <w:tcPr>
            <w:tcW w:w="1818" w:type="dxa"/>
          </w:tcPr>
          <w:p w:rsidR="00387741" w:rsidRDefault="00D36E54">
            <w:r>
              <w:t>3</w:t>
            </w:r>
          </w:p>
        </w:tc>
      </w:tr>
      <w:tr w:rsidR="00387741" w:rsidTr="00CD1830">
        <w:tc>
          <w:tcPr>
            <w:tcW w:w="6048" w:type="dxa"/>
            <w:shd w:val="clear" w:color="auto" w:fill="D9D9D9" w:themeFill="background1" w:themeFillShade="D9"/>
          </w:tcPr>
          <w:p w:rsidR="00387741" w:rsidRDefault="00D36E54">
            <w:r>
              <w:t>SEMESTER VI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87741" w:rsidRDefault="00387741"/>
        </w:tc>
        <w:tc>
          <w:tcPr>
            <w:tcW w:w="1818" w:type="dxa"/>
            <w:shd w:val="clear" w:color="auto" w:fill="D9D9D9" w:themeFill="background1" w:themeFillShade="D9"/>
          </w:tcPr>
          <w:p w:rsidR="00387741" w:rsidRDefault="00387741"/>
        </w:tc>
      </w:tr>
      <w:tr w:rsidR="00387741" w:rsidTr="00CD1830">
        <w:tc>
          <w:tcPr>
            <w:tcW w:w="6048" w:type="dxa"/>
          </w:tcPr>
          <w:p w:rsidR="00387741" w:rsidRDefault="00D36E54">
            <w:r>
              <w:t xml:space="preserve">Advanced Nursing Situations: Comprehensive Primary </w:t>
            </w:r>
          </w:p>
        </w:tc>
        <w:tc>
          <w:tcPr>
            <w:tcW w:w="1710" w:type="dxa"/>
          </w:tcPr>
          <w:p w:rsidR="00387741" w:rsidRDefault="00D36E54">
            <w:r>
              <w:t>NGR 6605</w:t>
            </w:r>
          </w:p>
        </w:tc>
        <w:tc>
          <w:tcPr>
            <w:tcW w:w="1818" w:type="dxa"/>
          </w:tcPr>
          <w:p w:rsidR="00387741" w:rsidRDefault="00D36E54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D36E54">
            <w:r>
              <w:t xml:space="preserve">Advanced Nursing Situations: Comprehensive Primary LAB </w:t>
            </w:r>
          </w:p>
        </w:tc>
        <w:tc>
          <w:tcPr>
            <w:tcW w:w="1710" w:type="dxa"/>
          </w:tcPr>
          <w:p w:rsidR="00387741" w:rsidRDefault="00D36E54">
            <w:r>
              <w:t>NGR 6605L</w:t>
            </w:r>
          </w:p>
        </w:tc>
        <w:tc>
          <w:tcPr>
            <w:tcW w:w="1818" w:type="dxa"/>
          </w:tcPr>
          <w:p w:rsidR="00387741" w:rsidRDefault="00D36E54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D36E54">
            <w:r>
              <w:t>Research for Advanced Practice Nursing</w:t>
            </w:r>
          </w:p>
        </w:tc>
        <w:tc>
          <w:tcPr>
            <w:tcW w:w="1710" w:type="dxa"/>
          </w:tcPr>
          <w:p w:rsidR="00387741" w:rsidRDefault="00D36E54">
            <w:r>
              <w:t>NGR 7850</w:t>
            </w:r>
          </w:p>
        </w:tc>
        <w:tc>
          <w:tcPr>
            <w:tcW w:w="1818" w:type="dxa"/>
          </w:tcPr>
          <w:p w:rsidR="00387741" w:rsidRDefault="00D36E54">
            <w:r>
              <w:t>3</w:t>
            </w:r>
          </w:p>
        </w:tc>
      </w:tr>
      <w:tr w:rsidR="00387741" w:rsidTr="00CD1830">
        <w:tc>
          <w:tcPr>
            <w:tcW w:w="6048" w:type="dxa"/>
            <w:shd w:val="clear" w:color="auto" w:fill="D9D9D9" w:themeFill="background1" w:themeFillShade="D9"/>
          </w:tcPr>
          <w:p w:rsidR="00387741" w:rsidRDefault="00D36E54">
            <w:r>
              <w:t>SEMESTER VII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87741" w:rsidRDefault="00387741"/>
        </w:tc>
        <w:tc>
          <w:tcPr>
            <w:tcW w:w="1818" w:type="dxa"/>
            <w:shd w:val="clear" w:color="auto" w:fill="D9D9D9" w:themeFill="background1" w:themeFillShade="D9"/>
          </w:tcPr>
          <w:p w:rsidR="00387741" w:rsidRDefault="00387741"/>
        </w:tc>
      </w:tr>
      <w:tr w:rsidR="00387741" w:rsidTr="00CD1830">
        <w:tc>
          <w:tcPr>
            <w:tcW w:w="6048" w:type="dxa"/>
          </w:tcPr>
          <w:p w:rsidR="00387741" w:rsidRDefault="00CD1830">
            <w:r>
              <w:t xml:space="preserve">Adv </w:t>
            </w:r>
            <w:r w:rsidR="00592EE3">
              <w:t>Nurse</w:t>
            </w:r>
            <w:r>
              <w:t xml:space="preserve"> </w:t>
            </w:r>
            <w:r w:rsidR="00D36E54">
              <w:t xml:space="preserve">Situations of the Childbearing/Childrearing Family </w:t>
            </w:r>
          </w:p>
        </w:tc>
        <w:tc>
          <w:tcPr>
            <w:tcW w:w="1710" w:type="dxa"/>
          </w:tcPr>
          <w:p w:rsidR="00387741" w:rsidRDefault="00D36E54">
            <w:r>
              <w:t>NGR 6634</w:t>
            </w:r>
          </w:p>
        </w:tc>
        <w:tc>
          <w:tcPr>
            <w:tcW w:w="1818" w:type="dxa"/>
          </w:tcPr>
          <w:p w:rsidR="00387741" w:rsidRDefault="00D36E54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D36E54">
            <w:r>
              <w:t>Advanced Nursing Situations of the Childbearing</w:t>
            </w:r>
          </w:p>
        </w:tc>
        <w:tc>
          <w:tcPr>
            <w:tcW w:w="1710" w:type="dxa"/>
          </w:tcPr>
          <w:p w:rsidR="00387741" w:rsidRDefault="00D36E54">
            <w:r>
              <w:t>NGR 6634L</w:t>
            </w:r>
          </w:p>
        </w:tc>
        <w:tc>
          <w:tcPr>
            <w:tcW w:w="1818" w:type="dxa"/>
          </w:tcPr>
          <w:p w:rsidR="00387741" w:rsidRDefault="00D36E54">
            <w:r>
              <w:t>3</w:t>
            </w:r>
          </w:p>
        </w:tc>
      </w:tr>
      <w:tr w:rsidR="00387741" w:rsidTr="00CD1830">
        <w:tc>
          <w:tcPr>
            <w:tcW w:w="6048" w:type="dxa"/>
          </w:tcPr>
          <w:p w:rsidR="00387741" w:rsidRDefault="00D36E54">
            <w:r>
              <w:t xml:space="preserve">Evaluating Systems and Models in Advanced Practice Nursing </w:t>
            </w:r>
          </w:p>
        </w:tc>
        <w:tc>
          <w:tcPr>
            <w:tcW w:w="1710" w:type="dxa"/>
          </w:tcPr>
          <w:p w:rsidR="00387741" w:rsidRDefault="00D36E54">
            <w:r>
              <w:t xml:space="preserve">NGR </w:t>
            </w:r>
            <w:r w:rsidR="00CD1830">
              <w:t>7826</w:t>
            </w:r>
          </w:p>
        </w:tc>
        <w:tc>
          <w:tcPr>
            <w:tcW w:w="1818" w:type="dxa"/>
          </w:tcPr>
          <w:p w:rsidR="00387741" w:rsidRDefault="00D36E54">
            <w:r>
              <w:t>3</w:t>
            </w:r>
          </w:p>
        </w:tc>
      </w:tr>
      <w:tr w:rsidR="00D36E54" w:rsidTr="00CD1830">
        <w:tc>
          <w:tcPr>
            <w:tcW w:w="6048" w:type="dxa"/>
            <w:shd w:val="clear" w:color="auto" w:fill="D9D9D9" w:themeFill="background1" w:themeFillShade="D9"/>
          </w:tcPr>
          <w:p w:rsidR="00D36E54" w:rsidRDefault="00D36E54">
            <w:r>
              <w:t>SEMESTER VIII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36E54" w:rsidRDefault="00D36E54"/>
        </w:tc>
        <w:tc>
          <w:tcPr>
            <w:tcW w:w="1818" w:type="dxa"/>
            <w:shd w:val="clear" w:color="auto" w:fill="D9D9D9" w:themeFill="background1" w:themeFillShade="D9"/>
          </w:tcPr>
          <w:p w:rsidR="00D36E54" w:rsidRDefault="00D36E54"/>
        </w:tc>
      </w:tr>
      <w:tr w:rsidR="00D36E54" w:rsidTr="00CD1830">
        <w:tc>
          <w:tcPr>
            <w:tcW w:w="6048" w:type="dxa"/>
          </w:tcPr>
          <w:p w:rsidR="00D36E54" w:rsidRDefault="00D36E54">
            <w:r>
              <w:t xml:space="preserve">Practice Management </w:t>
            </w:r>
          </w:p>
        </w:tc>
        <w:tc>
          <w:tcPr>
            <w:tcW w:w="1710" w:type="dxa"/>
          </w:tcPr>
          <w:p w:rsidR="00D36E54" w:rsidRDefault="00D36E54" w:rsidP="00CD1830">
            <w:r>
              <w:t xml:space="preserve">NGR </w:t>
            </w:r>
            <w:r w:rsidR="00CD1830">
              <w:t>7</w:t>
            </w:r>
            <w:r>
              <w:t>930</w:t>
            </w:r>
          </w:p>
        </w:tc>
        <w:tc>
          <w:tcPr>
            <w:tcW w:w="1818" w:type="dxa"/>
          </w:tcPr>
          <w:p w:rsidR="00D36E54" w:rsidRDefault="00D36E54">
            <w:r>
              <w:t>3</w:t>
            </w:r>
          </w:p>
        </w:tc>
      </w:tr>
      <w:tr w:rsidR="00CD1830" w:rsidTr="00CD1830">
        <w:tc>
          <w:tcPr>
            <w:tcW w:w="6048" w:type="dxa"/>
          </w:tcPr>
          <w:p w:rsidR="00CD1830" w:rsidRDefault="00CD1830">
            <w:r>
              <w:t>DNP Seminar II</w:t>
            </w:r>
            <w:r w:rsidR="00592EE3">
              <w:t>I</w:t>
            </w:r>
          </w:p>
        </w:tc>
        <w:tc>
          <w:tcPr>
            <w:tcW w:w="1710" w:type="dxa"/>
          </w:tcPr>
          <w:p w:rsidR="00CD1830" w:rsidRDefault="00CD1830" w:rsidP="00CD1830">
            <w:r>
              <w:t>NGR7943c</w:t>
            </w:r>
          </w:p>
        </w:tc>
        <w:tc>
          <w:tcPr>
            <w:tcW w:w="1818" w:type="dxa"/>
          </w:tcPr>
          <w:p w:rsidR="00CD1830" w:rsidRDefault="00CD1830">
            <w:r>
              <w:t>1</w:t>
            </w:r>
          </w:p>
        </w:tc>
      </w:tr>
      <w:tr w:rsidR="00D36E54" w:rsidTr="00CD1830">
        <w:tc>
          <w:tcPr>
            <w:tcW w:w="6048" w:type="dxa"/>
            <w:shd w:val="clear" w:color="auto" w:fill="D9D9D9" w:themeFill="background1" w:themeFillShade="D9"/>
          </w:tcPr>
          <w:p w:rsidR="00D36E54" w:rsidRDefault="00D36E54">
            <w:r>
              <w:t>SEMESTER IX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36E54" w:rsidRDefault="00D36E54"/>
        </w:tc>
        <w:tc>
          <w:tcPr>
            <w:tcW w:w="1818" w:type="dxa"/>
            <w:shd w:val="clear" w:color="auto" w:fill="D9D9D9" w:themeFill="background1" w:themeFillShade="D9"/>
          </w:tcPr>
          <w:p w:rsidR="00D36E54" w:rsidRDefault="00D36E54"/>
        </w:tc>
      </w:tr>
      <w:tr w:rsidR="00D36E54" w:rsidTr="00CD1830">
        <w:tc>
          <w:tcPr>
            <w:tcW w:w="6048" w:type="dxa"/>
          </w:tcPr>
          <w:p w:rsidR="00D36E54" w:rsidRDefault="00D36E54">
            <w:r>
              <w:t xml:space="preserve">Advanced Nursing Situations DNP RESIDENCY &amp; CAPSTONE </w:t>
            </w:r>
          </w:p>
        </w:tc>
        <w:tc>
          <w:tcPr>
            <w:tcW w:w="1710" w:type="dxa"/>
          </w:tcPr>
          <w:p w:rsidR="00D36E54" w:rsidRDefault="00CD1830">
            <w:r>
              <w:t>NGR7945</w:t>
            </w:r>
          </w:p>
        </w:tc>
        <w:tc>
          <w:tcPr>
            <w:tcW w:w="1818" w:type="dxa"/>
          </w:tcPr>
          <w:p w:rsidR="00D36E54" w:rsidRDefault="00D36E54">
            <w:r>
              <w:t>6</w:t>
            </w:r>
          </w:p>
        </w:tc>
      </w:tr>
      <w:tr w:rsidR="00CD1830" w:rsidTr="00CD1830">
        <w:tc>
          <w:tcPr>
            <w:tcW w:w="6048" w:type="dxa"/>
            <w:shd w:val="clear" w:color="auto" w:fill="D9D9D9" w:themeFill="background1" w:themeFillShade="D9"/>
          </w:tcPr>
          <w:p w:rsidR="00CD1830" w:rsidRDefault="00CD1830" w:rsidP="006A4BCB">
            <w:r>
              <w:t>SEMESTER X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D1830" w:rsidRDefault="00CD1830" w:rsidP="006A4BCB"/>
        </w:tc>
        <w:tc>
          <w:tcPr>
            <w:tcW w:w="1818" w:type="dxa"/>
            <w:shd w:val="clear" w:color="auto" w:fill="D9D9D9" w:themeFill="background1" w:themeFillShade="D9"/>
          </w:tcPr>
          <w:p w:rsidR="00CD1830" w:rsidRDefault="00CD1830" w:rsidP="006A4BCB"/>
        </w:tc>
      </w:tr>
      <w:tr w:rsidR="00CD1830" w:rsidTr="00CD1830">
        <w:tc>
          <w:tcPr>
            <w:tcW w:w="6048" w:type="dxa"/>
          </w:tcPr>
          <w:p w:rsidR="00CD1830" w:rsidRDefault="00CD1830" w:rsidP="006A4BCB">
            <w:r>
              <w:t xml:space="preserve">Advanced Nursing Situations DNP RESIDENCY &amp; CAPSTONE </w:t>
            </w:r>
          </w:p>
        </w:tc>
        <w:tc>
          <w:tcPr>
            <w:tcW w:w="1710" w:type="dxa"/>
          </w:tcPr>
          <w:p w:rsidR="00CD1830" w:rsidRDefault="00CD1830" w:rsidP="006A4BCB">
            <w:r>
              <w:t>NGR7945</w:t>
            </w:r>
          </w:p>
        </w:tc>
        <w:tc>
          <w:tcPr>
            <w:tcW w:w="1818" w:type="dxa"/>
          </w:tcPr>
          <w:p w:rsidR="00CD1830" w:rsidRDefault="00CD1830" w:rsidP="006A4BCB">
            <w:r>
              <w:t>6</w:t>
            </w:r>
          </w:p>
        </w:tc>
      </w:tr>
    </w:tbl>
    <w:p w:rsidR="00CA5F5B" w:rsidRDefault="00CA5F5B" w:rsidP="00CA5F5B">
      <w:pPr>
        <w:spacing w:line="240" w:lineRule="auto"/>
      </w:pPr>
      <w:r w:rsidRPr="00CA5F5B">
        <w:rPr>
          <w:b/>
        </w:rPr>
        <w:lastRenderedPageBreak/>
        <w:t>Routing for Approval:</w:t>
      </w:r>
      <w:r>
        <w:tab/>
      </w:r>
      <w:r>
        <w:tab/>
      </w:r>
      <w:r w:rsidR="006C5717">
        <w:t>Doctoral Programs Committee</w:t>
      </w:r>
      <w:r w:rsidR="006C5717">
        <w:tab/>
        <w:t>9-24-2010</w:t>
      </w:r>
      <w:r w:rsidR="005D7023">
        <w:t xml:space="preserve">  </w:t>
      </w:r>
      <w:r w:rsidR="005D7023">
        <w:tab/>
        <w:t>Approved</w:t>
      </w:r>
      <w:r w:rsidR="006C5717">
        <w:br/>
      </w:r>
      <w:r w:rsidR="006C5717">
        <w:tab/>
      </w:r>
      <w:r w:rsidR="006C5717">
        <w:tab/>
      </w:r>
      <w:r w:rsidR="006C5717">
        <w:tab/>
      </w:r>
      <w:r w:rsidR="006C5717">
        <w:tab/>
      </w:r>
      <w:r>
        <w:t>C</w:t>
      </w:r>
      <w:r w:rsidR="006C5717">
        <w:t>ommittee on Programs</w:t>
      </w:r>
      <w:r>
        <w:tab/>
        <w:t>10/4/2010</w:t>
      </w:r>
      <w:r w:rsidR="00470AAC">
        <w:t xml:space="preserve">  </w:t>
      </w:r>
      <w:r w:rsidR="005D7023">
        <w:tab/>
      </w:r>
      <w:r w:rsidR="00470AAC">
        <w:t>Approved</w:t>
      </w:r>
      <w:r>
        <w:br/>
      </w:r>
      <w:r>
        <w:tab/>
      </w:r>
      <w:r>
        <w:tab/>
      </w:r>
      <w:r>
        <w:tab/>
      </w:r>
      <w:r>
        <w:tab/>
        <w:t>Faculty Assembly</w:t>
      </w:r>
      <w:r>
        <w:tab/>
      </w:r>
      <w:r w:rsidR="006C5717">
        <w:tab/>
      </w:r>
      <w:r>
        <w:t>10/25/201</w:t>
      </w:r>
      <w:r w:rsidR="00175A89">
        <w:t>0</w:t>
      </w:r>
      <w:r w:rsidR="003C04E1">
        <w:t xml:space="preserve">        Approved</w:t>
      </w:r>
      <w:r>
        <w:br/>
      </w:r>
      <w:r>
        <w:tab/>
      </w:r>
      <w:r>
        <w:tab/>
      </w:r>
      <w:r>
        <w:tab/>
      </w:r>
      <w:r>
        <w:tab/>
        <w:t>UGPC</w:t>
      </w:r>
      <w:r>
        <w:tab/>
      </w:r>
      <w:r w:rsidR="006C5717">
        <w:tab/>
      </w:r>
      <w:r w:rsidR="006C5717">
        <w:tab/>
      </w:r>
      <w:r w:rsidR="006C5717">
        <w:tab/>
        <w:t>11-3-2010</w:t>
      </w:r>
      <w:r>
        <w:br/>
      </w:r>
      <w:r>
        <w:tab/>
      </w:r>
      <w:r>
        <w:tab/>
      </w:r>
      <w:r>
        <w:tab/>
      </w:r>
      <w:r>
        <w:tab/>
        <w:t>Steering</w:t>
      </w:r>
      <w:r w:rsidR="006C5717">
        <w:tab/>
      </w:r>
      <w:r w:rsidR="006C5717">
        <w:tab/>
      </w:r>
      <w:r w:rsidR="006C5717">
        <w:tab/>
        <w:t>11-23-2010</w:t>
      </w:r>
      <w:r>
        <w:br/>
      </w:r>
      <w:r>
        <w:tab/>
      </w:r>
      <w:r>
        <w:tab/>
      </w:r>
      <w:r>
        <w:tab/>
      </w:r>
      <w:r>
        <w:tab/>
      </w:r>
      <w:r w:rsidR="00686E79">
        <w:t xml:space="preserve">University </w:t>
      </w:r>
      <w:r>
        <w:t>Faculty Senate</w:t>
      </w:r>
      <w:r w:rsidR="006C5717">
        <w:tab/>
        <w:t>12-3-2010</w:t>
      </w:r>
    </w:p>
    <w:sectPr w:rsidR="00CA5F5B" w:rsidSect="00697B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5A" w:rsidRDefault="00D5465A" w:rsidP="00CA5F5B">
      <w:pPr>
        <w:spacing w:after="0" w:line="240" w:lineRule="auto"/>
      </w:pPr>
      <w:r>
        <w:separator/>
      </w:r>
    </w:p>
  </w:endnote>
  <w:endnote w:type="continuationSeparator" w:id="0">
    <w:p w:rsidR="00D5465A" w:rsidRDefault="00D5465A" w:rsidP="00CA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5A" w:rsidRDefault="00D5465A" w:rsidP="00CA5F5B">
      <w:pPr>
        <w:spacing w:after="0" w:line="240" w:lineRule="auto"/>
      </w:pPr>
      <w:r>
        <w:separator/>
      </w:r>
    </w:p>
  </w:footnote>
  <w:footnote w:type="continuationSeparator" w:id="0">
    <w:p w:rsidR="00D5465A" w:rsidRDefault="00D5465A" w:rsidP="00CA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5B" w:rsidRDefault="001171B4" w:rsidP="001E78CA">
    <w:pPr>
      <w:pStyle w:val="Header"/>
    </w:pPr>
    <w:r>
      <w:t>Item 3</w:t>
    </w:r>
    <w:r w:rsidR="00CA5F5B">
      <w:t xml:space="preserve">: </w:t>
    </w:r>
    <w:r w:rsidR="001E78CA">
      <w:t>Motions by COP</w:t>
    </w:r>
    <w:r>
      <w:t xml:space="preserve"> Faculty </w:t>
    </w:r>
    <w:proofErr w:type="spellStart"/>
    <w:r>
      <w:t>Assy</w:t>
    </w:r>
    <w:proofErr w:type="spellEnd"/>
    <w:r>
      <w:t xml:space="preserve"> 10-25-2010</w:t>
    </w:r>
    <w:r w:rsidR="001E78CA">
      <w:tab/>
    </w:r>
    <w:r w:rsidR="001E78CA">
      <w:tab/>
      <w:t xml:space="preserve">Approved </w:t>
    </w:r>
    <w:r w:rsidR="00CA5F5B">
      <w:t>COP 10/4/2010</w:t>
    </w:r>
  </w:p>
  <w:p w:rsidR="00CA5F5B" w:rsidRDefault="00CA5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393"/>
    <w:multiLevelType w:val="hybridMultilevel"/>
    <w:tmpl w:val="B778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87741"/>
    <w:rsid w:val="0006522E"/>
    <w:rsid w:val="0009703B"/>
    <w:rsid w:val="000E1DA3"/>
    <w:rsid w:val="001171B4"/>
    <w:rsid w:val="00175A89"/>
    <w:rsid w:val="001E78CA"/>
    <w:rsid w:val="00383FC9"/>
    <w:rsid w:val="00387741"/>
    <w:rsid w:val="003C04E1"/>
    <w:rsid w:val="00470AAC"/>
    <w:rsid w:val="00592EE3"/>
    <w:rsid w:val="005D7023"/>
    <w:rsid w:val="00686E79"/>
    <w:rsid w:val="00697B90"/>
    <w:rsid w:val="006C5717"/>
    <w:rsid w:val="007700A9"/>
    <w:rsid w:val="00773637"/>
    <w:rsid w:val="00791D83"/>
    <w:rsid w:val="00916410"/>
    <w:rsid w:val="00917D69"/>
    <w:rsid w:val="009F1F44"/>
    <w:rsid w:val="00A44D2F"/>
    <w:rsid w:val="00AA3C37"/>
    <w:rsid w:val="00AA5EFE"/>
    <w:rsid w:val="00B95E9A"/>
    <w:rsid w:val="00C27275"/>
    <w:rsid w:val="00C51109"/>
    <w:rsid w:val="00CA1106"/>
    <w:rsid w:val="00CA5F5B"/>
    <w:rsid w:val="00CD1830"/>
    <w:rsid w:val="00CF1D91"/>
    <w:rsid w:val="00CF6801"/>
    <w:rsid w:val="00D165B3"/>
    <w:rsid w:val="00D36E54"/>
    <w:rsid w:val="00D5465A"/>
    <w:rsid w:val="00D8122D"/>
    <w:rsid w:val="00E66108"/>
    <w:rsid w:val="00F25F9C"/>
    <w:rsid w:val="00F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F5B"/>
  </w:style>
  <w:style w:type="paragraph" w:styleId="Footer">
    <w:name w:val="footer"/>
    <w:basedOn w:val="Normal"/>
    <w:link w:val="FooterChar"/>
    <w:uiPriority w:val="99"/>
    <w:semiHidden/>
    <w:unhideWhenUsed/>
    <w:rsid w:val="00CA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F5B"/>
  </w:style>
  <w:style w:type="paragraph" w:styleId="BalloonText">
    <w:name w:val="Balloon Text"/>
    <w:basedOn w:val="Normal"/>
    <w:link w:val="BalloonTextChar"/>
    <w:uiPriority w:val="99"/>
    <w:semiHidden/>
    <w:unhideWhenUsed/>
    <w:rsid w:val="00CA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A40B-55D1-4296-8647-71966E9D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rmccaffr</dc:creator>
  <cp:keywords/>
  <dc:description/>
  <cp:lastModifiedBy>rmccaffr</cp:lastModifiedBy>
  <cp:revision>2</cp:revision>
  <cp:lastPrinted>2010-09-23T12:45:00Z</cp:lastPrinted>
  <dcterms:created xsi:type="dcterms:W3CDTF">2010-11-04T16:41:00Z</dcterms:created>
  <dcterms:modified xsi:type="dcterms:W3CDTF">2010-11-04T16:41:00Z</dcterms:modified>
</cp:coreProperties>
</file>