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2BEE4A" w14:textId="77777777" w:rsidR="00691BB6" w:rsidRPr="006A602C" w:rsidRDefault="00691BB6" w:rsidP="00691BB6">
      <w:pPr>
        <w:jc w:val="center"/>
      </w:pPr>
      <w:bookmarkStart w:id="0" w:name="_GoBack"/>
      <w:bookmarkEnd w:id="0"/>
      <w:r w:rsidRPr="006A602C">
        <w:t>College of Education</w:t>
      </w:r>
    </w:p>
    <w:p w14:paraId="38616693" w14:textId="77777777" w:rsidR="00691BB6" w:rsidRPr="006A602C" w:rsidRDefault="00691BB6" w:rsidP="00691BB6">
      <w:pPr>
        <w:jc w:val="center"/>
        <w:rPr>
          <w:b/>
          <w:bCs/>
          <w:sz w:val="28"/>
          <w:szCs w:val="28"/>
        </w:rPr>
      </w:pPr>
      <w:r w:rsidRPr="006A602C">
        <w:rPr>
          <w:b/>
          <w:bCs/>
          <w:sz w:val="28"/>
          <w:szCs w:val="28"/>
        </w:rPr>
        <w:t>Faculty Assembly Steering Committee</w:t>
      </w:r>
    </w:p>
    <w:p w14:paraId="0BA8D924" w14:textId="33D4A17D" w:rsidR="00691BB6" w:rsidRPr="006A602C" w:rsidRDefault="00C93729" w:rsidP="00691BB6">
      <w:pPr>
        <w:jc w:val="center"/>
      </w:pPr>
      <w:r>
        <w:t>Friday March 30, 2012</w:t>
      </w:r>
    </w:p>
    <w:p w14:paraId="679EF558" w14:textId="77777777" w:rsidR="00691BB6" w:rsidRPr="006A602C" w:rsidRDefault="00691BB6" w:rsidP="00691BB6">
      <w:pPr>
        <w:jc w:val="center"/>
        <w:rPr>
          <w:sz w:val="22"/>
          <w:szCs w:val="22"/>
        </w:rPr>
      </w:pPr>
      <w:r>
        <w:rPr>
          <w:sz w:val="22"/>
          <w:szCs w:val="22"/>
        </w:rPr>
        <w:t>Boca Education 411</w:t>
      </w:r>
    </w:p>
    <w:p w14:paraId="583724CF" w14:textId="77777777" w:rsidR="00691BB6" w:rsidRPr="006A602C" w:rsidRDefault="00691BB6" w:rsidP="00691BB6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10:00 a.m. – 12:00 p.m.</w:t>
      </w:r>
    </w:p>
    <w:p w14:paraId="40633BD6" w14:textId="77777777" w:rsidR="00F30F5B" w:rsidRPr="006A602C" w:rsidRDefault="00F30F5B" w:rsidP="00F30F5B"/>
    <w:p w14:paraId="39FB49B9" w14:textId="071B7445" w:rsidR="00F30F5B" w:rsidRPr="006A602C" w:rsidRDefault="00A24349" w:rsidP="00F30F5B">
      <w:pPr>
        <w:jc w:val="center"/>
        <w:rPr>
          <w:b/>
          <w:bCs/>
        </w:rPr>
      </w:pPr>
      <w:r>
        <w:rPr>
          <w:b/>
          <w:bCs/>
          <w:color w:val="000000"/>
        </w:rPr>
        <w:t>Draft Minutes</w:t>
      </w:r>
    </w:p>
    <w:p w14:paraId="784814E5" w14:textId="77777777" w:rsidR="00F30F5B" w:rsidRPr="006A602C" w:rsidRDefault="00F30F5B" w:rsidP="00F30F5B"/>
    <w:p w14:paraId="00569B78" w14:textId="07FB60E4" w:rsidR="009452CA" w:rsidRPr="0087657F" w:rsidRDefault="009452CA" w:rsidP="009452CA">
      <w:pPr>
        <w:rPr>
          <w:color w:val="FF0000"/>
          <w:sz w:val="28"/>
        </w:rPr>
      </w:pPr>
      <w:r>
        <w:rPr>
          <w:b/>
          <w:bCs/>
        </w:rPr>
        <w:t xml:space="preserve">WELCOME: </w:t>
      </w:r>
      <w:r w:rsidRPr="001B3DB2">
        <w:t>The</w:t>
      </w:r>
      <w:r>
        <w:t xml:space="preserve"> m</w:t>
      </w:r>
      <w:r w:rsidRPr="009E1E30">
        <w:t>eet</w:t>
      </w:r>
      <w:r>
        <w:t>in</w:t>
      </w:r>
      <w:r w:rsidR="00691BB6">
        <w:t>g was called to order at 10:0</w:t>
      </w:r>
      <w:r w:rsidR="00816C45">
        <w:t>0 AM</w:t>
      </w:r>
      <w:r w:rsidR="001C4DDA">
        <w:t xml:space="preserve"> by President Keintz</w:t>
      </w:r>
      <w:r w:rsidRPr="001B3DB2">
        <w:t>.</w:t>
      </w:r>
      <w:r w:rsidR="0087657F">
        <w:t xml:space="preserve">  </w:t>
      </w:r>
    </w:p>
    <w:p w14:paraId="1596EAE4" w14:textId="77777777" w:rsidR="00F116B9" w:rsidRDefault="00F116B9" w:rsidP="00F30F5B">
      <w:pPr>
        <w:rPr>
          <w:b/>
          <w:bCs/>
        </w:rPr>
      </w:pPr>
    </w:p>
    <w:p w14:paraId="59BDEB52" w14:textId="1E60D285" w:rsidR="00FF2B9B" w:rsidRDefault="00F116B9" w:rsidP="00F30F5B">
      <w:pPr>
        <w:rPr>
          <w:bCs/>
        </w:rPr>
      </w:pPr>
      <w:r>
        <w:rPr>
          <w:b/>
          <w:bCs/>
        </w:rPr>
        <w:t xml:space="preserve">ATTENDANCE: </w:t>
      </w:r>
      <w:r w:rsidRPr="00EC252D">
        <w:rPr>
          <w:bCs/>
        </w:rPr>
        <w:t>Dilys Schoorman, Susa</w:t>
      </w:r>
      <w:r w:rsidR="001C4DDA">
        <w:rPr>
          <w:bCs/>
        </w:rPr>
        <w:t xml:space="preserve">nnah Brown, Meredith </w:t>
      </w:r>
      <w:proofErr w:type="spellStart"/>
      <w:r w:rsidR="001C4DDA">
        <w:rPr>
          <w:bCs/>
        </w:rPr>
        <w:t>Mountford</w:t>
      </w:r>
      <w:proofErr w:type="spellEnd"/>
      <w:r w:rsidRPr="00EC252D">
        <w:rPr>
          <w:bCs/>
        </w:rPr>
        <w:t xml:space="preserve">, Connie Keintz, </w:t>
      </w:r>
      <w:r w:rsidR="001C4DDA">
        <w:rPr>
          <w:bCs/>
        </w:rPr>
        <w:t xml:space="preserve">Michael </w:t>
      </w:r>
      <w:proofErr w:type="spellStart"/>
      <w:r w:rsidR="001C4DDA">
        <w:rPr>
          <w:bCs/>
        </w:rPr>
        <w:t>Frain</w:t>
      </w:r>
      <w:proofErr w:type="spellEnd"/>
      <w:r w:rsidR="001C4DDA">
        <w:rPr>
          <w:bCs/>
        </w:rPr>
        <w:t xml:space="preserve">, Lorraine Cross, Alyssa </w:t>
      </w:r>
      <w:proofErr w:type="spellStart"/>
      <w:r w:rsidR="001C4DDA">
        <w:rPr>
          <w:bCs/>
        </w:rPr>
        <w:t>Dehass</w:t>
      </w:r>
      <w:proofErr w:type="spellEnd"/>
      <w:r w:rsidR="001C4DDA">
        <w:rPr>
          <w:bCs/>
        </w:rPr>
        <w:t>-Gonzalez</w:t>
      </w:r>
      <w:r w:rsidRPr="00EC252D">
        <w:rPr>
          <w:b/>
          <w:bCs/>
        </w:rPr>
        <w:t xml:space="preserve">, </w:t>
      </w:r>
      <w:r w:rsidR="00691BB6">
        <w:rPr>
          <w:bCs/>
        </w:rPr>
        <w:t>Philomena Marinaccio-Eckel</w:t>
      </w:r>
    </w:p>
    <w:p w14:paraId="2F4B3D44" w14:textId="77777777" w:rsidR="00EC252D" w:rsidRDefault="00EC252D" w:rsidP="00F30F5B">
      <w:pPr>
        <w:rPr>
          <w:bCs/>
        </w:rPr>
      </w:pPr>
    </w:p>
    <w:p w14:paraId="747A236E" w14:textId="77777777" w:rsidR="00EC252D" w:rsidRPr="009E1E30" w:rsidRDefault="00EC252D" w:rsidP="00EC252D">
      <w:pPr>
        <w:rPr>
          <w:b/>
          <w:bCs/>
        </w:rPr>
      </w:pPr>
      <w:r w:rsidRPr="009E1E30">
        <w:rPr>
          <w:b/>
          <w:bCs/>
        </w:rPr>
        <w:t>ANNOUNCEMENTS:</w:t>
      </w:r>
    </w:p>
    <w:p w14:paraId="56EBC39A" w14:textId="77777777" w:rsidR="00925DE0" w:rsidRPr="00D15AF4" w:rsidRDefault="00925DE0" w:rsidP="00925DE0">
      <w:pPr>
        <w:numPr>
          <w:ilvl w:val="0"/>
          <w:numId w:val="15"/>
        </w:numPr>
        <w:rPr>
          <w:b/>
        </w:rPr>
      </w:pPr>
      <w:r w:rsidRPr="00D15AF4">
        <w:rPr>
          <w:b/>
        </w:rPr>
        <w:t xml:space="preserve">Faculty Assembly:  </w:t>
      </w:r>
    </w:p>
    <w:p w14:paraId="2DBBDB1D" w14:textId="77777777" w:rsidR="00925DE0" w:rsidRDefault="00925DE0" w:rsidP="00925DE0">
      <w:pPr>
        <w:ind w:left="1440"/>
      </w:pPr>
      <w:r>
        <w:t>Friday, April 20, 2012</w:t>
      </w:r>
      <w:r>
        <w:tab/>
        <w:t xml:space="preserve"> Lorraine won’t be there on April 20th</w:t>
      </w:r>
      <w:r>
        <w:tab/>
      </w:r>
    </w:p>
    <w:p w14:paraId="1AD1BE28" w14:textId="77777777" w:rsidR="00925DE0" w:rsidRDefault="00925DE0" w:rsidP="00925DE0">
      <w:pPr>
        <w:ind w:left="1440"/>
      </w:pPr>
      <w:r>
        <w:t xml:space="preserve">10-noon Boca ED 313 (other campus rooms TBA)  </w:t>
      </w:r>
    </w:p>
    <w:p w14:paraId="7B78B71B" w14:textId="77777777" w:rsidR="00925DE0" w:rsidRDefault="00925DE0" w:rsidP="00925DE0">
      <w:pPr>
        <w:ind w:left="1440"/>
      </w:pPr>
    </w:p>
    <w:p w14:paraId="611577F3" w14:textId="77777777" w:rsidR="00925DE0" w:rsidRPr="00D15AF4" w:rsidRDefault="00925DE0" w:rsidP="00925DE0">
      <w:pPr>
        <w:pStyle w:val="ListParagraph"/>
        <w:numPr>
          <w:ilvl w:val="0"/>
          <w:numId w:val="11"/>
        </w:numPr>
        <w:contextualSpacing/>
        <w:rPr>
          <w:b/>
        </w:rPr>
      </w:pPr>
      <w:r w:rsidRPr="00D15AF4">
        <w:rPr>
          <w:b/>
        </w:rPr>
        <w:t>Faculty Assembly Executive Committee</w:t>
      </w:r>
    </w:p>
    <w:p w14:paraId="0FA789E9" w14:textId="77777777" w:rsidR="00925DE0" w:rsidRDefault="00925DE0" w:rsidP="00925DE0">
      <w:pPr>
        <w:ind w:left="720" w:firstLine="720"/>
      </w:pPr>
      <w:r>
        <w:t xml:space="preserve">TBA – meeting with Tina, Mena, Connie, Susannah and Dr. Bristor </w:t>
      </w:r>
    </w:p>
    <w:p w14:paraId="296260F3" w14:textId="7CB7A015" w:rsidR="00925DE0" w:rsidRPr="008B525C" w:rsidRDefault="00925DE0" w:rsidP="00925DE0">
      <w:pPr>
        <w:ind w:left="720" w:firstLine="720"/>
      </w:pPr>
      <w:proofErr w:type="gramStart"/>
      <w:r>
        <w:t>April 16th at 11:00 a.m.</w:t>
      </w:r>
      <w:proofErr w:type="gramEnd"/>
    </w:p>
    <w:p w14:paraId="4E6A747D" w14:textId="77777777" w:rsidR="00EC252D" w:rsidRDefault="00EC252D" w:rsidP="00EC252D">
      <w:pPr>
        <w:tabs>
          <w:tab w:val="left" w:pos="6570"/>
        </w:tabs>
        <w:rPr>
          <w:b/>
          <w:bCs/>
        </w:rPr>
      </w:pPr>
      <w:r>
        <w:rPr>
          <w:b/>
          <w:bCs/>
        </w:rPr>
        <w:tab/>
      </w:r>
    </w:p>
    <w:p w14:paraId="6503AC10" w14:textId="6A704E3F" w:rsidR="00EC252D" w:rsidRPr="00031DFD" w:rsidRDefault="00EC252D" w:rsidP="008376AC">
      <w:pPr>
        <w:ind w:left="1440" w:hanging="1440"/>
        <w:rPr>
          <w:b/>
          <w:bCs/>
        </w:rPr>
      </w:pPr>
      <w:r w:rsidRPr="004E427A">
        <w:rPr>
          <w:b/>
        </w:rPr>
        <w:t xml:space="preserve">APPROVAL OF MINUTES: </w:t>
      </w:r>
      <w:r w:rsidRPr="004E427A">
        <w:t>The</w:t>
      </w:r>
      <w:r w:rsidRPr="004E427A">
        <w:rPr>
          <w:b/>
        </w:rPr>
        <w:t xml:space="preserve"> </w:t>
      </w:r>
      <w:r w:rsidR="00925DE0">
        <w:t>January</w:t>
      </w:r>
      <w:r w:rsidR="00D15AF4">
        <w:t>,</w:t>
      </w:r>
      <w:r w:rsidR="008376AC" w:rsidRPr="008376AC">
        <w:t xml:space="preserve"> </w:t>
      </w:r>
      <w:r w:rsidR="00925DE0">
        <w:t>2012</w:t>
      </w:r>
      <w:r w:rsidRPr="004E427A">
        <w:t xml:space="preserve"> </w:t>
      </w:r>
      <w:r>
        <w:t xml:space="preserve">FASC </w:t>
      </w:r>
      <w:r w:rsidRPr="004E427A">
        <w:t>meeting minutes were approved. A motion to approve the minutes was made by</w:t>
      </w:r>
      <w:r w:rsidR="00454001" w:rsidRPr="00454001">
        <w:rPr>
          <w:bCs/>
        </w:rPr>
        <w:t xml:space="preserve"> </w:t>
      </w:r>
      <w:r w:rsidR="00925DE0">
        <w:rPr>
          <w:bCs/>
        </w:rPr>
        <w:t>Lorraine Cross</w:t>
      </w:r>
      <w:r w:rsidRPr="004E427A">
        <w:t>; the motion was seconded by</w:t>
      </w:r>
      <w:r w:rsidR="00925DE0">
        <w:rPr>
          <w:bCs/>
        </w:rPr>
        <w:t xml:space="preserve"> Susannah Brown</w:t>
      </w:r>
      <w:r w:rsidRPr="00617B26">
        <w:t>. The minutes were approved by a majority vote.</w:t>
      </w:r>
      <w:r w:rsidR="00925DE0">
        <w:t xml:space="preserve"> </w:t>
      </w:r>
      <w:r w:rsidR="00925DE0" w:rsidRPr="004E427A">
        <w:t>The</w:t>
      </w:r>
      <w:r w:rsidR="00925DE0" w:rsidRPr="004E427A">
        <w:rPr>
          <w:b/>
        </w:rPr>
        <w:t xml:space="preserve"> </w:t>
      </w:r>
      <w:r w:rsidR="00D15AF4" w:rsidRPr="00D15AF4">
        <w:t xml:space="preserve">revised </w:t>
      </w:r>
      <w:r w:rsidR="00925DE0">
        <w:t>October</w:t>
      </w:r>
      <w:r w:rsidR="00D15AF4">
        <w:t>,</w:t>
      </w:r>
      <w:r w:rsidR="00925DE0" w:rsidRPr="008376AC">
        <w:t xml:space="preserve"> </w:t>
      </w:r>
      <w:r w:rsidR="00925DE0">
        <w:t>2012</w:t>
      </w:r>
      <w:r w:rsidR="00925DE0" w:rsidRPr="004E427A">
        <w:t xml:space="preserve"> </w:t>
      </w:r>
      <w:r w:rsidR="00925DE0">
        <w:t xml:space="preserve">FASC </w:t>
      </w:r>
      <w:r w:rsidR="00925DE0" w:rsidRPr="004E427A">
        <w:t>meeting minutes were approved. A motion to approve the minutes was made by</w:t>
      </w:r>
      <w:r w:rsidR="00925DE0" w:rsidRPr="00925DE0">
        <w:rPr>
          <w:bCs/>
        </w:rPr>
        <w:t xml:space="preserve"> </w:t>
      </w:r>
      <w:r w:rsidR="00925DE0">
        <w:rPr>
          <w:bCs/>
        </w:rPr>
        <w:t>Susannah Brown</w:t>
      </w:r>
      <w:r w:rsidR="00925DE0" w:rsidRPr="004E427A">
        <w:t>; the motion was seconded by</w:t>
      </w:r>
      <w:r w:rsidR="00925DE0" w:rsidRPr="008376AC">
        <w:rPr>
          <w:bCs/>
        </w:rPr>
        <w:t xml:space="preserve"> </w:t>
      </w:r>
      <w:r w:rsidR="00925DE0">
        <w:rPr>
          <w:bCs/>
        </w:rPr>
        <w:t>Meredith Mountford</w:t>
      </w:r>
      <w:r w:rsidR="00925DE0" w:rsidRPr="00617B26">
        <w:t>. The minutes were approved by a majority vote.</w:t>
      </w:r>
    </w:p>
    <w:p w14:paraId="58ECC025" w14:textId="77777777" w:rsidR="00EC252D" w:rsidRPr="00617B26" w:rsidRDefault="00EC252D" w:rsidP="00EC252D">
      <w:pPr>
        <w:rPr>
          <w:b/>
          <w:bCs/>
        </w:rPr>
      </w:pPr>
    </w:p>
    <w:p w14:paraId="0D943F95" w14:textId="4CC2B2AC" w:rsidR="00EC252D" w:rsidRDefault="00925DE0" w:rsidP="00EC252D">
      <w:pPr>
        <w:rPr>
          <w:b/>
          <w:bCs/>
        </w:rPr>
      </w:pPr>
      <w:r>
        <w:rPr>
          <w:b/>
          <w:bCs/>
        </w:rPr>
        <w:t xml:space="preserve">OLD/CONTINUING </w:t>
      </w:r>
      <w:r w:rsidR="00EC252D" w:rsidRPr="00617B26">
        <w:rPr>
          <w:b/>
          <w:bCs/>
        </w:rPr>
        <w:t>BUSINESS:</w:t>
      </w:r>
      <w:r w:rsidR="00EC252D" w:rsidRPr="00617B26">
        <w:rPr>
          <w:b/>
          <w:bCs/>
        </w:rPr>
        <w:tab/>
      </w:r>
    </w:p>
    <w:p w14:paraId="13F5759B" w14:textId="033D6E6F" w:rsidR="00925DE0" w:rsidRPr="00182FBB" w:rsidRDefault="00EC252D" w:rsidP="00925DE0">
      <w:pPr>
        <w:rPr>
          <w:b/>
          <w:bCs/>
        </w:rPr>
      </w:pPr>
      <w:r w:rsidRPr="00817ED5">
        <w:rPr>
          <w:b/>
          <w:bCs/>
        </w:rPr>
        <w:t xml:space="preserve">Report on </w:t>
      </w:r>
      <w:r w:rsidR="008376AC" w:rsidRPr="00817ED5">
        <w:rPr>
          <w:b/>
          <w:bCs/>
        </w:rPr>
        <w:t xml:space="preserve">the </w:t>
      </w:r>
      <w:r w:rsidRPr="00817ED5">
        <w:rPr>
          <w:b/>
          <w:bCs/>
        </w:rPr>
        <w:t>Dean’s Executive Meeting from FA President</w:t>
      </w:r>
      <w:r w:rsidR="008376AC" w:rsidRPr="00817ED5">
        <w:rPr>
          <w:b/>
          <w:bCs/>
        </w:rPr>
        <w:t xml:space="preserve"> Keintz</w:t>
      </w:r>
    </w:p>
    <w:p w14:paraId="4AAD8809" w14:textId="3E69B3F1" w:rsidR="00925DE0" w:rsidRPr="00182FBB" w:rsidRDefault="00925DE0" w:rsidP="00925DE0">
      <w:pPr>
        <w:pStyle w:val="ListParagraph"/>
        <w:numPr>
          <w:ilvl w:val="0"/>
          <w:numId w:val="48"/>
        </w:numPr>
        <w:contextualSpacing/>
        <w:rPr>
          <w:bCs/>
        </w:rPr>
      </w:pPr>
      <w:r w:rsidRPr="00182FBB">
        <w:rPr>
          <w:bCs/>
        </w:rPr>
        <w:t>T</w:t>
      </w:r>
      <w:r w:rsidR="00D15AF4">
        <w:rPr>
          <w:bCs/>
        </w:rPr>
        <w:t>he dean discussed</w:t>
      </w:r>
      <w:r>
        <w:rPr>
          <w:bCs/>
        </w:rPr>
        <w:t xml:space="preserve"> a tuition benefits change for graduate assistants.  Graduate assistants must have 20 hours a week. I</w:t>
      </w:r>
      <w:r w:rsidRPr="00182FBB">
        <w:rPr>
          <w:bCs/>
        </w:rPr>
        <w:t xml:space="preserve">f you split GAs </w:t>
      </w:r>
      <w:r>
        <w:rPr>
          <w:bCs/>
        </w:rPr>
        <w:t xml:space="preserve">they will </w:t>
      </w:r>
      <w:r w:rsidRPr="00182FBB">
        <w:rPr>
          <w:bCs/>
        </w:rPr>
        <w:t xml:space="preserve">not </w:t>
      </w:r>
      <w:r>
        <w:rPr>
          <w:bCs/>
        </w:rPr>
        <w:t xml:space="preserve">receive </w:t>
      </w:r>
      <w:r w:rsidRPr="00182FBB">
        <w:rPr>
          <w:bCs/>
        </w:rPr>
        <w:t>100% tuition benefits</w:t>
      </w:r>
      <w:r>
        <w:rPr>
          <w:bCs/>
        </w:rPr>
        <w:t>.</w:t>
      </w:r>
    </w:p>
    <w:p w14:paraId="427352D8" w14:textId="42ED8644" w:rsidR="00925DE0" w:rsidRDefault="00925DE0" w:rsidP="00BE048D">
      <w:pPr>
        <w:pStyle w:val="ListParagraph"/>
        <w:numPr>
          <w:ilvl w:val="0"/>
          <w:numId w:val="48"/>
        </w:numPr>
        <w:contextualSpacing/>
        <w:rPr>
          <w:bCs/>
        </w:rPr>
      </w:pPr>
      <w:r w:rsidRPr="00182FBB">
        <w:rPr>
          <w:bCs/>
        </w:rPr>
        <w:t>Grad</w:t>
      </w:r>
      <w:r>
        <w:rPr>
          <w:bCs/>
        </w:rPr>
        <w:t>uate a</w:t>
      </w:r>
      <w:r w:rsidRPr="00182FBB">
        <w:rPr>
          <w:bCs/>
        </w:rPr>
        <w:t xml:space="preserve">ssistants need </w:t>
      </w:r>
      <w:r>
        <w:rPr>
          <w:bCs/>
        </w:rPr>
        <w:t xml:space="preserve">a </w:t>
      </w:r>
      <w:r w:rsidRPr="00182FBB">
        <w:rPr>
          <w:bCs/>
        </w:rPr>
        <w:t xml:space="preserve">plan of study </w:t>
      </w:r>
      <w:r w:rsidR="00BE048D">
        <w:rPr>
          <w:bCs/>
        </w:rPr>
        <w:t xml:space="preserve">on record </w:t>
      </w:r>
      <w:r w:rsidRPr="00182FBB">
        <w:rPr>
          <w:bCs/>
        </w:rPr>
        <w:t xml:space="preserve">beyond </w:t>
      </w:r>
      <w:r>
        <w:rPr>
          <w:bCs/>
        </w:rPr>
        <w:t xml:space="preserve">the </w:t>
      </w:r>
      <w:r w:rsidRPr="00182FBB">
        <w:rPr>
          <w:bCs/>
        </w:rPr>
        <w:t xml:space="preserve">first semester and </w:t>
      </w:r>
      <w:r>
        <w:rPr>
          <w:bCs/>
        </w:rPr>
        <w:t xml:space="preserve">the </w:t>
      </w:r>
      <w:r w:rsidR="00BE048D" w:rsidRPr="00182FBB">
        <w:rPr>
          <w:bCs/>
        </w:rPr>
        <w:t>grad</w:t>
      </w:r>
      <w:r w:rsidR="00BE048D">
        <w:rPr>
          <w:bCs/>
        </w:rPr>
        <w:t>uate school</w:t>
      </w:r>
      <w:r>
        <w:rPr>
          <w:bCs/>
        </w:rPr>
        <w:t xml:space="preserve"> wanted this</w:t>
      </w:r>
      <w:r w:rsidRPr="00182FBB">
        <w:rPr>
          <w:bCs/>
        </w:rPr>
        <w:t xml:space="preserve"> in yesterday</w:t>
      </w:r>
      <w:r>
        <w:rPr>
          <w:bCs/>
        </w:rPr>
        <w:t>.</w:t>
      </w:r>
    </w:p>
    <w:p w14:paraId="142B27BA" w14:textId="77777777" w:rsidR="00BE048D" w:rsidRDefault="00BE048D" w:rsidP="00BE048D">
      <w:pPr>
        <w:pStyle w:val="ListParagraph"/>
        <w:numPr>
          <w:ilvl w:val="0"/>
          <w:numId w:val="48"/>
        </w:numPr>
        <w:contextualSpacing/>
        <w:rPr>
          <w:bCs/>
        </w:rPr>
      </w:pPr>
      <w:r>
        <w:rPr>
          <w:bCs/>
        </w:rPr>
        <w:t>We n</w:t>
      </w:r>
      <w:r w:rsidR="00925DE0">
        <w:rPr>
          <w:bCs/>
        </w:rPr>
        <w:t>eed appropriate r</w:t>
      </w:r>
      <w:r>
        <w:rPr>
          <w:bCs/>
        </w:rPr>
        <w:t>ationale for what is going on. C</w:t>
      </w:r>
      <w:r w:rsidR="00925DE0">
        <w:rPr>
          <w:bCs/>
        </w:rPr>
        <w:t>oul</w:t>
      </w:r>
      <w:r>
        <w:rPr>
          <w:bCs/>
        </w:rPr>
        <w:t xml:space="preserve">d we suggest some guidelines for the COE faculty assembly </w:t>
      </w:r>
      <w:r w:rsidR="00925DE0">
        <w:rPr>
          <w:bCs/>
        </w:rPr>
        <w:t>to sign off</w:t>
      </w:r>
      <w:r>
        <w:rPr>
          <w:bCs/>
        </w:rPr>
        <w:t xml:space="preserve"> on?</w:t>
      </w:r>
    </w:p>
    <w:p w14:paraId="7B0ED132" w14:textId="77777777" w:rsidR="00BE048D" w:rsidRDefault="00925DE0" w:rsidP="00BE048D">
      <w:pPr>
        <w:pStyle w:val="ListParagraph"/>
        <w:numPr>
          <w:ilvl w:val="0"/>
          <w:numId w:val="48"/>
        </w:numPr>
        <w:contextualSpacing/>
        <w:rPr>
          <w:bCs/>
        </w:rPr>
      </w:pPr>
      <w:r w:rsidRPr="00BE048D">
        <w:rPr>
          <w:bCs/>
        </w:rPr>
        <w:t xml:space="preserve">Does faculty assembly want to put forward a memorandum? </w:t>
      </w:r>
    </w:p>
    <w:p w14:paraId="27C3B6A3" w14:textId="6C130921" w:rsidR="00BE048D" w:rsidRDefault="00BE048D" w:rsidP="00BE048D">
      <w:pPr>
        <w:pStyle w:val="ListParagraph"/>
        <w:numPr>
          <w:ilvl w:val="0"/>
          <w:numId w:val="48"/>
        </w:numPr>
        <w:contextualSpacing/>
        <w:rPr>
          <w:bCs/>
        </w:rPr>
      </w:pPr>
      <w:r>
        <w:rPr>
          <w:bCs/>
        </w:rPr>
        <w:t xml:space="preserve">The </w:t>
      </w:r>
      <w:r w:rsidR="00925DE0" w:rsidRPr="00BE048D">
        <w:rPr>
          <w:bCs/>
        </w:rPr>
        <w:t>GPC</w:t>
      </w:r>
      <w:r>
        <w:rPr>
          <w:bCs/>
        </w:rPr>
        <w:t xml:space="preserve"> put out a memorandum from D</w:t>
      </w:r>
      <w:r w:rsidR="00925DE0" w:rsidRPr="00BE048D">
        <w:rPr>
          <w:bCs/>
        </w:rPr>
        <w:t>eb</w:t>
      </w:r>
      <w:r>
        <w:rPr>
          <w:bCs/>
        </w:rPr>
        <w:t>orah</w:t>
      </w:r>
      <w:r w:rsidR="00925DE0" w:rsidRPr="00BE048D">
        <w:rPr>
          <w:bCs/>
        </w:rPr>
        <w:t xml:space="preserve"> Floyd</w:t>
      </w:r>
      <w:r>
        <w:rPr>
          <w:bCs/>
        </w:rPr>
        <w:t>. The</w:t>
      </w:r>
      <w:r w:rsidR="00925DE0" w:rsidRPr="00BE048D">
        <w:rPr>
          <w:bCs/>
        </w:rPr>
        <w:t xml:space="preserve"> graduate programs chair</w:t>
      </w:r>
      <w:r>
        <w:rPr>
          <w:bCs/>
        </w:rPr>
        <w:t xml:space="preserve"> and </w:t>
      </w:r>
      <w:r w:rsidR="00925DE0" w:rsidRPr="00BE048D">
        <w:rPr>
          <w:bCs/>
        </w:rPr>
        <w:t>committee reviewed</w:t>
      </w:r>
      <w:r>
        <w:rPr>
          <w:bCs/>
        </w:rPr>
        <w:t xml:space="preserve"> the tuition policy. They believe that </w:t>
      </w:r>
      <w:r w:rsidR="00925DE0" w:rsidRPr="00BE048D">
        <w:rPr>
          <w:bCs/>
        </w:rPr>
        <w:t xml:space="preserve">regarding </w:t>
      </w:r>
      <w:r w:rsidR="00D15AF4">
        <w:rPr>
          <w:bCs/>
        </w:rPr>
        <w:t xml:space="preserve">the </w:t>
      </w:r>
      <w:r w:rsidR="00925DE0" w:rsidRPr="00BE048D">
        <w:rPr>
          <w:bCs/>
        </w:rPr>
        <w:t>policy ab</w:t>
      </w:r>
      <w:r>
        <w:rPr>
          <w:bCs/>
        </w:rPr>
        <w:t xml:space="preserve">out change in tuition benefits </w:t>
      </w:r>
      <w:r w:rsidR="00925DE0" w:rsidRPr="00BE048D">
        <w:rPr>
          <w:bCs/>
        </w:rPr>
        <w:t xml:space="preserve">all </w:t>
      </w:r>
      <w:r w:rsidR="00D15AF4">
        <w:rPr>
          <w:bCs/>
        </w:rPr>
        <w:t xml:space="preserve">current graduate assistants </w:t>
      </w:r>
      <w:r>
        <w:rPr>
          <w:bCs/>
        </w:rPr>
        <w:t>should be grandfathered in if</w:t>
      </w:r>
      <w:r w:rsidR="00925DE0" w:rsidRPr="00BE048D">
        <w:rPr>
          <w:bCs/>
        </w:rPr>
        <w:t xml:space="preserve"> </w:t>
      </w:r>
      <w:r w:rsidR="00D15AF4">
        <w:rPr>
          <w:bCs/>
        </w:rPr>
        <w:t xml:space="preserve">the </w:t>
      </w:r>
      <w:r w:rsidR="00925DE0" w:rsidRPr="00BE048D">
        <w:rPr>
          <w:bCs/>
        </w:rPr>
        <w:t xml:space="preserve">new policy should go into effect </w:t>
      </w:r>
      <w:r w:rsidR="00D15AF4">
        <w:rPr>
          <w:bCs/>
        </w:rPr>
        <w:t xml:space="preserve">in </w:t>
      </w:r>
      <w:r w:rsidR="00925DE0" w:rsidRPr="00BE048D">
        <w:rPr>
          <w:bCs/>
        </w:rPr>
        <w:t>2013</w:t>
      </w:r>
      <w:r>
        <w:rPr>
          <w:bCs/>
        </w:rPr>
        <w:t>.</w:t>
      </w:r>
    </w:p>
    <w:p w14:paraId="50115AF9" w14:textId="77777777" w:rsidR="00BE048D" w:rsidRDefault="00BE048D" w:rsidP="00BE048D">
      <w:pPr>
        <w:pStyle w:val="ListParagraph"/>
        <w:numPr>
          <w:ilvl w:val="0"/>
          <w:numId w:val="48"/>
        </w:numPr>
        <w:contextualSpacing/>
        <w:rPr>
          <w:bCs/>
        </w:rPr>
      </w:pPr>
      <w:r>
        <w:rPr>
          <w:bCs/>
        </w:rPr>
        <w:t xml:space="preserve">The </w:t>
      </w:r>
      <w:r w:rsidR="00925DE0" w:rsidRPr="00BE048D">
        <w:rPr>
          <w:bCs/>
        </w:rPr>
        <w:t>COE GPC</w:t>
      </w:r>
      <w:r>
        <w:rPr>
          <w:bCs/>
        </w:rPr>
        <w:t xml:space="preserve"> </w:t>
      </w:r>
      <w:r w:rsidR="00925DE0" w:rsidRPr="00BE048D">
        <w:rPr>
          <w:bCs/>
        </w:rPr>
        <w:t xml:space="preserve">used </w:t>
      </w:r>
      <w:r>
        <w:rPr>
          <w:bCs/>
        </w:rPr>
        <w:t xml:space="preserve">a motion from the college to senate. They </w:t>
      </w:r>
      <w:r w:rsidR="00925DE0" w:rsidRPr="00BE048D">
        <w:rPr>
          <w:bCs/>
        </w:rPr>
        <w:t xml:space="preserve">used </w:t>
      </w:r>
      <w:r>
        <w:rPr>
          <w:bCs/>
        </w:rPr>
        <w:t xml:space="preserve">the </w:t>
      </w:r>
      <w:r w:rsidR="00925DE0" w:rsidRPr="00BE048D">
        <w:rPr>
          <w:bCs/>
        </w:rPr>
        <w:t>open forum in sena</w:t>
      </w:r>
      <w:r>
        <w:rPr>
          <w:bCs/>
        </w:rPr>
        <w:t>te to raise this in the senate.</w:t>
      </w:r>
    </w:p>
    <w:p w14:paraId="54A1D21E" w14:textId="5CB2E57B" w:rsidR="00BE048D" w:rsidRPr="00352D57" w:rsidRDefault="00352D57" w:rsidP="00352D57">
      <w:pPr>
        <w:contextualSpacing/>
        <w:rPr>
          <w:bCs/>
        </w:rPr>
      </w:pPr>
      <w:r w:rsidRPr="00352D57">
        <w:rPr>
          <w:b/>
          <w:bCs/>
        </w:rPr>
        <w:t>QUES:</w:t>
      </w:r>
      <w:r>
        <w:rPr>
          <w:bCs/>
        </w:rPr>
        <w:t xml:space="preserve"> </w:t>
      </w:r>
      <w:r w:rsidR="00BE048D" w:rsidRPr="00352D57">
        <w:rPr>
          <w:bCs/>
        </w:rPr>
        <w:t>Should we m</w:t>
      </w:r>
      <w:r w:rsidR="00925DE0" w:rsidRPr="00352D57">
        <w:rPr>
          <w:bCs/>
        </w:rPr>
        <w:t xml:space="preserve">ake it point of information </w:t>
      </w:r>
      <w:r w:rsidR="00BE048D" w:rsidRPr="00352D57">
        <w:rPr>
          <w:bCs/>
        </w:rPr>
        <w:t>at next FA meeting?</w:t>
      </w:r>
    </w:p>
    <w:p w14:paraId="4E5F41E1" w14:textId="31521E51" w:rsidR="00925DE0" w:rsidRPr="00352D57" w:rsidRDefault="00352D57" w:rsidP="00352D57">
      <w:pPr>
        <w:contextualSpacing/>
        <w:rPr>
          <w:bCs/>
        </w:rPr>
      </w:pPr>
      <w:r w:rsidRPr="00352D57">
        <w:rPr>
          <w:b/>
          <w:bCs/>
        </w:rPr>
        <w:lastRenderedPageBreak/>
        <w:t>ANS:</w:t>
      </w:r>
      <w:r>
        <w:rPr>
          <w:bCs/>
        </w:rPr>
        <w:t xml:space="preserve"> </w:t>
      </w:r>
      <w:r w:rsidR="00925DE0" w:rsidRPr="00352D57">
        <w:rPr>
          <w:bCs/>
        </w:rPr>
        <w:t xml:space="preserve">Connie will ask </w:t>
      </w:r>
      <w:r w:rsidR="00BE048D" w:rsidRPr="00352D57">
        <w:rPr>
          <w:bCs/>
        </w:rPr>
        <w:t xml:space="preserve">the dean if she could </w:t>
      </w:r>
      <w:r w:rsidR="00925DE0" w:rsidRPr="00352D57">
        <w:rPr>
          <w:bCs/>
        </w:rPr>
        <w:t xml:space="preserve">send out </w:t>
      </w:r>
      <w:r w:rsidR="00BE048D" w:rsidRPr="00352D57">
        <w:rPr>
          <w:bCs/>
        </w:rPr>
        <w:t xml:space="preserve">the draft policy </w:t>
      </w:r>
      <w:r w:rsidR="00925DE0" w:rsidRPr="00352D57">
        <w:rPr>
          <w:bCs/>
        </w:rPr>
        <w:t>and Deb Floyd if we could send out her COE GPC</w:t>
      </w:r>
      <w:r w:rsidR="00BE048D" w:rsidRPr="00352D57">
        <w:rPr>
          <w:bCs/>
        </w:rPr>
        <w:t xml:space="preserve"> motion.</w:t>
      </w:r>
      <w:r>
        <w:rPr>
          <w:bCs/>
        </w:rPr>
        <w:t xml:space="preserve"> </w:t>
      </w:r>
      <w:r w:rsidR="00BE048D" w:rsidRPr="00352D57">
        <w:rPr>
          <w:bCs/>
        </w:rPr>
        <w:t xml:space="preserve">Having faculty informed at </w:t>
      </w:r>
      <w:r w:rsidR="00D15AF4">
        <w:rPr>
          <w:bCs/>
        </w:rPr>
        <w:t xml:space="preserve">the </w:t>
      </w:r>
      <w:r w:rsidR="00BE048D" w:rsidRPr="00352D57">
        <w:rPr>
          <w:bCs/>
        </w:rPr>
        <w:t xml:space="preserve">end of the year meeting is important. Perhaps </w:t>
      </w:r>
      <w:r w:rsidR="00925DE0" w:rsidRPr="00352D57">
        <w:rPr>
          <w:bCs/>
        </w:rPr>
        <w:t xml:space="preserve">Deb Floyd </w:t>
      </w:r>
      <w:r w:rsidR="00BE048D" w:rsidRPr="00352D57">
        <w:rPr>
          <w:bCs/>
        </w:rPr>
        <w:t xml:space="preserve">could present </w:t>
      </w:r>
      <w:r w:rsidR="00925DE0" w:rsidRPr="00352D57">
        <w:rPr>
          <w:bCs/>
        </w:rPr>
        <w:t>point</w:t>
      </w:r>
      <w:r w:rsidR="00BE048D" w:rsidRPr="00352D57">
        <w:rPr>
          <w:bCs/>
        </w:rPr>
        <w:t>s</w:t>
      </w:r>
      <w:r w:rsidR="00925DE0" w:rsidRPr="00352D57">
        <w:rPr>
          <w:bCs/>
        </w:rPr>
        <w:t xml:space="preserve"> of information</w:t>
      </w:r>
      <w:r w:rsidR="00BE048D" w:rsidRPr="00352D57">
        <w:rPr>
          <w:bCs/>
        </w:rPr>
        <w:t>.</w:t>
      </w:r>
    </w:p>
    <w:p w14:paraId="10326B42" w14:textId="77777777" w:rsidR="00BE048D" w:rsidRDefault="00BE048D" w:rsidP="002512BF">
      <w:pPr>
        <w:rPr>
          <w:b/>
          <w:bCs/>
        </w:rPr>
      </w:pPr>
    </w:p>
    <w:p w14:paraId="04074903" w14:textId="55A8CB09" w:rsidR="000E4855" w:rsidRPr="000E4855" w:rsidRDefault="002512BF" w:rsidP="000E4855">
      <w:pPr>
        <w:rPr>
          <w:b/>
          <w:bCs/>
        </w:rPr>
      </w:pPr>
      <w:r w:rsidRPr="00617B26">
        <w:rPr>
          <w:b/>
          <w:bCs/>
        </w:rPr>
        <w:t>NEW BUSINESS:</w:t>
      </w:r>
    </w:p>
    <w:p w14:paraId="67131331" w14:textId="77777777" w:rsidR="000E4855" w:rsidRPr="00A53A31" w:rsidRDefault="000E4855" w:rsidP="000E4855">
      <w:pPr>
        <w:rPr>
          <w:b/>
          <w:color w:val="000000"/>
        </w:rPr>
      </w:pPr>
      <w:r w:rsidRPr="00A53A31">
        <w:rPr>
          <w:b/>
          <w:color w:val="000000"/>
        </w:rPr>
        <w:t>FA 2012-2013 EXECUTIVE COMMITTEE: President Keintz</w:t>
      </w:r>
      <w:r w:rsidRPr="00A53A31">
        <w:rPr>
          <w:color w:val="000000"/>
        </w:rPr>
        <w:t xml:space="preserve"> introduced next year’s officers:</w:t>
      </w:r>
    </w:p>
    <w:p w14:paraId="61D436E9" w14:textId="77777777" w:rsidR="000E4855" w:rsidRPr="00A53A31" w:rsidRDefault="000E4855" w:rsidP="000E4855">
      <w:pPr>
        <w:rPr>
          <w:color w:val="000000"/>
        </w:rPr>
      </w:pPr>
      <w:r w:rsidRPr="00A53A31">
        <w:rPr>
          <w:b/>
          <w:color w:val="000000"/>
        </w:rPr>
        <w:t>President:</w:t>
      </w:r>
      <w:r w:rsidRPr="00A53A31">
        <w:rPr>
          <w:color w:val="000000"/>
        </w:rPr>
        <w:t xml:space="preserve"> Susannah Brown</w:t>
      </w:r>
    </w:p>
    <w:p w14:paraId="254B6901" w14:textId="77777777" w:rsidR="000E4855" w:rsidRPr="00A53A31" w:rsidRDefault="000E4855" w:rsidP="000E4855">
      <w:pPr>
        <w:rPr>
          <w:color w:val="000000"/>
        </w:rPr>
      </w:pPr>
      <w:r w:rsidRPr="00A53A31">
        <w:rPr>
          <w:b/>
          <w:color w:val="000000"/>
        </w:rPr>
        <w:t>Vice president:</w:t>
      </w:r>
      <w:r w:rsidRPr="00A53A31">
        <w:rPr>
          <w:color w:val="000000"/>
        </w:rPr>
        <w:t xml:space="preserve"> Philomena Marinaccio-Eckel</w:t>
      </w:r>
    </w:p>
    <w:p w14:paraId="59081577" w14:textId="77777777" w:rsidR="000E4855" w:rsidRPr="00A53A31" w:rsidRDefault="000E4855" w:rsidP="000E4855">
      <w:pPr>
        <w:rPr>
          <w:color w:val="000000"/>
        </w:rPr>
      </w:pPr>
      <w:r w:rsidRPr="00A53A31">
        <w:rPr>
          <w:b/>
          <w:color w:val="000000"/>
        </w:rPr>
        <w:t>Secretary:</w:t>
      </w:r>
      <w:r w:rsidRPr="00A53A31">
        <w:rPr>
          <w:color w:val="000000"/>
        </w:rPr>
        <w:t xml:space="preserve"> </w:t>
      </w:r>
      <w:r w:rsidRPr="00A53A31">
        <w:t>Ray Amirault</w:t>
      </w:r>
    </w:p>
    <w:p w14:paraId="7FDE6D20" w14:textId="4781EEA9" w:rsidR="000E4855" w:rsidRPr="000E4855" w:rsidRDefault="000E4855" w:rsidP="002512BF">
      <w:pPr>
        <w:rPr>
          <w:color w:val="000000"/>
        </w:rPr>
      </w:pPr>
      <w:r w:rsidRPr="00A53A31">
        <w:rPr>
          <w:b/>
          <w:color w:val="000000"/>
        </w:rPr>
        <w:t xml:space="preserve">Archivist: </w:t>
      </w:r>
      <w:r w:rsidRPr="00A53A31">
        <w:rPr>
          <w:color w:val="000000"/>
        </w:rPr>
        <w:t>Traci Baxley</w:t>
      </w:r>
    </w:p>
    <w:p w14:paraId="130D65CE" w14:textId="77777777" w:rsidR="000E4855" w:rsidRDefault="000E4855" w:rsidP="002512BF">
      <w:pPr>
        <w:rPr>
          <w:b/>
          <w:bCs/>
        </w:rPr>
      </w:pPr>
    </w:p>
    <w:p w14:paraId="2234BE72" w14:textId="731EDE56" w:rsidR="000E4855" w:rsidRDefault="00352D57" w:rsidP="00BE048D">
      <w:pPr>
        <w:rPr>
          <w:bCs/>
        </w:rPr>
      </w:pPr>
      <w:r w:rsidRPr="00352D57">
        <w:rPr>
          <w:b/>
          <w:bCs/>
        </w:rPr>
        <w:t>BUDGET MEETING MARCH 1</w:t>
      </w:r>
      <w:r w:rsidR="000E4855">
        <w:rPr>
          <w:b/>
          <w:bCs/>
        </w:rPr>
        <w:t>5, 2012:</w:t>
      </w:r>
      <w:r w:rsidRPr="00BE048D">
        <w:rPr>
          <w:bCs/>
        </w:rPr>
        <w:t xml:space="preserve"> </w:t>
      </w:r>
    </w:p>
    <w:p w14:paraId="59785E1E" w14:textId="3661CF7C" w:rsidR="00BE048D" w:rsidRPr="00BE048D" w:rsidRDefault="00BE048D" w:rsidP="00BE048D">
      <w:pPr>
        <w:rPr>
          <w:bCs/>
        </w:rPr>
      </w:pPr>
      <w:r w:rsidRPr="00BE048D">
        <w:rPr>
          <w:bCs/>
        </w:rPr>
        <w:t xml:space="preserve">Susannah </w:t>
      </w:r>
      <w:r>
        <w:rPr>
          <w:bCs/>
        </w:rPr>
        <w:t>Brown attended</w:t>
      </w:r>
      <w:r w:rsidR="00352D57">
        <w:rPr>
          <w:bCs/>
        </w:rPr>
        <w:t xml:space="preserve">. The </w:t>
      </w:r>
      <w:r w:rsidRPr="00BE048D">
        <w:rPr>
          <w:bCs/>
        </w:rPr>
        <w:t>summer schedule</w:t>
      </w:r>
      <w:r w:rsidR="00352D57">
        <w:rPr>
          <w:bCs/>
        </w:rPr>
        <w:t xml:space="preserve"> cuts were announced. D</w:t>
      </w:r>
      <w:r w:rsidRPr="00BE048D">
        <w:rPr>
          <w:bCs/>
        </w:rPr>
        <w:t>ecis</w:t>
      </w:r>
      <w:r w:rsidR="00352D57">
        <w:rPr>
          <w:bCs/>
        </w:rPr>
        <w:t>i</w:t>
      </w:r>
      <w:r w:rsidRPr="00BE048D">
        <w:rPr>
          <w:bCs/>
        </w:rPr>
        <w:t xml:space="preserve">ons had been made that </w:t>
      </w:r>
      <w:r w:rsidR="00D15AF4">
        <w:rPr>
          <w:bCs/>
        </w:rPr>
        <w:t xml:space="preserve">the </w:t>
      </w:r>
      <w:r w:rsidRPr="00BE048D">
        <w:rPr>
          <w:bCs/>
        </w:rPr>
        <w:t xml:space="preserve">enrollment of classes that had </w:t>
      </w:r>
      <w:r w:rsidR="00352D57">
        <w:rPr>
          <w:bCs/>
        </w:rPr>
        <w:t xml:space="preserve">for the previous summer consisted of </w:t>
      </w:r>
      <w:r w:rsidRPr="00BE048D">
        <w:rPr>
          <w:bCs/>
        </w:rPr>
        <w:t xml:space="preserve">24/11 would be included into summer schedule of 2012. </w:t>
      </w:r>
      <w:r w:rsidR="00352D57">
        <w:rPr>
          <w:bCs/>
        </w:rPr>
        <w:t>S</w:t>
      </w:r>
      <w:r w:rsidRPr="00BE048D">
        <w:rPr>
          <w:bCs/>
        </w:rPr>
        <w:t xml:space="preserve">o if rotating summer schedule </w:t>
      </w:r>
      <w:r w:rsidR="00352D57">
        <w:rPr>
          <w:bCs/>
        </w:rPr>
        <w:t>the class had to be</w:t>
      </w:r>
      <w:r w:rsidRPr="00BE048D">
        <w:rPr>
          <w:bCs/>
        </w:rPr>
        <w:t xml:space="preserve"> on </w:t>
      </w:r>
      <w:r w:rsidR="00352D57">
        <w:rPr>
          <w:bCs/>
        </w:rPr>
        <w:t xml:space="preserve">the </w:t>
      </w:r>
      <w:r w:rsidRPr="00BE048D">
        <w:rPr>
          <w:bCs/>
        </w:rPr>
        <w:t>summer 2011 schedule</w:t>
      </w:r>
      <w:r w:rsidR="00352D57">
        <w:rPr>
          <w:bCs/>
        </w:rPr>
        <w:t>.</w:t>
      </w:r>
      <w:r w:rsidRPr="00BE048D">
        <w:rPr>
          <w:bCs/>
        </w:rPr>
        <w:t xml:space="preserve"> </w:t>
      </w:r>
    </w:p>
    <w:p w14:paraId="49FE4916" w14:textId="01E82330" w:rsidR="00083743" w:rsidRPr="00083743" w:rsidRDefault="00083743" w:rsidP="008A0508">
      <w:pPr>
        <w:rPr>
          <w:b/>
          <w:bCs/>
        </w:rPr>
      </w:pPr>
    </w:p>
    <w:p w14:paraId="0145E486" w14:textId="0963F261" w:rsidR="00C30B5D" w:rsidRDefault="00083743" w:rsidP="00083743">
      <w:pPr>
        <w:contextualSpacing/>
        <w:rPr>
          <w:b/>
          <w:bCs/>
        </w:rPr>
      </w:pPr>
      <w:r w:rsidRPr="00C30B5D">
        <w:rPr>
          <w:b/>
          <w:bCs/>
          <w:caps/>
        </w:rPr>
        <w:t>Faculty Senate Report</w:t>
      </w:r>
      <w:r w:rsidR="00B63CD6">
        <w:rPr>
          <w:b/>
          <w:bCs/>
          <w:caps/>
        </w:rPr>
        <w:t>:</w:t>
      </w:r>
      <w:r w:rsidRPr="00083743">
        <w:rPr>
          <w:b/>
          <w:bCs/>
        </w:rPr>
        <w:t xml:space="preserve"> </w:t>
      </w:r>
    </w:p>
    <w:p w14:paraId="1EBB5B0A" w14:textId="66A154FA" w:rsidR="00C30B5D" w:rsidRPr="00352D57" w:rsidRDefault="00C30B5D" w:rsidP="00C30B5D">
      <w:pPr>
        <w:contextualSpacing/>
        <w:rPr>
          <w:b/>
          <w:bCs/>
        </w:rPr>
      </w:pPr>
      <w:r w:rsidRPr="00352D57">
        <w:rPr>
          <w:b/>
          <w:bCs/>
        </w:rPr>
        <w:t>Report on the University Faculty Senate Meeting from Dilys Schoorman</w:t>
      </w:r>
    </w:p>
    <w:p w14:paraId="0EEFA841" w14:textId="1DAAB5B4" w:rsidR="0074388E" w:rsidRPr="00352D57" w:rsidRDefault="00352D57" w:rsidP="00352D57">
      <w:pPr>
        <w:rPr>
          <w:bCs/>
        </w:rPr>
      </w:pPr>
      <w:r w:rsidRPr="00352D57">
        <w:rPr>
          <w:bCs/>
        </w:rPr>
        <w:t xml:space="preserve">When discussing </w:t>
      </w:r>
      <w:r>
        <w:rPr>
          <w:bCs/>
        </w:rPr>
        <w:t xml:space="preserve">summer cuts </w:t>
      </w:r>
      <w:r w:rsidRPr="00352D57">
        <w:rPr>
          <w:bCs/>
        </w:rPr>
        <w:t xml:space="preserve">in </w:t>
      </w:r>
      <w:r>
        <w:rPr>
          <w:bCs/>
        </w:rPr>
        <w:t xml:space="preserve">the </w:t>
      </w:r>
      <w:r w:rsidRPr="00352D57">
        <w:rPr>
          <w:bCs/>
        </w:rPr>
        <w:t xml:space="preserve">senate </w:t>
      </w:r>
      <w:r>
        <w:rPr>
          <w:bCs/>
        </w:rPr>
        <w:t xml:space="preserve">meeting the </w:t>
      </w:r>
      <w:r w:rsidRPr="00352D57">
        <w:rPr>
          <w:bCs/>
        </w:rPr>
        <w:t>provost</w:t>
      </w:r>
      <w:r>
        <w:rPr>
          <w:bCs/>
        </w:rPr>
        <w:t>’s</w:t>
      </w:r>
      <w:r w:rsidRPr="00352D57">
        <w:rPr>
          <w:bCs/>
        </w:rPr>
        <w:t xml:space="preserve"> message wasn’t quite as restrictive. For instance, </w:t>
      </w:r>
      <w:r>
        <w:rPr>
          <w:bCs/>
        </w:rPr>
        <w:t>the provost said if you had three sections perhaps we could put them together.</w:t>
      </w:r>
      <w:r w:rsidRPr="00352D57">
        <w:rPr>
          <w:bCs/>
        </w:rPr>
        <w:t xml:space="preserve"> </w:t>
      </w:r>
      <w:r>
        <w:rPr>
          <w:bCs/>
        </w:rPr>
        <w:t xml:space="preserve"> Dates for o</w:t>
      </w:r>
      <w:r w:rsidRPr="00352D57">
        <w:rPr>
          <w:bCs/>
        </w:rPr>
        <w:t xml:space="preserve">ther </w:t>
      </w:r>
      <w:r>
        <w:rPr>
          <w:bCs/>
        </w:rPr>
        <w:t xml:space="preserve">decision points will be decided for summer, </w:t>
      </w:r>
      <w:r w:rsidRPr="00352D57">
        <w:rPr>
          <w:bCs/>
        </w:rPr>
        <w:t>fall</w:t>
      </w:r>
      <w:r>
        <w:rPr>
          <w:bCs/>
        </w:rPr>
        <w:t>,</w:t>
      </w:r>
      <w:r w:rsidRPr="00352D57">
        <w:rPr>
          <w:bCs/>
        </w:rPr>
        <w:t xml:space="preserve"> and </w:t>
      </w:r>
      <w:r>
        <w:rPr>
          <w:bCs/>
        </w:rPr>
        <w:t xml:space="preserve">the </w:t>
      </w:r>
      <w:r w:rsidRPr="00352D57">
        <w:rPr>
          <w:bCs/>
        </w:rPr>
        <w:t>beginning of spring</w:t>
      </w:r>
      <w:r>
        <w:rPr>
          <w:bCs/>
        </w:rPr>
        <w:t xml:space="preserve">. Classes that </w:t>
      </w:r>
      <w:r w:rsidRPr="00352D57">
        <w:rPr>
          <w:bCs/>
        </w:rPr>
        <w:t xml:space="preserve">do not make </w:t>
      </w:r>
      <w:r>
        <w:rPr>
          <w:bCs/>
        </w:rPr>
        <w:t xml:space="preserve">24 for </w:t>
      </w:r>
      <w:r w:rsidRPr="00352D57">
        <w:rPr>
          <w:bCs/>
        </w:rPr>
        <w:t>undergrad</w:t>
      </w:r>
      <w:r>
        <w:rPr>
          <w:bCs/>
        </w:rPr>
        <w:t>uate</w:t>
      </w:r>
      <w:r w:rsidRPr="00352D57">
        <w:rPr>
          <w:bCs/>
        </w:rPr>
        <w:t xml:space="preserve"> </w:t>
      </w:r>
      <w:r>
        <w:rPr>
          <w:bCs/>
        </w:rPr>
        <w:t xml:space="preserve">enrollments and </w:t>
      </w:r>
      <w:r w:rsidRPr="00352D57">
        <w:rPr>
          <w:bCs/>
        </w:rPr>
        <w:t xml:space="preserve">11 </w:t>
      </w:r>
      <w:r>
        <w:rPr>
          <w:bCs/>
        </w:rPr>
        <w:t xml:space="preserve">for graduate enrollments </w:t>
      </w:r>
      <w:r w:rsidRPr="00352D57">
        <w:rPr>
          <w:bCs/>
        </w:rPr>
        <w:t>will be automatically closed</w:t>
      </w:r>
      <w:r>
        <w:rPr>
          <w:bCs/>
        </w:rPr>
        <w:t>.</w:t>
      </w:r>
    </w:p>
    <w:p w14:paraId="31E13AC8" w14:textId="77777777" w:rsidR="00C30B5D" w:rsidRPr="00083743" w:rsidRDefault="00C30B5D" w:rsidP="00083743">
      <w:pPr>
        <w:contextualSpacing/>
        <w:rPr>
          <w:b/>
          <w:bCs/>
        </w:rPr>
      </w:pPr>
    </w:p>
    <w:p w14:paraId="7CC261A9" w14:textId="7D511BCC" w:rsidR="00AE3ACE" w:rsidRDefault="00D15AF4" w:rsidP="00AE3ACE">
      <w:pPr>
        <w:rPr>
          <w:b/>
          <w:bCs/>
        </w:rPr>
      </w:pPr>
      <w:r>
        <w:rPr>
          <w:b/>
          <w:bCs/>
        </w:rPr>
        <w:t xml:space="preserve">NO </w:t>
      </w:r>
      <w:r w:rsidR="00AE3ACE" w:rsidRPr="006720F9">
        <w:rPr>
          <w:b/>
          <w:bCs/>
        </w:rPr>
        <w:t>FASC DEPARTMENTAL REPORTS</w:t>
      </w:r>
      <w:r w:rsidRPr="00D15AF4">
        <w:rPr>
          <w:bCs/>
        </w:rPr>
        <w:t xml:space="preserve"> at this time.</w:t>
      </w:r>
    </w:p>
    <w:p w14:paraId="1CBFA9B6" w14:textId="77777777" w:rsidR="000E4855" w:rsidRDefault="000E4855" w:rsidP="00AE3ACE">
      <w:pPr>
        <w:rPr>
          <w:b/>
          <w:bCs/>
        </w:rPr>
      </w:pPr>
    </w:p>
    <w:p w14:paraId="2D5D33FF" w14:textId="2BA44BBC" w:rsidR="00C10136" w:rsidRDefault="00C10136" w:rsidP="00155728">
      <w:pPr>
        <w:rPr>
          <w:b/>
          <w:bCs/>
        </w:rPr>
      </w:pPr>
      <w:r>
        <w:rPr>
          <w:b/>
          <w:bCs/>
        </w:rPr>
        <w:t xml:space="preserve">DISCUSSION OF POSSIBLE ITEMS/ PRIORITIES FOR </w:t>
      </w:r>
      <w:r w:rsidR="00A50F7E">
        <w:rPr>
          <w:b/>
          <w:bCs/>
        </w:rPr>
        <w:t xml:space="preserve">FA MEETING </w:t>
      </w:r>
    </w:p>
    <w:p w14:paraId="48D749E3" w14:textId="6AD4FC4E" w:rsidR="000E4855" w:rsidRPr="000E4855" w:rsidRDefault="00210B1A" w:rsidP="000E4855">
      <w:pPr>
        <w:pStyle w:val="ListParagraph"/>
        <w:numPr>
          <w:ilvl w:val="0"/>
          <w:numId w:val="27"/>
        </w:numPr>
        <w:rPr>
          <w:b/>
          <w:bCs/>
        </w:rPr>
      </w:pPr>
      <w:r w:rsidRPr="00C10136">
        <w:rPr>
          <w:b/>
        </w:rPr>
        <w:t>Agenda Items</w:t>
      </w:r>
      <w:r w:rsidR="009F520C" w:rsidRPr="00C10136">
        <w:rPr>
          <w:b/>
        </w:rPr>
        <w:t xml:space="preserve"> and Dean’</w:t>
      </w:r>
      <w:r w:rsidR="002E17C8" w:rsidRPr="00C10136">
        <w:rPr>
          <w:b/>
        </w:rPr>
        <w:t>s Talking Point</w:t>
      </w:r>
      <w:r w:rsidR="005C4B0F" w:rsidRPr="00C10136">
        <w:rPr>
          <w:b/>
        </w:rPr>
        <w:t>s</w:t>
      </w:r>
      <w:r w:rsidR="00076606" w:rsidRPr="00C10136">
        <w:rPr>
          <w:b/>
        </w:rPr>
        <w:t>:</w:t>
      </w:r>
    </w:p>
    <w:p w14:paraId="4A7B9223" w14:textId="5B22389C" w:rsidR="000E4855" w:rsidRPr="000E4855" w:rsidRDefault="000E4855" w:rsidP="000E4855">
      <w:pPr>
        <w:pStyle w:val="ListParagraph"/>
        <w:numPr>
          <w:ilvl w:val="1"/>
          <w:numId w:val="27"/>
        </w:numPr>
        <w:rPr>
          <w:bCs/>
        </w:rPr>
      </w:pPr>
      <w:r>
        <w:rPr>
          <w:bCs/>
        </w:rPr>
        <w:t>Budget D</w:t>
      </w:r>
      <w:r w:rsidRPr="000E4855">
        <w:rPr>
          <w:bCs/>
        </w:rPr>
        <w:t>iscussion</w:t>
      </w:r>
    </w:p>
    <w:p w14:paraId="01A2379D" w14:textId="24989026" w:rsidR="000E4855" w:rsidRDefault="000E4855" w:rsidP="000E4855">
      <w:pPr>
        <w:pStyle w:val="ListParagraph"/>
        <w:numPr>
          <w:ilvl w:val="1"/>
          <w:numId w:val="27"/>
        </w:numPr>
        <w:rPr>
          <w:bCs/>
        </w:rPr>
      </w:pPr>
      <w:r>
        <w:rPr>
          <w:bCs/>
        </w:rPr>
        <w:t>Summer S</w:t>
      </w:r>
      <w:r w:rsidRPr="000E4855">
        <w:rPr>
          <w:bCs/>
        </w:rPr>
        <w:t>chedule</w:t>
      </w:r>
    </w:p>
    <w:p w14:paraId="58FA310E" w14:textId="1138C40D" w:rsidR="00D15AF4" w:rsidRPr="000E4855" w:rsidRDefault="00D15AF4" w:rsidP="000E4855">
      <w:pPr>
        <w:pStyle w:val="ListParagraph"/>
        <w:numPr>
          <w:ilvl w:val="1"/>
          <w:numId w:val="27"/>
        </w:numPr>
        <w:rPr>
          <w:bCs/>
        </w:rPr>
      </w:pPr>
      <w:r>
        <w:rPr>
          <w:bCs/>
        </w:rPr>
        <w:t>Graduate Assistant Tuition Policy</w:t>
      </w:r>
    </w:p>
    <w:p w14:paraId="3A165D56" w14:textId="77777777" w:rsidR="000E4855" w:rsidRPr="000E4855" w:rsidRDefault="000E4855" w:rsidP="000E4855">
      <w:pPr>
        <w:rPr>
          <w:b/>
          <w:bCs/>
        </w:rPr>
      </w:pPr>
    </w:p>
    <w:p w14:paraId="0989C379" w14:textId="0F0BB10A" w:rsidR="00A50F7E" w:rsidRPr="00B40E4C" w:rsidRDefault="00B40E4C" w:rsidP="00B40E4C">
      <w:pPr>
        <w:rPr>
          <w:b/>
          <w:bCs/>
        </w:rPr>
      </w:pPr>
      <w:r w:rsidRPr="00B40E4C">
        <w:rPr>
          <w:b/>
          <w:bCs/>
        </w:rPr>
        <w:t>REMINDER:</w:t>
      </w:r>
    </w:p>
    <w:p w14:paraId="0554A35C" w14:textId="34BAD933" w:rsidR="00C10136" w:rsidRPr="00776C3F" w:rsidRDefault="00C10136" w:rsidP="00C10136">
      <w:pPr>
        <w:pStyle w:val="ListParagraph"/>
        <w:numPr>
          <w:ilvl w:val="0"/>
          <w:numId w:val="26"/>
        </w:numPr>
        <w:rPr>
          <w:bCs/>
        </w:rPr>
      </w:pPr>
      <w:r w:rsidRPr="00776C3F">
        <w:rPr>
          <w:b/>
          <w:bCs/>
        </w:rPr>
        <w:t xml:space="preserve">Departmental Reports for Faculty Assembly Meetings: </w:t>
      </w:r>
      <w:r w:rsidRPr="00776C3F">
        <w:rPr>
          <w:bCs/>
        </w:rPr>
        <w:t xml:space="preserve">Due to time constraints FA department reports will be included in Faculty Assembly agenda. Representatives need to send departmental reports by </w:t>
      </w:r>
      <w:r w:rsidR="00D15AF4">
        <w:rPr>
          <w:bCs/>
        </w:rPr>
        <w:t>the Friday prior to the FA meeting</w:t>
      </w:r>
      <w:r w:rsidRPr="00776C3F">
        <w:rPr>
          <w:bCs/>
        </w:rPr>
        <w:t xml:space="preserve"> to Secretary </w:t>
      </w:r>
      <w:hyperlink r:id="rId9" w:history="1">
        <w:r w:rsidRPr="00776C3F">
          <w:rPr>
            <w:rStyle w:val="Hyperlink"/>
            <w:bCs/>
          </w:rPr>
          <w:t>Marinacc@fau.edu</w:t>
        </w:r>
      </w:hyperlink>
      <w:r w:rsidRPr="00776C3F">
        <w:rPr>
          <w:bCs/>
        </w:rPr>
        <w:t xml:space="preserve"> for the </w:t>
      </w:r>
      <w:r>
        <w:rPr>
          <w:bCs/>
        </w:rPr>
        <w:t xml:space="preserve">Faculty Assembly meeting </w:t>
      </w:r>
      <w:r w:rsidRPr="00776C3F">
        <w:rPr>
          <w:bCs/>
        </w:rPr>
        <w:t xml:space="preserve">agenda. </w:t>
      </w:r>
    </w:p>
    <w:p w14:paraId="1B0BAF1B" w14:textId="77777777" w:rsidR="00C10136" w:rsidRPr="00776C3F" w:rsidRDefault="00C10136" w:rsidP="00C10136">
      <w:pPr>
        <w:ind w:left="720" w:hanging="360"/>
      </w:pPr>
    </w:p>
    <w:p w14:paraId="12A5BE65" w14:textId="24047DC2" w:rsidR="00B042BB" w:rsidRPr="00776C3F" w:rsidRDefault="00B042BB" w:rsidP="00B042BB">
      <w:r w:rsidRPr="00776C3F">
        <w:t xml:space="preserve">The meeting </w:t>
      </w:r>
      <w:r w:rsidR="00C5328D">
        <w:t>was adjourned by President Keintz</w:t>
      </w:r>
      <w:r w:rsidRPr="00776C3F">
        <w:t xml:space="preserve"> at 1</w:t>
      </w:r>
      <w:r w:rsidR="00AC53A7">
        <w:t>1:5</w:t>
      </w:r>
      <w:r w:rsidRPr="00776C3F">
        <w:t>0 p.m.</w:t>
      </w:r>
    </w:p>
    <w:p w14:paraId="7B85E3E2" w14:textId="77777777" w:rsidR="00B042BB" w:rsidRPr="00776C3F" w:rsidRDefault="00B042BB" w:rsidP="00B042BB"/>
    <w:p w14:paraId="5A8441F9" w14:textId="77777777" w:rsidR="00B042BB" w:rsidRPr="00776C3F" w:rsidRDefault="00B042BB" w:rsidP="00B042BB">
      <w:r w:rsidRPr="00776C3F">
        <w:t>Submitted by,</w:t>
      </w:r>
    </w:p>
    <w:p w14:paraId="1EE3C473" w14:textId="77777777" w:rsidR="00B042BB" w:rsidRPr="00776C3F" w:rsidRDefault="00B042BB" w:rsidP="00B042BB">
      <w:r w:rsidRPr="00776C3F">
        <w:t>Philomena Marinaccio-Eckel</w:t>
      </w:r>
    </w:p>
    <w:p w14:paraId="22F44533" w14:textId="77777777" w:rsidR="00B042BB" w:rsidRPr="00776C3F" w:rsidRDefault="00B042BB" w:rsidP="00B042BB">
      <w:r w:rsidRPr="00776C3F">
        <w:t>Secretary, Faculty Assembly</w:t>
      </w:r>
    </w:p>
    <w:p w14:paraId="4B706FD2" w14:textId="3F1157EB" w:rsidR="00C10136" w:rsidRPr="00454001" w:rsidRDefault="00C10136" w:rsidP="00C10136">
      <w:pPr>
        <w:rPr>
          <w:b/>
          <w:bCs/>
        </w:rPr>
      </w:pPr>
    </w:p>
    <w:sectPr w:rsidR="00C10136" w:rsidRPr="00454001" w:rsidSect="00CC6E14">
      <w:headerReference w:type="default" r:id="rId10"/>
      <w:pgSz w:w="12240" w:h="15840"/>
      <w:pgMar w:top="1440" w:right="1080" w:bottom="1440" w:left="108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47D2A3" w14:textId="77777777" w:rsidR="00A35504" w:rsidRDefault="00A35504" w:rsidP="00E72018">
      <w:r>
        <w:separator/>
      </w:r>
    </w:p>
  </w:endnote>
  <w:endnote w:type="continuationSeparator" w:id="0">
    <w:p w14:paraId="6897DA07" w14:textId="77777777" w:rsidR="00A35504" w:rsidRDefault="00A35504" w:rsidP="00E72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02AC40" w14:textId="77777777" w:rsidR="00A35504" w:rsidRDefault="00A35504" w:rsidP="00E72018">
      <w:r>
        <w:separator/>
      </w:r>
    </w:p>
  </w:footnote>
  <w:footnote w:type="continuationSeparator" w:id="0">
    <w:p w14:paraId="53D2F45D" w14:textId="77777777" w:rsidR="00A35504" w:rsidRDefault="00A35504" w:rsidP="00E720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636704"/>
      <w:docPartObj>
        <w:docPartGallery w:val="Page Numbers (Top of Page)"/>
        <w:docPartUnique/>
      </w:docPartObj>
    </w:sdtPr>
    <w:sdtEndPr/>
    <w:sdtContent>
      <w:p w14:paraId="3F779A2A" w14:textId="77777777" w:rsidR="006F5AA2" w:rsidRDefault="006F5AA2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A5CA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A620A6F" w14:textId="77777777" w:rsidR="006F5AA2" w:rsidRDefault="006F5AA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C2C0E"/>
    <w:multiLevelType w:val="hybridMultilevel"/>
    <w:tmpl w:val="6A5821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1A3B35"/>
    <w:multiLevelType w:val="hybridMultilevel"/>
    <w:tmpl w:val="67686B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BDD5BC4"/>
    <w:multiLevelType w:val="hybridMultilevel"/>
    <w:tmpl w:val="5EB0F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2E744C"/>
    <w:multiLevelType w:val="hybridMultilevel"/>
    <w:tmpl w:val="088C45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1130EB"/>
    <w:multiLevelType w:val="hybridMultilevel"/>
    <w:tmpl w:val="8E1EB4A8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5">
    <w:nsid w:val="17914515"/>
    <w:multiLevelType w:val="hybridMultilevel"/>
    <w:tmpl w:val="0BECAD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8BA45FF"/>
    <w:multiLevelType w:val="hybridMultilevel"/>
    <w:tmpl w:val="90DCAB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BE196A"/>
    <w:multiLevelType w:val="hybridMultilevel"/>
    <w:tmpl w:val="792065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B2F20C8"/>
    <w:multiLevelType w:val="hybridMultilevel"/>
    <w:tmpl w:val="C4A6B7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BE4427A"/>
    <w:multiLevelType w:val="hybridMultilevel"/>
    <w:tmpl w:val="FE468D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D660DB"/>
    <w:multiLevelType w:val="hybridMultilevel"/>
    <w:tmpl w:val="6802B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F163F73"/>
    <w:multiLevelType w:val="hybridMultilevel"/>
    <w:tmpl w:val="9EF0F7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977795"/>
    <w:multiLevelType w:val="hybridMultilevel"/>
    <w:tmpl w:val="614E5CE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>
    <w:nsid w:val="25B71361"/>
    <w:multiLevelType w:val="hybridMultilevel"/>
    <w:tmpl w:val="4E129C8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2D420AC8"/>
    <w:multiLevelType w:val="hybridMultilevel"/>
    <w:tmpl w:val="B9CA1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D56659B"/>
    <w:multiLevelType w:val="hybridMultilevel"/>
    <w:tmpl w:val="AD2015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0805709"/>
    <w:multiLevelType w:val="hybridMultilevel"/>
    <w:tmpl w:val="1F960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0FD2265"/>
    <w:multiLevelType w:val="hybridMultilevel"/>
    <w:tmpl w:val="5F1651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323740E"/>
    <w:multiLevelType w:val="hybridMultilevel"/>
    <w:tmpl w:val="5A7EF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330048F"/>
    <w:multiLevelType w:val="hybridMultilevel"/>
    <w:tmpl w:val="A322FA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F7D6A96"/>
    <w:multiLevelType w:val="hybridMultilevel"/>
    <w:tmpl w:val="BB4AAC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5503FA9"/>
    <w:multiLevelType w:val="hybridMultilevel"/>
    <w:tmpl w:val="D292A1FC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>
    <w:nsid w:val="461A1EF7"/>
    <w:multiLevelType w:val="hybridMultilevel"/>
    <w:tmpl w:val="C8366506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>
    <w:nsid w:val="4709753C"/>
    <w:multiLevelType w:val="hybridMultilevel"/>
    <w:tmpl w:val="9E7C89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8180B51"/>
    <w:multiLevelType w:val="hybridMultilevel"/>
    <w:tmpl w:val="9C8C23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B402E1D"/>
    <w:multiLevelType w:val="hybridMultilevel"/>
    <w:tmpl w:val="B2FA9C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F815B24"/>
    <w:multiLevelType w:val="hybridMultilevel"/>
    <w:tmpl w:val="6C00D2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03A11CD"/>
    <w:multiLevelType w:val="hybridMultilevel"/>
    <w:tmpl w:val="1F10F6B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09413F6"/>
    <w:multiLevelType w:val="hybridMultilevel"/>
    <w:tmpl w:val="08667D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518A655A"/>
    <w:multiLevelType w:val="hybridMultilevel"/>
    <w:tmpl w:val="FA94A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6293128"/>
    <w:multiLevelType w:val="hybridMultilevel"/>
    <w:tmpl w:val="2ECEFA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594876AC"/>
    <w:multiLevelType w:val="hybridMultilevel"/>
    <w:tmpl w:val="F78429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9BA724C"/>
    <w:multiLevelType w:val="hybridMultilevel"/>
    <w:tmpl w:val="72242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AC752A3"/>
    <w:multiLevelType w:val="hybridMultilevel"/>
    <w:tmpl w:val="F2FEC44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>
    <w:nsid w:val="5AF95257"/>
    <w:multiLevelType w:val="hybridMultilevel"/>
    <w:tmpl w:val="4F3AF74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608D4A4D"/>
    <w:multiLevelType w:val="hybridMultilevel"/>
    <w:tmpl w:val="0FC07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332384C"/>
    <w:multiLevelType w:val="hybridMultilevel"/>
    <w:tmpl w:val="1B2A7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4030CFC"/>
    <w:multiLevelType w:val="hybridMultilevel"/>
    <w:tmpl w:val="42A4D9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4E56887"/>
    <w:multiLevelType w:val="hybridMultilevel"/>
    <w:tmpl w:val="BC8032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9400027"/>
    <w:multiLevelType w:val="hybridMultilevel"/>
    <w:tmpl w:val="0B5C17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D60473A"/>
    <w:multiLevelType w:val="hybridMultilevel"/>
    <w:tmpl w:val="88AA74A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FF83CC4"/>
    <w:multiLevelType w:val="hybridMultilevel"/>
    <w:tmpl w:val="D6D650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>
    <w:nsid w:val="76B1394E"/>
    <w:multiLevelType w:val="hybridMultilevel"/>
    <w:tmpl w:val="44F264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7A65F8F"/>
    <w:multiLevelType w:val="hybridMultilevel"/>
    <w:tmpl w:val="A5320F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A3A5F8E"/>
    <w:multiLevelType w:val="hybridMultilevel"/>
    <w:tmpl w:val="048245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BD458F4"/>
    <w:multiLevelType w:val="hybridMultilevel"/>
    <w:tmpl w:val="BF8ACA5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DC94AE1"/>
    <w:multiLevelType w:val="hybridMultilevel"/>
    <w:tmpl w:val="D9B0B5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ED74CA3"/>
    <w:multiLevelType w:val="hybridMultilevel"/>
    <w:tmpl w:val="257A2A24"/>
    <w:lvl w:ilvl="0" w:tplc="C3B0D4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5"/>
  </w:num>
  <w:num w:numId="2">
    <w:abstractNumId w:val="43"/>
  </w:num>
  <w:num w:numId="3">
    <w:abstractNumId w:val="7"/>
  </w:num>
  <w:num w:numId="4">
    <w:abstractNumId w:val="5"/>
  </w:num>
  <w:num w:numId="5">
    <w:abstractNumId w:val="33"/>
  </w:num>
  <w:num w:numId="6">
    <w:abstractNumId w:val="8"/>
  </w:num>
  <w:num w:numId="7">
    <w:abstractNumId w:val="23"/>
  </w:num>
  <w:num w:numId="8">
    <w:abstractNumId w:val="1"/>
  </w:num>
  <w:num w:numId="9">
    <w:abstractNumId w:val="6"/>
  </w:num>
  <w:num w:numId="10">
    <w:abstractNumId w:val="31"/>
  </w:num>
  <w:num w:numId="11">
    <w:abstractNumId w:val="14"/>
  </w:num>
  <w:num w:numId="12">
    <w:abstractNumId w:val="26"/>
  </w:num>
  <w:num w:numId="13">
    <w:abstractNumId w:val="30"/>
  </w:num>
  <w:num w:numId="14">
    <w:abstractNumId w:val="46"/>
  </w:num>
  <w:num w:numId="15">
    <w:abstractNumId w:val="37"/>
  </w:num>
  <w:num w:numId="16">
    <w:abstractNumId w:val="32"/>
  </w:num>
  <w:num w:numId="17">
    <w:abstractNumId w:val="3"/>
  </w:num>
  <w:num w:numId="18">
    <w:abstractNumId w:val="44"/>
  </w:num>
  <w:num w:numId="19">
    <w:abstractNumId w:val="40"/>
  </w:num>
  <w:num w:numId="20">
    <w:abstractNumId w:val="45"/>
  </w:num>
  <w:num w:numId="21">
    <w:abstractNumId w:val="0"/>
  </w:num>
  <w:num w:numId="22">
    <w:abstractNumId w:val="16"/>
  </w:num>
  <w:num w:numId="23">
    <w:abstractNumId w:val="19"/>
  </w:num>
  <w:num w:numId="24">
    <w:abstractNumId w:val="29"/>
  </w:num>
  <w:num w:numId="25">
    <w:abstractNumId w:val="18"/>
  </w:num>
  <w:num w:numId="26">
    <w:abstractNumId w:val="11"/>
  </w:num>
  <w:num w:numId="27">
    <w:abstractNumId w:val="35"/>
  </w:num>
  <w:num w:numId="28">
    <w:abstractNumId w:val="17"/>
  </w:num>
  <w:num w:numId="29">
    <w:abstractNumId w:val="20"/>
  </w:num>
  <w:num w:numId="30">
    <w:abstractNumId w:val="9"/>
  </w:num>
  <w:num w:numId="31">
    <w:abstractNumId w:val="2"/>
  </w:num>
  <w:num w:numId="32">
    <w:abstractNumId w:val="39"/>
  </w:num>
  <w:num w:numId="33">
    <w:abstractNumId w:val="4"/>
  </w:num>
  <w:num w:numId="34">
    <w:abstractNumId w:val="25"/>
  </w:num>
  <w:num w:numId="35">
    <w:abstractNumId w:val="36"/>
  </w:num>
  <w:num w:numId="36">
    <w:abstractNumId w:val="47"/>
  </w:num>
  <w:num w:numId="37">
    <w:abstractNumId w:val="12"/>
  </w:num>
  <w:num w:numId="38">
    <w:abstractNumId w:val="38"/>
  </w:num>
  <w:num w:numId="39">
    <w:abstractNumId w:val="24"/>
  </w:num>
  <w:num w:numId="40">
    <w:abstractNumId w:val="22"/>
  </w:num>
  <w:num w:numId="41">
    <w:abstractNumId w:val="21"/>
  </w:num>
  <w:num w:numId="42">
    <w:abstractNumId w:val="27"/>
  </w:num>
  <w:num w:numId="43">
    <w:abstractNumId w:val="42"/>
  </w:num>
  <w:num w:numId="44">
    <w:abstractNumId w:val="10"/>
  </w:num>
  <w:num w:numId="45">
    <w:abstractNumId w:val="41"/>
  </w:num>
  <w:num w:numId="46">
    <w:abstractNumId w:val="13"/>
  </w:num>
  <w:num w:numId="47">
    <w:abstractNumId w:val="28"/>
  </w:num>
  <w:num w:numId="4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F5B"/>
    <w:rsid w:val="00000146"/>
    <w:rsid w:val="00030F72"/>
    <w:rsid w:val="00076606"/>
    <w:rsid w:val="00083743"/>
    <w:rsid w:val="000847D8"/>
    <w:rsid w:val="00085DCA"/>
    <w:rsid w:val="00091567"/>
    <w:rsid w:val="000E189C"/>
    <w:rsid w:val="000E4855"/>
    <w:rsid w:val="000F654B"/>
    <w:rsid w:val="00102BD4"/>
    <w:rsid w:val="00117AC0"/>
    <w:rsid w:val="001353BD"/>
    <w:rsid w:val="00155728"/>
    <w:rsid w:val="00157A0D"/>
    <w:rsid w:val="001660FE"/>
    <w:rsid w:val="00187787"/>
    <w:rsid w:val="00187797"/>
    <w:rsid w:val="001969EE"/>
    <w:rsid w:val="001B51E2"/>
    <w:rsid w:val="001C279D"/>
    <w:rsid w:val="001C4DDA"/>
    <w:rsid w:val="001D2503"/>
    <w:rsid w:val="001D3D3F"/>
    <w:rsid w:val="00210B1A"/>
    <w:rsid w:val="00212575"/>
    <w:rsid w:val="00216337"/>
    <w:rsid w:val="00220B07"/>
    <w:rsid w:val="002309AE"/>
    <w:rsid w:val="002512BF"/>
    <w:rsid w:val="002545B8"/>
    <w:rsid w:val="00263AE6"/>
    <w:rsid w:val="00267FBB"/>
    <w:rsid w:val="00287868"/>
    <w:rsid w:val="002921CC"/>
    <w:rsid w:val="00294784"/>
    <w:rsid w:val="00296D46"/>
    <w:rsid w:val="002A0517"/>
    <w:rsid w:val="002C39CA"/>
    <w:rsid w:val="002C6A44"/>
    <w:rsid w:val="002D22DE"/>
    <w:rsid w:val="002D2B7D"/>
    <w:rsid w:val="002D3F8B"/>
    <w:rsid w:val="002E17C8"/>
    <w:rsid w:val="002E7B14"/>
    <w:rsid w:val="002F72B2"/>
    <w:rsid w:val="00323C16"/>
    <w:rsid w:val="003241CD"/>
    <w:rsid w:val="00352D57"/>
    <w:rsid w:val="00355DEF"/>
    <w:rsid w:val="00365285"/>
    <w:rsid w:val="003749A4"/>
    <w:rsid w:val="003965BB"/>
    <w:rsid w:val="003A1B86"/>
    <w:rsid w:val="003A786C"/>
    <w:rsid w:val="003B34F7"/>
    <w:rsid w:val="003B6E6A"/>
    <w:rsid w:val="003C562B"/>
    <w:rsid w:val="003E28C4"/>
    <w:rsid w:val="003E5D89"/>
    <w:rsid w:val="003F2BAA"/>
    <w:rsid w:val="0042508C"/>
    <w:rsid w:val="0043460B"/>
    <w:rsid w:val="004473B3"/>
    <w:rsid w:val="00453649"/>
    <w:rsid w:val="00454001"/>
    <w:rsid w:val="00470748"/>
    <w:rsid w:val="00483DF5"/>
    <w:rsid w:val="004A001B"/>
    <w:rsid w:val="004F088F"/>
    <w:rsid w:val="004F6140"/>
    <w:rsid w:val="00500261"/>
    <w:rsid w:val="005130C4"/>
    <w:rsid w:val="005205DF"/>
    <w:rsid w:val="005213F6"/>
    <w:rsid w:val="00535B64"/>
    <w:rsid w:val="00543F9F"/>
    <w:rsid w:val="005532BB"/>
    <w:rsid w:val="0055683D"/>
    <w:rsid w:val="00587256"/>
    <w:rsid w:val="00591222"/>
    <w:rsid w:val="005944B0"/>
    <w:rsid w:val="005A0D84"/>
    <w:rsid w:val="005C13C1"/>
    <w:rsid w:val="005C4B0F"/>
    <w:rsid w:val="005E7A71"/>
    <w:rsid w:val="00607D38"/>
    <w:rsid w:val="006115C5"/>
    <w:rsid w:val="00630778"/>
    <w:rsid w:val="0063198D"/>
    <w:rsid w:val="00636EA9"/>
    <w:rsid w:val="00637A9B"/>
    <w:rsid w:val="00641B20"/>
    <w:rsid w:val="00642FFC"/>
    <w:rsid w:val="00661472"/>
    <w:rsid w:val="006720F9"/>
    <w:rsid w:val="006748AD"/>
    <w:rsid w:val="006864A0"/>
    <w:rsid w:val="00691BB6"/>
    <w:rsid w:val="006A1B81"/>
    <w:rsid w:val="006A1E6F"/>
    <w:rsid w:val="006A393C"/>
    <w:rsid w:val="006A510A"/>
    <w:rsid w:val="006A602C"/>
    <w:rsid w:val="006D2AEB"/>
    <w:rsid w:val="006D6901"/>
    <w:rsid w:val="006E2590"/>
    <w:rsid w:val="006E34A1"/>
    <w:rsid w:val="006F5AA2"/>
    <w:rsid w:val="00702914"/>
    <w:rsid w:val="00707D8F"/>
    <w:rsid w:val="00726E99"/>
    <w:rsid w:val="00733E1D"/>
    <w:rsid w:val="00734D85"/>
    <w:rsid w:val="0074388E"/>
    <w:rsid w:val="007605B1"/>
    <w:rsid w:val="0076439D"/>
    <w:rsid w:val="007834C3"/>
    <w:rsid w:val="0079113F"/>
    <w:rsid w:val="007A5B8E"/>
    <w:rsid w:val="007B4A05"/>
    <w:rsid w:val="007D140A"/>
    <w:rsid w:val="007D2866"/>
    <w:rsid w:val="007D7AF7"/>
    <w:rsid w:val="007E22A6"/>
    <w:rsid w:val="007E6C72"/>
    <w:rsid w:val="00816C45"/>
    <w:rsid w:val="00817ED5"/>
    <w:rsid w:val="008376AC"/>
    <w:rsid w:val="0087657F"/>
    <w:rsid w:val="0089694D"/>
    <w:rsid w:val="008A0508"/>
    <w:rsid w:val="008A3786"/>
    <w:rsid w:val="008A5B3D"/>
    <w:rsid w:val="008A5D66"/>
    <w:rsid w:val="008F3B07"/>
    <w:rsid w:val="00901681"/>
    <w:rsid w:val="009132CB"/>
    <w:rsid w:val="00921930"/>
    <w:rsid w:val="00925DE0"/>
    <w:rsid w:val="009452CA"/>
    <w:rsid w:val="00950C09"/>
    <w:rsid w:val="00961A46"/>
    <w:rsid w:val="00962421"/>
    <w:rsid w:val="00962B17"/>
    <w:rsid w:val="00965752"/>
    <w:rsid w:val="009876E1"/>
    <w:rsid w:val="009943E0"/>
    <w:rsid w:val="009A1D89"/>
    <w:rsid w:val="009A6864"/>
    <w:rsid w:val="009A7708"/>
    <w:rsid w:val="009B7AAC"/>
    <w:rsid w:val="009D1B1E"/>
    <w:rsid w:val="009E5A8E"/>
    <w:rsid w:val="009F4FF6"/>
    <w:rsid w:val="009F520C"/>
    <w:rsid w:val="00A00E9F"/>
    <w:rsid w:val="00A04F85"/>
    <w:rsid w:val="00A20FDB"/>
    <w:rsid w:val="00A24349"/>
    <w:rsid w:val="00A35504"/>
    <w:rsid w:val="00A37CD3"/>
    <w:rsid w:val="00A50F7E"/>
    <w:rsid w:val="00A71FCA"/>
    <w:rsid w:val="00A75BB8"/>
    <w:rsid w:val="00A803AF"/>
    <w:rsid w:val="00AB102E"/>
    <w:rsid w:val="00AB2C5A"/>
    <w:rsid w:val="00AC53A7"/>
    <w:rsid w:val="00AE3ACE"/>
    <w:rsid w:val="00AF1F14"/>
    <w:rsid w:val="00B018C3"/>
    <w:rsid w:val="00B042BB"/>
    <w:rsid w:val="00B14C83"/>
    <w:rsid w:val="00B22BCA"/>
    <w:rsid w:val="00B35E1D"/>
    <w:rsid w:val="00B37C25"/>
    <w:rsid w:val="00B40E4C"/>
    <w:rsid w:val="00B4271B"/>
    <w:rsid w:val="00B47527"/>
    <w:rsid w:val="00B56879"/>
    <w:rsid w:val="00B57C0B"/>
    <w:rsid w:val="00B602B8"/>
    <w:rsid w:val="00B63CD6"/>
    <w:rsid w:val="00B717A6"/>
    <w:rsid w:val="00BB5D73"/>
    <w:rsid w:val="00BC059D"/>
    <w:rsid w:val="00BC47CE"/>
    <w:rsid w:val="00BC65DB"/>
    <w:rsid w:val="00BE048D"/>
    <w:rsid w:val="00BE3AF4"/>
    <w:rsid w:val="00BF40CC"/>
    <w:rsid w:val="00BF432F"/>
    <w:rsid w:val="00C10136"/>
    <w:rsid w:val="00C12E0E"/>
    <w:rsid w:val="00C2437D"/>
    <w:rsid w:val="00C25EF7"/>
    <w:rsid w:val="00C272C6"/>
    <w:rsid w:val="00C27EE6"/>
    <w:rsid w:val="00C30B5D"/>
    <w:rsid w:val="00C323AE"/>
    <w:rsid w:val="00C51F89"/>
    <w:rsid w:val="00C5328D"/>
    <w:rsid w:val="00C54B93"/>
    <w:rsid w:val="00C74AE1"/>
    <w:rsid w:val="00C8164F"/>
    <w:rsid w:val="00C831BD"/>
    <w:rsid w:val="00C93729"/>
    <w:rsid w:val="00CA5CAB"/>
    <w:rsid w:val="00CC6E14"/>
    <w:rsid w:val="00CC7E9F"/>
    <w:rsid w:val="00CD2A2F"/>
    <w:rsid w:val="00CD6A07"/>
    <w:rsid w:val="00CD7E7A"/>
    <w:rsid w:val="00CF633B"/>
    <w:rsid w:val="00CF7D25"/>
    <w:rsid w:val="00D00FC8"/>
    <w:rsid w:val="00D02AB0"/>
    <w:rsid w:val="00D10275"/>
    <w:rsid w:val="00D14C09"/>
    <w:rsid w:val="00D15AF4"/>
    <w:rsid w:val="00D21949"/>
    <w:rsid w:val="00D311E2"/>
    <w:rsid w:val="00D43EA9"/>
    <w:rsid w:val="00D529C2"/>
    <w:rsid w:val="00D719D1"/>
    <w:rsid w:val="00D87F73"/>
    <w:rsid w:val="00DB3B87"/>
    <w:rsid w:val="00DD5FAC"/>
    <w:rsid w:val="00DE1186"/>
    <w:rsid w:val="00DE66B0"/>
    <w:rsid w:val="00E04624"/>
    <w:rsid w:val="00E13453"/>
    <w:rsid w:val="00E167E1"/>
    <w:rsid w:val="00E2117B"/>
    <w:rsid w:val="00E308FF"/>
    <w:rsid w:val="00E52E22"/>
    <w:rsid w:val="00E60686"/>
    <w:rsid w:val="00E72018"/>
    <w:rsid w:val="00E80667"/>
    <w:rsid w:val="00E962A5"/>
    <w:rsid w:val="00EB6C28"/>
    <w:rsid w:val="00EC252D"/>
    <w:rsid w:val="00EC4A84"/>
    <w:rsid w:val="00EC7CAA"/>
    <w:rsid w:val="00EE022A"/>
    <w:rsid w:val="00EE4533"/>
    <w:rsid w:val="00EF0C4E"/>
    <w:rsid w:val="00F116B9"/>
    <w:rsid w:val="00F30F5B"/>
    <w:rsid w:val="00F47318"/>
    <w:rsid w:val="00F84231"/>
    <w:rsid w:val="00F959CE"/>
    <w:rsid w:val="00FA0261"/>
    <w:rsid w:val="00FA5205"/>
    <w:rsid w:val="00FF06F1"/>
    <w:rsid w:val="00FF2188"/>
    <w:rsid w:val="00FF2B9B"/>
    <w:rsid w:val="00FF3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9260B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30F5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252D"/>
    <w:pPr>
      <w:ind w:left="720"/>
    </w:pPr>
  </w:style>
  <w:style w:type="character" w:styleId="Emphasis">
    <w:name w:val="Emphasis"/>
    <w:basedOn w:val="DefaultParagraphFont"/>
    <w:uiPriority w:val="20"/>
    <w:qFormat/>
    <w:rsid w:val="005532BB"/>
    <w:rPr>
      <w:i/>
      <w:iCs/>
    </w:rPr>
  </w:style>
  <w:style w:type="paragraph" w:styleId="Header">
    <w:name w:val="header"/>
    <w:basedOn w:val="Normal"/>
    <w:link w:val="HeaderChar"/>
    <w:uiPriority w:val="99"/>
    <w:rsid w:val="00E7201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2018"/>
    <w:rPr>
      <w:sz w:val="24"/>
      <w:szCs w:val="24"/>
    </w:rPr>
  </w:style>
  <w:style w:type="paragraph" w:styleId="Footer">
    <w:name w:val="footer"/>
    <w:basedOn w:val="Normal"/>
    <w:link w:val="FooterChar"/>
    <w:rsid w:val="00E7201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E72018"/>
    <w:rPr>
      <w:sz w:val="24"/>
      <w:szCs w:val="24"/>
    </w:rPr>
  </w:style>
  <w:style w:type="character" w:styleId="Hyperlink">
    <w:name w:val="Hyperlink"/>
    <w:basedOn w:val="DefaultParagraphFont"/>
    <w:rsid w:val="00C10136"/>
    <w:rPr>
      <w:color w:val="0000FF"/>
      <w:u w:val="single"/>
    </w:rPr>
  </w:style>
  <w:style w:type="character" w:styleId="Strong">
    <w:name w:val="Strong"/>
    <w:basedOn w:val="DefaultParagraphFont"/>
    <w:qFormat/>
    <w:rsid w:val="0043460B"/>
    <w:rPr>
      <w:b/>
      <w:bCs/>
    </w:rPr>
  </w:style>
  <w:style w:type="paragraph" w:styleId="BalloonText">
    <w:name w:val="Balloon Text"/>
    <w:basedOn w:val="Normal"/>
    <w:link w:val="BalloonTextChar"/>
    <w:rsid w:val="00FF2B9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FF2B9B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rsid w:val="00FF2B9B"/>
    <w:rPr>
      <w:sz w:val="18"/>
      <w:szCs w:val="18"/>
    </w:rPr>
  </w:style>
  <w:style w:type="paragraph" w:styleId="CommentText">
    <w:name w:val="annotation text"/>
    <w:basedOn w:val="Normal"/>
    <w:link w:val="CommentTextChar"/>
    <w:rsid w:val="00FF2B9B"/>
  </w:style>
  <w:style w:type="character" w:customStyle="1" w:styleId="CommentTextChar">
    <w:name w:val="Comment Text Char"/>
    <w:basedOn w:val="DefaultParagraphFont"/>
    <w:link w:val="CommentText"/>
    <w:rsid w:val="00FF2B9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rsid w:val="00FF2B9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rsid w:val="00FF2B9B"/>
    <w:rPr>
      <w:b/>
      <w:bCs/>
      <w:sz w:val="24"/>
      <w:szCs w:val="24"/>
    </w:rPr>
  </w:style>
  <w:style w:type="character" w:customStyle="1" w:styleId="st">
    <w:name w:val="st"/>
    <w:basedOn w:val="DefaultParagraphFont"/>
    <w:rsid w:val="00A75BB8"/>
  </w:style>
  <w:style w:type="paragraph" w:customStyle="1" w:styleId="Default">
    <w:name w:val="Default"/>
    <w:rsid w:val="00A50F7E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30F5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252D"/>
    <w:pPr>
      <w:ind w:left="720"/>
    </w:pPr>
  </w:style>
  <w:style w:type="character" w:styleId="Emphasis">
    <w:name w:val="Emphasis"/>
    <w:basedOn w:val="DefaultParagraphFont"/>
    <w:uiPriority w:val="20"/>
    <w:qFormat/>
    <w:rsid w:val="005532BB"/>
    <w:rPr>
      <w:i/>
      <w:iCs/>
    </w:rPr>
  </w:style>
  <w:style w:type="paragraph" w:styleId="Header">
    <w:name w:val="header"/>
    <w:basedOn w:val="Normal"/>
    <w:link w:val="HeaderChar"/>
    <w:uiPriority w:val="99"/>
    <w:rsid w:val="00E7201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2018"/>
    <w:rPr>
      <w:sz w:val="24"/>
      <w:szCs w:val="24"/>
    </w:rPr>
  </w:style>
  <w:style w:type="paragraph" w:styleId="Footer">
    <w:name w:val="footer"/>
    <w:basedOn w:val="Normal"/>
    <w:link w:val="FooterChar"/>
    <w:rsid w:val="00E7201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E72018"/>
    <w:rPr>
      <w:sz w:val="24"/>
      <w:szCs w:val="24"/>
    </w:rPr>
  </w:style>
  <w:style w:type="character" w:styleId="Hyperlink">
    <w:name w:val="Hyperlink"/>
    <w:basedOn w:val="DefaultParagraphFont"/>
    <w:rsid w:val="00C10136"/>
    <w:rPr>
      <w:color w:val="0000FF"/>
      <w:u w:val="single"/>
    </w:rPr>
  </w:style>
  <w:style w:type="character" w:styleId="Strong">
    <w:name w:val="Strong"/>
    <w:basedOn w:val="DefaultParagraphFont"/>
    <w:qFormat/>
    <w:rsid w:val="0043460B"/>
    <w:rPr>
      <w:b/>
      <w:bCs/>
    </w:rPr>
  </w:style>
  <w:style w:type="paragraph" w:styleId="BalloonText">
    <w:name w:val="Balloon Text"/>
    <w:basedOn w:val="Normal"/>
    <w:link w:val="BalloonTextChar"/>
    <w:rsid w:val="00FF2B9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FF2B9B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rsid w:val="00FF2B9B"/>
    <w:rPr>
      <w:sz w:val="18"/>
      <w:szCs w:val="18"/>
    </w:rPr>
  </w:style>
  <w:style w:type="paragraph" w:styleId="CommentText">
    <w:name w:val="annotation text"/>
    <w:basedOn w:val="Normal"/>
    <w:link w:val="CommentTextChar"/>
    <w:rsid w:val="00FF2B9B"/>
  </w:style>
  <w:style w:type="character" w:customStyle="1" w:styleId="CommentTextChar">
    <w:name w:val="Comment Text Char"/>
    <w:basedOn w:val="DefaultParagraphFont"/>
    <w:link w:val="CommentText"/>
    <w:rsid w:val="00FF2B9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rsid w:val="00FF2B9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rsid w:val="00FF2B9B"/>
    <w:rPr>
      <w:b/>
      <w:bCs/>
      <w:sz w:val="24"/>
      <w:szCs w:val="24"/>
    </w:rPr>
  </w:style>
  <w:style w:type="character" w:customStyle="1" w:styleId="st">
    <w:name w:val="st"/>
    <w:basedOn w:val="DefaultParagraphFont"/>
    <w:rsid w:val="00A75BB8"/>
  </w:style>
  <w:style w:type="paragraph" w:customStyle="1" w:styleId="Default">
    <w:name w:val="Default"/>
    <w:rsid w:val="00A50F7E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58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7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87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4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38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94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18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21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87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7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1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2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43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48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05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99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05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2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2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9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2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4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42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7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1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06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23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09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04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93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2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1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1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54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8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00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07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96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20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5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13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6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3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Marinacc@fa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923798-666B-4F6B-A146-2527E6FA4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620</Words>
  <Characters>3539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College of Education</vt:lpstr>
    </vt:vector>
  </TitlesOfParts>
  <Company>fau</Company>
  <LinksUpToDate>false</LinksUpToDate>
  <CharactersWithSpaces>4151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 of Education</dc:title>
  <dc:creator>Philomena Marinaccio Eckel</dc:creator>
  <cp:lastModifiedBy>Traci Baxley</cp:lastModifiedBy>
  <cp:revision>2</cp:revision>
  <cp:lastPrinted>2010-09-02T18:23:00Z</cp:lastPrinted>
  <dcterms:created xsi:type="dcterms:W3CDTF">2012-08-30T23:13:00Z</dcterms:created>
  <dcterms:modified xsi:type="dcterms:W3CDTF">2012-08-30T23:13:00Z</dcterms:modified>
</cp:coreProperties>
</file>