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43" w:rsidRPr="00A53A31" w:rsidRDefault="00E30B43" w:rsidP="006C1EF2">
      <w:pPr>
        <w:spacing w:after="0" w:line="240" w:lineRule="auto"/>
        <w:jc w:val="center"/>
        <w:rPr>
          <w:rFonts w:ascii="Times New Roman" w:hAnsi="Times New Roman"/>
          <w:b/>
          <w:sz w:val="24"/>
          <w:szCs w:val="24"/>
        </w:rPr>
      </w:pPr>
      <w:bookmarkStart w:id="0" w:name="_GoBack"/>
      <w:bookmarkEnd w:id="0"/>
      <w:r w:rsidRPr="00A53A31">
        <w:rPr>
          <w:rFonts w:ascii="Times New Roman" w:hAnsi="Times New Roman"/>
          <w:b/>
          <w:sz w:val="24"/>
          <w:szCs w:val="24"/>
        </w:rPr>
        <w:t>College of Education</w:t>
      </w:r>
    </w:p>
    <w:p w:rsidR="00E30B43" w:rsidRPr="00A53A31" w:rsidRDefault="00E30B43" w:rsidP="006C1EF2">
      <w:pPr>
        <w:spacing w:after="0" w:line="240" w:lineRule="auto"/>
        <w:jc w:val="center"/>
        <w:rPr>
          <w:rFonts w:ascii="Times New Roman" w:hAnsi="Times New Roman"/>
          <w:b/>
          <w:sz w:val="24"/>
          <w:szCs w:val="24"/>
        </w:rPr>
      </w:pPr>
      <w:r w:rsidRPr="00A53A31">
        <w:rPr>
          <w:rFonts w:ascii="Times New Roman" w:hAnsi="Times New Roman"/>
          <w:b/>
          <w:sz w:val="24"/>
          <w:szCs w:val="24"/>
        </w:rPr>
        <w:t>Faculty Assembly Meeting</w:t>
      </w:r>
    </w:p>
    <w:p w:rsidR="00E30B43" w:rsidRPr="00A53A31" w:rsidRDefault="00E30B43" w:rsidP="006C1EF2">
      <w:pPr>
        <w:spacing w:after="0" w:line="240" w:lineRule="auto"/>
        <w:jc w:val="center"/>
        <w:rPr>
          <w:rFonts w:ascii="Times New Roman" w:hAnsi="Times New Roman"/>
          <w:sz w:val="24"/>
          <w:szCs w:val="24"/>
        </w:rPr>
      </w:pPr>
      <w:r w:rsidRPr="00A53A31">
        <w:rPr>
          <w:rFonts w:ascii="Times New Roman" w:hAnsi="Times New Roman"/>
          <w:b/>
          <w:sz w:val="24"/>
          <w:szCs w:val="24"/>
        </w:rPr>
        <w:t>Friday,</w:t>
      </w:r>
      <w:r w:rsidRPr="00A53A31">
        <w:rPr>
          <w:rFonts w:ascii="Times New Roman" w:hAnsi="Times New Roman"/>
          <w:sz w:val="24"/>
          <w:szCs w:val="24"/>
        </w:rPr>
        <w:t xml:space="preserve"> </w:t>
      </w:r>
      <w:r w:rsidR="00CE2444" w:rsidRPr="00A53A31">
        <w:rPr>
          <w:rFonts w:ascii="Times New Roman" w:hAnsi="Times New Roman"/>
          <w:b/>
          <w:sz w:val="24"/>
          <w:szCs w:val="24"/>
        </w:rPr>
        <w:t>April 20, 2012</w:t>
      </w:r>
    </w:p>
    <w:p w:rsidR="00E30B43" w:rsidRPr="00A53A31" w:rsidRDefault="00E30B43" w:rsidP="006C1EF2">
      <w:pPr>
        <w:spacing w:after="0" w:line="240" w:lineRule="auto"/>
        <w:jc w:val="center"/>
        <w:rPr>
          <w:rFonts w:ascii="Times New Roman" w:hAnsi="Times New Roman"/>
          <w:b/>
          <w:sz w:val="24"/>
          <w:szCs w:val="24"/>
        </w:rPr>
      </w:pPr>
      <w:r w:rsidRPr="00A53A31">
        <w:rPr>
          <w:rFonts w:ascii="Times New Roman" w:hAnsi="Times New Roman"/>
          <w:b/>
          <w:sz w:val="24"/>
          <w:szCs w:val="24"/>
        </w:rPr>
        <w:t>10:00 – 12:00</w:t>
      </w:r>
    </w:p>
    <w:p w:rsidR="00E30B43" w:rsidRPr="00A53A31" w:rsidRDefault="00E30B43" w:rsidP="006C1EF2">
      <w:pPr>
        <w:spacing w:after="0" w:line="240" w:lineRule="auto"/>
        <w:jc w:val="center"/>
        <w:rPr>
          <w:rFonts w:ascii="Times New Roman" w:hAnsi="Times New Roman"/>
          <w:sz w:val="24"/>
          <w:szCs w:val="24"/>
        </w:rPr>
      </w:pPr>
      <w:r w:rsidRPr="00A53A31">
        <w:rPr>
          <w:rFonts w:ascii="Times New Roman" w:hAnsi="Times New Roman"/>
          <w:color w:val="000000"/>
          <w:sz w:val="24"/>
          <w:szCs w:val="24"/>
        </w:rPr>
        <w:t>Boca COE 313,</w:t>
      </w:r>
      <w:r w:rsidRPr="00A53A31">
        <w:rPr>
          <w:rFonts w:ascii="Times New Roman" w:hAnsi="Times New Roman"/>
          <w:sz w:val="24"/>
          <w:szCs w:val="24"/>
        </w:rPr>
        <w:t xml:space="preserve"> Davie LA 150 </w:t>
      </w:r>
    </w:p>
    <w:p w:rsidR="00E30B43" w:rsidRPr="00A53A31" w:rsidRDefault="00CE2444" w:rsidP="006C1EF2">
      <w:pPr>
        <w:spacing w:after="0" w:line="240" w:lineRule="auto"/>
        <w:jc w:val="center"/>
        <w:rPr>
          <w:rFonts w:ascii="Times New Roman" w:hAnsi="Times New Roman"/>
          <w:sz w:val="24"/>
          <w:szCs w:val="24"/>
        </w:rPr>
      </w:pPr>
      <w:r w:rsidRPr="00A53A31">
        <w:rPr>
          <w:rFonts w:ascii="Times New Roman" w:hAnsi="Times New Roman"/>
          <w:sz w:val="24"/>
          <w:szCs w:val="24"/>
        </w:rPr>
        <w:t>Jupiter EC 222</w:t>
      </w:r>
      <w:r w:rsidR="00E30B43" w:rsidRPr="00A53A31">
        <w:rPr>
          <w:rFonts w:ascii="Times New Roman" w:hAnsi="Times New Roman"/>
          <w:sz w:val="24"/>
          <w:szCs w:val="24"/>
        </w:rPr>
        <w:t>, Port St. Lucie MP 223</w:t>
      </w:r>
    </w:p>
    <w:p w:rsidR="00E30B43" w:rsidRPr="00A53A31" w:rsidRDefault="00E30B43" w:rsidP="006C1EF2">
      <w:pPr>
        <w:spacing w:after="0" w:line="240" w:lineRule="auto"/>
        <w:jc w:val="center"/>
        <w:rPr>
          <w:rFonts w:ascii="Times New Roman" w:hAnsi="Times New Roman"/>
          <w:b/>
          <w:sz w:val="24"/>
          <w:szCs w:val="24"/>
        </w:rPr>
      </w:pPr>
    </w:p>
    <w:p w:rsidR="00E30B43" w:rsidRPr="00A53A31" w:rsidRDefault="00E30B43" w:rsidP="006C1EF2">
      <w:pPr>
        <w:pStyle w:val="ListNumber"/>
        <w:numPr>
          <w:ilvl w:val="0"/>
          <w:numId w:val="0"/>
        </w:numPr>
        <w:rPr>
          <w:b/>
        </w:rPr>
      </w:pPr>
      <w:r w:rsidRPr="00A53A31">
        <w:rPr>
          <w:b/>
        </w:rPr>
        <w:t xml:space="preserve">WELCOME: </w:t>
      </w:r>
      <w:r w:rsidRPr="00A53A31">
        <w:t>F</w:t>
      </w:r>
      <w:r w:rsidR="00471ED6">
        <w:t xml:space="preserve">aculty </w:t>
      </w:r>
      <w:r w:rsidRPr="00A53A31">
        <w:t>A</w:t>
      </w:r>
      <w:r w:rsidR="00471ED6">
        <w:t>ssembly</w:t>
      </w:r>
      <w:r w:rsidRPr="00A53A31">
        <w:t xml:space="preserve"> President Connie Keintz called the regular meeting of the Faculty Assembly </w:t>
      </w:r>
      <w:r w:rsidR="003F132B" w:rsidRPr="00A53A31">
        <w:t xml:space="preserve">to order </w:t>
      </w:r>
      <w:r w:rsidR="00471ED6">
        <w:t>at 10:05</w:t>
      </w:r>
      <w:r w:rsidRPr="00A53A31">
        <w:t>am.</w:t>
      </w:r>
    </w:p>
    <w:p w:rsidR="00E30B43" w:rsidRPr="00A53A31" w:rsidRDefault="00E30B43" w:rsidP="006C1EF2">
      <w:pPr>
        <w:pStyle w:val="BodyText2"/>
        <w:ind w:hanging="360"/>
        <w:rPr>
          <w:b/>
        </w:rPr>
      </w:pPr>
    </w:p>
    <w:p w:rsidR="00471ED6" w:rsidRDefault="00E30B43" w:rsidP="006C1EF2">
      <w:pPr>
        <w:pStyle w:val="ListNumber"/>
        <w:numPr>
          <w:ilvl w:val="0"/>
          <w:numId w:val="0"/>
        </w:numPr>
        <w:ind w:left="360" w:hanging="360"/>
        <w:rPr>
          <w:b/>
        </w:rPr>
      </w:pPr>
      <w:r w:rsidRPr="00471ED6">
        <w:rPr>
          <w:b/>
          <w:u w:val="single"/>
        </w:rPr>
        <w:t>ATTENDANCE</w:t>
      </w:r>
      <w:r w:rsidRPr="00A53A31">
        <w:rPr>
          <w:b/>
        </w:rPr>
        <w:t>:</w:t>
      </w:r>
    </w:p>
    <w:p w:rsidR="00E30B43" w:rsidRPr="00A53A31" w:rsidRDefault="00E30B43" w:rsidP="006C1EF2">
      <w:pPr>
        <w:pStyle w:val="ListNumber"/>
        <w:numPr>
          <w:ilvl w:val="0"/>
          <w:numId w:val="0"/>
        </w:numPr>
        <w:ind w:left="360" w:hanging="360"/>
        <w:rPr>
          <w:b/>
        </w:rPr>
      </w:pPr>
      <w:r w:rsidRPr="00A53A31">
        <w:rPr>
          <w:b/>
        </w:rPr>
        <w:t xml:space="preserve"> </w:t>
      </w:r>
    </w:p>
    <w:p w:rsidR="00E30B43" w:rsidRPr="00A53A31" w:rsidRDefault="00E30B43" w:rsidP="00471ED6">
      <w:pPr>
        <w:spacing w:after="0" w:line="240" w:lineRule="auto"/>
        <w:ind w:left="360"/>
        <w:rPr>
          <w:rFonts w:ascii="Times New Roman" w:hAnsi="Times New Roman"/>
          <w:sz w:val="24"/>
          <w:szCs w:val="24"/>
        </w:rPr>
      </w:pPr>
      <w:r w:rsidRPr="00A53A31">
        <w:rPr>
          <w:rFonts w:ascii="Times New Roman" w:hAnsi="Times New Roman"/>
          <w:b/>
          <w:sz w:val="24"/>
          <w:szCs w:val="24"/>
        </w:rPr>
        <w:t xml:space="preserve">CCEI- </w:t>
      </w:r>
      <w:r w:rsidR="00B8237F" w:rsidRPr="00A53A31">
        <w:rPr>
          <w:rFonts w:ascii="Times New Roman" w:hAnsi="Times New Roman"/>
          <w:sz w:val="24"/>
          <w:szCs w:val="24"/>
        </w:rPr>
        <w:t>Traci</w:t>
      </w:r>
      <w:r w:rsidRPr="00A53A31">
        <w:rPr>
          <w:rFonts w:ascii="Times New Roman" w:hAnsi="Times New Roman"/>
          <w:sz w:val="24"/>
          <w:szCs w:val="24"/>
        </w:rPr>
        <w:t xml:space="preserve"> Baxley, Gail Burnaford, </w:t>
      </w:r>
      <w:r w:rsidR="00C34A50" w:rsidRPr="00A53A31">
        <w:rPr>
          <w:rFonts w:ascii="Times New Roman" w:hAnsi="Times New Roman"/>
          <w:sz w:val="24"/>
          <w:szCs w:val="24"/>
        </w:rPr>
        <w:t>Dily</w:t>
      </w:r>
      <w:r w:rsidR="00C948CB" w:rsidRPr="00A53A31">
        <w:rPr>
          <w:rFonts w:ascii="Times New Roman" w:hAnsi="Times New Roman"/>
          <w:sz w:val="24"/>
          <w:szCs w:val="24"/>
        </w:rPr>
        <w:t>s</w:t>
      </w:r>
      <w:r w:rsidR="00C34A50" w:rsidRPr="00A53A31">
        <w:rPr>
          <w:rFonts w:ascii="Times New Roman" w:hAnsi="Times New Roman"/>
          <w:sz w:val="24"/>
          <w:szCs w:val="24"/>
        </w:rPr>
        <w:t xml:space="preserve"> Schoorman, James</w:t>
      </w:r>
      <w:r w:rsidRPr="00A53A31">
        <w:rPr>
          <w:rFonts w:ascii="Times New Roman" w:hAnsi="Times New Roman"/>
          <w:sz w:val="24"/>
          <w:szCs w:val="24"/>
        </w:rPr>
        <w:t xml:space="preserve"> McLaughlin, </w:t>
      </w:r>
      <w:r w:rsidRPr="00A53A31">
        <w:rPr>
          <w:rStyle w:val="text12"/>
          <w:rFonts w:ascii="Times New Roman" w:hAnsi="Times New Roman"/>
          <w:sz w:val="24"/>
          <w:szCs w:val="24"/>
        </w:rPr>
        <w:t xml:space="preserve">Noorchaya Yahya, Nancy Brown, </w:t>
      </w:r>
      <w:r w:rsidRPr="00A53A31">
        <w:rPr>
          <w:rFonts w:ascii="Times New Roman" w:hAnsi="Times New Roman"/>
          <w:sz w:val="24"/>
          <w:szCs w:val="24"/>
        </w:rPr>
        <w:t>Evelyn Torrey</w:t>
      </w:r>
    </w:p>
    <w:p w:rsidR="00E30B43" w:rsidRPr="00A53A31" w:rsidRDefault="00E30B43" w:rsidP="00471ED6">
      <w:pPr>
        <w:tabs>
          <w:tab w:val="left" w:pos="6480"/>
        </w:tabs>
        <w:spacing w:after="0" w:line="240" w:lineRule="auto"/>
        <w:ind w:left="360"/>
        <w:rPr>
          <w:rFonts w:ascii="Times New Roman" w:hAnsi="Times New Roman"/>
          <w:b/>
          <w:sz w:val="24"/>
          <w:szCs w:val="24"/>
        </w:rPr>
      </w:pPr>
      <w:r w:rsidRPr="00A53A31">
        <w:rPr>
          <w:rFonts w:ascii="Times New Roman" w:hAnsi="Times New Roman"/>
          <w:b/>
          <w:sz w:val="24"/>
          <w:szCs w:val="24"/>
        </w:rPr>
        <w:t xml:space="preserve">CE- </w:t>
      </w:r>
      <w:r w:rsidR="00FC1056" w:rsidRPr="00A53A31">
        <w:rPr>
          <w:rFonts w:ascii="Times New Roman" w:hAnsi="Times New Roman"/>
          <w:sz w:val="24"/>
          <w:szCs w:val="24"/>
        </w:rPr>
        <w:t>Paul Peluso</w:t>
      </w:r>
    </w:p>
    <w:p w:rsidR="00E30B43" w:rsidRPr="00A53A31" w:rsidRDefault="00E30B43" w:rsidP="00471ED6">
      <w:pPr>
        <w:tabs>
          <w:tab w:val="left" w:pos="6480"/>
        </w:tabs>
        <w:spacing w:after="0" w:line="240" w:lineRule="auto"/>
        <w:ind w:left="360"/>
        <w:rPr>
          <w:rFonts w:ascii="Times New Roman" w:hAnsi="Times New Roman"/>
          <w:sz w:val="24"/>
          <w:szCs w:val="24"/>
        </w:rPr>
      </w:pPr>
      <w:r w:rsidRPr="00A53A31">
        <w:rPr>
          <w:rFonts w:ascii="Times New Roman" w:hAnsi="Times New Roman"/>
          <w:b/>
          <w:sz w:val="24"/>
          <w:szCs w:val="24"/>
        </w:rPr>
        <w:t>CSD-</w:t>
      </w:r>
      <w:r w:rsidRPr="00A53A31">
        <w:rPr>
          <w:rFonts w:ascii="Times New Roman" w:hAnsi="Times New Roman"/>
          <w:sz w:val="24"/>
          <w:szCs w:val="24"/>
        </w:rPr>
        <w:t xml:space="preserve"> Connie Keintz,</w:t>
      </w:r>
      <w:r w:rsidR="00FC1056" w:rsidRPr="00A53A31">
        <w:rPr>
          <w:rFonts w:ascii="Times New Roman" w:hAnsi="Times New Roman"/>
          <w:sz w:val="24"/>
          <w:szCs w:val="24"/>
        </w:rPr>
        <w:t xml:space="preserve"> Deena Wener</w:t>
      </w:r>
    </w:p>
    <w:p w:rsidR="00E30B43" w:rsidRPr="00A53A31" w:rsidRDefault="00E30B43" w:rsidP="00471ED6">
      <w:pPr>
        <w:tabs>
          <w:tab w:val="left" w:pos="6480"/>
        </w:tabs>
        <w:spacing w:after="0" w:line="240" w:lineRule="auto"/>
        <w:ind w:left="360"/>
        <w:rPr>
          <w:rFonts w:ascii="Times New Roman" w:hAnsi="Times New Roman"/>
          <w:sz w:val="24"/>
          <w:szCs w:val="24"/>
        </w:rPr>
      </w:pPr>
      <w:r w:rsidRPr="00A53A31">
        <w:rPr>
          <w:rFonts w:ascii="Times New Roman" w:hAnsi="Times New Roman"/>
          <w:b/>
          <w:sz w:val="24"/>
          <w:szCs w:val="24"/>
        </w:rPr>
        <w:t>Dean’s Office-</w:t>
      </w:r>
      <w:r w:rsidR="00CF2A5E">
        <w:rPr>
          <w:rFonts w:ascii="Times New Roman" w:hAnsi="Times New Roman"/>
          <w:sz w:val="24"/>
          <w:szCs w:val="24"/>
        </w:rPr>
        <w:t xml:space="preserve"> </w:t>
      </w:r>
      <w:r w:rsidR="00FC1056" w:rsidRPr="00A53A31">
        <w:rPr>
          <w:rFonts w:ascii="Times New Roman" w:hAnsi="Times New Roman"/>
          <w:sz w:val="24"/>
          <w:szCs w:val="24"/>
        </w:rPr>
        <w:t>Don Torok</w:t>
      </w:r>
    </w:p>
    <w:p w:rsidR="00E30B43" w:rsidRPr="00A53A31" w:rsidRDefault="00E30B43" w:rsidP="00471ED6">
      <w:pPr>
        <w:tabs>
          <w:tab w:val="left" w:pos="6480"/>
        </w:tabs>
        <w:spacing w:after="0" w:line="240" w:lineRule="auto"/>
        <w:ind w:left="360"/>
        <w:rPr>
          <w:rFonts w:ascii="Times New Roman" w:hAnsi="Times New Roman"/>
          <w:sz w:val="24"/>
          <w:szCs w:val="24"/>
        </w:rPr>
      </w:pPr>
      <w:r w:rsidRPr="00A53A31">
        <w:rPr>
          <w:rFonts w:ascii="Times New Roman" w:hAnsi="Times New Roman"/>
          <w:b/>
          <w:sz w:val="24"/>
          <w:szCs w:val="24"/>
        </w:rPr>
        <w:t>ELRM</w:t>
      </w:r>
      <w:r w:rsidRPr="00A53A31">
        <w:rPr>
          <w:rFonts w:ascii="Times New Roman" w:hAnsi="Times New Roman"/>
          <w:sz w:val="24"/>
          <w:szCs w:val="24"/>
        </w:rPr>
        <w:t>- Valerie Bryan, Dan</w:t>
      </w:r>
      <w:r w:rsidR="00C34A50" w:rsidRPr="00A53A31">
        <w:rPr>
          <w:rFonts w:ascii="Times New Roman" w:hAnsi="Times New Roman"/>
          <w:sz w:val="24"/>
          <w:szCs w:val="24"/>
        </w:rPr>
        <w:t>iel</w:t>
      </w:r>
      <w:r w:rsidRPr="00A53A31">
        <w:rPr>
          <w:rFonts w:ascii="Times New Roman" w:hAnsi="Times New Roman"/>
          <w:sz w:val="24"/>
          <w:szCs w:val="24"/>
        </w:rPr>
        <w:t xml:space="preserve"> Morris, Meredith Mountford, </w:t>
      </w:r>
      <w:r w:rsidR="00C34A50" w:rsidRPr="00A53A31">
        <w:rPr>
          <w:rFonts w:ascii="Times New Roman" w:hAnsi="Times New Roman"/>
          <w:sz w:val="24"/>
          <w:szCs w:val="24"/>
        </w:rPr>
        <w:t>Robert</w:t>
      </w:r>
      <w:r w:rsidRPr="00A53A31">
        <w:rPr>
          <w:rFonts w:ascii="Times New Roman" w:hAnsi="Times New Roman"/>
          <w:sz w:val="24"/>
          <w:szCs w:val="24"/>
        </w:rPr>
        <w:t xml:space="preserve"> Shockley,</w:t>
      </w:r>
      <w:r w:rsidR="00FC1056" w:rsidRPr="00A53A31">
        <w:rPr>
          <w:rFonts w:ascii="Times New Roman" w:hAnsi="Times New Roman"/>
          <w:sz w:val="24"/>
          <w:szCs w:val="24"/>
        </w:rPr>
        <w:t xml:space="preserve"> Marianne Russo, </w:t>
      </w:r>
      <w:proofErr w:type="spellStart"/>
      <w:r w:rsidR="00FC1056" w:rsidRPr="00A53A31">
        <w:rPr>
          <w:rStyle w:val="text12"/>
          <w:rFonts w:ascii="Times New Roman" w:hAnsi="Times New Roman"/>
          <w:sz w:val="24"/>
          <w:szCs w:val="24"/>
        </w:rPr>
        <w:t>Chunxue</w:t>
      </w:r>
      <w:proofErr w:type="spellEnd"/>
      <w:r w:rsidR="00FC1056" w:rsidRPr="00A53A31">
        <w:rPr>
          <w:rStyle w:val="text12"/>
          <w:rFonts w:ascii="Times New Roman" w:hAnsi="Times New Roman"/>
          <w:sz w:val="24"/>
          <w:szCs w:val="24"/>
        </w:rPr>
        <w:t xml:space="preserve"> Wang</w:t>
      </w:r>
    </w:p>
    <w:p w:rsidR="00E30B43" w:rsidRPr="00A53A31" w:rsidRDefault="00E30B43" w:rsidP="00471ED6">
      <w:pPr>
        <w:spacing w:after="0" w:line="240" w:lineRule="auto"/>
        <w:ind w:left="360"/>
        <w:rPr>
          <w:rFonts w:ascii="Times New Roman" w:hAnsi="Times New Roman"/>
          <w:sz w:val="24"/>
          <w:szCs w:val="24"/>
        </w:rPr>
      </w:pPr>
      <w:r w:rsidRPr="00A53A31">
        <w:rPr>
          <w:rFonts w:ascii="Times New Roman" w:hAnsi="Times New Roman"/>
          <w:b/>
          <w:sz w:val="24"/>
          <w:szCs w:val="24"/>
        </w:rPr>
        <w:t>ESE</w:t>
      </w:r>
      <w:r w:rsidRPr="00A53A31">
        <w:rPr>
          <w:rFonts w:ascii="Times New Roman" w:hAnsi="Times New Roman"/>
          <w:sz w:val="24"/>
          <w:szCs w:val="24"/>
        </w:rPr>
        <w:t xml:space="preserve">- </w:t>
      </w:r>
      <w:r w:rsidR="00FC1056" w:rsidRPr="00A53A31">
        <w:rPr>
          <w:rFonts w:ascii="Times New Roman" w:hAnsi="Times New Roman"/>
          <w:sz w:val="24"/>
          <w:szCs w:val="24"/>
        </w:rPr>
        <w:t>Ron Taylo</w:t>
      </w:r>
      <w:r w:rsidR="00C83198">
        <w:rPr>
          <w:rFonts w:ascii="Times New Roman" w:hAnsi="Times New Roman"/>
          <w:sz w:val="24"/>
          <w:szCs w:val="24"/>
        </w:rPr>
        <w:t>r, Beverly Warde</w:t>
      </w:r>
      <w:r w:rsidR="00FC1056" w:rsidRPr="00A53A31">
        <w:rPr>
          <w:rFonts w:ascii="Times New Roman" w:hAnsi="Times New Roman"/>
          <w:sz w:val="24"/>
          <w:szCs w:val="24"/>
        </w:rPr>
        <w:t xml:space="preserve">, </w:t>
      </w:r>
      <w:r w:rsidR="00E20D4C" w:rsidRPr="00A53A31">
        <w:rPr>
          <w:rFonts w:ascii="Times New Roman" w:hAnsi="Times New Roman"/>
          <w:sz w:val="24"/>
          <w:szCs w:val="24"/>
        </w:rPr>
        <w:t>Michael</w:t>
      </w:r>
      <w:r w:rsidRPr="00A53A31">
        <w:rPr>
          <w:rFonts w:ascii="Times New Roman" w:hAnsi="Times New Roman"/>
          <w:sz w:val="24"/>
          <w:szCs w:val="24"/>
        </w:rPr>
        <w:t xml:space="preserve"> Brady,</w:t>
      </w:r>
      <w:r w:rsidRPr="00A53A31">
        <w:rPr>
          <w:rFonts w:ascii="Times New Roman" w:hAnsi="Times New Roman"/>
          <w:b/>
          <w:sz w:val="24"/>
          <w:szCs w:val="24"/>
        </w:rPr>
        <w:t xml:space="preserve"> </w:t>
      </w:r>
      <w:r w:rsidRPr="00A53A31">
        <w:rPr>
          <w:rFonts w:ascii="Times New Roman" w:hAnsi="Times New Roman"/>
          <w:sz w:val="24"/>
          <w:szCs w:val="24"/>
        </w:rPr>
        <w:t>Lydia Smiley</w:t>
      </w:r>
    </w:p>
    <w:p w:rsidR="00E30B43" w:rsidRPr="00A53A31" w:rsidRDefault="00E30B43" w:rsidP="00471ED6">
      <w:pPr>
        <w:tabs>
          <w:tab w:val="left" w:pos="6480"/>
        </w:tabs>
        <w:spacing w:after="0" w:line="240" w:lineRule="auto"/>
        <w:ind w:left="360"/>
        <w:rPr>
          <w:rFonts w:ascii="Times New Roman" w:hAnsi="Times New Roman"/>
          <w:sz w:val="24"/>
          <w:szCs w:val="24"/>
        </w:rPr>
      </w:pPr>
      <w:r w:rsidRPr="00A53A31">
        <w:rPr>
          <w:rFonts w:ascii="Times New Roman" w:hAnsi="Times New Roman"/>
          <w:b/>
          <w:sz w:val="24"/>
          <w:szCs w:val="24"/>
        </w:rPr>
        <w:t xml:space="preserve">OASS - </w:t>
      </w:r>
      <w:r w:rsidRPr="00A53A31">
        <w:rPr>
          <w:rFonts w:ascii="Times New Roman" w:hAnsi="Times New Roman"/>
          <w:sz w:val="24"/>
          <w:szCs w:val="24"/>
        </w:rPr>
        <w:t xml:space="preserve">Deborah Shepherd </w:t>
      </w:r>
    </w:p>
    <w:p w:rsidR="00E30B43" w:rsidRPr="00A53A31" w:rsidRDefault="00E30B43" w:rsidP="00471ED6">
      <w:pPr>
        <w:tabs>
          <w:tab w:val="left" w:pos="6480"/>
        </w:tabs>
        <w:spacing w:after="0" w:line="240" w:lineRule="auto"/>
        <w:ind w:left="360"/>
        <w:rPr>
          <w:rFonts w:ascii="Times New Roman" w:hAnsi="Times New Roman"/>
          <w:sz w:val="24"/>
          <w:szCs w:val="24"/>
        </w:rPr>
      </w:pPr>
      <w:r w:rsidRPr="00A53A31">
        <w:rPr>
          <w:rFonts w:ascii="Times New Roman" w:hAnsi="Times New Roman"/>
          <w:b/>
          <w:sz w:val="24"/>
          <w:szCs w:val="24"/>
        </w:rPr>
        <w:t>T&amp;L</w:t>
      </w:r>
      <w:r w:rsidRPr="00A53A31">
        <w:rPr>
          <w:rFonts w:ascii="Times New Roman" w:hAnsi="Times New Roman"/>
          <w:sz w:val="24"/>
          <w:szCs w:val="24"/>
        </w:rPr>
        <w:t xml:space="preserve">- </w:t>
      </w:r>
      <w:r w:rsidR="00FC1056" w:rsidRPr="00A53A31">
        <w:rPr>
          <w:rFonts w:ascii="Times New Roman" w:hAnsi="Times New Roman"/>
          <w:sz w:val="24"/>
          <w:szCs w:val="24"/>
        </w:rPr>
        <w:t xml:space="preserve">Ray Amirault, </w:t>
      </w:r>
      <w:r w:rsidRPr="00A53A31">
        <w:rPr>
          <w:rFonts w:ascii="Times New Roman" w:hAnsi="Times New Roman"/>
          <w:sz w:val="24"/>
          <w:szCs w:val="24"/>
        </w:rPr>
        <w:t>Susanne Lapp, Sharon Crawley, Jenni</w:t>
      </w:r>
      <w:r w:rsidR="00B8237F" w:rsidRPr="00A53A31">
        <w:rPr>
          <w:rFonts w:ascii="Times New Roman" w:hAnsi="Times New Roman"/>
          <w:sz w:val="24"/>
          <w:szCs w:val="24"/>
        </w:rPr>
        <w:t>fer Bird, Susannah Brown, Andy</w:t>
      </w:r>
      <w:r w:rsidRPr="00A53A31">
        <w:rPr>
          <w:rFonts w:ascii="Times New Roman" w:hAnsi="Times New Roman"/>
          <w:sz w:val="24"/>
          <w:szCs w:val="24"/>
        </w:rPr>
        <w:t xml:space="preserve"> Brewer, Philomena Marinaccio-Eckel,</w:t>
      </w:r>
      <w:r w:rsidR="00FC1056" w:rsidRPr="00A53A31">
        <w:rPr>
          <w:rFonts w:ascii="Times New Roman" w:hAnsi="Times New Roman"/>
          <w:sz w:val="24"/>
          <w:szCs w:val="24"/>
        </w:rPr>
        <w:t xml:space="preserve"> </w:t>
      </w:r>
      <w:r w:rsidR="00D10609" w:rsidRPr="00A53A31">
        <w:rPr>
          <w:rFonts w:ascii="Times New Roman" w:hAnsi="Times New Roman"/>
          <w:sz w:val="24"/>
          <w:szCs w:val="24"/>
        </w:rPr>
        <w:t>Joan Li</w:t>
      </w:r>
      <w:r w:rsidRPr="00A53A31">
        <w:rPr>
          <w:rFonts w:ascii="Times New Roman" w:hAnsi="Times New Roman"/>
          <w:sz w:val="24"/>
          <w:szCs w:val="24"/>
        </w:rPr>
        <w:t>ndgren, Don</w:t>
      </w:r>
      <w:r w:rsidR="00E20D4C" w:rsidRPr="00A53A31">
        <w:rPr>
          <w:rFonts w:ascii="Times New Roman" w:hAnsi="Times New Roman"/>
          <w:sz w:val="24"/>
          <w:szCs w:val="24"/>
        </w:rPr>
        <w:t>ald</w:t>
      </w:r>
      <w:r w:rsidRPr="00A53A31">
        <w:rPr>
          <w:rFonts w:ascii="Times New Roman" w:hAnsi="Times New Roman"/>
          <w:sz w:val="24"/>
          <w:szCs w:val="24"/>
        </w:rPr>
        <w:t xml:space="preserve"> Ploger, Janet Towell</w:t>
      </w:r>
      <w:r w:rsidR="009241D9" w:rsidRPr="00A53A31">
        <w:rPr>
          <w:rFonts w:ascii="Times New Roman" w:hAnsi="Times New Roman"/>
          <w:sz w:val="24"/>
          <w:szCs w:val="24"/>
        </w:rPr>
        <w:t xml:space="preserve">, </w:t>
      </w:r>
      <w:r w:rsidR="009241D9" w:rsidRPr="00A53A31">
        <w:rPr>
          <w:rStyle w:val="rwrro"/>
          <w:rFonts w:ascii="Times New Roman" w:hAnsi="Times New Roman"/>
          <w:sz w:val="24"/>
          <w:szCs w:val="24"/>
        </w:rPr>
        <w:t>Alyssa Gonzalez-De Hass</w:t>
      </w:r>
    </w:p>
    <w:p w:rsidR="00E30B43" w:rsidRPr="00A53A31" w:rsidRDefault="00E30B43" w:rsidP="00471ED6">
      <w:pPr>
        <w:tabs>
          <w:tab w:val="left" w:pos="6480"/>
        </w:tabs>
        <w:spacing w:after="0" w:line="240" w:lineRule="auto"/>
        <w:ind w:left="360"/>
        <w:rPr>
          <w:rFonts w:ascii="Times New Roman" w:hAnsi="Times New Roman"/>
          <w:sz w:val="24"/>
          <w:szCs w:val="24"/>
        </w:rPr>
      </w:pPr>
      <w:r w:rsidRPr="00A53A31">
        <w:rPr>
          <w:rFonts w:ascii="Times New Roman" w:hAnsi="Times New Roman"/>
          <w:b/>
          <w:sz w:val="24"/>
          <w:szCs w:val="24"/>
        </w:rPr>
        <w:t>ES&amp;HP</w:t>
      </w:r>
      <w:r w:rsidR="00D10609" w:rsidRPr="00A53A31">
        <w:rPr>
          <w:rFonts w:ascii="Times New Roman" w:hAnsi="Times New Roman"/>
          <w:sz w:val="24"/>
          <w:szCs w:val="24"/>
        </w:rPr>
        <w:t xml:space="preserve"> – Susan Graves</w:t>
      </w:r>
    </w:p>
    <w:p w:rsidR="00C44D1B" w:rsidRPr="00A53A31" w:rsidRDefault="00C44D1B" w:rsidP="00471ED6">
      <w:pPr>
        <w:tabs>
          <w:tab w:val="left" w:pos="6480"/>
        </w:tabs>
        <w:spacing w:after="0" w:line="240" w:lineRule="auto"/>
        <w:ind w:left="360"/>
        <w:rPr>
          <w:rFonts w:ascii="Times New Roman" w:hAnsi="Times New Roman"/>
          <w:sz w:val="24"/>
          <w:szCs w:val="24"/>
        </w:rPr>
      </w:pPr>
      <w:r w:rsidRPr="00A53A31">
        <w:rPr>
          <w:rFonts w:ascii="Times New Roman" w:hAnsi="Times New Roman"/>
          <w:b/>
          <w:color w:val="000000"/>
          <w:sz w:val="24"/>
          <w:szCs w:val="24"/>
        </w:rPr>
        <w:t xml:space="preserve">GUEST SPEAKER: </w:t>
      </w:r>
      <w:r w:rsidRPr="00A53A31">
        <w:rPr>
          <w:rFonts w:ascii="Times New Roman" w:hAnsi="Times New Roman"/>
          <w:sz w:val="24"/>
          <w:szCs w:val="24"/>
        </w:rPr>
        <w:t>Dr. Brenda Claiborne</w:t>
      </w:r>
    </w:p>
    <w:p w:rsidR="00E30B43" w:rsidRPr="00A53A31" w:rsidRDefault="00E30B43" w:rsidP="006C1EF2">
      <w:pPr>
        <w:tabs>
          <w:tab w:val="left" w:pos="6480"/>
        </w:tabs>
        <w:spacing w:after="0" w:line="240" w:lineRule="auto"/>
        <w:rPr>
          <w:rFonts w:ascii="Times New Roman" w:hAnsi="Times New Roman"/>
          <w:sz w:val="24"/>
          <w:szCs w:val="24"/>
        </w:rPr>
      </w:pPr>
      <w:r w:rsidRPr="00A53A31">
        <w:rPr>
          <w:rFonts w:ascii="Times New Roman" w:hAnsi="Times New Roman"/>
          <w:sz w:val="24"/>
          <w:szCs w:val="24"/>
        </w:rPr>
        <w:t xml:space="preserve">Please advise </w:t>
      </w:r>
      <w:r w:rsidRPr="00A53A31">
        <w:rPr>
          <w:rFonts w:ascii="Times New Roman" w:hAnsi="Times New Roman"/>
          <w:b/>
          <w:sz w:val="24"/>
          <w:szCs w:val="24"/>
        </w:rPr>
        <w:t>Marinacc@fau.edu</w:t>
      </w:r>
      <w:r w:rsidRPr="00A53A31">
        <w:rPr>
          <w:rFonts w:ascii="Times New Roman" w:hAnsi="Times New Roman"/>
          <w:sz w:val="24"/>
          <w:szCs w:val="24"/>
        </w:rPr>
        <w:t xml:space="preserve"> if you attended and your name does not appear above.</w:t>
      </w:r>
    </w:p>
    <w:p w:rsidR="00E30B43" w:rsidRPr="00A53A31" w:rsidRDefault="00E30B43" w:rsidP="006C1EF2">
      <w:pPr>
        <w:tabs>
          <w:tab w:val="left" w:pos="6480"/>
        </w:tabs>
        <w:spacing w:after="0" w:line="240" w:lineRule="auto"/>
        <w:rPr>
          <w:rFonts w:ascii="Times New Roman" w:hAnsi="Times New Roman"/>
          <w:b/>
          <w:sz w:val="24"/>
          <w:szCs w:val="24"/>
        </w:rPr>
      </w:pPr>
    </w:p>
    <w:p w:rsidR="00E30B43" w:rsidRPr="00A53A31" w:rsidRDefault="00E30B43" w:rsidP="006C1EF2">
      <w:pPr>
        <w:spacing w:after="0" w:line="240" w:lineRule="auto"/>
        <w:rPr>
          <w:rFonts w:ascii="Times New Roman" w:hAnsi="Times New Roman"/>
          <w:b/>
          <w:color w:val="000000"/>
          <w:sz w:val="24"/>
          <w:szCs w:val="24"/>
        </w:rPr>
      </w:pPr>
      <w:r w:rsidRPr="00A53A31">
        <w:rPr>
          <w:rFonts w:ascii="Times New Roman" w:hAnsi="Times New Roman"/>
          <w:b/>
          <w:color w:val="000000"/>
          <w:sz w:val="24"/>
          <w:szCs w:val="24"/>
        </w:rPr>
        <w:t xml:space="preserve">FA </w:t>
      </w:r>
      <w:r w:rsidR="00C44D1B" w:rsidRPr="00A53A31">
        <w:rPr>
          <w:rFonts w:ascii="Times New Roman" w:hAnsi="Times New Roman"/>
          <w:b/>
          <w:color w:val="000000"/>
          <w:sz w:val="24"/>
          <w:szCs w:val="24"/>
        </w:rPr>
        <w:t>2012-2013</w:t>
      </w:r>
      <w:r w:rsidRPr="00A53A31">
        <w:rPr>
          <w:rFonts w:ascii="Times New Roman" w:hAnsi="Times New Roman"/>
          <w:b/>
          <w:color w:val="000000"/>
          <w:sz w:val="24"/>
          <w:szCs w:val="24"/>
        </w:rPr>
        <w:t xml:space="preserve"> EXECUTIVE COMMITTEE: President Keintz</w:t>
      </w:r>
      <w:r w:rsidRPr="00A53A31">
        <w:rPr>
          <w:rFonts w:ascii="Times New Roman" w:hAnsi="Times New Roman"/>
          <w:color w:val="000000"/>
          <w:sz w:val="24"/>
          <w:szCs w:val="24"/>
        </w:rPr>
        <w:t xml:space="preserve"> introduced </w:t>
      </w:r>
      <w:r w:rsidR="00C44D1B" w:rsidRPr="00A53A31">
        <w:rPr>
          <w:rFonts w:ascii="Times New Roman" w:hAnsi="Times New Roman"/>
          <w:color w:val="000000"/>
          <w:sz w:val="24"/>
          <w:szCs w:val="24"/>
        </w:rPr>
        <w:t xml:space="preserve">next year’s </w:t>
      </w:r>
      <w:r w:rsidRPr="00A53A31">
        <w:rPr>
          <w:rFonts w:ascii="Times New Roman" w:hAnsi="Times New Roman"/>
          <w:color w:val="000000"/>
          <w:sz w:val="24"/>
          <w:szCs w:val="24"/>
        </w:rPr>
        <w:t>officers:</w:t>
      </w:r>
    </w:p>
    <w:p w:rsidR="00E30B43" w:rsidRPr="00A53A31" w:rsidRDefault="00E30B43" w:rsidP="006C1EF2">
      <w:pPr>
        <w:spacing w:after="0" w:line="240" w:lineRule="auto"/>
        <w:rPr>
          <w:rFonts w:ascii="Times New Roman" w:hAnsi="Times New Roman"/>
          <w:color w:val="000000"/>
          <w:sz w:val="24"/>
          <w:szCs w:val="24"/>
        </w:rPr>
      </w:pPr>
      <w:r w:rsidRPr="00A53A31">
        <w:rPr>
          <w:rFonts w:ascii="Times New Roman" w:hAnsi="Times New Roman"/>
          <w:b/>
          <w:color w:val="000000"/>
          <w:sz w:val="24"/>
          <w:szCs w:val="24"/>
        </w:rPr>
        <w:t>President:</w:t>
      </w:r>
      <w:r w:rsidRPr="00A53A31">
        <w:rPr>
          <w:rFonts w:ascii="Times New Roman" w:hAnsi="Times New Roman"/>
          <w:color w:val="000000"/>
          <w:sz w:val="24"/>
          <w:szCs w:val="24"/>
        </w:rPr>
        <w:t xml:space="preserve"> </w:t>
      </w:r>
      <w:r w:rsidR="00C44D1B" w:rsidRPr="00A53A31">
        <w:rPr>
          <w:rFonts w:ascii="Times New Roman" w:hAnsi="Times New Roman"/>
          <w:color w:val="000000"/>
          <w:sz w:val="24"/>
          <w:szCs w:val="24"/>
        </w:rPr>
        <w:t>Susannah Brown</w:t>
      </w:r>
    </w:p>
    <w:p w:rsidR="00E30B43" w:rsidRPr="00A53A31" w:rsidRDefault="00471ED6" w:rsidP="006C1EF2">
      <w:pPr>
        <w:spacing w:after="0" w:line="240" w:lineRule="auto"/>
        <w:rPr>
          <w:rFonts w:ascii="Times New Roman" w:hAnsi="Times New Roman"/>
          <w:color w:val="000000"/>
          <w:sz w:val="24"/>
          <w:szCs w:val="24"/>
        </w:rPr>
      </w:pPr>
      <w:r>
        <w:rPr>
          <w:rFonts w:ascii="Times New Roman" w:hAnsi="Times New Roman"/>
          <w:b/>
          <w:color w:val="000000"/>
          <w:sz w:val="24"/>
          <w:szCs w:val="24"/>
        </w:rPr>
        <w:t>Vice-P</w:t>
      </w:r>
      <w:r w:rsidR="00E30B43" w:rsidRPr="00A53A31">
        <w:rPr>
          <w:rFonts w:ascii="Times New Roman" w:hAnsi="Times New Roman"/>
          <w:b/>
          <w:color w:val="000000"/>
          <w:sz w:val="24"/>
          <w:szCs w:val="24"/>
        </w:rPr>
        <w:t>resident:</w:t>
      </w:r>
      <w:r w:rsidR="00E30B43" w:rsidRPr="00A53A31">
        <w:rPr>
          <w:rFonts w:ascii="Times New Roman" w:hAnsi="Times New Roman"/>
          <w:color w:val="000000"/>
          <w:sz w:val="24"/>
          <w:szCs w:val="24"/>
        </w:rPr>
        <w:t xml:space="preserve"> </w:t>
      </w:r>
      <w:r w:rsidR="00C44D1B" w:rsidRPr="00A53A31">
        <w:rPr>
          <w:rFonts w:ascii="Times New Roman" w:hAnsi="Times New Roman"/>
          <w:color w:val="000000"/>
          <w:sz w:val="24"/>
          <w:szCs w:val="24"/>
        </w:rPr>
        <w:t>Philomena Marinaccio-Eckel</w:t>
      </w:r>
    </w:p>
    <w:p w:rsidR="00E30B43" w:rsidRPr="00A53A31" w:rsidRDefault="00E30B43" w:rsidP="006C1EF2">
      <w:pPr>
        <w:spacing w:after="0" w:line="240" w:lineRule="auto"/>
        <w:rPr>
          <w:rFonts w:ascii="Times New Roman" w:hAnsi="Times New Roman"/>
          <w:color w:val="000000"/>
          <w:sz w:val="24"/>
          <w:szCs w:val="24"/>
        </w:rPr>
      </w:pPr>
      <w:r w:rsidRPr="00A53A31">
        <w:rPr>
          <w:rFonts w:ascii="Times New Roman" w:hAnsi="Times New Roman"/>
          <w:b/>
          <w:color w:val="000000"/>
          <w:sz w:val="24"/>
          <w:szCs w:val="24"/>
        </w:rPr>
        <w:t>Secretary:</w:t>
      </w:r>
      <w:r w:rsidRPr="00A53A31">
        <w:rPr>
          <w:rFonts w:ascii="Times New Roman" w:hAnsi="Times New Roman"/>
          <w:color w:val="000000"/>
          <w:sz w:val="24"/>
          <w:szCs w:val="24"/>
        </w:rPr>
        <w:t xml:space="preserve"> </w:t>
      </w:r>
      <w:r w:rsidR="00C44D1B" w:rsidRPr="00A53A31">
        <w:rPr>
          <w:rFonts w:ascii="Times New Roman" w:hAnsi="Times New Roman"/>
          <w:sz w:val="24"/>
          <w:szCs w:val="24"/>
        </w:rPr>
        <w:t>Ray Amirault</w:t>
      </w:r>
    </w:p>
    <w:p w:rsidR="005F2B92" w:rsidRPr="00A53A31" w:rsidRDefault="00E30B43" w:rsidP="006C1EF2">
      <w:pPr>
        <w:spacing w:after="0" w:line="240" w:lineRule="auto"/>
        <w:rPr>
          <w:rFonts w:ascii="Times New Roman" w:hAnsi="Times New Roman"/>
          <w:color w:val="000000"/>
          <w:sz w:val="24"/>
          <w:szCs w:val="24"/>
        </w:rPr>
      </w:pPr>
      <w:r w:rsidRPr="00A53A31">
        <w:rPr>
          <w:rFonts w:ascii="Times New Roman" w:hAnsi="Times New Roman"/>
          <w:b/>
          <w:color w:val="000000"/>
          <w:sz w:val="24"/>
          <w:szCs w:val="24"/>
        </w:rPr>
        <w:t xml:space="preserve">Archivist: </w:t>
      </w:r>
      <w:r w:rsidR="00C44D1B" w:rsidRPr="00A53A31">
        <w:rPr>
          <w:rFonts w:ascii="Times New Roman" w:hAnsi="Times New Roman"/>
          <w:color w:val="000000"/>
          <w:sz w:val="24"/>
          <w:szCs w:val="24"/>
        </w:rPr>
        <w:t>Traci Baxley</w:t>
      </w:r>
    </w:p>
    <w:p w:rsidR="00C44D1B" w:rsidRPr="00A53A31" w:rsidRDefault="00C44D1B" w:rsidP="006C1EF2">
      <w:pPr>
        <w:spacing w:after="0" w:line="240" w:lineRule="auto"/>
        <w:rPr>
          <w:rFonts w:ascii="Times New Roman" w:hAnsi="Times New Roman"/>
          <w:b/>
          <w:color w:val="000000"/>
          <w:sz w:val="24"/>
          <w:szCs w:val="24"/>
        </w:rPr>
      </w:pPr>
    </w:p>
    <w:p w:rsidR="00FC75EB" w:rsidRPr="00A53A31" w:rsidRDefault="00FC75EB" w:rsidP="006C1EF2">
      <w:pPr>
        <w:spacing w:after="0" w:line="240" w:lineRule="auto"/>
        <w:rPr>
          <w:rFonts w:ascii="Times New Roman" w:eastAsia="Times New Roman" w:hAnsi="Times New Roman"/>
          <w:b/>
          <w:color w:val="000000"/>
          <w:sz w:val="24"/>
          <w:szCs w:val="24"/>
        </w:rPr>
      </w:pPr>
      <w:r w:rsidRPr="00A53A31">
        <w:rPr>
          <w:rFonts w:ascii="Times New Roman" w:eastAsia="Times New Roman" w:hAnsi="Times New Roman"/>
          <w:b/>
          <w:color w:val="000000"/>
          <w:sz w:val="24"/>
          <w:szCs w:val="24"/>
        </w:rPr>
        <w:t>FACULTY ASSEMBLY DATES AND TIMES</w:t>
      </w:r>
      <w:r w:rsidR="00527043">
        <w:rPr>
          <w:rFonts w:ascii="Times New Roman" w:eastAsia="Times New Roman" w:hAnsi="Times New Roman"/>
          <w:b/>
          <w:color w:val="000000"/>
          <w:sz w:val="24"/>
          <w:szCs w:val="24"/>
        </w:rPr>
        <w:t xml:space="preserve"> 2012-2013</w:t>
      </w:r>
    </w:p>
    <w:p w:rsidR="00FC75EB" w:rsidRPr="00A53A31" w:rsidRDefault="00FC75EB" w:rsidP="006C1EF2">
      <w:pPr>
        <w:spacing w:after="0" w:line="240" w:lineRule="auto"/>
        <w:rPr>
          <w:rFonts w:ascii="Times New Roman" w:eastAsia="Times New Roman" w:hAnsi="Times New Roman"/>
          <w:color w:val="000000"/>
          <w:sz w:val="24"/>
          <w:szCs w:val="24"/>
        </w:rPr>
      </w:pPr>
      <w:r w:rsidRPr="00A53A31">
        <w:rPr>
          <w:rFonts w:ascii="Times New Roman" w:eastAsia="Times New Roman" w:hAnsi="Times New Roman"/>
          <w:color w:val="000000"/>
          <w:sz w:val="24"/>
          <w:szCs w:val="24"/>
        </w:rPr>
        <w:t xml:space="preserve">September 7, </w:t>
      </w:r>
      <w:proofErr w:type="gramStart"/>
      <w:r w:rsidRPr="00A53A31">
        <w:rPr>
          <w:rFonts w:ascii="Times New Roman" w:eastAsia="Times New Roman" w:hAnsi="Times New Roman"/>
          <w:color w:val="000000"/>
          <w:sz w:val="24"/>
          <w:szCs w:val="24"/>
        </w:rPr>
        <w:t>2012  10am</w:t>
      </w:r>
      <w:proofErr w:type="gramEnd"/>
      <w:r w:rsidR="00C83198">
        <w:rPr>
          <w:rFonts w:ascii="Times New Roman" w:eastAsia="Times New Roman" w:hAnsi="Times New Roman"/>
          <w:color w:val="000000"/>
          <w:sz w:val="24"/>
          <w:szCs w:val="24"/>
        </w:rPr>
        <w:t xml:space="preserve">-12pm </w:t>
      </w:r>
      <w:r w:rsidRPr="00A53A31">
        <w:rPr>
          <w:rFonts w:ascii="Times New Roman" w:eastAsia="Times New Roman" w:hAnsi="Times New Roman"/>
          <w:color w:val="000000"/>
          <w:sz w:val="24"/>
          <w:szCs w:val="24"/>
        </w:rPr>
        <w:t>ED 313 (Boca) video conferencing rooms to be announced.</w:t>
      </w:r>
    </w:p>
    <w:p w:rsidR="00FC75EB" w:rsidRPr="00A53A31" w:rsidRDefault="00C83198" w:rsidP="006C1EF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November 2, </w:t>
      </w:r>
      <w:proofErr w:type="gramStart"/>
      <w:r>
        <w:rPr>
          <w:rFonts w:ascii="Times New Roman" w:eastAsia="Times New Roman" w:hAnsi="Times New Roman"/>
          <w:color w:val="000000"/>
          <w:sz w:val="24"/>
          <w:szCs w:val="24"/>
        </w:rPr>
        <w:t>2012  10am</w:t>
      </w:r>
      <w:proofErr w:type="gramEnd"/>
      <w:r>
        <w:rPr>
          <w:rFonts w:ascii="Times New Roman" w:eastAsia="Times New Roman" w:hAnsi="Times New Roman"/>
          <w:color w:val="000000"/>
          <w:sz w:val="24"/>
          <w:szCs w:val="24"/>
        </w:rPr>
        <w:t>-12pm </w:t>
      </w:r>
      <w:r w:rsidR="00FC75EB" w:rsidRPr="00A53A31">
        <w:rPr>
          <w:rFonts w:ascii="Times New Roman" w:eastAsia="Times New Roman" w:hAnsi="Times New Roman"/>
          <w:color w:val="000000"/>
          <w:sz w:val="24"/>
          <w:szCs w:val="24"/>
        </w:rPr>
        <w:t>ED 313 (Boca) video conferencing rooms to be announced.</w:t>
      </w:r>
    </w:p>
    <w:p w:rsidR="00FC75EB" w:rsidRPr="00A53A31" w:rsidRDefault="00C83198" w:rsidP="006C1EF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February 15, 2013   10am-12pm </w:t>
      </w:r>
      <w:r w:rsidR="00FC75EB" w:rsidRPr="00A53A31">
        <w:rPr>
          <w:rFonts w:ascii="Times New Roman" w:eastAsia="Times New Roman" w:hAnsi="Times New Roman"/>
          <w:color w:val="000000"/>
          <w:sz w:val="24"/>
          <w:szCs w:val="24"/>
        </w:rPr>
        <w:t>ED 313 (Boca) video conferencing rooms to be announced.</w:t>
      </w:r>
    </w:p>
    <w:p w:rsidR="00FC75EB" w:rsidRPr="00A53A31" w:rsidRDefault="00FC75EB" w:rsidP="006C1EF2">
      <w:pPr>
        <w:spacing w:after="0" w:line="240" w:lineRule="auto"/>
        <w:rPr>
          <w:rFonts w:ascii="Times New Roman" w:eastAsia="Times New Roman" w:hAnsi="Times New Roman"/>
          <w:color w:val="000000"/>
          <w:sz w:val="24"/>
          <w:szCs w:val="24"/>
        </w:rPr>
      </w:pPr>
      <w:r w:rsidRPr="00A53A31">
        <w:rPr>
          <w:rFonts w:ascii="Times New Roman" w:eastAsia="Times New Roman" w:hAnsi="Times New Roman"/>
          <w:color w:val="000000"/>
          <w:sz w:val="24"/>
          <w:szCs w:val="24"/>
        </w:rPr>
        <w:t>April 19, 2013         10am-12pm ED 313 (Boca) video conferencing rooms to be announced.</w:t>
      </w:r>
    </w:p>
    <w:p w:rsidR="00FC75EB" w:rsidRPr="00A53A31" w:rsidRDefault="00FC75EB" w:rsidP="006C1EF2">
      <w:pPr>
        <w:spacing w:after="0" w:line="240" w:lineRule="auto"/>
        <w:rPr>
          <w:rFonts w:ascii="Times New Roman" w:eastAsia="Times New Roman" w:hAnsi="Times New Roman"/>
          <w:color w:val="000000"/>
          <w:sz w:val="24"/>
          <w:szCs w:val="24"/>
        </w:rPr>
      </w:pPr>
      <w:r w:rsidRPr="00A53A31">
        <w:rPr>
          <w:rFonts w:ascii="Times New Roman" w:eastAsia="Times New Roman" w:hAnsi="Times New Roman"/>
          <w:color w:val="000000"/>
          <w:sz w:val="24"/>
          <w:szCs w:val="24"/>
        </w:rPr>
        <w:t>  </w:t>
      </w:r>
    </w:p>
    <w:p w:rsidR="007D25D4" w:rsidRPr="00A53A31" w:rsidRDefault="007D25D4" w:rsidP="006C1EF2">
      <w:pPr>
        <w:spacing w:line="240" w:lineRule="auto"/>
        <w:rPr>
          <w:rFonts w:ascii="Times New Roman" w:hAnsi="Times New Roman"/>
          <w:sz w:val="24"/>
          <w:szCs w:val="24"/>
        </w:rPr>
      </w:pPr>
      <w:r w:rsidRPr="00A53A31">
        <w:rPr>
          <w:rFonts w:ascii="Times New Roman" w:hAnsi="Times New Roman"/>
          <w:b/>
          <w:color w:val="000000"/>
          <w:sz w:val="24"/>
          <w:szCs w:val="24"/>
        </w:rPr>
        <w:t xml:space="preserve">APPROVAL OF MINUTES: </w:t>
      </w:r>
      <w:r w:rsidRPr="00A53A31">
        <w:rPr>
          <w:rFonts w:ascii="Times New Roman" w:hAnsi="Times New Roman"/>
          <w:sz w:val="24"/>
          <w:szCs w:val="24"/>
        </w:rPr>
        <w:t>A motion to approve the January 27, 2012</w:t>
      </w:r>
      <w:r w:rsidRPr="00A53A31">
        <w:rPr>
          <w:rFonts w:ascii="Times New Roman" w:hAnsi="Times New Roman"/>
          <w:b/>
          <w:sz w:val="24"/>
          <w:szCs w:val="24"/>
        </w:rPr>
        <w:t xml:space="preserve"> </w:t>
      </w:r>
      <w:r w:rsidRPr="00A53A31">
        <w:rPr>
          <w:rFonts w:ascii="Times New Roman" w:hAnsi="Times New Roman"/>
          <w:sz w:val="24"/>
          <w:szCs w:val="24"/>
        </w:rPr>
        <w:t>minutes was made by Paul Peluso; the motion was seconded by Susannah Brown. The minutes were approved by a unanimous vote.</w:t>
      </w:r>
    </w:p>
    <w:p w:rsidR="00471ED6" w:rsidRDefault="00471ED6" w:rsidP="006C1EF2">
      <w:pPr>
        <w:spacing w:after="0" w:line="240" w:lineRule="auto"/>
        <w:rPr>
          <w:rFonts w:ascii="Times New Roman" w:hAnsi="Times New Roman"/>
          <w:b/>
          <w:color w:val="000000"/>
          <w:sz w:val="24"/>
          <w:szCs w:val="24"/>
        </w:rPr>
      </w:pPr>
    </w:p>
    <w:p w:rsidR="00471ED6" w:rsidRDefault="00471ED6" w:rsidP="006C1EF2">
      <w:pPr>
        <w:spacing w:after="0" w:line="240" w:lineRule="auto"/>
        <w:rPr>
          <w:rFonts w:ascii="Times New Roman" w:hAnsi="Times New Roman"/>
          <w:b/>
          <w:color w:val="000000"/>
          <w:sz w:val="24"/>
          <w:szCs w:val="24"/>
        </w:rPr>
      </w:pPr>
    </w:p>
    <w:p w:rsidR="00C44D1B" w:rsidRDefault="00C44D1B" w:rsidP="006C1EF2">
      <w:pPr>
        <w:spacing w:after="0" w:line="240" w:lineRule="auto"/>
        <w:rPr>
          <w:rFonts w:ascii="Times New Roman" w:hAnsi="Times New Roman"/>
          <w:b/>
          <w:color w:val="000000"/>
          <w:sz w:val="24"/>
          <w:szCs w:val="24"/>
        </w:rPr>
      </w:pPr>
      <w:r w:rsidRPr="00A53A31">
        <w:rPr>
          <w:rFonts w:ascii="Times New Roman" w:hAnsi="Times New Roman"/>
          <w:b/>
          <w:color w:val="000000"/>
          <w:sz w:val="24"/>
          <w:szCs w:val="24"/>
        </w:rPr>
        <w:lastRenderedPageBreak/>
        <w:t>OLD/CONTINUING BUSINESS</w:t>
      </w:r>
    </w:p>
    <w:p w:rsidR="00471ED6" w:rsidRPr="00A53A31" w:rsidRDefault="00471ED6" w:rsidP="006C1EF2">
      <w:pPr>
        <w:spacing w:after="0" w:line="240" w:lineRule="auto"/>
        <w:rPr>
          <w:rFonts w:ascii="Times New Roman" w:hAnsi="Times New Roman"/>
          <w:b/>
          <w:color w:val="000000"/>
          <w:sz w:val="24"/>
          <w:szCs w:val="24"/>
        </w:rPr>
      </w:pPr>
    </w:p>
    <w:p w:rsidR="00471ED6" w:rsidRDefault="00C44D1B" w:rsidP="006C1EF2">
      <w:pPr>
        <w:spacing w:after="0" w:line="240" w:lineRule="auto"/>
        <w:rPr>
          <w:rFonts w:ascii="Times New Roman" w:hAnsi="Times New Roman"/>
          <w:b/>
          <w:color w:val="000000"/>
          <w:sz w:val="24"/>
          <w:szCs w:val="24"/>
        </w:rPr>
      </w:pPr>
      <w:r w:rsidRPr="00A53A31">
        <w:rPr>
          <w:rFonts w:ascii="Times New Roman" w:hAnsi="Times New Roman"/>
          <w:b/>
          <w:color w:val="000000"/>
          <w:sz w:val="24"/>
          <w:szCs w:val="24"/>
        </w:rPr>
        <w:t>SPEAKER:  Dr. Bob Shockley</w:t>
      </w:r>
    </w:p>
    <w:p w:rsidR="00C44D1B" w:rsidRPr="00A53A31" w:rsidRDefault="00C44D1B" w:rsidP="006C1EF2">
      <w:pPr>
        <w:spacing w:after="0" w:line="240" w:lineRule="auto"/>
        <w:rPr>
          <w:rFonts w:ascii="Times New Roman" w:hAnsi="Times New Roman"/>
          <w:color w:val="FF0000"/>
          <w:sz w:val="24"/>
          <w:szCs w:val="24"/>
        </w:rPr>
      </w:pPr>
      <w:r w:rsidRPr="00A53A31">
        <w:rPr>
          <w:rFonts w:ascii="Times New Roman" w:hAnsi="Times New Roman"/>
          <w:b/>
          <w:color w:val="000000"/>
          <w:sz w:val="24"/>
          <w:szCs w:val="24"/>
        </w:rPr>
        <w:t xml:space="preserve"> </w:t>
      </w:r>
    </w:p>
    <w:p w:rsidR="00A24791" w:rsidRPr="00A53A31" w:rsidRDefault="00C44D1B" w:rsidP="00471ED6">
      <w:pPr>
        <w:spacing w:line="240" w:lineRule="auto"/>
        <w:ind w:left="720"/>
        <w:rPr>
          <w:rFonts w:ascii="Times New Roman" w:hAnsi="Times New Roman"/>
          <w:sz w:val="24"/>
          <w:szCs w:val="24"/>
        </w:rPr>
      </w:pPr>
      <w:r w:rsidRPr="00A53A31">
        <w:rPr>
          <w:rFonts w:ascii="Times New Roman" w:hAnsi="Times New Roman"/>
          <w:b/>
          <w:sz w:val="24"/>
          <w:szCs w:val="24"/>
        </w:rPr>
        <w:t>NCATE Update</w:t>
      </w:r>
      <w:r w:rsidR="00A24791" w:rsidRPr="00A53A31">
        <w:rPr>
          <w:rFonts w:ascii="Times New Roman" w:hAnsi="Times New Roman"/>
          <w:b/>
          <w:sz w:val="24"/>
          <w:szCs w:val="24"/>
        </w:rPr>
        <w:t>:</w:t>
      </w:r>
      <w:r w:rsidRPr="00A53A31">
        <w:rPr>
          <w:rFonts w:ascii="Times New Roman" w:hAnsi="Times New Roman"/>
          <w:sz w:val="24"/>
          <w:szCs w:val="24"/>
        </w:rPr>
        <w:t xml:space="preserve"> </w:t>
      </w:r>
      <w:r w:rsidR="00471ED6">
        <w:rPr>
          <w:rFonts w:ascii="Times New Roman" w:hAnsi="Times New Roman"/>
          <w:sz w:val="24"/>
          <w:szCs w:val="24"/>
        </w:rPr>
        <w:t>We are up to date</w:t>
      </w:r>
      <w:r w:rsidR="00A24791" w:rsidRPr="00A53A31">
        <w:rPr>
          <w:rFonts w:ascii="Times New Roman" w:hAnsi="Times New Roman"/>
          <w:sz w:val="24"/>
          <w:szCs w:val="24"/>
        </w:rPr>
        <w:t xml:space="preserve"> according to timelines. We have five working committees and all have representatives from each of the departments. We have specific committees c</w:t>
      </w:r>
      <w:r w:rsidR="00471ED6">
        <w:rPr>
          <w:rFonts w:ascii="Times New Roman" w:hAnsi="Times New Roman"/>
          <w:sz w:val="24"/>
          <w:szCs w:val="24"/>
        </w:rPr>
        <w:t>overing examination areas</w:t>
      </w:r>
      <w:r w:rsidR="00A709B9">
        <w:rPr>
          <w:rFonts w:ascii="Times New Roman" w:hAnsi="Times New Roman"/>
          <w:sz w:val="24"/>
          <w:szCs w:val="24"/>
        </w:rPr>
        <w:t xml:space="preserve"> from “A</w:t>
      </w:r>
      <w:r w:rsidR="00A24791" w:rsidRPr="00A53A31">
        <w:rPr>
          <w:rFonts w:ascii="Times New Roman" w:hAnsi="Times New Roman"/>
          <w:sz w:val="24"/>
          <w:szCs w:val="24"/>
        </w:rPr>
        <w:t>ssessment</w:t>
      </w:r>
      <w:r w:rsidR="00A709B9">
        <w:rPr>
          <w:rFonts w:ascii="Times New Roman" w:hAnsi="Times New Roman"/>
          <w:sz w:val="24"/>
          <w:szCs w:val="24"/>
        </w:rPr>
        <w:t>” to “A</w:t>
      </w:r>
      <w:r w:rsidR="00A24791" w:rsidRPr="00A53A31">
        <w:rPr>
          <w:rFonts w:ascii="Times New Roman" w:hAnsi="Times New Roman"/>
          <w:sz w:val="24"/>
          <w:szCs w:val="24"/>
        </w:rPr>
        <w:t>lignment</w:t>
      </w:r>
      <w:r w:rsidR="00A709B9">
        <w:rPr>
          <w:rFonts w:ascii="Times New Roman" w:hAnsi="Times New Roman"/>
          <w:sz w:val="24"/>
          <w:szCs w:val="24"/>
        </w:rPr>
        <w:t>”</w:t>
      </w:r>
      <w:r w:rsidR="00A24791" w:rsidRPr="00A53A31">
        <w:rPr>
          <w:rFonts w:ascii="Times New Roman" w:hAnsi="Times New Roman"/>
          <w:sz w:val="24"/>
          <w:szCs w:val="24"/>
        </w:rPr>
        <w:t xml:space="preserve"> to </w:t>
      </w:r>
      <w:r w:rsidR="00A709B9">
        <w:rPr>
          <w:rFonts w:ascii="Times New Roman" w:hAnsi="Times New Roman"/>
          <w:sz w:val="24"/>
          <w:szCs w:val="24"/>
        </w:rPr>
        <w:t>“</w:t>
      </w:r>
      <w:r w:rsidR="00A24791" w:rsidRPr="00A53A31">
        <w:rPr>
          <w:rFonts w:ascii="Times New Roman" w:hAnsi="Times New Roman"/>
          <w:sz w:val="24"/>
          <w:szCs w:val="24"/>
        </w:rPr>
        <w:t>Department of Education Standards</w:t>
      </w:r>
      <w:r w:rsidR="00A709B9">
        <w:rPr>
          <w:rFonts w:ascii="Times New Roman" w:hAnsi="Times New Roman"/>
          <w:sz w:val="24"/>
          <w:szCs w:val="24"/>
        </w:rPr>
        <w:t>”</w:t>
      </w:r>
      <w:r w:rsidR="00A24791" w:rsidRPr="00A53A31">
        <w:rPr>
          <w:rFonts w:ascii="Times New Roman" w:hAnsi="Times New Roman"/>
          <w:sz w:val="24"/>
          <w:szCs w:val="24"/>
        </w:rPr>
        <w:t xml:space="preserve">. </w:t>
      </w:r>
    </w:p>
    <w:p w:rsidR="00A24791" w:rsidRPr="00A53A31" w:rsidRDefault="00471ED6" w:rsidP="00471ED6">
      <w:pPr>
        <w:spacing w:line="240" w:lineRule="auto"/>
        <w:ind w:left="720"/>
        <w:rPr>
          <w:rFonts w:ascii="Times New Roman" w:hAnsi="Times New Roman"/>
          <w:sz w:val="24"/>
          <w:szCs w:val="24"/>
        </w:rPr>
      </w:pPr>
      <w:r>
        <w:rPr>
          <w:rFonts w:ascii="Times New Roman" w:hAnsi="Times New Roman"/>
          <w:sz w:val="24"/>
          <w:szCs w:val="24"/>
        </w:rPr>
        <w:t>Topics where work needs to be done</w:t>
      </w:r>
      <w:r w:rsidR="00A24791" w:rsidRPr="00A53A31">
        <w:rPr>
          <w:rFonts w:ascii="Times New Roman" w:hAnsi="Times New Roman"/>
          <w:sz w:val="24"/>
          <w:szCs w:val="24"/>
        </w:rPr>
        <w:t xml:space="preserve">: The Policies and Procedures Manual </w:t>
      </w:r>
      <w:proofErr w:type="gramStart"/>
      <w:r w:rsidR="00A24791" w:rsidRPr="00A53A31">
        <w:rPr>
          <w:rFonts w:ascii="Times New Roman" w:hAnsi="Times New Roman"/>
          <w:sz w:val="24"/>
          <w:szCs w:val="24"/>
        </w:rPr>
        <w:t>is</w:t>
      </w:r>
      <w:proofErr w:type="gramEnd"/>
      <w:r w:rsidR="00A24791" w:rsidRPr="00A53A31">
        <w:rPr>
          <w:rFonts w:ascii="Times New Roman" w:hAnsi="Times New Roman"/>
          <w:sz w:val="24"/>
          <w:szCs w:val="24"/>
        </w:rPr>
        <w:t xml:space="preserve"> not current. We need to take a look at 10-15 policies and make recommendations. For next year’s fall semester we will be bringing proposed amendments to</w:t>
      </w:r>
      <w:r w:rsidR="00B80E2A">
        <w:rPr>
          <w:rFonts w:ascii="Times New Roman" w:hAnsi="Times New Roman"/>
          <w:sz w:val="24"/>
          <w:szCs w:val="24"/>
        </w:rPr>
        <w:t xml:space="preserve"> the</w:t>
      </w:r>
      <w:r w:rsidR="00A24791" w:rsidRPr="00A53A31">
        <w:rPr>
          <w:rFonts w:ascii="Times New Roman" w:hAnsi="Times New Roman"/>
          <w:sz w:val="24"/>
          <w:szCs w:val="24"/>
        </w:rPr>
        <w:t xml:space="preserve"> faculty assembly.  </w:t>
      </w:r>
    </w:p>
    <w:p w:rsidR="00A24791" w:rsidRPr="00A53A31" w:rsidRDefault="00A24791" w:rsidP="00471ED6">
      <w:pPr>
        <w:spacing w:line="240" w:lineRule="auto"/>
        <w:ind w:left="720"/>
        <w:rPr>
          <w:rFonts w:ascii="Times New Roman" w:hAnsi="Times New Roman"/>
          <w:sz w:val="24"/>
          <w:szCs w:val="24"/>
        </w:rPr>
      </w:pPr>
      <w:r w:rsidRPr="00A53A31">
        <w:rPr>
          <w:rFonts w:ascii="Times New Roman" w:hAnsi="Times New Roman"/>
          <w:sz w:val="24"/>
          <w:szCs w:val="24"/>
        </w:rPr>
        <w:t>We are moving forward in other areas of concern such as professional development for our adjuncts. We need to bring adjuncts into the fold by</w:t>
      </w:r>
      <w:r w:rsidR="00B80E2A">
        <w:rPr>
          <w:rFonts w:ascii="Times New Roman" w:hAnsi="Times New Roman"/>
          <w:sz w:val="24"/>
          <w:szCs w:val="24"/>
        </w:rPr>
        <w:t xml:space="preserve"> encouraging and</w:t>
      </w:r>
      <w:r w:rsidRPr="00A53A31">
        <w:rPr>
          <w:rFonts w:ascii="Times New Roman" w:hAnsi="Times New Roman"/>
          <w:sz w:val="24"/>
          <w:szCs w:val="24"/>
        </w:rPr>
        <w:t xml:space="preserve"> providing professional development through scholar</w:t>
      </w:r>
      <w:r w:rsidR="00A709B9">
        <w:rPr>
          <w:rFonts w:ascii="Times New Roman" w:hAnsi="Times New Roman"/>
          <w:sz w:val="24"/>
          <w:szCs w:val="24"/>
        </w:rPr>
        <w:t>ly</w:t>
      </w:r>
      <w:r w:rsidRPr="00A53A31">
        <w:rPr>
          <w:rFonts w:ascii="Times New Roman" w:hAnsi="Times New Roman"/>
          <w:sz w:val="24"/>
          <w:szCs w:val="24"/>
        </w:rPr>
        <w:t xml:space="preserve"> activities. Another area</w:t>
      </w:r>
      <w:r w:rsidR="00B80E2A">
        <w:rPr>
          <w:rFonts w:ascii="Times New Roman" w:hAnsi="Times New Roman"/>
          <w:sz w:val="24"/>
          <w:szCs w:val="24"/>
        </w:rPr>
        <w:t xml:space="preserve"> of concern for adjuncts is</w:t>
      </w:r>
      <w:r w:rsidRPr="00A53A31">
        <w:rPr>
          <w:rFonts w:ascii="Times New Roman" w:hAnsi="Times New Roman"/>
          <w:sz w:val="24"/>
          <w:szCs w:val="24"/>
        </w:rPr>
        <w:t xml:space="preserve"> we had a manual</w:t>
      </w:r>
      <w:r w:rsidR="00B80E2A">
        <w:rPr>
          <w:rFonts w:ascii="Times New Roman" w:hAnsi="Times New Roman"/>
          <w:sz w:val="24"/>
          <w:szCs w:val="24"/>
        </w:rPr>
        <w:t xml:space="preserve"> for adjunct orientation that</w:t>
      </w:r>
      <w:r w:rsidRPr="00A53A31">
        <w:rPr>
          <w:rFonts w:ascii="Times New Roman" w:hAnsi="Times New Roman"/>
          <w:sz w:val="24"/>
          <w:szCs w:val="24"/>
        </w:rPr>
        <w:t xml:space="preserve"> currently</w:t>
      </w:r>
      <w:r w:rsidR="00B80E2A">
        <w:rPr>
          <w:rFonts w:ascii="Times New Roman" w:hAnsi="Times New Roman"/>
          <w:sz w:val="24"/>
          <w:szCs w:val="24"/>
        </w:rPr>
        <w:t xml:space="preserve"> is not being utilized</w:t>
      </w:r>
      <w:r w:rsidRPr="00A53A31">
        <w:rPr>
          <w:rFonts w:ascii="Times New Roman" w:hAnsi="Times New Roman"/>
          <w:sz w:val="24"/>
          <w:szCs w:val="24"/>
        </w:rPr>
        <w:t xml:space="preserve">. We are looking at putting together online adjunct orientation. We would like feedback (i.e., what do they need to know about the library, Bb, syllabi, specific things related to your academic department beyond this). </w:t>
      </w:r>
    </w:p>
    <w:p w:rsidR="00A24791" w:rsidRPr="00A53A31" w:rsidRDefault="00B80E2A" w:rsidP="00471ED6">
      <w:pPr>
        <w:spacing w:line="240" w:lineRule="auto"/>
        <w:ind w:left="720"/>
        <w:rPr>
          <w:rFonts w:ascii="Times New Roman" w:hAnsi="Times New Roman"/>
          <w:sz w:val="24"/>
          <w:szCs w:val="24"/>
        </w:rPr>
      </w:pPr>
      <w:r>
        <w:rPr>
          <w:rFonts w:ascii="Times New Roman" w:hAnsi="Times New Roman"/>
          <w:sz w:val="24"/>
          <w:szCs w:val="24"/>
        </w:rPr>
        <w:t>A concern in regard</w:t>
      </w:r>
      <w:r w:rsidR="00A24791" w:rsidRPr="00A53A31">
        <w:rPr>
          <w:rFonts w:ascii="Times New Roman" w:hAnsi="Times New Roman"/>
          <w:sz w:val="24"/>
          <w:szCs w:val="24"/>
        </w:rPr>
        <w:t xml:space="preserve"> to clinical supervisors</w:t>
      </w:r>
      <w:r>
        <w:rPr>
          <w:rFonts w:ascii="Times New Roman" w:hAnsi="Times New Roman"/>
          <w:sz w:val="24"/>
          <w:szCs w:val="24"/>
        </w:rPr>
        <w:t>,</w:t>
      </w:r>
      <w:r w:rsidR="00A24791" w:rsidRPr="00A53A31">
        <w:rPr>
          <w:rFonts w:ascii="Times New Roman" w:hAnsi="Times New Roman"/>
          <w:sz w:val="24"/>
          <w:szCs w:val="24"/>
        </w:rPr>
        <w:t xml:space="preserve"> is that a lot</w:t>
      </w:r>
      <w:r w:rsidR="00FC75EB" w:rsidRPr="00A53A31">
        <w:rPr>
          <w:rFonts w:ascii="Times New Roman" w:hAnsi="Times New Roman"/>
          <w:sz w:val="24"/>
          <w:szCs w:val="24"/>
        </w:rPr>
        <w:t xml:space="preserve"> of our clinical supervisors, (</w:t>
      </w:r>
      <w:proofErr w:type="spellStart"/>
      <w:r w:rsidR="00A24791" w:rsidRPr="00A53A31">
        <w:rPr>
          <w:rFonts w:ascii="Times New Roman" w:hAnsi="Times New Roman"/>
          <w:sz w:val="24"/>
          <w:szCs w:val="24"/>
        </w:rPr>
        <w:t>i.</w:t>
      </w:r>
      <w:r w:rsidR="00916134">
        <w:rPr>
          <w:rFonts w:ascii="Times New Roman" w:hAnsi="Times New Roman"/>
          <w:sz w:val="24"/>
          <w:szCs w:val="24"/>
        </w:rPr>
        <w:t>e</w:t>
      </w:r>
      <w:proofErr w:type="spellEnd"/>
      <w:r w:rsidR="00916134">
        <w:rPr>
          <w:rFonts w:ascii="Times New Roman" w:hAnsi="Times New Roman"/>
          <w:sz w:val="24"/>
          <w:szCs w:val="24"/>
        </w:rPr>
        <w:t xml:space="preserve">, </w:t>
      </w:r>
      <w:r w:rsidR="00A24791" w:rsidRPr="00A53A31">
        <w:rPr>
          <w:rFonts w:ascii="Times New Roman" w:hAnsi="Times New Roman"/>
          <w:sz w:val="24"/>
          <w:szCs w:val="24"/>
        </w:rPr>
        <w:t xml:space="preserve">Department of Teaching and Learning), are adjuncts rather than faculty. NCATE is very specific in regard to requiring that clinical supervisors be current in terms of professional activities. This means they need current professional development. We are thinking about some sort of requirement similar to the </w:t>
      </w:r>
      <w:proofErr w:type="spellStart"/>
      <w:r w:rsidR="00A24791" w:rsidRPr="00A53A31">
        <w:rPr>
          <w:rFonts w:ascii="Times New Roman" w:hAnsi="Times New Roman"/>
          <w:sz w:val="24"/>
          <w:szCs w:val="24"/>
        </w:rPr>
        <w:t>recency</w:t>
      </w:r>
      <w:proofErr w:type="spellEnd"/>
      <w:r w:rsidR="00A24791" w:rsidRPr="00A53A31">
        <w:rPr>
          <w:rFonts w:ascii="Times New Roman" w:hAnsi="Times New Roman"/>
          <w:sz w:val="24"/>
          <w:szCs w:val="24"/>
        </w:rPr>
        <w:t xml:space="preserve"> </w:t>
      </w:r>
      <w:r w:rsidRPr="00A53A31">
        <w:rPr>
          <w:rFonts w:ascii="Times New Roman" w:hAnsi="Times New Roman"/>
          <w:sz w:val="24"/>
          <w:szCs w:val="24"/>
        </w:rPr>
        <w:t>prerequisite</w:t>
      </w:r>
      <w:r w:rsidR="00A24791" w:rsidRPr="00A53A31">
        <w:rPr>
          <w:rFonts w:ascii="Times New Roman" w:hAnsi="Times New Roman"/>
          <w:sz w:val="24"/>
          <w:szCs w:val="24"/>
        </w:rPr>
        <w:t xml:space="preserve"> for professors aligned to clinical supervisors. This possible solution would require that clinical supervisors going to professional development</w:t>
      </w:r>
      <w:r>
        <w:rPr>
          <w:rFonts w:ascii="Times New Roman" w:hAnsi="Times New Roman"/>
          <w:sz w:val="24"/>
          <w:szCs w:val="24"/>
        </w:rPr>
        <w:t xml:space="preserve"> training</w:t>
      </w:r>
      <w:r w:rsidR="00A24791" w:rsidRPr="00A53A31">
        <w:rPr>
          <w:rFonts w:ascii="Times New Roman" w:hAnsi="Times New Roman"/>
          <w:sz w:val="24"/>
          <w:szCs w:val="24"/>
        </w:rPr>
        <w:t xml:space="preserve"> would be required to keep a log of activities so we can document this</w:t>
      </w:r>
      <w:r>
        <w:rPr>
          <w:rFonts w:ascii="Times New Roman" w:hAnsi="Times New Roman"/>
          <w:sz w:val="24"/>
          <w:szCs w:val="24"/>
        </w:rPr>
        <w:t xml:space="preserve"> as per</w:t>
      </w:r>
      <w:r w:rsidR="00A24791" w:rsidRPr="00A53A31">
        <w:rPr>
          <w:rFonts w:ascii="Times New Roman" w:hAnsi="Times New Roman"/>
          <w:sz w:val="24"/>
          <w:szCs w:val="24"/>
        </w:rPr>
        <w:t xml:space="preserve"> NCATE policy. </w:t>
      </w:r>
    </w:p>
    <w:p w:rsidR="00A24791" w:rsidRPr="00A53A31" w:rsidRDefault="00B80E2A" w:rsidP="00471ED6">
      <w:pPr>
        <w:spacing w:line="240" w:lineRule="auto"/>
        <w:ind w:left="720"/>
        <w:rPr>
          <w:rFonts w:ascii="Times New Roman" w:hAnsi="Times New Roman"/>
          <w:sz w:val="24"/>
          <w:szCs w:val="24"/>
        </w:rPr>
      </w:pPr>
      <w:r>
        <w:rPr>
          <w:rFonts w:ascii="Times New Roman" w:hAnsi="Times New Roman"/>
          <w:sz w:val="24"/>
          <w:szCs w:val="24"/>
        </w:rPr>
        <w:t>Lastly,</w:t>
      </w:r>
      <w:r w:rsidR="00A24791" w:rsidRPr="00A53A31">
        <w:rPr>
          <w:rFonts w:ascii="Times New Roman" w:hAnsi="Times New Roman"/>
          <w:sz w:val="24"/>
          <w:szCs w:val="24"/>
        </w:rPr>
        <w:t xml:space="preserve"> NCATE req</w:t>
      </w:r>
      <w:r w:rsidR="00A709B9">
        <w:rPr>
          <w:rFonts w:ascii="Times New Roman" w:hAnsi="Times New Roman"/>
          <w:sz w:val="24"/>
          <w:szCs w:val="24"/>
        </w:rPr>
        <w:t>uires units to be responsible</w:t>
      </w:r>
      <w:r w:rsidR="00A24791" w:rsidRPr="00A53A31">
        <w:rPr>
          <w:rFonts w:ascii="Times New Roman" w:hAnsi="Times New Roman"/>
          <w:sz w:val="24"/>
          <w:szCs w:val="24"/>
        </w:rPr>
        <w:t xml:space="preserve"> for all activities related to Teacher Education. So if College of Science writes a grant</w:t>
      </w:r>
      <w:r>
        <w:rPr>
          <w:rFonts w:ascii="Times New Roman" w:hAnsi="Times New Roman"/>
          <w:sz w:val="24"/>
          <w:szCs w:val="24"/>
        </w:rPr>
        <w:t>,</w:t>
      </w:r>
      <w:r w:rsidR="00A24791" w:rsidRPr="00A53A31">
        <w:rPr>
          <w:rFonts w:ascii="Times New Roman" w:hAnsi="Times New Roman"/>
          <w:sz w:val="24"/>
          <w:szCs w:val="24"/>
        </w:rPr>
        <w:t xml:space="preserve"> it needs to be under the auspices and review of COE </w:t>
      </w:r>
      <w:r w:rsidR="00A709B9">
        <w:rPr>
          <w:rFonts w:ascii="Times New Roman" w:hAnsi="Times New Roman"/>
          <w:sz w:val="24"/>
          <w:szCs w:val="24"/>
        </w:rPr>
        <w:t>D</w:t>
      </w:r>
      <w:r w:rsidR="00A24791" w:rsidRPr="00A53A31">
        <w:rPr>
          <w:rFonts w:ascii="Times New Roman" w:hAnsi="Times New Roman"/>
          <w:sz w:val="24"/>
          <w:szCs w:val="24"/>
        </w:rPr>
        <w:t>ean</w:t>
      </w:r>
      <w:r w:rsidR="00A709B9">
        <w:rPr>
          <w:rFonts w:ascii="Times New Roman" w:hAnsi="Times New Roman"/>
          <w:sz w:val="24"/>
          <w:szCs w:val="24"/>
        </w:rPr>
        <w:t xml:space="preserve"> Bristor</w:t>
      </w:r>
      <w:r w:rsidR="00A24791" w:rsidRPr="00A53A31">
        <w:rPr>
          <w:rFonts w:ascii="Times New Roman" w:hAnsi="Times New Roman"/>
          <w:sz w:val="24"/>
          <w:szCs w:val="24"/>
        </w:rPr>
        <w:t xml:space="preserve">. </w:t>
      </w:r>
    </w:p>
    <w:p w:rsidR="00C44D1B" w:rsidRPr="00A53A31" w:rsidRDefault="00A24791" w:rsidP="00471ED6">
      <w:pPr>
        <w:spacing w:line="240" w:lineRule="auto"/>
        <w:ind w:left="720"/>
        <w:rPr>
          <w:rFonts w:ascii="Times New Roman" w:hAnsi="Times New Roman"/>
          <w:sz w:val="24"/>
          <w:szCs w:val="24"/>
        </w:rPr>
      </w:pPr>
      <w:r w:rsidRPr="00A53A31">
        <w:rPr>
          <w:rFonts w:ascii="Times New Roman" w:hAnsi="Times New Roman"/>
          <w:sz w:val="24"/>
          <w:szCs w:val="24"/>
        </w:rPr>
        <w:t xml:space="preserve">In sum, we have specifically asked all chairs to </w:t>
      </w:r>
      <w:r w:rsidR="00B80E2A">
        <w:rPr>
          <w:rFonts w:ascii="Times New Roman" w:hAnsi="Times New Roman"/>
          <w:sz w:val="24"/>
          <w:szCs w:val="24"/>
        </w:rPr>
        <w:t>request</w:t>
      </w:r>
      <w:r w:rsidR="00A709B9">
        <w:rPr>
          <w:rFonts w:ascii="Times New Roman" w:hAnsi="Times New Roman"/>
          <w:sz w:val="24"/>
          <w:szCs w:val="24"/>
        </w:rPr>
        <w:t xml:space="preserve"> faculty to work on electronic</w:t>
      </w:r>
      <w:r w:rsidRPr="00A53A31">
        <w:rPr>
          <w:rFonts w:ascii="Times New Roman" w:hAnsi="Times New Roman"/>
          <w:sz w:val="24"/>
          <w:szCs w:val="24"/>
        </w:rPr>
        <w:t xml:space="preserve"> submissio</w:t>
      </w:r>
      <w:r w:rsidR="00A709B9">
        <w:rPr>
          <w:rFonts w:ascii="Times New Roman" w:hAnsi="Times New Roman"/>
          <w:sz w:val="24"/>
          <w:szCs w:val="24"/>
        </w:rPr>
        <w:t xml:space="preserve">ns and samples of academic work. </w:t>
      </w:r>
      <w:r w:rsidRPr="00A53A31">
        <w:rPr>
          <w:rFonts w:ascii="Times New Roman" w:hAnsi="Times New Roman"/>
          <w:sz w:val="24"/>
          <w:szCs w:val="24"/>
        </w:rPr>
        <w:t>The documents room is now all electronic. Different departments are going about this differently. Some electronic samples can be submitted to department chairs; ultimately everything will go to John Hardman.</w:t>
      </w:r>
    </w:p>
    <w:p w:rsidR="00FC75EB" w:rsidRDefault="00FC75EB" w:rsidP="006C1EF2">
      <w:pPr>
        <w:spacing w:after="0" w:line="240" w:lineRule="auto"/>
        <w:rPr>
          <w:rFonts w:ascii="Times New Roman" w:hAnsi="Times New Roman"/>
          <w:b/>
          <w:sz w:val="24"/>
          <w:szCs w:val="24"/>
        </w:rPr>
      </w:pPr>
      <w:r w:rsidRPr="00A53A31">
        <w:rPr>
          <w:rFonts w:ascii="Times New Roman" w:hAnsi="Times New Roman"/>
          <w:b/>
          <w:sz w:val="24"/>
          <w:szCs w:val="24"/>
        </w:rPr>
        <w:t>NEW BUSINESS</w:t>
      </w:r>
    </w:p>
    <w:p w:rsidR="00916134" w:rsidRDefault="00916134" w:rsidP="006C1EF2">
      <w:pPr>
        <w:spacing w:after="0" w:line="240" w:lineRule="auto"/>
        <w:rPr>
          <w:rFonts w:ascii="Times New Roman" w:hAnsi="Times New Roman"/>
          <w:b/>
          <w:sz w:val="24"/>
          <w:szCs w:val="24"/>
        </w:rPr>
      </w:pPr>
    </w:p>
    <w:p w:rsidR="00B80E2A" w:rsidRDefault="00916134" w:rsidP="00B80E2A">
      <w:pPr>
        <w:spacing w:after="0" w:line="240" w:lineRule="auto"/>
        <w:ind w:left="720"/>
        <w:rPr>
          <w:rFonts w:ascii="Times New Roman" w:hAnsi="Times New Roman"/>
          <w:b/>
          <w:sz w:val="24"/>
          <w:szCs w:val="24"/>
        </w:rPr>
      </w:pPr>
      <w:r w:rsidRPr="00A53A31">
        <w:rPr>
          <w:rFonts w:ascii="Times New Roman" w:hAnsi="Times New Roman"/>
          <w:b/>
          <w:sz w:val="24"/>
          <w:szCs w:val="24"/>
        </w:rPr>
        <w:t>FA PRESIDENT’S REPORT</w:t>
      </w:r>
    </w:p>
    <w:p w:rsidR="00916134" w:rsidRPr="00A53A31" w:rsidRDefault="00916134" w:rsidP="00B80E2A">
      <w:pPr>
        <w:spacing w:after="0" w:line="240" w:lineRule="auto"/>
        <w:ind w:left="720"/>
        <w:rPr>
          <w:rFonts w:ascii="Times New Roman" w:hAnsi="Times New Roman"/>
          <w:b/>
          <w:sz w:val="24"/>
          <w:szCs w:val="24"/>
        </w:rPr>
      </w:pPr>
      <w:r w:rsidRPr="00A53A31">
        <w:rPr>
          <w:rFonts w:ascii="Times New Roman" w:hAnsi="Times New Roman"/>
          <w:b/>
          <w:sz w:val="24"/>
          <w:szCs w:val="24"/>
        </w:rPr>
        <w:t xml:space="preserve"> </w:t>
      </w:r>
    </w:p>
    <w:p w:rsidR="00FC75EB" w:rsidRDefault="00FC75EB" w:rsidP="00B80E2A">
      <w:pPr>
        <w:spacing w:after="0" w:line="240" w:lineRule="auto"/>
        <w:ind w:left="720"/>
        <w:rPr>
          <w:rFonts w:ascii="Times New Roman" w:hAnsi="Times New Roman"/>
          <w:sz w:val="24"/>
          <w:szCs w:val="24"/>
        </w:rPr>
      </w:pPr>
      <w:r w:rsidRPr="00A53A31">
        <w:rPr>
          <w:rFonts w:ascii="Times New Roman" w:hAnsi="Times New Roman"/>
          <w:b/>
          <w:sz w:val="24"/>
          <w:szCs w:val="24"/>
        </w:rPr>
        <w:t xml:space="preserve">SPEAKER: </w:t>
      </w:r>
      <w:r w:rsidRPr="00A53A31">
        <w:rPr>
          <w:rFonts w:ascii="Times New Roman" w:hAnsi="Times New Roman"/>
          <w:sz w:val="24"/>
          <w:szCs w:val="24"/>
        </w:rPr>
        <w:t>Connie Keintz</w:t>
      </w:r>
    </w:p>
    <w:p w:rsidR="00B80E2A" w:rsidRPr="00A53A31" w:rsidRDefault="00B80E2A" w:rsidP="00B80E2A">
      <w:pPr>
        <w:spacing w:after="0" w:line="240" w:lineRule="auto"/>
        <w:ind w:left="720"/>
        <w:rPr>
          <w:rFonts w:ascii="Times New Roman" w:hAnsi="Times New Roman"/>
          <w:sz w:val="24"/>
          <w:szCs w:val="24"/>
        </w:rPr>
      </w:pPr>
    </w:p>
    <w:p w:rsidR="00B80E2A" w:rsidRDefault="00A53A31" w:rsidP="00B80E2A">
      <w:pPr>
        <w:spacing w:after="0" w:line="240" w:lineRule="auto"/>
        <w:ind w:left="720"/>
        <w:rPr>
          <w:rFonts w:ascii="Times New Roman" w:eastAsia="Times New Roman" w:hAnsi="Times New Roman"/>
          <w:color w:val="000000"/>
          <w:sz w:val="24"/>
          <w:szCs w:val="24"/>
        </w:rPr>
      </w:pPr>
      <w:r w:rsidRPr="00A53A31">
        <w:rPr>
          <w:rFonts w:ascii="Times New Roman" w:eastAsia="Times New Roman" w:hAnsi="Times New Roman"/>
          <w:b/>
          <w:color w:val="000000"/>
          <w:sz w:val="24"/>
          <w:szCs w:val="24"/>
        </w:rPr>
        <w:t>Status of the College</w:t>
      </w:r>
      <w:r w:rsidR="00A709B9">
        <w:rPr>
          <w:rFonts w:ascii="Times New Roman" w:eastAsia="Times New Roman" w:hAnsi="Times New Roman"/>
          <w:color w:val="000000"/>
          <w:sz w:val="24"/>
          <w:szCs w:val="24"/>
        </w:rPr>
        <w:t xml:space="preserve">: </w:t>
      </w:r>
      <w:r w:rsidRPr="00A53A31">
        <w:rPr>
          <w:rFonts w:ascii="Times New Roman" w:eastAsia="Times New Roman" w:hAnsi="Times New Roman"/>
          <w:color w:val="000000"/>
          <w:sz w:val="24"/>
          <w:szCs w:val="24"/>
        </w:rPr>
        <w:t>In the past year, the College of Education has continued to provide leadership and a v</w:t>
      </w:r>
      <w:r w:rsidR="00A709B9">
        <w:rPr>
          <w:rFonts w:ascii="Times New Roman" w:eastAsia="Times New Roman" w:hAnsi="Times New Roman"/>
          <w:color w:val="000000"/>
          <w:sz w:val="24"/>
          <w:szCs w:val="24"/>
        </w:rPr>
        <w:t>oice to FAU and the community. </w:t>
      </w:r>
      <w:r w:rsidRPr="00A53A31">
        <w:rPr>
          <w:rFonts w:ascii="Times New Roman" w:eastAsia="Times New Roman" w:hAnsi="Times New Roman"/>
          <w:color w:val="000000"/>
          <w:sz w:val="24"/>
          <w:szCs w:val="24"/>
        </w:rPr>
        <w:t xml:space="preserve">Early last fall, the Faculty Assembly Steering Committee worked with Dean Bristor to help assemble information concerning </w:t>
      </w:r>
      <w:r w:rsidRPr="00A53A31">
        <w:rPr>
          <w:rFonts w:ascii="Times New Roman" w:eastAsia="Times New Roman" w:hAnsi="Times New Roman"/>
          <w:color w:val="000000"/>
          <w:sz w:val="24"/>
          <w:szCs w:val="24"/>
        </w:rPr>
        <w:lastRenderedPageBreak/>
        <w:t>how the COE fit</w:t>
      </w:r>
      <w:r w:rsidR="00A709B9">
        <w:rPr>
          <w:rFonts w:ascii="Times New Roman" w:eastAsia="Times New Roman" w:hAnsi="Times New Roman"/>
          <w:color w:val="000000"/>
          <w:sz w:val="24"/>
          <w:szCs w:val="24"/>
        </w:rPr>
        <w:t>s into the "FAU Signature T</w:t>
      </w:r>
      <w:r w:rsidRPr="00A53A31">
        <w:rPr>
          <w:rFonts w:ascii="Times New Roman" w:eastAsia="Times New Roman" w:hAnsi="Times New Roman"/>
          <w:color w:val="000000"/>
          <w:sz w:val="24"/>
          <w:szCs w:val="24"/>
        </w:rPr>
        <w:t xml:space="preserve">hemes" that were proposed by </w:t>
      </w:r>
      <w:r w:rsidR="00614B58">
        <w:rPr>
          <w:rFonts w:ascii="Times New Roman" w:eastAsia="Times New Roman" w:hAnsi="Times New Roman"/>
          <w:color w:val="000000"/>
          <w:sz w:val="24"/>
          <w:szCs w:val="24"/>
        </w:rPr>
        <w:t>our</w:t>
      </w:r>
      <w:r w:rsidR="00A709B9">
        <w:rPr>
          <w:rFonts w:ascii="Times New Roman" w:eastAsia="Times New Roman" w:hAnsi="Times New Roman"/>
          <w:color w:val="000000"/>
          <w:sz w:val="24"/>
          <w:szCs w:val="24"/>
        </w:rPr>
        <w:t xml:space="preserve"> President and</w:t>
      </w:r>
      <w:r w:rsidR="00B80E2A">
        <w:rPr>
          <w:rFonts w:ascii="Times New Roman" w:eastAsia="Times New Roman" w:hAnsi="Times New Roman"/>
          <w:color w:val="000000"/>
          <w:sz w:val="24"/>
          <w:szCs w:val="24"/>
        </w:rPr>
        <w:t xml:space="preserve"> new</w:t>
      </w:r>
      <w:r w:rsidR="00A709B9">
        <w:rPr>
          <w:rFonts w:ascii="Times New Roman" w:eastAsia="Times New Roman" w:hAnsi="Times New Roman"/>
          <w:color w:val="000000"/>
          <w:sz w:val="24"/>
          <w:szCs w:val="24"/>
        </w:rPr>
        <w:t xml:space="preserve"> Provost.</w:t>
      </w:r>
    </w:p>
    <w:p w:rsidR="00693CD6" w:rsidRDefault="00A53A31" w:rsidP="00B80E2A">
      <w:pPr>
        <w:spacing w:after="0" w:line="240" w:lineRule="auto"/>
        <w:ind w:left="720"/>
        <w:rPr>
          <w:rFonts w:ascii="Times New Roman" w:eastAsia="Times New Roman" w:hAnsi="Times New Roman"/>
          <w:color w:val="000000"/>
          <w:sz w:val="24"/>
          <w:szCs w:val="24"/>
        </w:rPr>
      </w:pPr>
      <w:r w:rsidRPr="00A53A31">
        <w:rPr>
          <w:rFonts w:ascii="Times New Roman" w:eastAsia="Times New Roman" w:hAnsi="Times New Roman"/>
          <w:color w:val="000000"/>
          <w:sz w:val="24"/>
          <w:szCs w:val="24"/>
        </w:rPr>
        <w:t>Several FAU administrators attended our first Faculty Assembly meeting in September and commented on the usefulness of our input.  The Faculty Assembly approved the NCATE conceptual framework in November.  In addition, the Faculty Assembly has had an active voice and participation record in the implementation of the NCATE Strategic Plan.</w:t>
      </w:r>
    </w:p>
    <w:p w:rsidR="00A53A31" w:rsidRPr="00A53A31" w:rsidRDefault="00A53A31" w:rsidP="00B80E2A">
      <w:pPr>
        <w:spacing w:after="0" w:line="240" w:lineRule="auto"/>
        <w:ind w:left="720"/>
        <w:rPr>
          <w:rFonts w:ascii="Times New Roman" w:eastAsia="Times New Roman" w:hAnsi="Times New Roman"/>
          <w:color w:val="000000"/>
          <w:sz w:val="24"/>
          <w:szCs w:val="24"/>
        </w:rPr>
      </w:pPr>
      <w:r w:rsidRPr="00A53A31">
        <w:rPr>
          <w:rFonts w:ascii="Times New Roman" w:eastAsia="Times New Roman" w:hAnsi="Times New Roman"/>
          <w:color w:val="000000"/>
          <w:sz w:val="24"/>
          <w:szCs w:val="24"/>
        </w:rPr>
        <w:t xml:space="preserve">  </w:t>
      </w:r>
    </w:p>
    <w:p w:rsidR="00A53A31" w:rsidRPr="00A53A31" w:rsidRDefault="00614B58" w:rsidP="00B80E2A">
      <w:pPr>
        <w:spacing w:line="240" w:lineRule="auto"/>
        <w:ind w:left="720"/>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A53A31" w:rsidRPr="00614B58">
        <w:rPr>
          <w:rFonts w:ascii="Times New Roman" w:eastAsia="Times New Roman" w:hAnsi="Times New Roman"/>
          <w:color w:val="000000"/>
          <w:sz w:val="24"/>
          <w:szCs w:val="24"/>
        </w:rPr>
        <w:t>As President of the Faculty Assembly</w:t>
      </w:r>
      <w:r w:rsidR="00A709B9" w:rsidRPr="00614B58">
        <w:rPr>
          <w:rFonts w:ascii="Times New Roman" w:eastAsia="Times New Roman" w:hAnsi="Times New Roman"/>
          <w:color w:val="000000"/>
          <w:sz w:val="24"/>
          <w:szCs w:val="24"/>
        </w:rPr>
        <w:t xml:space="preserve"> </w:t>
      </w:r>
      <w:r w:rsidR="00A53A31" w:rsidRPr="00A53A31">
        <w:rPr>
          <w:rFonts w:ascii="Times New Roman" w:eastAsia="Times New Roman" w:hAnsi="Times New Roman"/>
          <w:color w:val="000000"/>
          <w:sz w:val="24"/>
          <w:szCs w:val="24"/>
        </w:rPr>
        <w:t xml:space="preserve">I have been involved in revisions to the COE policy manual which is in need of serious updating.  In order to meet a need stipulated during the NCATE review process, the possibility of a Faculty Assembly-sponsored workshop series to provide continuing education for faculty and adjuncts is being explored.  </w:t>
      </w:r>
      <w:r w:rsidR="00A709B9">
        <w:rPr>
          <w:rFonts w:ascii="Times New Roman" w:eastAsia="Times New Roman" w:hAnsi="Times New Roman"/>
          <w:color w:val="000000"/>
          <w:sz w:val="24"/>
          <w:szCs w:val="24"/>
        </w:rPr>
        <w:t>Also, i</w:t>
      </w:r>
      <w:r w:rsidR="00A53A31" w:rsidRPr="00A53A31">
        <w:rPr>
          <w:rFonts w:ascii="Times New Roman" w:eastAsia="Times New Roman" w:hAnsi="Times New Roman"/>
          <w:color w:val="000000"/>
          <w:sz w:val="24"/>
          <w:szCs w:val="24"/>
        </w:rPr>
        <w:t xml:space="preserve">n my role as president of the Faculty Assembly, I participated in discussions with Dean Bristor, Cynthia Wilson (chair of the COE P &amp; T Committee) concerning the new promotion policies for non-tenure track individuals.  It was determined that each department will have a representative assigned to determine promotion criteria.  A separate committee will be formed to determine if the criteria is met by non-tenure track individuals who apply for this promotion.  </w:t>
      </w:r>
    </w:p>
    <w:p w:rsidR="00A53A31" w:rsidRPr="00A53A31" w:rsidRDefault="00A53A31" w:rsidP="00B80E2A">
      <w:pPr>
        <w:spacing w:line="240" w:lineRule="auto"/>
        <w:ind w:left="720"/>
        <w:rPr>
          <w:rFonts w:ascii="Times New Roman" w:eastAsia="Times New Roman" w:hAnsi="Times New Roman"/>
          <w:color w:val="000000"/>
          <w:sz w:val="24"/>
          <w:szCs w:val="24"/>
        </w:rPr>
      </w:pPr>
      <w:r w:rsidRPr="00A53A31">
        <w:rPr>
          <w:rFonts w:ascii="Times New Roman" w:eastAsia="Times New Roman" w:hAnsi="Times New Roman"/>
          <w:color w:val="000000"/>
          <w:sz w:val="24"/>
          <w:szCs w:val="24"/>
        </w:rPr>
        <w:t>F</w:t>
      </w:r>
      <w:r w:rsidR="00A709B9">
        <w:rPr>
          <w:rFonts w:ascii="Times New Roman" w:eastAsia="Times New Roman" w:hAnsi="Times New Roman"/>
          <w:color w:val="000000"/>
          <w:sz w:val="24"/>
          <w:szCs w:val="24"/>
        </w:rPr>
        <w:t>inally, F</w:t>
      </w:r>
      <w:r w:rsidRPr="00A53A31">
        <w:rPr>
          <w:rFonts w:ascii="Times New Roman" w:eastAsia="Times New Roman" w:hAnsi="Times New Roman"/>
          <w:color w:val="000000"/>
          <w:sz w:val="24"/>
          <w:szCs w:val="24"/>
        </w:rPr>
        <w:t>aculty Assembly served as a vehicle for discussion among departments concerning decisi</w:t>
      </w:r>
      <w:r w:rsidR="00A709B9">
        <w:rPr>
          <w:rFonts w:ascii="Times New Roman" w:eastAsia="Times New Roman" w:hAnsi="Times New Roman"/>
          <w:color w:val="000000"/>
          <w:sz w:val="24"/>
          <w:szCs w:val="24"/>
        </w:rPr>
        <w:t>ons on the new GRE guidelines. </w:t>
      </w:r>
      <w:r w:rsidRPr="00A53A31">
        <w:rPr>
          <w:rFonts w:ascii="Times New Roman" w:eastAsia="Times New Roman" w:hAnsi="Times New Roman"/>
          <w:color w:val="000000"/>
          <w:sz w:val="24"/>
          <w:szCs w:val="24"/>
        </w:rPr>
        <w:t>Changes to the COE Faculty Assembly Constitution were proposed, voted upon, and carried through which allowed the process to be streamlined and set up earlier in the year.  This allowed us to elect all members of the FASC before the end of the spring semester, making a smoother transition for officers.  A meeting was held to orient the new officers to the duties of their elected offices.  This new election system also included faculty senate elections and was set up to st</w:t>
      </w:r>
      <w:r w:rsidR="00614B58">
        <w:rPr>
          <w:rFonts w:ascii="Times New Roman" w:eastAsia="Times New Roman" w:hAnsi="Times New Roman"/>
          <w:color w:val="000000"/>
          <w:sz w:val="24"/>
          <w:szCs w:val="24"/>
        </w:rPr>
        <w:t>agger the election of senators.”</w:t>
      </w:r>
      <w:r w:rsidRPr="00A53A31">
        <w:rPr>
          <w:rFonts w:ascii="Times New Roman" w:eastAsia="Times New Roman" w:hAnsi="Times New Roman"/>
          <w:color w:val="000000"/>
          <w:sz w:val="24"/>
          <w:szCs w:val="24"/>
        </w:rPr>
        <w:t xml:space="preserve"> </w:t>
      </w:r>
    </w:p>
    <w:p w:rsidR="00A53A31" w:rsidRDefault="00A53A31" w:rsidP="00A709B9">
      <w:pPr>
        <w:spacing w:after="0" w:line="240" w:lineRule="auto"/>
        <w:rPr>
          <w:rFonts w:ascii="Times New Roman" w:hAnsi="Times New Roman"/>
          <w:b/>
          <w:sz w:val="24"/>
          <w:szCs w:val="24"/>
        </w:rPr>
      </w:pPr>
      <w:r w:rsidRPr="00A53A31">
        <w:rPr>
          <w:rFonts w:ascii="Times New Roman" w:hAnsi="Times New Roman"/>
          <w:b/>
          <w:sz w:val="24"/>
          <w:szCs w:val="24"/>
        </w:rPr>
        <w:t>Future of the College</w:t>
      </w:r>
      <w:r w:rsidR="00A709B9">
        <w:rPr>
          <w:rFonts w:ascii="Times New Roman" w:hAnsi="Times New Roman"/>
          <w:b/>
          <w:sz w:val="24"/>
          <w:szCs w:val="24"/>
        </w:rPr>
        <w:t>:</w:t>
      </w:r>
    </w:p>
    <w:p w:rsidR="00693CD6" w:rsidRPr="00A53A31" w:rsidRDefault="00693CD6" w:rsidP="00A709B9">
      <w:pPr>
        <w:spacing w:after="0" w:line="240" w:lineRule="auto"/>
        <w:rPr>
          <w:rFonts w:ascii="Times New Roman" w:hAnsi="Times New Roman"/>
          <w:b/>
          <w:sz w:val="24"/>
          <w:szCs w:val="24"/>
        </w:rPr>
      </w:pPr>
    </w:p>
    <w:p w:rsidR="00A53A31" w:rsidRPr="00A53A31" w:rsidRDefault="00A53A31" w:rsidP="00693CD6">
      <w:pPr>
        <w:spacing w:after="0" w:line="240" w:lineRule="auto"/>
        <w:ind w:left="720"/>
        <w:rPr>
          <w:rFonts w:ascii="Times New Roman" w:hAnsi="Times New Roman"/>
          <w:sz w:val="24"/>
          <w:szCs w:val="24"/>
        </w:rPr>
      </w:pPr>
      <w:r w:rsidRPr="00A709B9">
        <w:rPr>
          <w:rFonts w:ascii="Times New Roman" w:hAnsi="Times New Roman"/>
          <w:b/>
          <w:sz w:val="24"/>
          <w:szCs w:val="24"/>
        </w:rPr>
        <w:t>College P &amp; T Document:</w:t>
      </w:r>
      <w:r w:rsidRPr="00614B58">
        <w:rPr>
          <w:rFonts w:ascii="Times New Roman" w:hAnsi="Times New Roman"/>
          <w:sz w:val="24"/>
          <w:szCs w:val="24"/>
        </w:rPr>
        <w:t xml:space="preserve">  </w:t>
      </w:r>
      <w:r w:rsidRPr="00A53A31">
        <w:rPr>
          <w:rFonts w:ascii="Times New Roman" w:hAnsi="Times New Roman"/>
          <w:sz w:val="24"/>
          <w:szCs w:val="24"/>
        </w:rPr>
        <w:t>It would be beneficial to revise this document, particularly concerning the various ways we define service in our college.</w:t>
      </w:r>
    </w:p>
    <w:p w:rsidR="00A53A31" w:rsidRPr="00A53A31" w:rsidRDefault="00A53A31" w:rsidP="00693CD6">
      <w:pPr>
        <w:spacing w:after="0" w:line="240" w:lineRule="auto"/>
        <w:ind w:left="720"/>
        <w:rPr>
          <w:rFonts w:ascii="Times New Roman" w:hAnsi="Times New Roman"/>
          <w:sz w:val="24"/>
          <w:szCs w:val="24"/>
        </w:rPr>
      </w:pPr>
      <w:r w:rsidRPr="00A709B9">
        <w:rPr>
          <w:rFonts w:ascii="Times New Roman" w:hAnsi="Times New Roman"/>
          <w:b/>
          <w:sz w:val="24"/>
          <w:szCs w:val="24"/>
        </w:rPr>
        <w:t>University Senate:</w:t>
      </w:r>
      <w:r w:rsidRPr="00A53A31">
        <w:rPr>
          <w:rFonts w:ascii="Times New Roman" w:hAnsi="Times New Roman"/>
          <w:sz w:val="24"/>
          <w:szCs w:val="24"/>
        </w:rPr>
        <w:t xml:space="preserve">  A formal report from COE university senators at Faculty Assembly meetings would allow better communication to all COE members. This report could be an agenda item at the four Faculty Assembly meetings each year.</w:t>
      </w:r>
    </w:p>
    <w:p w:rsidR="00FC75EB" w:rsidRPr="00A53A31" w:rsidRDefault="00A53A31" w:rsidP="00693CD6">
      <w:pPr>
        <w:spacing w:after="0" w:line="240" w:lineRule="auto"/>
        <w:ind w:left="720"/>
        <w:rPr>
          <w:rFonts w:ascii="Times New Roman" w:hAnsi="Times New Roman"/>
          <w:sz w:val="24"/>
          <w:szCs w:val="24"/>
        </w:rPr>
      </w:pPr>
      <w:r w:rsidRPr="00A709B9">
        <w:rPr>
          <w:rFonts w:ascii="Times New Roman" w:hAnsi="Times New Roman"/>
          <w:b/>
          <w:sz w:val="24"/>
          <w:szCs w:val="24"/>
        </w:rPr>
        <w:t>Budget Discussions/Communications:</w:t>
      </w:r>
      <w:r w:rsidRPr="00A709B9">
        <w:rPr>
          <w:rFonts w:ascii="Times New Roman" w:hAnsi="Times New Roman"/>
          <w:sz w:val="24"/>
          <w:szCs w:val="24"/>
        </w:rPr>
        <w:t xml:space="preserve"> </w:t>
      </w:r>
      <w:r w:rsidRPr="00A53A31">
        <w:rPr>
          <w:rFonts w:ascii="Times New Roman" w:hAnsi="Times New Roman"/>
          <w:sz w:val="24"/>
          <w:szCs w:val="24"/>
        </w:rPr>
        <w:t>Continued reports concerning the budget will be addressed at all four Faculty Assembly meetings. Budget decisions will be clarified and explained</w:t>
      </w:r>
      <w:r w:rsidR="00693CD6">
        <w:rPr>
          <w:rFonts w:ascii="Times New Roman" w:hAnsi="Times New Roman"/>
          <w:sz w:val="24"/>
          <w:szCs w:val="24"/>
        </w:rPr>
        <w:t>,</w:t>
      </w:r>
      <w:r w:rsidRPr="00A53A31">
        <w:rPr>
          <w:rFonts w:ascii="Times New Roman" w:hAnsi="Times New Roman"/>
          <w:sz w:val="24"/>
          <w:szCs w:val="24"/>
        </w:rPr>
        <w:t xml:space="preserve"> and time for Faculty Assembly members’ questions concerning the budget will be included in the agenda.  </w:t>
      </w:r>
    </w:p>
    <w:p w:rsidR="00A709B9" w:rsidRDefault="00A709B9" w:rsidP="006C1EF2">
      <w:pPr>
        <w:spacing w:after="0" w:line="240" w:lineRule="auto"/>
        <w:rPr>
          <w:rFonts w:ascii="Times New Roman" w:hAnsi="Times New Roman"/>
          <w:b/>
          <w:color w:val="000000"/>
          <w:sz w:val="24"/>
          <w:szCs w:val="24"/>
        </w:rPr>
      </w:pPr>
    </w:p>
    <w:p w:rsidR="00916134" w:rsidRDefault="00916134" w:rsidP="006C1EF2">
      <w:pPr>
        <w:spacing w:after="0" w:line="240" w:lineRule="auto"/>
        <w:rPr>
          <w:rFonts w:ascii="Times New Roman" w:hAnsi="Times New Roman"/>
          <w:b/>
          <w:color w:val="000000"/>
          <w:sz w:val="24"/>
          <w:szCs w:val="24"/>
        </w:rPr>
      </w:pPr>
      <w:r w:rsidRPr="004C73F6">
        <w:rPr>
          <w:rFonts w:ascii="Times New Roman" w:hAnsi="Times New Roman"/>
          <w:b/>
          <w:color w:val="000000"/>
          <w:sz w:val="24"/>
          <w:szCs w:val="24"/>
        </w:rPr>
        <w:t>TUITION BENEFITS POLICY</w:t>
      </w:r>
      <w:r w:rsidR="00A709B9">
        <w:rPr>
          <w:rFonts w:ascii="Times New Roman" w:hAnsi="Times New Roman"/>
          <w:b/>
          <w:color w:val="000000"/>
          <w:sz w:val="24"/>
          <w:szCs w:val="24"/>
        </w:rPr>
        <w:t xml:space="preserve"> (see attached document from Deborah Floyd)</w:t>
      </w:r>
    </w:p>
    <w:p w:rsidR="00693CD6" w:rsidRPr="004C73F6" w:rsidRDefault="00693CD6" w:rsidP="006C1EF2">
      <w:pPr>
        <w:spacing w:after="0" w:line="240" w:lineRule="auto"/>
        <w:rPr>
          <w:rFonts w:ascii="Times New Roman" w:hAnsi="Times New Roman"/>
          <w:b/>
          <w:color w:val="000000"/>
          <w:sz w:val="24"/>
          <w:szCs w:val="24"/>
        </w:rPr>
      </w:pPr>
    </w:p>
    <w:p w:rsidR="00916134" w:rsidRDefault="00916134" w:rsidP="00A709B9">
      <w:pPr>
        <w:spacing w:after="0" w:line="240" w:lineRule="auto"/>
        <w:rPr>
          <w:rFonts w:ascii="Times New Roman" w:hAnsi="Times New Roman"/>
          <w:sz w:val="24"/>
          <w:szCs w:val="24"/>
        </w:rPr>
      </w:pPr>
      <w:r w:rsidRPr="004C73F6">
        <w:rPr>
          <w:rFonts w:ascii="Times New Roman" w:hAnsi="Times New Roman"/>
          <w:b/>
          <w:sz w:val="24"/>
          <w:szCs w:val="24"/>
        </w:rPr>
        <w:t xml:space="preserve">SPEAKER: </w:t>
      </w:r>
      <w:r w:rsidRPr="004C73F6">
        <w:rPr>
          <w:rFonts w:ascii="Times New Roman" w:hAnsi="Times New Roman"/>
          <w:sz w:val="24"/>
          <w:szCs w:val="24"/>
        </w:rPr>
        <w:t>Connie Keintz</w:t>
      </w:r>
    </w:p>
    <w:p w:rsidR="00693CD6" w:rsidRPr="004C73F6" w:rsidRDefault="00693CD6" w:rsidP="00A709B9">
      <w:pPr>
        <w:spacing w:after="0" w:line="240" w:lineRule="auto"/>
        <w:rPr>
          <w:rFonts w:ascii="Times New Roman" w:hAnsi="Times New Roman"/>
          <w:sz w:val="24"/>
          <w:szCs w:val="24"/>
        </w:rPr>
      </w:pPr>
    </w:p>
    <w:p w:rsidR="004C73F6" w:rsidRPr="00A709B9" w:rsidRDefault="00A709B9" w:rsidP="00693CD6">
      <w:pPr>
        <w:spacing w:after="0"/>
        <w:ind w:left="720"/>
        <w:contextualSpacing/>
        <w:rPr>
          <w:rFonts w:ascii="Times New Roman" w:hAnsi="Times New Roman"/>
          <w:sz w:val="24"/>
          <w:szCs w:val="24"/>
        </w:rPr>
      </w:pPr>
      <w:r w:rsidRPr="004C73F6">
        <w:rPr>
          <w:rFonts w:ascii="Times New Roman" w:hAnsi="Times New Roman"/>
          <w:sz w:val="24"/>
          <w:szCs w:val="24"/>
        </w:rPr>
        <w:t>See attach GPC document</w:t>
      </w:r>
      <w:r w:rsidRPr="00A709B9">
        <w:rPr>
          <w:rFonts w:ascii="Times New Roman" w:hAnsi="Times New Roman"/>
          <w:sz w:val="24"/>
          <w:szCs w:val="24"/>
        </w:rPr>
        <w:t xml:space="preserve"> </w:t>
      </w:r>
      <w:r>
        <w:rPr>
          <w:rFonts w:ascii="Times New Roman" w:hAnsi="Times New Roman"/>
          <w:sz w:val="24"/>
          <w:szCs w:val="24"/>
        </w:rPr>
        <w:t xml:space="preserve">that outlines several concerns about this policy. One </w:t>
      </w:r>
      <w:r w:rsidR="005D7ABF">
        <w:rPr>
          <w:rFonts w:ascii="Times New Roman" w:hAnsi="Times New Roman"/>
          <w:sz w:val="24"/>
          <w:szCs w:val="24"/>
        </w:rPr>
        <w:t xml:space="preserve">concern is that graduate assistants who do not have 20 hours a week will not receive full tuition. Another </w:t>
      </w:r>
      <w:r>
        <w:rPr>
          <w:rFonts w:ascii="Times New Roman" w:hAnsi="Times New Roman"/>
          <w:sz w:val="24"/>
          <w:szCs w:val="24"/>
        </w:rPr>
        <w:t>concern focuses on</w:t>
      </w:r>
      <w:r w:rsidR="004C73F6" w:rsidRPr="00A709B9">
        <w:rPr>
          <w:rFonts w:ascii="Times New Roman" w:hAnsi="Times New Roman"/>
          <w:sz w:val="24"/>
          <w:szCs w:val="24"/>
        </w:rPr>
        <w:t xml:space="preserve"> the </w:t>
      </w:r>
      <w:r w:rsidR="00916134" w:rsidRPr="00A709B9">
        <w:rPr>
          <w:rFonts w:ascii="Times New Roman" w:hAnsi="Times New Roman"/>
          <w:sz w:val="24"/>
          <w:szCs w:val="24"/>
        </w:rPr>
        <w:t>approved plan of st</w:t>
      </w:r>
      <w:r w:rsidR="004C73F6" w:rsidRPr="00A709B9">
        <w:rPr>
          <w:rFonts w:ascii="Times New Roman" w:hAnsi="Times New Roman"/>
          <w:sz w:val="24"/>
          <w:szCs w:val="24"/>
        </w:rPr>
        <w:t xml:space="preserve">udy being on </w:t>
      </w:r>
      <w:r w:rsidR="00916134" w:rsidRPr="00A709B9">
        <w:rPr>
          <w:rFonts w:ascii="Times New Roman" w:hAnsi="Times New Roman"/>
          <w:sz w:val="24"/>
          <w:szCs w:val="24"/>
        </w:rPr>
        <w:t xml:space="preserve">file </w:t>
      </w:r>
      <w:r w:rsidR="004C73F6" w:rsidRPr="00A709B9">
        <w:rPr>
          <w:rFonts w:ascii="Times New Roman" w:hAnsi="Times New Roman"/>
          <w:sz w:val="24"/>
          <w:szCs w:val="24"/>
        </w:rPr>
        <w:t xml:space="preserve">by end of first </w:t>
      </w:r>
      <w:r w:rsidR="00693CD6">
        <w:rPr>
          <w:rFonts w:ascii="Times New Roman" w:hAnsi="Times New Roman"/>
          <w:sz w:val="24"/>
          <w:szCs w:val="24"/>
        </w:rPr>
        <w:lastRenderedPageBreak/>
        <w:t>semester of assistant</w:t>
      </w:r>
      <w:r w:rsidR="004C73F6" w:rsidRPr="00A709B9">
        <w:rPr>
          <w:rFonts w:ascii="Times New Roman" w:hAnsi="Times New Roman"/>
          <w:sz w:val="24"/>
          <w:szCs w:val="24"/>
        </w:rPr>
        <w:t xml:space="preserve">ship. The </w:t>
      </w:r>
      <w:r w:rsidR="00693CD6">
        <w:rPr>
          <w:rFonts w:ascii="Times New Roman" w:hAnsi="Times New Roman"/>
          <w:sz w:val="24"/>
          <w:szCs w:val="24"/>
        </w:rPr>
        <w:t>general feeling is that this is</w:t>
      </w:r>
      <w:r w:rsidR="00916134" w:rsidRPr="00A709B9">
        <w:rPr>
          <w:rFonts w:ascii="Times New Roman" w:hAnsi="Times New Roman"/>
          <w:sz w:val="24"/>
          <w:szCs w:val="24"/>
        </w:rPr>
        <w:t xml:space="preserve"> awfully early</w:t>
      </w:r>
      <w:r w:rsidR="004C73F6" w:rsidRPr="00A709B9">
        <w:rPr>
          <w:rFonts w:ascii="Times New Roman" w:hAnsi="Times New Roman"/>
          <w:sz w:val="24"/>
          <w:szCs w:val="24"/>
        </w:rPr>
        <w:t>.</w:t>
      </w:r>
      <w:r w:rsidRPr="00A709B9">
        <w:rPr>
          <w:rFonts w:ascii="Times New Roman" w:hAnsi="Times New Roman"/>
          <w:sz w:val="24"/>
          <w:szCs w:val="24"/>
        </w:rPr>
        <w:t xml:space="preserve"> </w:t>
      </w:r>
      <w:r w:rsidR="004C73F6" w:rsidRPr="00A709B9">
        <w:rPr>
          <w:rFonts w:ascii="Times New Roman" w:hAnsi="Times New Roman"/>
          <w:sz w:val="24"/>
          <w:szCs w:val="24"/>
        </w:rPr>
        <w:t>A motion that a memo be sent that will detail our concerns with items 4 and 5 was moved by Susannah Brown and seconded by Dilys Schoorman.</w:t>
      </w:r>
    </w:p>
    <w:p w:rsidR="00916134" w:rsidRPr="004C73F6" w:rsidRDefault="00916134" w:rsidP="006C1EF2">
      <w:pPr>
        <w:spacing w:after="0" w:line="240" w:lineRule="auto"/>
        <w:rPr>
          <w:rFonts w:ascii="Times New Roman" w:hAnsi="Times New Roman"/>
          <w:b/>
          <w:color w:val="000000"/>
          <w:sz w:val="24"/>
          <w:szCs w:val="24"/>
        </w:rPr>
      </w:pPr>
    </w:p>
    <w:p w:rsidR="004C73F6" w:rsidRDefault="004C73F6" w:rsidP="006C1EF2">
      <w:pPr>
        <w:spacing w:after="0" w:line="240" w:lineRule="auto"/>
        <w:rPr>
          <w:rFonts w:ascii="Times New Roman" w:hAnsi="Times New Roman"/>
          <w:b/>
          <w:sz w:val="24"/>
          <w:szCs w:val="24"/>
        </w:rPr>
      </w:pPr>
      <w:r w:rsidRPr="004C73F6">
        <w:rPr>
          <w:rFonts w:ascii="Times New Roman" w:hAnsi="Times New Roman"/>
          <w:b/>
          <w:sz w:val="24"/>
          <w:szCs w:val="24"/>
        </w:rPr>
        <w:t>TECHNOLOGY SUPPORT FOR STUDENTS</w:t>
      </w:r>
    </w:p>
    <w:p w:rsidR="00693CD6" w:rsidRPr="004C73F6" w:rsidRDefault="00693CD6" w:rsidP="006C1EF2">
      <w:pPr>
        <w:spacing w:after="0" w:line="240" w:lineRule="auto"/>
        <w:rPr>
          <w:rFonts w:ascii="Times New Roman" w:hAnsi="Times New Roman"/>
          <w:b/>
          <w:sz w:val="24"/>
          <w:szCs w:val="24"/>
        </w:rPr>
      </w:pPr>
    </w:p>
    <w:p w:rsidR="004C73F6" w:rsidRDefault="004C73F6" w:rsidP="006C1EF2">
      <w:pPr>
        <w:spacing w:after="0" w:line="240" w:lineRule="auto"/>
        <w:rPr>
          <w:rFonts w:ascii="Times New Roman" w:hAnsi="Times New Roman"/>
          <w:sz w:val="24"/>
          <w:szCs w:val="24"/>
        </w:rPr>
      </w:pPr>
      <w:r w:rsidRPr="004C73F6">
        <w:rPr>
          <w:rFonts w:ascii="Times New Roman" w:hAnsi="Times New Roman"/>
          <w:b/>
          <w:sz w:val="24"/>
          <w:szCs w:val="24"/>
        </w:rPr>
        <w:t xml:space="preserve">SPEAKER: </w:t>
      </w:r>
      <w:r w:rsidRPr="004C73F6">
        <w:rPr>
          <w:rFonts w:ascii="Times New Roman" w:hAnsi="Times New Roman"/>
          <w:sz w:val="24"/>
          <w:szCs w:val="24"/>
        </w:rPr>
        <w:t>Dilys Schoorman</w:t>
      </w:r>
    </w:p>
    <w:p w:rsidR="00693CD6" w:rsidRDefault="00693CD6" w:rsidP="006C1EF2">
      <w:pPr>
        <w:spacing w:after="0" w:line="240" w:lineRule="auto"/>
        <w:rPr>
          <w:rFonts w:ascii="Times New Roman" w:hAnsi="Times New Roman"/>
          <w:sz w:val="24"/>
          <w:szCs w:val="24"/>
        </w:rPr>
      </w:pPr>
    </w:p>
    <w:p w:rsidR="004C73F6" w:rsidRPr="00501722" w:rsidRDefault="004C73F6" w:rsidP="00693CD6">
      <w:pPr>
        <w:pStyle w:val="ListParagraph"/>
      </w:pPr>
      <w:r>
        <w:t>Dean Bristor suggested</w:t>
      </w:r>
      <w:r w:rsidR="005D7ABF">
        <w:t xml:space="preserve"> at the</w:t>
      </w:r>
      <w:r>
        <w:t xml:space="preserve"> last meeting that we ask Steve </w:t>
      </w:r>
      <w:r w:rsidR="005D7ABF">
        <w:t xml:space="preserve">Diaz </w:t>
      </w:r>
      <w:r>
        <w:t>to put forth</w:t>
      </w:r>
      <w:r w:rsidR="00501722">
        <w:t xml:space="preserve"> a Technology Grant proposal for software. </w:t>
      </w:r>
      <w:r>
        <w:t>Dr</w:t>
      </w:r>
      <w:r w:rsidR="00501722">
        <w:t>.</w:t>
      </w:r>
      <w:r>
        <w:t xml:space="preserve"> M</w:t>
      </w:r>
      <w:r w:rsidR="00501722">
        <w:t>c</w:t>
      </w:r>
      <w:r>
        <w:t xml:space="preserve">Laughlin, Steve </w:t>
      </w:r>
      <w:r w:rsidR="00501722">
        <w:t xml:space="preserve">Diaz, and I </w:t>
      </w:r>
      <w:r>
        <w:t xml:space="preserve">put </w:t>
      </w:r>
      <w:r w:rsidR="00501722">
        <w:t xml:space="preserve">together a Technology Grant proposal </w:t>
      </w:r>
      <w:r>
        <w:t xml:space="preserve">under </w:t>
      </w:r>
      <w:r w:rsidR="00501722">
        <w:t xml:space="preserve">the </w:t>
      </w:r>
      <w:r>
        <w:t>CCEI</w:t>
      </w:r>
      <w:r w:rsidR="00501722">
        <w:t xml:space="preserve"> department. We </w:t>
      </w:r>
      <w:r>
        <w:t>asked about survey software and whether any other software could be use</w:t>
      </w:r>
      <w:r w:rsidR="00501722">
        <w:t>d. A</w:t>
      </w:r>
      <w:r>
        <w:t xml:space="preserve"> presentation </w:t>
      </w:r>
      <w:r w:rsidR="00501722">
        <w:t xml:space="preserve">was also made </w:t>
      </w:r>
      <w:r>
        <w:t>at the senat</w:t>
      </w:r>
      <w:r w:rsidR="005D7ABF">
        <w:t>e where it was found that t</w:t>
      </w:r>
      <w:r>
        <w:t xml:space="preserve">he COE is the only college that has this problem. Barry </w:t>
      </w:r>
      <w:proofErr w:type="spellStart"/>
      <w:r>
        <w:t>Rossen</w:t>
      </w:r>
      <w:proofErr w:type="spellEnd"/>
      <w:r>
        <w:t xml:space="preserve"> said he would work with</w:t>
      </w:r>
      <w:r w:rsidR="00501722">
        <w:t xml:space="preserve"> us</w:t>
      </w:r>
      <w:r>
        <w:t>.</w:t>
      </w:r>
      <w:r w:rsidR="00501722">
        <w:t xml:space="preserve"> Dilys hasn’t heard an update yet. The proposal </w:t>
      </w:r>
      <w:r w:rsidR="00693CD6">
        <w:t>was put forward with an estimate</w:t>
      </w:r>
      <w:r w:rsidR="00501722">
        <w:t xml:space="preserve"> that might be able to include other department</w:t>
      </w:r>
      <w:r w:rsidR="005D7ABF">
        <w:t>s</w:t>
      </w:r>
      <w:r w:rsidR="00501722">
        <w:t xml:space="preserve"> as well.</w:t>
      </w:r>
    </w:p>
    <w:p w:rsidR="004C73F6" w:rsidRPr="00916134" w:rsidRDefault="004C73F6" w:rsidP="006C1EF2">
      <w:pPr>
        <w:spacing w:after="0" w:line="240" w:lineRule="auto"/>
        <w:rPr>
          <w:rFonts w:ascii="Times New Roman" w:hAnsi="Times New Roman"/>
          <w:b/>
          <w:color w:val="000000"/>
          <w:sz w:val="24"/>
          <w:szCs w:val="24"/>
        </w:rPr>
      </w:pPr>
    </w:p>
    <w:p w:rsidR="00501722" w:rsidRDefault="00501722" w:rsidP="00501722">
      <w:pPr>
        <w:pStyle w:val="ListParagraph"/>
        <w:ind w:left="0"/>
      </w:pPr>
      <w:r w:rsidRPr="00501722">
        <w:rPr>
          <w:b/>
        </w:rPr>
        <w:t>MOTION FOR COMMENDATION:</w:t>
      </w:r>
      <w:r>
        <w:t xml:space="preserve"> Robert Shockley motioned that faculty commend Connie Keintz for exemplary service as faculty assembly president. Motion was seconded by Mike Brady. Motion was approved.</w:t>
      </w:r>
    </w:p>
    <w:p w:rsidR="00CD7EF2" w:rsidRPr="00720677" w:rsidRDefault="00CD7EF2" w:rsidP="006C1EF2">
      <w:pPr>
        <w:spacing w:after="0" w:line="240" w:lineRule="auto"/>
        <w:rPr>
          <w:rFonts w:ascii="Times New Roman" w:hAnsi="Times New Roman"/>
          <w:b/>
          <w:sz w:val="24"/>
          <w:szCs w:val="24"/>
        </w:rPr>
      </w:pPr>
    </w:p>
    <w:p w:rsidR="00720677" w:rsidRDefault="00720677" w:rsidP="006C1EF2">
      <w:pPr>
        <w:spacing w:after="0" w:line="240" w:lineRule="auto"/>
        <w:rPr>
          <w:rFonts w:ascii="Times New Roman" w:hAnsi="Times New Roman"/>
          <w:b/>
        </w:rPr>
      </w:pPr>
      <w:r w:rsidRPr="00720677">
        <w:rPr>
          <w:rFonts w:ascii="Times New Roman" w:hAnsi="Times New Roman"/>
          <w:b/>
        </w:rPr>
        <w:t>INVITED SPEAKER</w:t>
      </w:r>
    </w:p>
    <w:p w:rsidR="00693CD6" w:rsidRDefault="00693CD6" w:rsidP="006C1EF2">
      <w:pPr>
        <w:spacing w:after="0" w:line="240" w:lineRule="auto"/>
        <w:rPr>
          <w:rFonts w:ascii="Times New Roman" w:hAnsi="Times New Roman"/>
        </w:rPr>
      </w:pPr>
    </w:p>
    <w:p w:rsidR="00A53A31" w:rsidRPr="00A53A31" w:rsidRDefault="00A53A31" w:rsidP="006C1EF2">
      <w:pPr>
        <w:spacing w:after="0" w:line="240" w:lineRule="auto"/>
        <w:rPr>
          <w:rFonts w:ascii="Times New Roman" w:hAnsi="Times New Roman"/>
          <w:b/>
          <w:sz w:val="24"/>
          <w:szCs w:val="24"/>
        </w:rPr>
      </w:pPr>
      <w:r w:rsidRPr="00A53A31">
        <w:rPr>
          <w:rFonts w:ascii="Times New Roman" w:hAnsi="Times New Roman"/>
          <w:b/>
          <w:color w:val="000000"/>
          <w:sz w:val="24"/>
          <w:szCs w:val="24"/>
        </w:rPr>
        <w:t xml:space="preserve">SPEAKER:  </w:t>
      </w:r>
      <w:r w:rsidRPr="00A53A31">
        <w:rPr>
          <w:rFonts w:ascii="Times New Roman" w:hAnsi="Times New Roman"/>
          <w:b/>
          <w:sz w:val="24"/>
          <w:szCs w:val="24"/>
        </w:rPr>
        <w:t>Dr. Brenda Claiborne, University Provost and Chief Academic Officer:</w:t>
      </w:r>
    </w:p>
    <w:p w:rsidR="00CB49C7" w:rsidRDefault="00CB49C7" w:rsidP="00CB49C7">
      <w:pPr>
        <w:spacing w:after="0" w:line="240" w:lineRule="auto"/>
        <w:rPr>
          <w:rFonts w:ascii="Times New Roman" w:hAnsi="Times New Roman"/>
          <w:sz w:val="24"/>
          <w:szCs w:val="24"/>
        </w:rPr>
      </w:pPr>
      <w:r>
        <w:rPr>
          <w:rFonts w:ascii="Times New Roman" w:hAnsi="Times New Roman"/>
          <w:sz w:val="24"/>
          <w:szCs w:val="24"/>
        </w:rPr>
        <w:t>The Provost thanked Faculty Assembly for inviting her.  In spite of a difficult budget year, the BOT had a productive meeting, and the university is moving forward protecting faculty, faculty lines, students, and classes.  Difficult choices had to be made, but the Provost wanted to remind everyone that there is a wonderful vision of FAU; there is still money to protect faculty lines and to move forward as well as doing what is best for students, who are appreciative of their professors. The Provost added that there still remains work to be done in the next weeks and months with the partner campuses.</w:t>
      </w:r>
    </w:p>
    <w:p w:rsidR="005D7ABF" w:rsidRDefault="005D7ABF" w:rsidP="009229C3">
      <w:pPr>
        <w:spacing w:after="0" w:line="240" w:lineRule="auto"/>
        <w:rPr>
          <w:rFonts w:ascii="Times New Roman" w:hAnsi="Times New Roman"/>
          <w:b/>
          <w:sz w:val="24"/>
          <w:szCs w:val="24"/>
        </w:rPr>
      </w:pPr>
    </w:p>
    <w:p w:rsidR="009229C3" w:rsidRPr="005D7ABF" w:rsidRDefault="009229C3" w:rsidP="00720677">
      <w:pPr>
        <w:spacing w:after="0" w:line="240" w:lineRule="auto"/>
        <w:rPr>
          <w:rFonts w:ascii="Times New Roman" w:hAnsi="Times New Roman"/>
          <w:b/>
          <w:sz w:val="24"/>
          <w:szCs w:val="24"/>
        </w:rPr>
      </w:pPr>
      <w:r w:rsidRPr="00A53A31">
        <w:rPr>
          <w:rFonts w:ascii="Times New Roman" w:hAnsi="Times New Roman"/>
          <w:b/>
          <w:sz w:val="24"/>
          <w:szCs w:val="24"/>
        </w:rPr>
        <w:t>Q&amp;A Faculty Quest</w:t>
      </w:r>
      <w:r>
        <w:rPr>
          <w:rFonts w:ascii="Times New Roman" w:hAnsi="Times New Roman"/>
          <w:b/>
          <w:sz w:val="24"/>
          <w:szCs w:val="24"/>
        </w:rPr>
        <w:t>ions and Comments &amp; Provost Claiborne</w:t>
      </w:r>
      <w:r w:rsidRPr="00A53A31">
        <w:rPr>
          <w:rFonts w:ascii="Times New Roman" w:hAnsi="Times New Roman"/>
          <w:b/>
          <w:sz w:val="24"/>
          <w:szCs w:val="24"/>
        </w:rPr>
        <w:t xml:space="preserve"> Answers:</w:t>
      </w:r>
    </w:p>
    <w:p w:rsidR="009229C3" w:rsidRDefault="009229C3" w:rsidP="00693CD6">
      <w:pPr>
        <w:spacing w:line="240" w:lineRule="auto"/>
        <w:ind w:left="720"/>
        <w:rPr>
          <w:rFonts w:ascii="Times New Roman" w:hAnsi="Times New Roman"/>
        </w:rPr>
      </w:pPr>
      <w:r w:rsidRPr="009229C3">
        <w:rPr>
          <w:rFonts w:ascii="Times New Roman" w:hAnsi="Times New Roman"/>
          <w:b/>
        </w:rPr>
        <w:t>Question:</w:t>
      </w:r>
      <w:r>
        <w:rPr>
          <w:rFonts w:ascii="Times New Roman" w:hAnsi="Times New Roman"/>
        </w:rPr>
        <w:t xml:space="preserve"> In regards to tenure track faculty positions, you have stated that we need to increase the number </w:t>
      </w:r>
      <w:r w:rsidR="005D7ABF">
        <w:rPr>
          <w:rFonts w:ascii="Times New Roman" w:hAnsi="Times New Roman"/>
        </w:rPr>
        <w:t>of lines</w:t>
      </w:r>
      <w:r w:rsidR="003B25EA">
        <w:rPr>
          <w:rFonts w:ascii="Times New Roman" w:hAnsi="Times New Roman"/>
        </w:rPr>
        <w:t>,</w:t>
      </w:r>
      <w:r w:rsidR="005D7ABF">
        <w:rPr>
          <w:rFonts w:ascii="Times New Roman" w:hAnsi="Times New Roman"/>
        </w:rPr>
        <w:t xml:space="preserve"> </w:t>
      </w:r>
      <w:r>
        <w:rPr>
          <w:rFonts w:ascii="Times New Roman" w:hAnsi="Times New Roman"/>
        </w:rPr>
        <w:t xml:space="preserve">but over the last 3 or 4 years we are losing positions much less increasing them. What is the plan for increasing the number of </w:t>
      </w:r>
      <w:r w:rsidR="005D7ABF">
        <w:rPr>
          <w:rFonts w:ascii="Times New Roman" w:hAnsi="Times New Roman"/>
        </w:rPr>
        <w:t>positions?</w:t>
      </w:r>
    </w:p>
    <w:p w:rsidR="00BA286A" w:rsidRPr="004E1578" w:rsidRDefault="009229C3" w:rsidP="00693CD6">
      <w:pPr>
        <w:spacing w:line="240" w:lineRule="auto"/>
        <w:ind w:left="720"/>
        <w:rPr>
          <w:rFonts w:ascii="Times New Roman" w:hAnsi="Times New Roman"/>
        </w:rPr>
      </w:pPr>
      <w:r w:rsidRPr="009229C3">
        <w:rPr>
          <w:rFonts w:ascii="Times New Roman" w:hAnsi="Times New Roman"/>
          <w:b/>
        </w:rPr>
        <w:t>Answer:</w:t>
      </w:r>
      <w:r w:rsidR="005D7ABF">
        <w:rPr>
          <w:rFonts w:ascii="Times New Roman" w:hAnsi="Times New Roman"/>
        </w:rPr>
        <w:t xml:space="preserve"> </w:t>
      </w:r>
      <w:r w:rsidR="00CB49C7">
        <w:rPr>
          <w:rFonts w:ascii="Times New Roman" w:hAnsi="Times New Roman"/>
          <w:sz w:val="24"/>
          <w:szCs w:val="24"/>
        </w:rPr>
        <w:t xml:space="preserve">The Provost responded that currently no plan has been laid out, but there is hope that as the budget stabilizes there can be a decrease in the number of adjunct hires and an increase in endowed professorships at FAU.  The advantage of being a Research I Institution is that the university can bring in research dollars.  Administrative overhead was reduced by closing other campuses to protect and increase faculty lines.  FAU is facing a big budget cut in addition to past budget cuts, but the university is lucky to have Dennis </w:t>
      </w:r>
      <w:proofErr w:type="spellStart"/>
      <w:r w:rsidR="00CB49C7">
        <w:rPr>
          <w:rFonts w:ascii="Times New Roman" w:hAnsi="Times New Roman"/>
          <w:sz w:val="24"/>
          <w:szCs w:val="24"/>
        </w:rPr>
        <w:t>Crudele</w:t>
      </w:r>
      <w:proofErr w:type="spellEnd"/>
      <w:r w:rsidR="00CB49C7">
        <w:rPr>
          <w:rFonts w:ascii="Times New Roman" w:hAnsi="Times New Roman"/>
          <w:sz w:val="24"/>
          <w:szCs w:val="24"/>
        </w:rPr>
        <w:t>, Vice President for Financial Affairs, and President Saunders who continue to support adding faculty positions.</w:t>
      </w:r>
    </w:p>
    <w:p w:rsidR="00BA286A" w:rsidRPr="00A53A31" w:rsidRDefault="00BA286A" w:rsidP="006C1EF2">
      <w:pPr>
        <w:spacing w:after="0" w:line="240" w:lineRule="auto"/>
        <w:rPr>
          <w:rFonts w:ascii="Times New Roman" w:hAnsi="Times New Roman"/>
          <w:b/>
          <w:sz w:val="24"/>
          <w:szCs w:val="24"/>
        </w:rPr>
      </w:pPr>
      <w:r w:rsidRPr="00A53A31">
        <w:rPr>
          <w:rFonts w:ascii="Times New Roman" w:hAnsi="Times New Roman"/>
          <w:b/>
          <w:sz w:val="24"/>
          <w:szCs w:val="24"/>
        </w:rPr>
        <w:t>Adjourn</w:t>
      </w:r>
    </w:p>
    <w:p w:rsidR="00BA286A" w:rsidRPr="00A53A31" w:rsidRDefault="00BA286A" w:rsidP="006C1EF2">
      <w:pPr>
        <w:spacing w:after="0" w:line="240" w:lineRule="auto"/>
        <w:rPr>
          <w:rFonts w:ascii="Times New Roman" w:hAnsi="Times New Roman"/>
          <w:sz w:val="24"/>
          <w:szCs w:val="24"/>
        </w:rPr>
      </w:pPr>
      <w:r w:rsidRPr="00A53A31">
        <w:rPr>
          <w:rFonts w:ascii="Times New Roman" w:hAnsi="Times New Roman"/>
          <w:sz w:val="24"/>
          <w:szCs w:val="24"/>
        </w:rPr>
        <w:t>FA President Keintz adjourned the meeting at 12:20 p.m.</w:t>
      </w:r>
    </w:p>
    <w:p w:rsidR="00CA5FF9" w:rsidRPr="00A53A31" w:rsidRDefault="00CA5FF9" w:rsidP="006C1EF2">
      <w:pPr>
        <w:spacing w:after="0" w:line="240" w:lineRule="auto"/>
        <w:rPr>
          <w:rFonts w:ascii="Times New Roman" w:hAnsi="Times New Roman"/>
          <w:sz w:val="24"/>
          <w:szCs w:val="24"/>
        </w:rPr>
      </w:pPr>
    </w:p>
    <w:p w:rsidR="00BA286A" w:rsidRPr="00A53A31" w:rsidRDefault="00BA286A" w:rsidP="006C1EF2">
      <w:pPr>
        <w:spacing w:after="0" w:line="240" w:lineRule="auto"/>
        <w:rPr>
          <w:rFonts w:ascii="Times New Roman" w:hAnsi="Times New Roman"/>
          <w:sz w:val="24"/>
          <w:szCs w:val="24"/>
        </w:rPr>
      </w:pPr>
      <w:r w:rsidRPr="00A53A31">
        <w:rPr>
          <w:rFonts w:ascii="Times New Roman" w:hAnsi="Times New Roman"/>
          <w:sz w:val="24"/>
          <w:szCs w:val="24"/>
        </w:rPr>
        <w:t>Submitted by,</w:t>
      </w:r>
      <w:r w:rsidR="00CA5FF9" w:rsidRPr="00A53A31">
        <w:rPr>
          <w:rFonts w:ascii="Times New Roman" w:hAnsi="Times New Roman"/>
          <w:sz w:val="24"/>
          <w:szCs w:val="24"/>
        </w:rPr>
        <w:t xml:space="preserve"> </w:t>
      </w:r>
      <w:r w:rsidRPr="00A53A31">
        <w:rPr>
          <w:rFonts w:ascii="Times New Roman" w:hAnsi="Times New Roman"/>
          <w:sz w:val="24"/>
          <w:szCs w:val="24"/>
        </w:rPr>
        <w:t>Philomena Marinaccio-Eckel</w:t>
      </w:r>
      <w:r w:rsidR="00CA5FF9" w:rsidRPr="00A53A31">
        <w:rPr>
          <w:rFonts w:ascii="Times New Roman" w:hAnsi="Times New Roman"/>
          <w:sz w:val="24"/>
          <w:szCs w:val="24"/>
        </w:rPr>
        <w:t xml:space="preserve">                             </w:t>
      </w:r>
      <w:r w:rsidRPr="00A53A31">
        <w:rPr>
          <w:rFonts w:ascii="Times New Roman" w:hAnsi="Times New Roman"/>
          <w:sz w:val="24"/>
          <w:szCs w:val="24"/>
        </w:rPr>
        <w:t>Secretary, Faculty Assembly</w:t>
      </w:r>
    </w:p>
    <w:p w:rsidR="00BA286A" w:rsidRPr="004E1578" w:rsidRDefault="00BA286A" w:rsidP="004E1578">
      <w:pPr>
        <w:tabs>
          <w:tab w:val="left" w:pos="6480"/>
        </w:tabs>
        <w:spacing w:after="0" w:line="240" w:lineRule="auto"/>
        <w:rPr>
          <w:rFonts w:ascii="Times New Roman" w:hAnsi="Times New Roman"/>
          <w:bCs/>
          <w:i/>
          <w:color w:val="000000"/>
          <w:sz w:val="24"/>
          <w:szCs w:val="24"/>
        </w:rPr>
      </w:pPr>
      <w:r w:rsidRPr="00A53A31">
        <w:rPr>
          <w:rFonts w:ascii="Times New Roman" w:hAnsi="Times New Roman"/>
          <w:bCs/>
          <w:i/>
          <w:color w:val="000000"/>
          <w:sz w:val="24"/>
          <w:szCs w:val="24"/>
        </w:rPr>
        <w:t>The Faculty Assembly is an advisory body.  As such, it passes along the faculty concerns, recommendations, and motions to the Dean.  The Assembly does not create or prohibit programs/policies.  It does, however, communicate issues to which the Dean is expected to respond.</w:t>
      </w:r>
    </w:p>
    <w:sectPr w:rsidR="00BA286A" w:rsidRPr="004E1578" w:rsidSect="0044688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2CB" w:rsidRDefault="005F52CB" w:rsidP="00013820">
      <w:pPr>
        <w:spacing w:after="0" w:line="240" w:lineRule="auto"/>
      </w:pPr>
      <w:r>
        <w:separator/>
      </w:r>
    </w:p>
  </w:endnote>
  <w:endnote w:type="continuationSeparator" w:id="0">
    <w:p w:rsidR="005F52CB" w:rsidRDefault="005F52CB" w:rsidP="00013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2CB" w:rsidRDefault="005F52CB" w:rsidP="00013820">
      <w:pPr>
        <w:spacing w:after="0" w:line="240" w:lineRule="auto"/>
      </w:pPr>
      <w:r>
        <w:separator/>
      </w:r>
    </w:p>
  </w:footnote>
  <w:footnote w:type="continuationSeparator" w:id="0">
    <w:p w:rsidR="005F52CB" w:rsidRDefault="005F52CB" w:rsidP="0001382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B17" w:rsidRDefault="006C2C94">
    <w:pPr>
      <w:pStyle w:val="Header"/>
      <w:jc w:val="right"/>
    </w:pPr>
    <w:r>
      <w:fldChar w:fldCharType="begin"/>
    </w:r>
    <w:r w:rsidR="00EE7B17">
      <w:instrText xml:space="preserve"> PAGE   \* MERGEFORMAT </w:instrText>
    </w:r>
    <w:r>
      <w:fldChar w:fldCharType="separate"/>
    </w:r>
    <w:r w:rsidR="008C0CD6">
      <w:rPr>
        <w:noProof/>
      </w:rPr>
      <w:t>5</w:t>
    </w:r>
    <w:r>
      <w:rPr>
        <w:noProof/>
      </w:rPr>
      <w:fldChar w:fldCharType="end"/>
    </w:r>
  </w:p>
  <w:p w:rsidR="00EE7B17" w:rsidRDefault="00EE7B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75E5758"/>
    <w:lvl w:ilvl="0">
      <w:start w:val="1"/>
      <w:numFmt w:val="decimal"/>
      <w:pStyle w:val="ListNumber"/>
      <w:lvlText w:val="%1."/>
      <w:lvlJc w:val="left"/>
      <w:pPr>
        <w:tabs>
          <w:tab w:val="num" w:pos="360"/>
        </w:tabs>
        <w:ind w:left="360" w:hanging="360"/>
      </w:pPr>
    </w:lvl>
  </w:abstractNum>
  <w:abstractNum w:abstractNumId="1">
    <w:nsid w:val="01670287"/>
    <w:multiLevelType w:val="hybridMultilevel"/>
    <w:tmpl w:val="4F584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AA2F38"/>
    <w:multiLevelType w:val="hybridMultilevel"/>
    <w:tmpl w:val="6D4EC98A"/>
    <w:lvl w:ilvl="0" w:tplc="2B4087D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D5BC4"/>
    <w:multiLevelType w:val="hybridMultilevel"/>
    <w:tmpl w:val="5EB0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45982"/>
    <w:multiLevelType w:val="hybridMultilevel"/>
    <w:tmpl w:val="3198E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1130EB"/>
    <w:multiLevelType w:val="hybridMultilevel"/>
    <w:tmpl w:val="09B4997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169F7C7D"/>
    <w:multiLevelType w:val="hybridMultilevel"/>
    <w:tmpl w:val="D1CAB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E4427A"/>
    <w:multiLevelType w:val="hybridMultilevel"/>
    <w:tmpl w:val="FE468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360FCD"/>
    <w:multiLevelType w:val="hybridMultilevel"/>
    <w:tmpl w:val="D4FEA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4331C0"/>
    <w:multiLevelType w:val="hybridMultilevel"/>
    <w:tmpl w:val="6E80C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8B12809"/>
    <w:multiLevelType w:val="hybridMultilevel"/>
    <w:tmpl w:val="B7C229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B402E1D"/>
    <w:multiLevelType w:val="hybridMultilevel"/>
    <w:tmpl w:val="B2FA9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3262C8E"/>
    <w:multiLevelType w:val="hybridMultilevel"/>
    <w:tmpl w:val="DEC8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953ABA"/>
    <w:multiLevelType w:val="hybridMultilevel"/>
    <w:tmpl w:val="4DEE30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E12B9C"/>
    <w:multiLevelType w:val="hybridMultilevel"/>
    <w:tmpl w:val="E698F36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60492B3D"/>
    <w:multiLevelType w:val="hybridMultilevel"/>
    <w:tmpl w:val="DF520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9400027"/>
    <w:multiLevelType w:val="hybridMultilevel"/>
    <w:tmpl w:val="0B5C1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BC2EBC"/>
    <w:multiLevelType w:val="hybridMultilevel"/>
    <w:tmpl w:val="9DF8C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A1680E"/>
    <w:multiLevelType w:val="hybridMultilevel"/>
    <w:tmpl w:val="FCFAB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5"/>
  </w:num>
  <w:num w:numId="5">
    <w:abstractNumId w:val="11"/>
  </w:num>
  <w:num w:numId="6">
    <w:abstractNumId w:val="4"/>
  </w:num>
  <w:num w:numId="7">
    <w:abstractNumId w:val="9"/>
  </w:num>
  <w:num w:numId="8">
    <w:abstractNumId w:val="6"/>
  </w:num>
  <w:num w:numId="9">
    <w:abstractNumId w:val="13"/>
  </w:num>
  <w:num w:numId="10">
    <w:abstractNumId w:val="14"/>
  </w:num>
  <w:num w:numId="11">
    <w:abstractNumId w:val="15"/>
  </w:num>
  <w:num w:numId="12">
    <w:abstractNumId w:val="1"/>
  </w:num>
  <w:num w:numId="13">
    <w:abstractNumId w:val="0"/>
  </w:num>
  <w:num w:numId="14">
    <w:abstractNumId w:val="10"/>
  </w:num>
  <w:num w:numId="15">
    <w:abstractNumId w:val="17"/>
  </w:num>
  <w:num w:numId="16">
    <w:abstractNumId w:val="12"/>
  </w:num>
  <w:num w:numId="17">
    <w:abstractNumId w:val="2"/>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50C"/>
    <w:rsid w:val="00004439"/>
    <w:rsid w:val="00013820"/>
    <w:rsid w:val="00017FFE"/>
    <w:rsid w:val="0002498E"/>
    <w:rsid w:val="000253D7"/>
    <w:rsid w:val="00026E66"/>
    <w:rsid w:val="00047164"/>
    <w:rsid w:val="0005702D"/>
    <w:rsid w:val="0007556E"/>
    <w:rsid w:val="00081A1F"/>
    <w:rsid w:val="000B0C0B"/>
    <w:rsid w:val="000B43F9"/>
    <w:rsid w:val="000D3BDB"/>
    <w:rsid w:val="000F4CC8"/>
    <w:rsid w:val="000F71F4"/>
    <w:rsid w:val="00101D4B"/>
    <w:rsid w:val="00120B05"/>
    <w:rsid w:val="001238AA"/>
    <w:rsid w:val="00126E46"/>
    <w:rsid w:val="00170121"/>
    <w:rsid w:val="001768E0"/>
    <w:rsid w:val="001932A7"/>
    <w:rsid w:val="00196346"/>
    <w:rsid w:val="001B3B18"/>
    <w:rsid w:val="001B40D0"/>
    <w:rsid w:val="001B52F6"/>
    <w:rsid w:val="001C1727"/>
    <w:rsid w:val="001D488E"/>
    <w:rsid w:val="001E2768"/>
    <w:rsid w:val="00216CE3"/>
    <w:rsid w:val="0021756D"/>
    <w:rsid w:val="00226A2E"/>
    <w:rsid w:val="002365A1"/>
    <w:rsid w:val="00241817"/>
    <w:rsid w:val="00243A3E"/>
    <w:rsid w:val="00246F9F"/>
    <w:rsid w:val="00257224"/>
    <w:rsid w:val="0026421E"/>
    <w:rsid w:val="0027650C"/>
    <w:rsid w:val="00283470"/>
    <w:rsid w:val="00284411"/>
    <w:rsid w:val="0029330D"/>
    <w:rsid w:val="00295CCA"/>
    <w:rsid w:val="002977B1"/>
    <w:rsid w:val="002A2EBD"/>
    <w:rsid w:val="002C3616"/>
    <w:rsid w:val="00302A72"/>
    <w:rsid w:val="00307155"/>
    <w:rsid w:val="00314BA1"/>
    <w:rsid w:val="0032224B"/>
    <w:rsid w:val="00336114"/>
    <w:rsid w:val="00341DB2"/>
    <w:rsid w:val="00342627"/>
    <w:rsid w:val="00345C63"/>
    <w:rsid w:val="00346663"/>
    <w:rsid w:val="00347B88"/>
    <w:rsid w:val="00352AA5"/>
    <w:rsid w:val="00363EFE"/>
    <w:rsid w:val="00381060"/>
    <w:rsid w:val="003A1922"/>
    <w:rsid w:val="003B1618"/>
    <w:rsid w:val="003B25EA"/>
    <w:rsid w:val="003B6DA4"/>
    <w:rsid w:val="003E716B"/>
    <w:rsid w:val="003F132B"/>
    <w:rsid w:val="00420A6D"/>
    <w:rsid w:val="00446887"/>
    <w:rsid w:val="00454A4A"/>
    <w:rsid w:val="00461447"/>
    <w:rsid w:val="00471ED6"/>
    <w:rsid w:val="00472706"/>
    <w:rsid w:val="00472E16"/>
    <w:rsid w:val="00497996"/>
    <w:rsid w:val="004A4336"/>
    <w:rsid w:val="004C73F6"/>
    <w:rsid w:val="004D0799"/>
    <w:rsid w:val="004E1578"/>
    <w:rsid w:val="0050060B"/>
    <w:rsid w:val="00501722"/>
    <w:rsid w:val="005127B0"/>
    <w:rsid w:val="005238DD"/>
    <w:rsid w:val="00527043"/>
    <w:rsid w:val="00533ACB"/>
    <w:rsid w:val="00560196"/>
    <w:rsid w:val="005767B9"/>
    <w:rsid w:val="0058111A"/>
    <w:rsid w:val="005A7D13"/>
    <w:rsid w:val="005B43BB"/>
    <w:rsid w:val="005D4895"/>
    <w:rsid w:val="005D7ABF"/>
    <w:rsid w:val="005E21A1"/>
    <w:rsid w:val="005F2B92"/>
    <w:rsid w:val="005F52CB"/>
    <w:rsid w:val="0060044F"/>
    <w:rsid w:val="00604CF2"/>
    <w:rsid w:val="00614B58"/>
    <w:rsid w:val="006170CA"/>
    <w:rsid w:val="00620037"/>
    <w:rsid w:val="00622F66"/>
    <w:rsid w:val="0067594B"/>
    <w:rsid w:val="00685DE4"/>
    <w:rsid w:val="00693CD6"/>
    <w:rsid w:val="006A4BAC"/>
    <w:rsid w:val="006C1EF2"/>
    <w:rsid w:val="006C2C94"/>
    <w:rsid w:val="006D100C"/>
    <w:rsid w:val="006D67A7"/>
    <w:rsid w:val="00700192"/>
    <w:rsid w:val="00720677"/>
    <w:rsid w:val="00721748"/>
    <w:rsid w:val="0073250B"/>
    <w:rsid w:val="00734691"/>
    <w:rsid w:val="0075056F"/>
    <w:rsid w:val="0077654B"/>
    <w:rsid w:val="00782E8D"/>
    <w:rsid w:val="00791471"/>
    <w:rsid w:val="007937E7"/>
    <w:rsid w:val="007B3F50"/>
    <w:rsid w:val="007B5B39"/>
    <w:rsid w:val="007C3CBD"/>
    <w:rsid w:val="007C6E47"/>
    <w:rsid w:val="007D25D4"/>
    <w:rsid w:val="007D3D88"/>
    <w:rsid w:val="007D6039"/>
    <w:rsid w:val="00803207"/>
    <w:rsid w:val="00834A35"/>
    <w:rsid w:val="0083722F"/>
    <w:rsid w:val="00842F7F"/>
    <w:rsid w:val="00846200"/>
    <w:rsid w:val="00846CBF"/>
    <w:rsid w:val="00872063"/>
    <w:rsid w:val="00875E33"/>
    <w:rsid w:val="00880812"/>
    <w:rsid w:val="008B483A"/>
    <w:rsid w:val="008C0CD6"/>
    <w:rsid w:val="008D3A47"/>
    <w:rsid w:val="00904119"/>
    <w:rsid w:val="00916134"/>
    <w:rsid w:val="00917225"/>
    <w:rsid w:val="009229C3"/>
    <w:rsid w:val="009241D9"/>
    <w:rsid w:val="00946717"/>
    <w:rsid w:val="00950DAA"/>
    <w:rsid w:val="00987325"/>
    <w:rsid w:val="009970DE"/>
    <w:rsid w:val="0099739C"/>
    <w:rsid w:val="009A7880"/>
    <w:rsid w:val="009B72A2"/>
    <w:rsid w:val="009D063F"/>
    <w:rsid w:val="009E0466"/>
    <w:rsid w:val="009E62F4"/>
    <w:rsid w:val="009F08A4"/>
    <w:rsid w:val="00A21573"/>
    <w:rsid w:val="00A24791"/>
    <w:rsid w:val="00A50A45"/>
    <w:rsid w:val="00A53A31"/>
    <w:rsid w:val="00A53C41"/>
    <w:rsid w:val="00A562CB"/>
    <w:rsid w:val="00A67C74"/>
    <w:rsid w:val="00A709B9"/>
    <w:rsid w:val="00A75E08"/>
    <w:rsid w:val="00A81BC4"/>
    <w:rsid w:val="00A93238"/>
    <w:rsid w:val="00AA33C6"/>
    <w:rsid w:val="00AC10D4"/>
    <w:rsid w:val="00AC26B9"/>
    <w:rsid w:val="00AE35AD"/>
    <w:rsid w:val="00AE3BF8"/>
    <w:rsid w:val="00AE6740"/>
    <w:rsid w:val="00AE78B4"/>
    <w:rsid w:val="00AF2F45"/>
    <w:rsid w:val="00AF6EFF"/>
    <w:rsid w:val="00B21FA5"/>
    <w:rsid w:val="00B352F0"/>
    <w:rsid w:val="00B46B69"/>
    <w:rsid w:val="00B46C1C"/>
    <w:rsid w:val="00B54D70"/>
    <w:rsid w:val="00B70E98"/>
    <w:rsid w:val="00B80984"/>
    <w:rsid w:val="00B80E2A"/>
    <w:rsid w:val="00B8237F"/>
    <w:rsid w:val="00B87D82"/>
    <w:rsid w:val="00B903BE"/>
    <w:rsid w:val="00BA286A"/>
    <w:rsid w:val="00BB1E8C"/>
    <w:rsid w:val="00BB2141"/>
    <w:rsid w:val="00BE108D"/>
    <w:rsid w:val="00BF0146"/>
    <w:rsid w:val="00BF2E9E"/>
    <w:rsid w:val="00BF3545"/>
    <w:rsid w:val="00BF77F6"/>
    <w:rsid w:val="00C06098"/>
    <w:rsid w:val="00C132FB"/>
    <w:rsid w:val="00C166FA"/>
    <w:rsid w:val="00C34A50"/>
    <w:rsid w:val="00C4073C"/>
    <w:rsid w:val="00C43E87"/>
    <w:rsid w:val="00C44D1B"/>
    <w:rsid w:val="00C51329"/>
    <w:rsid w:val="00C80852"/>
    <w:rsid w:val="00C83198"/>
    <w:rsid w:val="00C91EDB"/>
    <w:rsid w:val="00C94419"/>
    <w:rsid w:val="00C947E4"/>
    <w:rsid w:val="00C948CB"/>
    <w:rsid w:val="00CA5FF9"/>
    <w:rsid w:val="00CA6AA6"/>
    <w:rsid w:val="00CA6B81"/>
    <w:rsid w:val="00CA73DA"/>
    <w:rsid w:val="00CB205E"/>
    <w:rsid w:val="00CB49C7"/>
    <w:rsid w:val="00CB7729"/>
    <w:rsid w:val="00CB79E8"/>
    <w:rsid w:val="00CD404C"/>
    <w:rsid w:val="00CD65D6"/>
    <w:rsid w:val="00CD753F"/>
    <w:rsid w:val="00CD7EF2"/>
    <w:rsid w:val="00CE2444"/>
    <w:rsid w:val="00CF2A5E"/>
    <w:rsid w:val="00CF4A72"/>
    <w:rsid w:val="00D00558"/>
    <w:rsid w:val="00D10609"/>
    <w:rsid w:val="00D22294"/>
    <w:rsid w:val="00D26659"/>
    <w:rsid w:val="00D45AAF"/>
    <w:rsid w:val="00D5298F"/>
    <w:rsid w:val="00D7075E"/>
    <w:rsid w:val="00DB60A1"/>
    <w:rsid w:val="00DC5106"/>
    <w:rsid w:val="00DD6766"/>
    <w:rsid w:val="00DE0D8F"/>
    <w:rsid w:val="00E104E4"/>
    <w:rsid w:val="00E11224"/>
    <w:rsid w:val="00E12F7B"/>
    <w:rsid w:val="00E20D4C"/>
    <w:rsid w:val="00E30B43"/>
    <w:rsid w:val="00E33069"/>
    <w:rsid w:val="00E34A99"/>
    <w:rsid w:val="00E455A0"/>
    <w:rsid w:val="00E53B0D"/>
    <w:rsid w:val="00E71D89"/>
    <w:rsid w:val="00E86B52"/>
    <w:rsid w:val="00ED37DC"/>
    <w:rsid w:val="00EE7B17"/>
    <w:rsid w:val="00EF13E1"/>
    <w:rsid w:val="00EF140E"/>
    <w:rsid w:val="00EF50B0"/>
    <w:rsid w:val="00F05CBC"/>
    <w:rsid w:val="00F22164"/>
    <w:rsid w:val="00F32A5B"/>
    <w:rsid w:val="00F43F1F"/>
    <w:rsid w:val="00F50966"/>
    <w:rsid w:val="00F56D75"/>
    <w:rsid w:val="00F85DE6"/>
    <w:rsid w:val="00F93D9D"/>
    <w:rsid w:val="00F93F32"/>
    <w:rsid w:val="00F96797"/>
    <w:rsid w:val="00FA0B48"/>
    <w:rsid w:val="00FC1056"/>
    <w:rsid w:val="00FC20F7"/>
    <w:rsid w:val="00FC6D01"/>
    <w:rsid w:val="00FC75EB"/>
    <w:rsid w:val="00FD05CD"/>
    <w:rsid w:val="00FD1D54"/>
    <w:rsid w:val="00FE6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8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7650C"/>
    <w:rPr>
      <w:b/>
      <w:bCs/>
    </w:rPr>
  </w:style>
  <w:style w:type="character" w:styleId="Emphasis">
    <w:name w:val="Emphasis"/>
    <w:uiPriority w:val="20"/>
    <w:qFormat/>
    <w:rsid w:val="0027650C"/>
    <w:rPr>
      <w:i/>
      <w:iCs/>
    </w:rPr>
  </w:style>
  <w:style w:type="paragraph" w:styleId="ListParagraph">
    <w:name w:val="List Paragraph"/>
    <w:basedOn w:val="Normal"/>
    <w:uiPriority w:val="34"/>
    <w:qFormat/>
    <w:rsid w:val="00CA6AA6"/>
    <w:pPr>
      <w:spacing w:after="0" w:line="240" w:lineRule="auto"/>
      <w:ind w:left="720"/>
    </w:pPr>
    <w:rPr>
      <w:rFonts w:ascii="Times New Roman" w:eastAsia="Times New Roman" w:hAnsi="Times New Roman"/>
      <w:sz w:val="24"/>
      <w:szCs w:val="24"/>
    </w:rPr>
  </w:style>
  <w:style w:type="paragraph" w:customStyle="1" w:styleId="Default">
    <w:name w:val="Default"/>
    <w:rsid w:val="00CA6AA6"/>
    <w:pPr>
      <w:autoSpaceDE w:val="0"/>
      <w:autoSpaceDN w:val="0"/>
      <w:adjustRightInd w:val="0"/>
    </w:pPr>
    <w:rPr>
      <w:rFonts w:cs="Calibri"/>
      <w:color w:val="000000"/>
      <w:sz w:val="24"/>
      <w:szCs w:val="24"/>
    </w:rPr>
  </w:style>
  <w:style w:type="character" w:customStyle="1" w:styleId="apple-style-span">
    <w:name w:val="apple-style-span"/>
    <w:basedOn w:val="DefaultParagraphFont"/>
    <w:rsid w:val="00336114"/>
  </w:style>
  <w:style w:type="paragraph" w:styleId="Header">
    <w:name w:val="header"/>
    <w:basedOn w:val="Normal"/>
    <w:link w:val="HeaderChar"/>
    <w:uiPriority w:val="99"/>
    <w:unhideWhenUsed/>
    <w:rsid w:val="00013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820"/>
  </w:style>
  <w:style w:type="paragraph" w:styleId="Footer">
    <w:name w:val="footer"/>
    <w:basedOn w:val="Normal"/>
    <w:link w:val="FooterChar"/>
    <w:uiPriority w:val="99"/>
    <w:unhideWhenUsed/>
    <w:rsid w:val="00013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820"/>
  </w:style>
  <w:style w:type="paragraph" w:styleId="BalloonText">
    <w:name w:val="Balloon Text"/>
    <w:basedOn w:val="Normal"/>
    <w:link w:val="BalloonTextChar"/>
    <w:uiPriority w:val="99"/>
    <w:semiHidden/>
    <w:unhideWhenUsed/>
    <w:rsid w:val="00CB20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205E"/>
    <w:rPr>
      <w:rFonts w:ascii="Tahoma" w:hAnsi="Tahoma" w:cs="Tahoma"/>
      <w:sz w:val="16"/>
      <w:szCs w:val="16"/>
    </w:rPr>
  </w:style>
  <w:style w:type="character" w:customStyle="1" w:styleId="text10">
    <w:name w:val="text10"/>
    <w:basedOn w:val="DefaultParagraphFont"/>
    <w:rsid w:val="006D100C"/>
  </w:style>
  <w:style w:type="character" w:customStyle="1" w:styleId="text12">
    <w:name w:val="text12"/>
    <w:basedOn w:val="DefaultParagraphFont"/>
    <w:rsid w:val="00846200"/>
  </w:style>
  <w:style w:type="paragraph" w:styleId="ListNumber">
    <w:name w:val="List Number"/>
    <w:basedOn w:val="Normal"/>
    <w:rsid w:val="00846200"/>
    <w:pPr>
      <w:numPr>
        <w:numId w:val="13"/>
      </w:numPr>
      <w:spacing w:after="0" w:line="240" w:lineRule="auto"/>
      <w:contextualSpacing/>
    </w:pPr>
    <w:rPr>
      <w:rFonts w:ascii="Times New Roman" w:eastAsia="Times New Roman" w:hAnsi="Times New Roman"/>
      <w:sz w:val="24"/>
      <w:szCs w:val="24"/>
    </w:rPr>
  </w:style>
  <w:style w:type="paragraph" w:styleId="BodyText2">
    <w:name w:val="Body Text 2"/>
    <w:basedOn w:val="Normal"/>
    <w:link w:val="BodyText2Char"/>
    <w:rsid w:val="00846200"/>
    <w:pPr>
      <w:spacing w:after="0" w:line="240" w:lineRule="auto"/>
      <w:ind w:left="720"/>
    </w:pPr>
    <w:rPr>
      <w:rFonts w:ascii="Times New Roman" w:eastAsia="Times New Roman" w:hAnsi="Times New Roman"/>
      <w:sz w:val="24"/>
      <w:szCs w:val="24"/>
    </w:rPr>
  </w:style>
  <w:style w:type="character" w:customStyle="1" w:styleId="BodyText2Char">
    <w:name w:val="Body Text 2 Char"/>
    <w:link w:val="BodyText2"/>
    <w:rsid w:val="00846200"/>
    <w:rPr>
      <w:rFonts w:ascii="Times New Roman" w:eastAsia="Times New Roman" w:hAnsi="Times New Roman" w:cs="Times New Roman"/>
      <w:sz w:val="24"/>
      <w:szCs w:val="24"/>
    </w:rPr>
  </w:style>
  <w:style w:type="character" w:styleId="CommentReference">
    <w:name w:val="annotation reference"/>
    <w:uiPriority w:val="99"/>
    <w:semiHidden/>
    <w:unhideWhenUsed/>
    <w:rsid w:val="00FC20F7"/>
    <w:rPr>
      <w:sz w:val="16"/>
      <w:szCs w:val="16"/>
    </w:rPr>
  </w:style>
  <w:style w:type="paragraph" w:styleId="CommentText">
    <w:name w:val="annotation text"/>
    <w:basedOn w:val="Normal"/>
    <w:link w:val="CommentTextChar"/>
    <w:uiPriority w:val="99"/>
    <w:semiHidden/>
    <w:unhideWhenUsed/>
    <w:rsid w:val="00FC20F7"/>
    <w:pPr>
      <w:spacing w:line="240" w:lineRule="auto"/>
    </w:pPr>
    <w:rPr>
      <w:sz w:val="20"/>
      <w:szCs w:val="20"/>
    </w:rPr>
  </w:style>
  <w:style w:type="character" w:customStyle="1" w:styleId="CommentTextChar">
    <w:name w:val="Comment Text Char"/>
    <w:link w:val="CommentText"/>
    <w:uiPriority w:val="99"/>
    <w:semiHidden/>
    <w:rsid w:val="00FC20F7"/>
    <w:rPr>
      <w:sz w:val="20"/>
      <w:szCs w:val="20"/>
    </w:rPr>
  </w:style>
  <w:style w:type="paragraph" w:styleId="CommentSubject">
    <w:name w:val="annotation subject"/>
    <w:basedOn w:val="CommentText"/>
    <w:next w:val="CommentText"/>
    <w:link w:val="CommentSubjectChar"/>
    <w:uiPriority w:val="99"/>
    <w:semiHidden/>
    <w:unhideWhenUsed/>
    <w:rsid w:val="00FC20F7"/>
    <w:rPr>
      <w:b/>
      <w:bCs/>
    </w:rPr>
  </w:style>
  <w:style w:type="character" w:customStyle="1" w:styleId="CommentSubjectChar">
    <w:name w:val="Comment Subject Char"/>
    <w:link w:val="CommentSubject"/>
    <w:uiPriority w:val="99"/>
    <w:semiHidden/>
    <w:rsid w:val="00FC20F7"/>
    <w:rPr>
      <w:b/>
      <w:bCs/>
      <w:sz w:val="20"/>
      <w:szCs w:val="20"/>
    </w:rPr>
  </w:style>
  <w:style w:type="character" w:styleId="Hyperlink">
    <w:name w:val="Hyperlink"/>
    <w:basedOn w:val="DefaultParagraphFont"/>
    <w:uiPriority w:val="99"/>
    <w:semiHidden/>
    <w:unhideWhenUsed/>
    <w:rsid w:val="00CA5FF9"/>
    <w:rPr>
      <w:color w:val="0000FF" w:themeColor="hyperlink"/>
      <w:u w:val="single"/>
    </w:rPr>
  </w:style>
  <w:style w:type="character" w:customStyle="1" w:styleId="rwrro">
    <w:name w:val="rwrro"/>
    <w:basedOn w:val="DefaultParagraphFont"/>
    <w:rsid w:val="009241D9"/>
  </w:style>
  <w:style w:type="character" w:customStyle="1" w:styleId="st">
    <w:name w:val="st"/>
    <w:basedOn w:val="DefaultParagraphFont"/>
    <w:rsid w:val="00FC10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8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7650C"/>
    <w:rPr>
      <w:b/>
      <w:bCs/>
    </w:rPr>
  </w:style>
  <w:style w:type="character" w:styleId="Emphasis">
    <w:name w:val="Emphasis"/>
    <w:uiPriority w:val="20"/>
    <w:qFormat/>
    <w:rsid w:val="0027650C"/>
    <w:rPr>
      <w:i/>
      <w:iCs/>
    </w:rPr>
  </w:style>
  <w:style w:type="paragraph" w:styleId="ListParagraph">
    <w:name w:val="List Paragraph"/>
    <w:basedOn w:val="Normal"/>
    <w:uiPriority w:val="34"/>
    <w:qFormat/>
    <w:rsid w:val="00CA6AA6"/>
    <w:pPr>
      <w:spacing w:after="0" w:line="240" w:lineRule="auto"/>
      <w:ind w:left="720"/>
    </w:pPr>
    <w:rPr>
      <w:rFonts w:ascii="Times New Roman" w:eastAsia="Times New Roman" w:hAnsi="Times New Roman"/>
      <w:sz w:val="24"/>
      <w:szCs w:val="24"/>
    </w:rPr>
  </w:style>
  <w:style w:type="paragraph" w:customStyle="1" w:styleId="Default">
    <w:name w:val="Default"/>
    <w:rsid w:val="00CA6AA6"/>
    <w:pPr>
      <w:autoSpaceDE w:val="0"/>
      <w:autoSpaceDN w:val="0"/>
      <w:adjustRightInd w:val="0"/>
    </w:pPr>
    <w:rPr>
      <w:rFonts w:cs="Calibri"/>
      <w:color w:val="000000"/>
      <w:sz w:val="24"/>
      <w:szCs w:val="24"/>
    </w:rPr>
  </w:style>
  <w:style w:type="character" w:customStyle="1" w:styleId="apple-style-span">
    <w:name w:val="apple-style-span"/>
    <w:basedOn w:val="DefaultParagraphFont"/>
    <w:rsid w:val="00336114"/>
  </w:style>
  <w:style w:type="paragraph" w:styleId="Header">
    <w:name w:val="header"/>
    <w:basedOn w:val="Normal"/>
    <w:link w:val="HeaderChar"/>
    <w:uiPriority w:val="99"/>
    <w:unhideWhenUsed/>
    <w:rsid w:val="00013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820"/>
  </w:style>
  <w:style w:type="paragraph" w:styleId="Footer">
    <w:name w:val="footer"/>
    <w:basedOn w:val="Normal"/>
    <w:link w:val="FooterChar"/>
    <w:uiPriority w:val="99"/>
    <w:unhideWhenUsed/>
    <w:rsid w:val="00013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820"/>
  </w:style>
  <w:style w:type="paragraph" w:styleId="BalloonText">
    <w:name w:val="Balloon Text"/>
    <w:basedOn w:val="Normal"/>
    <w:link w:val="BalloonTextChar"/>
    <w:uiPriority w:val="99"/>
    <w:semiHidden/>
    <w:unhideWhenUsed/>
    <w:rsid w:val="00CB20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205E"/>
    <w:rPr>
      <w:rFonts w:ascii="Tahoma" w:hAnsi="Tahoma" w:cs="Tahoma"/>
      <w:sz w:val="16"/>
      <w:szCs w:val="16"/>
    </w:rPr>
  </w:style>
  <w:style w:type="character" w:customStyle="1" w:styleId="text10">
    <w:name w:val="text10"/>
    <w:basedOn w:val="DefaultParagraphFont"/>
    <w:rsid w:val="006D100C"/>
  </w:style>
  <w:style w:type="character" w:customStyle="1" w:styleId="text12">
    <w:name w:val="text12"/>
    <w:basedOn w:val="DefaultParagraphFont"/>
    <w:rsid w:val="00846200"/>
  </w:style>
  <w:style w:type="paragraph" w:styleId="ListNumber">
    <w:name w:val="List Number"/>
    <w:basedOn w:val="Normal"/>
    <w:rsid w:val="00846200"/>
    <w:pPr>
      <w:numPr>
        <w:numId w:val="13"/>
      </w:numPr>
      <w:spacing w:after="0" w:line="240" w:lineRule="auto"/>
      <w:contextualSpacing/>
    </w:pPr>
    <w:rPr>
      <w:rFonts w:ascii="Times New Roman" w:eastAsia="Times New Roman" w:hAnsi="Times New Roman"/>
      <w:sz w:val="24"/>
      <w:szCs w:val="24"/>
    </w:rPr>
  </w:style>
  <w:style w:type="paragraph" w:styleId="BodyText2">
    <w:name w:val="Body Text 2"/>
    <w:basedOn w:val="Normal"/>
    <w:link w:val="BodyText2Char"/>
    <w:rsid w:val="00846200"/>
    <w:pPr>
      <w:spacing w:after="0" w:line="240" w:lineRule="auto"/>
      <w:ind w:left="720"/>
    </w:pPr>
    <w:rPr>
      <w:rFonts w:ascii="Times New Roman" w:eastAsia="Times New Roman" w:hAnsi="Times New Roman"/>
      <w:sz w:val="24"/>
      <w:szCs w:val="24"/>
    </w:rPr>
  </w:style>
  <w:style w:type="character" w:customStyle="1" w:styleId="BodyText2Char">
    <w:name w:val="Body Text 2 Char"/>
    <w:link w:val="BodyText2"/>
    <w:rsid w:val="00846200"/>
    <w:rPr>
      <w:rFonts w:ascii="Times New Roman" w:eastAsia="Times New Roman" w:hAnsi="Times New Roman" w:cs="Times New Roman"/>
      <w:sz w:val="24"/>
      <w:szCs w:val="24"/>
    </w:rPr>
  </w:style>
  <w:style w:type="character" w:styleId="CommentReference">
    <w:name w:val="annotation reference"/>
    <w:uiPriority w:val="99"/>
    <w:semiHidden/>
    <w:unhideWhenUsed/>
    <w:rsid w:val="00FC20F7"/>
    <w:rPr>
      <w:sz w:val="16"/>
      <w:szCs w:val="16"/>
    </w:rPr>
  </w:style>
  <w:style w:type="paragraph" w:styleId="CommentText">
    <w:name w:val="annotation text"/>
    <w:basedOn w:val="Normal"/>
    <w:link w:val="CommentTextChar"/>
    <w:uiPriority w:val="99"/>
    <w:semiHidden/>
    <w:unhideWhenUsed/>
    <w:rsid w:val="00FC20F7"/>
    <w:pPr>
      <w:spacing w:line="240" w:lineRule="auto"/>
    </w:pPr>
    <w:rPr>
      <w:sz w:val="20"/>
      <w:szCs w:val="20"/>
    </w:rPr>
  </w:style>
  <w:style w:type="character" w:customStyle="1" w:styleId="CommentTextChar">
    <w:name w:val="Comment Text Char"/>
    <w:link w:val="CommentText"/>
    <w:uiPriority w:val="99"/>
    <w:semiHidden/>
    <w:rsid w:val="00FC20F7"/>
    <w:rPr>
      <w:sz w:val="20"/>
      <w:szCs w:val="20"/>
    </w:rPr>
  </w:style>
  <w:style w:type="paragraph" w:styleId="CommentSubject">
    <w:name w:val="annotation subject"/>
    <w:basedOn w:val="CommentText"/>
    <w:next w:val="CommentText"/>
    <w:link w:val="CommentSubjectChar"/>
    <w:uiPriority w:val="99"/>
    <w:semiHidden/>
    <w:unhideWhenUsed/>
    <w:rsid w:val="00FC20F7"/>
    <w:rPr>
      <w:b/>
      <w:bCs/>
    </w:rPr>
  </w:style>
  <w:style w:type="character" w:customStyle="1" w:styleId="CommentSubjectChar">
    <w:name w:val="Comment Subject Char"/>
    <w:link w:val="CommentSubject"/>
    <w:uiPriority w:val="99"/>
    <w:semiHidden/>
    <w:rsid w:val="00FC20F7"/>
    <w:rPr>
      <w:b/>
      <w:bCs/>
      <w:sz w:val="20"/>
      <w:szCs w:val="20"/>
    </w:rPr>
  </w:style>
  <w:style w:type="character" w:styleId="Hyperlink">
    <w:name w:val="Hyperlink"/>
    <w:basedOn w:val="DefaultParagraphFont"/>
    <w:uiPriority w:val="99"/>
    <w:semiHidden/>
    <w:unhideWhenUsed/>
    <w:rsid w:val="00CA5FF9"/>
    <w:rPr>
      <w:color w:val="0000FF" w:themeColor="hyperlink"/>
      <w:u w:val="single"/>
    </w:rPr>
  </w:style>
  <w:style w:type="character" w:customStyle="1" w:styleId="rwrro">
    <w:name w:val="rwrro"/>
    <w:basedOn w:val="DefaultParagraphFont"/>
    <w:rsid w:val="009241D9"/>
  </w:style>
  <w:style w:type="character" w:customStyle="1" w:styleId="st">
    <w:name w:val="st"/>
    <w:basedOn w:val="DefaultParagraphFont"/>
    <w:rsid w:val="00FC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2640">
      <w:bodyDiv w:val="1"/>
      <w:marLeft w:val="0"/>
      <w:marRight w:val="0"/>
      <w:marTop w:val="0"/>
      <w:marBottom w:val="0"/>
      <w:divBdr>
        <w:top w:val="none" w:sz="0" w:space="0" w:color="auto"/>
        <w:left w:val="none" w:sz="0" w:space="0" w:color="auto"/>
        <w:bottom w:val="none" w:sz="0" w:space="0" w:color="auto"/>
        <w:right w:val="none" w:sz="0" w:space="0" w:color="auto"/>
      </w:divBdr>
    </w:div>
    <w:div w:id="1468662225">
      <w:bodyDiv w:val="1"/>
      <w:marLeft w:val="0"/>
      <w:marRight w:val="0"/>
      <w:marTop w:val="0"/>
      <w:marBottom w:val="0"/>
      <w:divBdr>
        <w:top w:val="none" w:sz="0" w:space="0" w:color="auto"/>
        <w:left w:val="none" w:sz="0" w:space="0" w:color="auto"/>
        <w:bottom w:val="none" w:sz="0" w:space="0" w:color="auto"/>
        <w:right w:val="none" w:sz="0" w:space="0" w:color="auto"/>
      </w:divBdr>
    </w:div>
    <w:div w:id="1882788999">
      <w:bodyDiv w:val="1"/>
      <w:marLeft w:val="0"/>
      <w:marRight w:val="0"/>
      <w:marTop w:val="0"/>
      <w:marBottom w:val="0"/>
      <w:divBdr>
        <w:top w:val="none" w:sz="0" w:space="0" w:color="auto"/>
        <w:left w:val="none" w:sz="0" w:space="0" w:color="auto"/>
        <w:bottom w:val="none" w:sz="0" w:space="0" w:color="auto"/>
        <w:right w:val="none" w:sz="0" w:space="0" w:color="auto"/>
      </w:divBdr>
      <w:divsChild>
        <w:div w:id="274212733">
          <w:marLeft w:val="0"/>
          <w:marRight w:val="0"/>
          <w:marTop w:val="0"/>
          <w:marBottom w:val="0"/>
          <w:divBdr>
            <w:top w:val="none" w:sz="0" w:space="0" w:color="auto"/>
            <w:left w:val="none" w:sz="0" w:space="0" w:color="auto"/>
            <w:bottom w:val="none" w:sz="0" w:space="0" w:color="auto"/>
            <w:right w:val="none" w:sz="0" w:space="0" w:color="auto"/>
          </w:divBdr>
        </w:div>
        <w:div w:id="443497336">
          <w:marLeft w:val="0"/>
          <w:marRight w:val="0"/>
          <w:marTop w:val="0"/>
          <w:marBottom w:val="0"/>
          <w:divBdr>
            <w:top w:val="none" w:sz="0" w:space="0" w:color="auto"/>
            <w:left w:val="none" w:sz="0" w:space="0" w:color="auto"/>
            <w:bottom w:val="none" w:sz="0" w:space="0" w:color="auto"/>
            <w:right w:val="none" w:sz="0" w:space="0" w:color="auto"/>
          </w:divBdr>
        </w:div>
        <w:div w:id="1835608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1578</Words>
  <Characters>9000</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Keintz</dc:creator>
  <cp:lastModifiedBy>Traci Baxley</cp:lastModifiedBy>
  <cp:revision>2</cp:revision>
  <cp:lastPrinted>2011-10-25T22:48:00Z</cp:lastPrinted>
  <dcterms:created xsi:type="dcterms:W3CDTF">2012-11-24T02:20:00Z</dcterms:created>
  <dcterms:modified xsi:type="dcterms:W3CDTF">2012-11-24T02:20:00Z</dcterms:modified>
</cp:coreProperties>
</file>