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032" w:rsidRDefault="0084484A" w:rsidP="00AA1D4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b/>
          <w:noProof/>
        </w:rPr>
        <w:pict>
          <v:shapetype id="_x0000_t202" coordsize="21600,21600" o:spt="202" path="m,l,21600r21600,l21600,xe">
            <v:stroke joinstyle="miter"/>
            <v:path gradientshapeok="t" o:connecttype="rect"/>
          </v:shapetype>
          <v:shape id="_x0000_s1036" type="#_x0000_t202" style="position:absolute;margin-left:207pt;margin-top:-18pt;width:198pt;height:1in;z-index:251657728" stroked="f">
            <v:fill opacity="0"/>
            <v:textbox>
              <w:txbxContent>
                <w:p w:rsidR="003548C3" w:rsidRPr="00AA1D4D" w:rsidRDefault="003548C3" w:rsidP="00AA1D4D">
                  <w:pPr>
                    <w:jc w:val="center"/>
                    <w:rPr>
                      <w:rFonts w:ascii="Bradley Hand ITC" w:hAnsi="Bradley Hand ITC" w:cs="Arial"/>
                      <w:b/>
                    </w:rPr>
                  </w:pPr>
                  <w:smartTag w:uri="urn:schemas-microsoft-com:office:smarttags" w:element="place">
                    <w:smartTag w:uri="urn:schemas-microsoft-com:office:smarttags" w:element="PlaceType">
                      <w:r w:rsidRPr="00AA1D4D">
                        <w:rPr>
                          <w:rFonts w:ascii="Bradley Hand ITC" w:hAnsi="Bradley Hand ITC" w:cs="Arial"/>
                          <w:b/>
                        </w:rPr>
                        <w:t>College</w:t>
                      </w:r>
                    </w:smartTag>
                    <w:r w:rsidRPr="00AA1D4D">
                      <w:rPr>
                        <w:rFonts w:ascii="Bradley Hand ITC" w:hAnsi="Bradley Hand ITC" w:cs="Arial"/>
                        <w:b/>
                      </w:rPr>
                      <w:t xml:space="preserve"> of </w:t>
                    </w:r>
                    <w:smartTag w:uri="urn:schemas-microsoft-com:office:smarttags" w:element="PlaceName">
                      <w:r w:rsidRPr="00AA1D4D">
                        <w:rPr>
                          <w:rFonts w:ascii="Bradley Hand ITC" w:hAnsi="Bradley Hand ITC" w:cs="Arial"/>
                          <w:b/>
                        </w:rPr>
                        <w:t>Education</w:t>
                      </w:r>
                    </w:smartTag>
                  </w:smartTag>
                </w:p>
                <w:p w:rsidR="003548C3" w:rsidRPr="00AA1D4D" w:rsidRDefault="003548C3" w:rsidP="00AA1D4D">
                  <w:pPr>
                    <w:jc w:val="center"/>
                    <w:rPr>
                      <w:rFonts w:ascii="Bradley Hand ITC" w:hAnsi="Bradley Hand ITC" w:cs="Arial"/>
                      <w:b/>
                    </w:rPr>
                  </w:pPr>
                  <w:r w:rsidRPr="00AA1D4D">
                    <w:rPr>
                      <w:rFonts w:ascii="Bradley Hand ITC" w:hAnsi="Bradley Hand ITC" w:cs="Arial"/>
                      <w:b/>
                    </w:rPr>
                    <w:t>Department of Exceptional Student Education</w:t>
                  </w:r>
                </w:p>
              </w:txbxContent>
            </v:textbox>
          </v:shape>
        </w:pict>
      </w:r>
      <w:r>
        <w:rPr>
          <w:rFonts w:ascii="Arial" w:hAnsi="Arial"/>
          <w:b/>
          <w:noProof/>
        </w:rPr>
        <w:pict>
          <v:shape id="_x0000_s1033" type="#_x0000_t202" style="position:absolute;margin-left:54pt;margin-top:-27pt;width:317.5pt;height:60.5pt;z-index:251656704" stroked="f">
            <v:textbox style="mso-next-textbox:#_x0000_s1033">
              <w:txbxContent>
                <w:p w:rsidR="003548C3" w:rsidRDefault="003548C3" w:rsidP="00B11680">
                  <w:pPr>
                    <w:rPr>
                      <w:rFonts w:ascii="Georgia" w:hAnsi="Georgia"/>
                      <w:sz w:val="18"/>
                      <w:szCs w:val="18"/>
                    </w:rPr>
                  </w:pPr>
                  <w:hyperlink r:id="rId8" w:anchor="#" w:history="1">
                    <w:r w:rsidRPr="0084484A">
                      <w:rPr>
                        <w:rFonts w:ascii="Georgia" w:hAnsi="Georgia"/>
                        <w:color w:val="FFFFCC"/>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39.75pt;height:91.5pt" o:button="t">
                          <v:imagedata r:id="rId9" r:href="rId10"/>
                        </v:shape>
                      </w:pict>
                    </w:r>
                  </w:hyperlink>
                </w:p>
                <w:p w:rsidR="003548C3" w:rsidRDefault="003548C3"/>
              </w:txbxContent>
            </v:textbox>
          </v:shape>
        </w:pict>
      </w: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40"/>
        </w:rPr>
      </w:pPr>
    </w:p>
    <w:p w:rsidR="00B72BF9" w:rsidRDefault="00B72BF9" w:rsidP="00B72B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40"/>
          <w:szCs w:val="40"/>
        </w:rPr>
      </w:pPr>
      <w:r w:rsidRPr="00B72BF9">
        <w:rPr>
          <w:rFonts w:ascii="Arial" w:hAnsi="Arial"/>
          <w:b/>
          <w:sz w:val="40"/>
          <w:szCs w:val="40"/>
        </w:rPr>
        <w:t>Exceptional Student Education</w:t>
      </w:r>
    </w:p>
    <w:p w:rsidR="00B72BF9" w:rsidRPr="00B72BF9" w:rsidRDefault="00B72BF9" w:rsidP="00B72B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0"/>
          <w:szCs w:val="20"/>
        </w:rPr>
      </w:pPr>
    </w:p>
    <w:p w:rsidR="00A11032" w:rsidRDefault="00B72BF9" w:rsidP="00B72BF9">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Arial" w:hAnsi="Arial"/>
          <w:b/>
          <w:sz w:val="40"/>
        </w:rPr>
      </w:pPr>
      <w:r w:rsidRPr="00B72BF9">
        <w:rPr>
          <w:rFonts w:ascii="Arial" w:hAnsi="Arial"/>
          <w:b/>
          <w:sz w:val="40"/>
          <w:szCs w:val="40"/>
        </w:rPr>
        <w:t>Bachelor’s Degree</w:t>
      </w:r>
      <w:r>
        <w:rPr>
          <w:rFonts w:ascii="Arial" w:hAnsi="Arial"/>
          <w:b/>
          <w:sz w:val="40"/>
          <w:szCs w:val="40"/>
        </w:rPr>
        <w:t xml:space="preserve"> </w:t>
      </w:r>
      <w:r w:rsidR="00A11032">
        <w:rPr>
          <w:rFonts w:ascii="Arial" w:hAnsi="Arial"/>
          <w:b/>
          <w:sz w:val="40"/>
        </w:rPr>
        <w:t>Handbook</w:t>
      </w: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40"/>
        </w:rPr>
      </w:pPr>
    </w:p>
    <w:p w:rsidR="00A11032" w:rsidRDefault="00B72B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8"/>
        </w:rPr>
      </w:pPr>
      <w:r>
        <w:rPr>
          <w:rFonts w:ascii="Arial" w:hAnsi="Arial"/>
          <w:b/>
          <w:sz w:val="28"/>
        </w:rPr>
        <w:t>March</w:t>
      </w:r>
      <w:r w:rsidR="004617AA">
        <w:rPr>
          <w:rFonts w:ascii="Arial" w:hAnsi="Arial"/>
          <w:b/>
          <w:sz w:val="28"/>
        </w:rPr>
        <w:t>, 20</w:t>
      </w:r>
      <w:r w:rsidR="00702701">
        <w:rPr>
          <w:rFonts w:ascii="Arial" w:hAnsi="Arial"/>
          <w:b/>
          <w:sz w:val="28"/>
        </w:rPr>
        <w:t>1</w:t>
      </w:r>
      <w:r w:rsidR="007B25F8">
        <w:rPr>
          <w:rFonts w:ascii="Arial" w:hAnsi="Arial"/>
          <w:b/>
          <w:sz w:val="28"/>
        </w:rPr>
        <w:t>1</w:t>
      </w: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8"/>
        </w:rPr>
      </w:pPr>
    </w:p>
    <w:p w:rsidR="004617AA" w:rsidRDefault="004617A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8"/>
        </w:rPr>
      </w:pPr>
    </w:p>
    <w:p w:rsidR="00805CF0" w:rsidRDefault="00805C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8"/>
        </w:rPr>
      </w:pPr>
    </w:p>
    <w:p w:rsidR="00805CF0" w:rsidRDefault="00805C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8"/>
        </w:rPr>
      </w:pPr>
    </w:p>
    <w:p w:rsidR="00AA1D4D" w:rsidRDefault="00AA1D4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8"/>
        </w:rPr>
      </w:pPr>
    </w:p>
    <w:p w:rsidR="00AA1D4D" w:rsidRDefault="00AA1D4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8"/>
        </w:rPr>
      </w:pPr>
    </w:p>
    <w:p w:rsidR="00AA1D4D" w:rsidRDefault="00AA1D4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8"/>
        </w:rPr>
      </w:pP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8"/>
        </w:rPr>
      </w:pPr>
      <w:r>
        <w:rPr>
          <w:rFonts w:ascii="Arial" w:hAnsi="Arial"/>
          <w:b/>
          <w:sz w:val="28"/>
        </w:rPr>
        <w:t>Department Faculty</w:t>
      </w:r>
    </w:p>
    <w:p w:rsidR="000B5430" w:rsidRDefault="000B543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8"/>
        </w:rPr>
      </w:pPr>
    </w:p>
    <w:p w:rsidR="000B5430" w:rsidRDefault="000B543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8"/>
        </w:rPr>
      </w:pP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8"/>
        </w:rPr>
      </w:pP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8"/>
        </w:rPr>
      </w:pPr>
      <w:r>
        <w:rPr>
          <w:rFonts w:ascii="Arial" w:hAnsi="Arial"/>
          <w:sz w:val="28"/>
        </w:rPr>
        <w:t>Michael P. Brady</w:t>
      </w:r>
      <w:r>
        <w:rPr>
          <w:rFonts w:ascii="Arial" w:hAnsi="Arial"/>
          <w:sz w:val="28"/>
        </w:rPr>
        <w:tab/>
        <w:t>, Ph.D.</w:t>
      </w:r>
      <w:r>
        <w:rPr>
          <w:rFonts w:ascii="Arial" w:hAnsi="Arial"/>
          <w:sz w:val="28"/>
        </w:rPr>
        <w:tab/>
        <w:t>Department Chair</w:t>
      </w:r>
      <w:r>
        <w:rPr>
          <w:rFonts w:ascii="Arial" w:hAnsi="Arial"/>
          <w:sz w:val="28"/>
        </w:rPr>
        <w:tab/>
      </w:r>
      <w:r>
        <w:rPr>
          <w:rFonts w:ascii="Arial" w:hAnsi="Arial"/>
          <w:sz w:val="28"/>
        </w:rPr>
        <w:tab/>
        <w:t>561-297-3280</w:t>
      </w:r>
    </w:p>
    <w:p w:rsidR="004617AA" w:rsidRDefault="004617A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8"/>
        </w:rPr>
      </w:pPr>
      <w:r>
        <w:rPr>
          <w:rFonts w:ascii="Arial" w:hAnsi="Arial"/>
          <w:sz w:val="28"/>
        </w:rPr>
        <w:t xml:space="preserve">Sharon Darling, </w:t>
      </w:r>
      <w:r w:rsidR="00046043">
        <w:rPr>
          <w:rFonts w:ascii="Arial" w:hAnsi="Arial"/>
          <w:sz w:val="28"/>
        </w:rPr>
        <w:t>Ph.D.</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561-297-0807</w:t>
      </w: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8"/>
        </w:rPr>
      </w:pPr>
      <w:smartTag w:uri="urn:schemas-microsoft-com:office:smarttags" w:element="PersonName">
        <w:r>
          <w:rPr>
            <w:rFonts w:ascii="Arial" w:hAnsi="Arial"/>
            <w:sz w:val="28"/>
          </w:rPr>
          <w:t>Mary Lou Duffy</w:t>
        </w:r>
      </w:smartTag>
      <w:r>
        <w:rPr>
          <w:rFonts w:ascii="Arial" w:hAnsi="Arial"/>
          <w:sz w:val="28"/>
        </w:rPr>
        <w:t>, Ph.D.</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561-799-8715</w:t>
      </w: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8"/>
        </w:rPr>
      </w:pPr>
      <w:smartTag w:uri="urn:schemas-microsoft-com:office:smarttags" w:element="PersonName">
        <w:r>
          <w:rPr>
            <w:rFonts w:ascii="Arial" w:hAnsi="Arial"/>
            <w:sz w:val="28"/>
          </w:rPr>
          <w:t>Charles Dukes</w:t>
        </w:r>
      </w:smartTag>
      <w:r>
        <w:rPr>
          <w:rFonts w:ascii="Arial" w:hAnsi="Arial"/>
          <w:sz w:val="28"/>
        </w:rPr>
        <w:t xml:space="preserve">, </w:t>
      </w:r>
      <w:proofErr w:type="spellStart"/>
      <w:r>
        <w:rPr>
          <w:rFonts w:ascii="Arial" w:hAnsi="Arial"/>
          <w:sz w:val="28"/>
        </w:rPr>
        <w:t>Ed.D</w:t>
      </w:r>
      <w:proofErr w:type="spellEnd"/>
      <w:r>
        <w:rPr>
          <w:rFonts w:ascii="Arial" w:hAnsi="Arial"/>
          <w:sz w:val="28"/>
        </w:rPr>
        <w:t>.</w:t>
      </w:r>
      <w:r w:rsidR="004617AA">
        <w:rPr>
          <w:rFonts w:ascii="Arial" w:hAnsi="Arial"/>
          <w:sz w:val="28"/>
        </w:rPr>
        <w:tab/>
      </w:r>
      <w:r w:rsidR="004617AA">
        <w:rPr>
          <w:rFonts w:ascii="Arial" w:hAnsi="Arial"/>
          <w:sz w:val="28"/>
        </w:rPr>
        <w:tab/>
      </w:r>
      <w:r w:rsidR="004617AA">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561-297-1081</w:t>
      </w: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8"/>
        </w:rPr>
      </w:pPr>
      <w:r>
        <w:rPr>
          <w:rFonts w:ascii="Arial" w:hAnsi="Arial"/>
          <w:sz w:val="28"/>
        </w:rPr>
        <w:t xml:space="preserve">James </w:t>
      </w:r>
      <w:proofErr w:type="spellStart"/>
      <w:r>
        <w:rPr>
          <w:rFonts w:ascii="Arial" w:hAnsi="Arial"/>
          <w:sz w:val="28"/>
        </w:rPr>
        <w:t>Forgan</w:t>
      </w:r>
      <w:proofErr w:type="spellEnd"/>
      <w:r>
        <w:rPr>
          <w:rFonts w:ascii="Arial" w:hAnsi="Arial"/>
          <w:sz w:val="28"/>
        </w:rPr>
        <w:t>, Ph.D.</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561-799-8636</w:t>
      </w: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8"/>
        </w:rPr>
      </w:pPr>
      <w:r>
        <w:rPr>
          <w:rFonts w:ascii="Arial" w:hAnsi="Arial"/>
          <w:sz w:val="28"/>
        </w:rPr>
        <w:t xml:space="preserve">Peggy Goldstein, </w:t>
      </w:r>
      <w:proofErr w:type="spellStart"/>
      <w:r>
        <w:rPr>
          <w:rFonts w:ascii="Arial" w:hAnsi="Arial"/>
          <w:sz w:val="28"/>
        </w:rPr>
        <w:t>Ed.D</w:t>
      </w:r>
      <w:proofErr w:type="spellEnd"/>
      <w:r>
        <w:rPr>
          <w:rFonts w:ascii="Arial" w:hAnsi="Arial"/>
          <w:sz w:val="28"/>
        </w:rPr>
        <w:t>.</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954-236-1042</w:t>
      </w:r>
    </w:p>
    <w:p w:rsidR="00702701" w:rsidRDefault="0070270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8"/>
        </w:rPr>
      </w:pPr>
      <w:r>
        <w:rPr>
          <w:rFonts w:ascii="Arial" w:hAnsi="Arial"/>
          <w:sz w:val="28"/>
        </w:rPr>
        <w:t xml:space="preserve">Larry </w:t>
      </w:r>
      <w:proofErr w:type="spellStart"/>
      <w:r>
        <w:rPr>
          <w:rFonts w:ascii="Arial" w:hAnsi="Arial"/>
          <w:sz w:val="28"/>
        </w:rPr>
        <w:t>Heiser</w:t>
      </w:r>
      <w:proofErr w:type="spellEnd"/>
      <w:r>
        <w:rPr>
          <w:rFonts w:ascii="Arial" w:hAnsi="Arial"/>
          <w:sz w:val="28"/>
        </w:rPr>
        <w:t>, Ph.D.</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561-297-0941</w:t>
      </w:r>
    </w:p>
    <w:p w:rsidR="00A11032" w:rsidRDefault="004617A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8"/>
        </w:rPr>
      </w:pPr>
      <w:r>
        <w:rPr>
          <w:rFonts w:ascii="Arial" w:hAnsi="Arial"/>
          <w:sz w:val="28"/>
        </w:rPr>
        <w:t xml:space="preserve">Michelle </w:t>
      </w:r>
      <w:proofErr w:type="spellStart"/>
      <w:r>
        <w:rPr>
          <w:rFonts w:ascii="Arial" w:hAnsi="Arial"/>
          <w:sz w:val="28"/>
        </w:rPr>
        <w:t>LaRocque</w:t>
      </w:r>
      <w:proofErr w:type="spellEnd"/>
      <w:r>
        <w:rPr>
          <w:rFonts w:ascii="Arial" w:hAnsi="Arial"/>
          <w:sz w:val="28"/>
        </w:rPr>
        <w:t>, Ph.D.</w:t>
      </w:r>
      <w:r w:rsidR="00A11032">
        <w:rPr>
          <w:rFonts w:ascii="Arial" w:hAnsi="Arial"/>
          <w:sz w:val="28"/>
        </w:rPr>
        <w:tab/>
      </w:r>
      <w:r w:rsidR="00A11032">
        <w:rPr>
          <w:rFonts w:ascii="Arial" w:hAnsi="Arial"/>
          <w:sz w:val="28"/>
        </w:rPr>
        <w:tab/>
      </w:r>
      <w:r w:rsidR="00A11032">
        <w:rPr>
          <w:rFonts w:ascii="Arial" w:hAnsi="Arial"/>
          <w:sz w:val="28"/>
        </w:rPr>
        <w:tab/>
      </w:r>
      <w:r w:rsidR="00A11032">
        <w:rPr>
          <w:rFonts w:ascii="Arial" w:hAnsi="Arial"/>
          <w:sz w:val="28"/>
        </w:rPr>
        <w:tab/>
      </w:r>
      <w:r w:rsidR="00A11032">
        <w:rPr>
          <w:rFonts w:ascii="Arial" w:hAnsi="Arial"/>
          <w:sz w:val="28"/>
        </w:rPr>
        <w:tab/>
      </w:r>
      <w:r w:rsidR="00A11032">
        <w:rPr>
          <w:rFonts w:ascii="Arial" w:hAnsi="Arial"/>
          <w:sz w:val="28"/>
        </w:rPr>
        <w:tab/>
        <w:t>561-297-0241</w:t>
      </w:r>
      <w:r w:rsidR="00A11032">
        <w:rPr>
          <w:rFonts w:ascii="Arial" w:hAnsi="Arial"/>
          <w:sz w:val="28"/>
        </w:rPr>
        <w:tab/>
      </w: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8"/>
        </w:rPr>
      </w:pPr>
      <w:proofErr w:type="spellStart"/>
      <w:r>
        <w:rPr>
          <w:rFonts w:ascii="Arial" w:hAnsi="Arial"/>
          <w:sz w:val="28"/>
        </w:rPr>
        <w:t>Rangasamy</w:t>
      </w:r>
      <w:proofErr w:type="spellEnd"/>
      <w:r>
        <w:rPr>
          <w:rFonts w:ascii="Arial" w:hAnsi="Arial"/>
          <w:sz w:val="28"/>
        </w:rPr>
        <w:t xml:space="preserve"> </w:t>
      </w:r>
      <w:proofErr w:type="spellStart"/>
      <w:smartTag w:uri="urn:schemas-microsoft-com:office:smarttags" w:element="PersonName">
        <w:r>
          <w:rPr>
            <w:rFonts w:ascii="Arial" w:hAnsi="Arial"/>
            <w:sz w:val="28"/>
          </w:rPr>
          <w:t>Rama</w:t>
        </w:r>
      </w:smartTag>
      <w:r>
        <w:rPr>
          <w:rFonts w:ascii="Arial" w:hAnsi="Arial"/>
          <w:sz w:val="28"/>
        </w:rPr>
        <w:t>samy</w:t>
      </w:r>
      <w:proofErr w:type="spellEnd"/>
      <w:r>
        <w:rPr>
          <w:rFonts w:ascii="Arial" w:hAnsi="Arial"/>
          <w:sz w:val="28"/>
        </w:rPr>
        <w:t>, Ph.D.</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561-297-3091</w:t>
      </w: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8"/>
        </w:rPr>
      </w:pPr>
      <w:r>
        <w:rPr>
          <w:rFonts w:ascii="Arial" w:hAnsi="Arial"/>
          <w:sz w:val="28"/>
        </w:rPr>
        <w:t>Jack Scott, Ph.D.</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772-873-3345</w:t>
      </w: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8"/>
        </w:rPr>
      </w:pPr>
      <w:smartTag w:uri="urn:schemas-microsoft-com:office:smarttags" w:element="country-region">
        <w:smartTag w:uri="urn:schemas-microsoft-com:office:smarttags" w:element="place">
          <w:r>
            <w:rPr>
              <w:rFonts w:ascii="Arial" w:hAnsi="Arial"/>
              <w:sz w:val="28"/>
            </w:rPr>
            <w:t>Lydia</w:t>
          </w:r>
        </w:smartTag>
      </w:smartTag>
      <w:r>
        <w:rPr>
          <w:rFonts w:ascii="Arial" w:hAnsi="Arial"/>
          <w:sz w:val="28"/>
        </w:rPr>
        <w:t xml:space="preserve"> Smiley, Ph.D.</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561-297-3287</w:t>
      </w: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8"/>
        </w:rPr>
      </w:pPr>
      <w:r>
        <w:rPr>
          <w:rFonts w:ascii="Arial" w:hAnsi="Arial"/>
          <w:sz w:val="28"/>
        </w:rPr>
        <w:t xml:space="preserve">Ronald Taylor, </w:t>
      </w:r>
      <w:proofErr w:type="spellStart"/>
      <w:r>
        <w:rPr>
          <w:rFonts w:ascii="Arial" w:hAnsi="Arial"/>
          <w:sz w:val="28"/>
        </w:rPr>
        <w:t>Ed.D</w:t>
      </w:r>
      <w:proofErr w:type="spellEnd"/>
      <w:r>
        <w:rPr>
          <w:rFonts w:ascii="Arial" w:hAnsi="Arial"/>
          <w:sz w:val="28"/>
        </w:rPr>
        <w:t>.</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561-297-3286</w:t>
      </w: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8"/>
        </w:rPr>
      </w:pPr>
      <w:r>
        <w:rPr>
          <w:rFonts w:ascii="Arial" w:hAnsi="Arial"/>
          <w:sz w:val="28"/>
        </w:rPr>
        <w:t xml:space="preserve">Beverly </w:t>
      </w:r>
      <w:proofErr w:type="spellStart"/>
      <w:r>
        <w:rPr>
          <w:rFonts w:ascii="Arial" w:hAnsi="Arial"/>
          <w:sz w:val="28"/>
        </w:rPr>
        <w:t>Warde</w:t>
      </w:r>
      <w:proofErr w:type="spellEnd"/>
      <w:r>
        <w:rPr>
          <w:rFonts w:ascii="Arial" w:hAnsi="Arial"/>
          <w:sz w:val="28"/>
        </w:rPr>
        <w:t xml:space="preserve">, </w:t>
      </w:r>
      <w:proofErr w:type="spellStart"/>
      <w:r>
        <w:rPr>
          <w:rFonts w:ascii="Arial" w:hAnsi="Arial"/>
          <w:sz w:val="28"/>
        </w:rPr>
        <w:t>Ed.D</w:t>
      </w:r>
      <w:proofErr w:type="spellEnd"/>
      <w:r>
        <w:rPr>
          <w:rFonts w:ascii="Arial" w:hAnsi="Arial"/>
          <w:sz w:val="28"/>
        </w:rPr>
        <w:t>.</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954-236-1009</w:t>
      </w:r>
      <w:r>
        <w:rPr>
          <w:rFonts w:ascii="Arial" w:hAnsi="Arial"/>
          <w:sz w:val="28"/>
        </w:rPr>
        <w:tab/>
      </w:r>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sz w:val="28"/>
        </w:rPr>
        <w:t>Cynthia Wilson, Ph.D.</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954-236-1006</w:t>
      </w:r>
      <w:r>
        <w:rPr>
          <w:rFonts w:ascii="Arial" w:hAnsi="Arial"/>
          <w:sz w:val="28"/>
        </w:rPr>
        <w:tab/>
      </w:r>
      <w:r>
        <w:rPr>
          <w:rFonts w:ascii="Arial" w:hAnsi="Arial"/>
          <w:sz w:val="28"/>
        </w:rPr>
        <w:tab/>
      </w:r>
      <w:r>
        <w:rPr>
          <w:rFonts w:ascii="Arial" w:hAnsi="Arial"/>
          <w:b/>
        </w:rPr>
        <w:br w:type="page"/>
      </w:r>
      <w:smartTag w:uri="urn:schemas-microsoft-com:office:smarttags" w:element="place">
        <w:smartTag w:uri="urn:schemas-microsoft-com:office:smarttags" w:element="PlaceName">
          <w:r>
            <w:rPr>
              <w:rFonts w:ascii="Arial" w:hAnsi="Arial"/>
              <w:b/>
            </w:rPr>
            <w:lastRenderedPageBreak/>
            <w:t>Florida</w:t>
          </w:r>
        </w:smartTag>
        <w:r>
          <w:rPr>
            <w:rFonts w:ascii="Arial" w:hAnsi="Arial"/>
            <w:b/>
          </w:rPr>
          <w:t xml:space="preserve"> </w:t>
        </w:r>
        <w:smartTag w:uri="urn:schemas-microsoft-com:office:smarttags" w:element="PlaceName">
          <w:r>
            <w:rPr>
              <w:rFonts w:ascii="Arial" w:hAnsi="Arial"/>
              <w:b/>
            </w:rPr>
            <w:t>Atlantic</w:t>
          </w:r>
        </w:smartTag>
        <w:r>
          <w:rPr>
            <w:rFonts w:ascii="Arial" w:hAnsi="Arial"/>
            <w:b/>
          </w:rPr>
          <w:t xml:space="preserve"> </w:t>
        </w:r>
        <w:smartTag w:uri="urn:schemas-microsoft-com:office:smarttags" w:element="PlaceType">
          <w:r>
            <w:rPr>
              <w:rFonts w:ascii="Arial" w:hAnsi="Arial"/>
              <w:b/>
            </w:rPr>
            <w:t>University</w:t>
          </w:r>
        </w:smartTag>
      </w:smartTag>
    </w:p>
    <w:p w:rsidR="00A11032" w:rsidRDefault="00A1103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b/>
        </w:rPr>
        <w:t>Exceptional Student Education</w:t>
      </w:r>
    </w:p>
    <w:p w:rsidR="00A11032" w:rsidRDefault="000B5430">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Arial" w:hAnsi="Arial"/>
        </w:rPr>
      </w:pPr>
      <w:r>
        <w:rPr>
          <w:rFonts w:ascii="Arial" w:hAnsi="Arial"/>
          <w:b/>
        </w:rPr>
        <w:t>Bachelo</w:t>
      </w:r>
      <w:r w:rsidR="009105C0">
        <w:rPr>
          <w:rFonts w:ascii="Arial" w:hAnsi="Arial"/>
          <w:b/>
        </w:rPr>
        <w:t>r’</w:t>
      </w:r>
      <w:r w:rsidR="00805CF0">
        <w:rPr>
          <w:rFonts w:ascii="Arial" w:hAnsi="Arial"/>
          <w:b/>
        </w:rPr>
        <w:t>s</w:t>
      </w:r>
      <w:r w:rsidR="00A11032">
        <w:rPr>
          <w:rFonts w:ascii="Arial" w:hAnsi="Arial"/>
          <w:b/>
        </w:rPr>
        <w:t xml:space="preserve"> Degree</w:t>
      </w:r>
    </w:p>
    <w:p w:rsidR="00A11032" w:rsidRDefault="00B72BF9">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Arial" w:hAnsi="Arial"/>
        </w:rPr>
      </w:pPr>
      <w:r>
        <w:rPr>
          <w:rFonts w:ascii="Arial" w:hAnsi="Arial"/>
          <w:b/>
        </w:rPr>
        <w:t>March</w:t>
      </w:r>
      <w:r w:rsidR="007B25F8">
        <w:rPr>
          <w:rFonts w:ascii="Arial" w:hAnsi="Arial"/>
          <w:b/>
        </w:rPr>
        <w:t>, 2011</w:t>
      </w:r>
    </w:p>
    <w:p w:rsidR="00A11032" w:rsidRDefault="00A11032">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jc w:val="center"/>
        <w:rPr>
          <w:rFonts w:ascii="Arial" w:hAnsi="Arial"/>
        </w:rPr>
      </w:pPr>
    </w:p>
    <w:p w:rsidR="00805CF0" w:rsidRPr="00805CF0" w:rsidRDefault="00805CF0" w:rsidP="00805CF0">
      <w:pPr>
        <w:rPr>
          <w:rFonts w:ascii="Arial" w:hAnsi="Arial" w:cs="Arial"/>
        </w:rPr>
      </w:pPr>
      <w:r w:rsidRPr="00805CF0">
        <w:rPr>
          <w:rFonts w:ascii="Arial" w:hAnsi="Arial" w:cs="Arial"/>
        </w:rPr>
        <w:t>Welcome to Exceptional Student Education!  To assure efficient progress toward your degree, you should become fa</w:t>
      </w:r>
      <w:r w:rsidR="00CD4360">
        <w:rPr>
          <w:rFonts w:ascii="Arial" w:hAnsi="Arial" w:cs="Arial"/>
        </w:rPr>
        <w:t>miliar with this handbook, the U</w:t>
      </w:r>
      <w:r w:rsidRPr="00805CF0">
        <w:rPr>
          <w:rFonts w:ascii="Arial" w:hAnsi="Arial" w:cs="Arial"/>
        </w:rPr>
        <w:t xml:space="preserve">niversity catalog (available at </w:t>
      </w:r>
      <w:hyperlink r:id="rId11" w:history="1">
        <w:r w:rsidR="00702701" w:rsidRPr="00A95731">
          <w:rPr>
            <w:rStyle w:val="Hyperlink"/>
            <w:rFonts w:ascii="Arial" w:hAnsi="Arial" w:cs="Arial"/>
          </w:rPr>
          <w:t>http://www.fau.edu/re</w:t>
        </w:r>
        <w:r w:rsidR="00702701" w:rsidRPr="00A95731">
          <w:rPr>
            <w:rStyle w:val="Hyperlink"/>
            <w:rFonts w:ascii="Arial" w:hAnsi="Arial" w:cs="Arial"/>
          </w:rPr>
          <w:t>g</w:t>
        </w:r>
        <w:r w:rsidR="00702701" w:rsidRPr="00A95731">
          <w:rPr>
            <w:rStyle w:val="Hyperlink"/>
            <w:rFonts w:ascii="Arial" w:hAnsi="Arial" w:cs="Arial"/>
          </w:rPr>
          <w:t>istrar/universitycatalog/welcome.php</w:t>
        </w:r>
      </w:hyperlink>
      <w:r w:rsidR="00702701">
        <w:rPr>
          <w:rFonts w:ascii="Arial" w:hAnsi="Arial" w:cs="Arial"/>
          <w:color w:val="000080"/>
        </w:rPr>
        <w:t xml:space="preserve"> </w:t>
      </w:r>
      <w:r w:rsidR="00046043">
        <w:rPr>
          <w:rFonts w:ascii="Arial" w:hAnsi="Arial" w:cs="Arial"/>
        </w:rPr>
        <w:t>)</w:t>
      </w:r>
      <w:r w:rsidRPr="00805CF0">
        <w:rPr>
          <w:rFonts w:ascii="Arial" w:hAnsi="Arial" w:cs="Arial"/>
        </w:rPr>
        <w:t>, and consult your advisor and other faculty members. Above all, you should work hard and enjoy what you are doing.</w:t>
      </w:r>
    </w:p>
    <w:p w:rsidR="00805CF0" w:rsidRPr="00805CF0" w:rsidRDefault="00805CF0" w:rsidP="00805CF0">
      <w:pPr>
        <w:rPr>
          <w:rFonts w:ascii="Arial" w:hAnsi="Arial" w:cs="Arial"/>
        </w:rPr>
      </w:pPr>
    </w:p>
    <w:p w:rsidR="00805CF0" w:rsidRDefault="00805CF0" w:rsidP="00805CF0">
      <w:pPr>
        <w:rPr>
          <w:rFonts w:ascii="Arial" w:hAnsi="Arial" w:cs="Arial"/>
        </w:rPr>
      </w:pPr>
      <w:r w:rsidRPr="00805CF0">
        <w:rPr>
          <w:rFonts w:ascii="Arial" w:hAnsi="Arial" w:cs="Arial"/>
        </w:rPr>
        <w:t xml:space="preserve">This handbook was written for you as an undergraduate student majoring in Exceptional Student Education (ESE) at FAU. It has been designed to answer questions and clarify requirements and procedures specific to the Department of Exceptional Student Education. It should be used as a supplement to the University's general catalog and student handbook. Before beginning a program in ESE, you should read this handbook and attend the </w:t>
      </w:r>
      <w:smartTag w:uri="urn:schemas-microsoft-com:office:smarttags" w:element="place">
        <w:smartTag w:uri="urn:schemas-microsoft-com:office:smarttags" w:element="PlaceType">
          <w:r w:rsidRPr="00805CF0">
            <w:rPr>
              <w:rFonts w:ascii="Arial" w:hAnsi="Arial" w:cs="Arial"/>
            </w:rPr>
            <w:t>College</w:t>
          </w:r>
        </w:smartTag>
        <w:r w:rsidRPr="00805CF0">
          <w:rPr>
            <w:rFonts w:ascii="Arial" w:hAnsi="Arial" w:cs="Arial"/>
          </w:rPr>
          <w:t xml:space="preserve"> of </w:t>
        </w:r>
        <w:smartTag w:uri="urn:schemas-microsoft-com:office:smarttags" w:element="PlaceName">
          <w:r w:rsidRPr="00805CF0">
            <w:rPr>
              <w:rFonts w:ascii="Arial" w:hAnsi="Arial" w:cs="Arial"/>
            </w:rPr>
            <w:t>Education</w:t>
          </w:r>
        </w:smartTag>
      </w:smartTag>
      <w:r w:rsidRPr="00805CF0">
        <w:rPr>
          <w:rFonts w:ascii="Arial" w:hAnsi="Arial" w:cs="Arial"/>
        </w:rPr>
        <w:t xml:space="preserve"> transfer orientation meetings. Please call the Office of Academic and Student Services (OASS) </w:t>
      </w:r>
      <w:r w:rsidR="00CD4360">
        <w:rPr>
          <w:rFonts w:ascii="Arial" w:hAnsi="Arial" w:cs="Arial"/>
        </w:rPr>
        <w:t xml:space="preserve">at </w:t>
      </w:r>
      <w:r w:rsidR="00CD4360" w:rsidRPr="00805CF0">
        <w:rPr>
          <w:rFonts w:ascii="Arial" w:hAnsi="Arial" w:cs="Arial"/>
        </w:rPr>
        <w:t>561-297-3570</w:t>
      </w:r>
      <w:r w:rsidR="00CD4360">
        <w:rPr>
          <w:rFonts w:ascii="Arial" w:hAnsi="Arial" w:cs="Arial"/>
        </w:rPr>
        <w:t xml:space="preserve"> </w:t>
      </w:r>
      <w:r w:rsidRPr="00805CF0">
        <w:rPr>
          <w:rFonts w:ascii="Arial" w:hAnsi="Arial" w:cs="Arial"/>
        </w:rPr>
        <w:t xml:space="preserve">to find out times for these orientations. Orientations are offered on all campuses, the OASS office can tell you the times for each campus. </w:t>
      </w:r>
    </w:p>
    <w:p w:rsidR="00CD4360" w:rsidRPr="00805CF0" w:rsidRDefault="00CD4360" w:rsidP="00805CF0">
      <w:pPr>
        <w:rPr>
          <w:rFonts w:ascii="Arial" w:hAnsi="Arial" w:cs="Arial"/>
        </w:rPr>
      </w:pPr>
    </w:p>
    <w:p w:rsidR="00805CF0" w:rsidRDefault="00805CF0" w:rsidP="00805CF0">
      <w:pPr>
        <w:rPr>
          <w:rFonts w:ascii="Arial" w:hAnsi="Arial" w:cs="Arial"/>
        </w:rPr>
      </w:pPr>
      <w:r w:rsidRPr="00805CF0">
        <w:rPr>
          <w:rFonts w:ascii="Arial" w:hAnsi="Arial" w:cs="Arial"/>
        </w:rPr>
        <w:t>Undergraduate ESE students complete a Bachelor of Arts in Education (B.A.E.) or Bach</w:t>
      </w:r>
      <w:r w:rsidR="00CD4360">
        <w:rPr>
          <w:rFonts w:ascii="Arial" w:hAnsi="Arial" w:cs="Arial"/>
        </w:rPr>
        <w:t>elor of Arts (B.A.) degree* in E</w:t>
      </w:r>
      <w:r w:rsidRPr="00805CF0">
        <w:rPr>
          <w:rFonts w:ascii="Arial" w:hAnsi="Arial" w:cs="Arial"/>
        </w:rPr>
        <w:t>xcep</w:t>
      </w:r>
      <w:r w:rsidR="00CD4360">
        <w:rPr>
          <w:rFonts w:ascii="Arial" w:hAnsi="Arial" w:cs="Arial"/>
        </w:rPr>
        <w:t>tional Student E</w:t>
      </w:r>
      <w:r w:rsidRPr="00805CF0">
        <w:rPr>
          <w:rFonts w:ascii="Arial" w:hAnsi="Arial" w:cs="Arial"/>
        </w:rPr>
        <w:t xml:space="preserve">ducation designed to prepare students to </w:t>
      </w:r>
      <w:r w:rsidR="00F363C4">
        <w:rPr>
          <w:rFonts w:ascii="Arial" w:hAnsi="Arial" w:cs="Arial"/>
        </w:rPr>
        <w:t>teach</w:t>
      </w:r>
      <w:r w:rsidRPr="00805CF0">
        <w:rPr>
          <w:rFonts w:ascii="Arial" w:hAnsi="Arial" w:cs="Arial"/>
        </w:rPr>
        <w:t xml:space="preserve"> individuals with mild learning and behavioral disabilities</w:t>
      </w:r>
      <w:r w:rsidR="00702701">
        <w:rPr>
          <w:rFonts w:ascii="Arial" w:hAnsi="Arial" w:cs="Arial"/>
        </w:rPr>
        <w:t>, as well as students with moderate to severe disabilities</w:t>
      </w:r>
      <w:r w:rsidRPr="00805CF0">
        <w:rPr>
          <w:rFonts w:ascii="Arial" w:hAnsi="Arial" w:cs="Arial"/>
        </w:rPr>
        <w:t>. Upon completion of the program, students will be eligible to apply for a Florida teaching certificate i</w:t>
      </w:r>
      <w:r w:rsidR="00CD4360">
        <w:rPr>
          <w:rFonts w:ascii="Arial" w:hAnsi="Arial" w:cs="Arial"/>
        </w:rPr>
        <w:t>n Exceptional Student Education</w:t>
      </w:r>
      <w:r w:rsidR="00046043">
        <w:rPr>
          <w:rFonts w:ascii="Arial" w:hAnsi="Arial" w:cs="Arial"/>
        </w:rPr>
        <w:t xml:space="preserve"> with an endorsement in Teaching English as a Second language (TESOL)</w:t>
      </w:r>
      <w:r w:rsidRPr="00805CF0">
        <w:rPr>
          <w:rFonts w:ascii="Arial" w:hAnsi="Arial" w:cs="Arial"/>
        </w:rPr>
        <w:t>. ESE certifi</w:t>
      </w:r>
      <w:r w:rsidR="0057067C">
        <w:rPr>
          <w:rFonts w:ascii="Arial" w:hAnsi="Arial" w:cs="Arial"/>
        </w:rPr>
        <w:t xml:space="preserve">cation applies to grades K-12. </w:t>
      </w:r>
      <w:r w:rsidRPr="00805CF0">
        <w:rPr>
          <w:rFonts w:ascii="Arial" w:hAnsi="Arial" w:cs="Arial"/>
        </w:rPr>
        <w:t xml:space="preserve">Individuals certified in ESE are eligible to teach in classrooms for students with learning disabilities, </w:t>
      </w:r>
      <w:r w:rsidR="00702701">
        <w:rPr>
          <w:rFonts w:ascii="Arial" w:hAnsi="Arial" w:cs="Arial"/>
        </w:rPr>
        <w:t>developmental and intellectual disabilities</w:t>
      </w:r>
      <w:r w:rsidRPr="00805CF0">
        <w:rPr>
          <w:rFonts w:ascii="Arial" w:hAnsi="Arial" w:cs="Arial"/>
        </w:rPr>
        <w:t xml:space="preserve">, </w:t>
      </w:r>
      <w:r w:rsidR="00702701">
        <w:rPr>
          <w:rFonts w:ascii="Arial" w:hAnsi="Arial" w:cs="Arial"/>
        </w:rPr>
        <w:t xml:space="preserve">and </w:t>
      </w:r>
      <w:r w:rsidRPr="00805CF0">
        <w:rPr>
          <w:rFonts w:ascii="Arial" w:hAnsi="Arial" w:cs="Arial"/>
        </w:rPr>
        <w:t>e</w:t>
      </w:r>
      <w:r w:rsidR="00702701">
        <w:rPr>
          <w:rFonts w:ascii="Arial" w:hAnsi="Arial" w:cs="Arial"/>
        </w:rPr>
        <w:t>motional/behavioral disorders</w:t>
      </w:r>
      <w:r w:rsidRPr="00805CF0">
        <w:rPr>
          <w:rFonts w:ascii="Arial" w:hAnsi="Arial" w:cs="Arial"/>
        </w:rPr>
        <w:t>.</w:t>
      </w:r>
    </w:p>
    <w:p w:rsidR="00046043" w:rsidRDefault="00046043" w:rsidP="00805CF0">
      <w:pPr>
        <w:rPr>
          <w:rFonts w:ascii="Arial" w:hAnsi="Arial" w:cs="Arial"/>
        </w:rPr>
      </w:pPr>
    </w:p>
    <w:p w:rsidR="00046043" w:rsidRDefault="00046043" w:rsidP="00805CF0">
      <w:pPr>
        <w:rPr>
          <w:rFonts w:ascii="Arial" w:hAnsi="Arial" w:cs="Arial"/>
        </w:rPr>
      </w:pPr>
      <w:r>
        <w:rPr>
          <w:rFonts w:ascii="Arial" w:hAnsi="Arial" w:cs="Arial"/>
        </w:rPr>
        <w:t xml:space="preserve">* </w:t>
      </w:r>
      <w:r w:rsidRPr="00805CF0">
        <w:rPr>
          <w:rFonts w:ascii="Arial" w:hAnsi="Arial" w:cs="Arial"/>
        </w:rPr>
        <w:t>A Bachelor of Arts degree is awarded contingent upon student's completion of 2 semesters of a foreign language while in college.</w:t>
      </w:r>
    </w:p>
    <w:p w:rsidR="00046043" w:rsidRDefault="00046043" w:rsidP="00805CF0">
      <w:pPr>
        <w:rPr>
          <w:rFonts w:ascii="Arial" w:hAnsi="Arial" w:cs="Arial"/>
        </w:rPr>
      </w:pPr>
    </w:p>
    <w:p w:rsidR="00046043" w:rsidRDefault="00046043" w:rsidP="00805CF0">
      <w:pPr>
        <w:rPr>
          <w:rFonts w:ascii="Arial" w:hAnsi="Arial" w:cs="Arial"/>
        </w:rPr>
      </w:pPr>
    </w:p>
    <w:p w:rsidR="00046043" w:rsidRDefault="0084484A" w:rsidP="00805CF0">
      <w:pPr>
        <w:rPr>
          <w:rFonts w:ascii="Arial" w:hAnsi="Arial" w:cs="Arial"/>
        </w:rPr>
      </w:pPr>
      <w:r w:rsidRPr="0084484A">
        <w:rPr>
          <w:noProof/>
        </w:rPr>
        <w:pict>
          <v:shape id="_x0000_s1039" type="#_x0000_t202" style="position:absolute;margin-left:117pt;margin-top:10.4pt;width:316.8pt;height:101.4pt;z-index:251658752">
            <v:textbox>
              <w:txbxContent>
                <w:p w:rsidR="003548C3" w:rsidRPr="00702701" w:rsidRDefault="003548C3" w:rsidP="00046043">
                  <w:pPr>
                    <w:rPr>
                      <w:rFonts w:ascii="Arial" w:hAnsi="Arial" w:cs="Arial"/>
                      <w:sz w:val="22"/>
                      <w:szCs w:val="22"/>
                    </w:rPr>
                  </w:pPr>
                  <w:r w:rsidRPr="00702701">
                    <w:rPr>
                      <w:rFonts w:ascii="Arial" w:hAnsi="Arial" w:cs="Arial"/>
                      <w:sz w:val="22"/>
                      <w:szCs w:val="22"/>
                    </w:rPr>
                    <w:t>The bachelor’s program in Exceptional Student Education prepares students to teach individuals with mild learning and behavioral disabilities, as well as students with moderate to severe disabilities. Program requirements support the NCATE conceptual framework of producing professionals who are informed, ethical, and capable in their roles as teachers and decision-makers.</w:t>
                  </w:r>
                </w:p>
              </w:txbxContent>
            </v:textbox>
          </v:shape>
        </w:pict>
      </w:r>
      <w:r>
        <w:pict>
          <v:shape id="_x0000_i1027" type="#_x0000_t75" style="width:92.25pt;height:100.5pt">
            <v:imagedata r:id="rId12" o:title=""/>
          </v:shape>
        </w:pict>
      </w:r>
    </w:p>
    <w:p w:rsidR="00046043" w:rsidRDefault="00046043" w:rsidP="00805CF0">
      <w:pPr>
        <w:rPr>
          <w:rFonts w:ascii="Arial" w:hAnsi="Arial" w:cs="Arial"/>
        </w:rPr>
      </w:pPr>
    </w:p>
    <w:p w:rsidR="00046043" w:rsidRDefault="00046043" w:rsidP="00805CF0">
      <w:pPr>
        <w:rPr>
          <w:rFonts w:ascii="Arial" w:hAnsi="Arial" w:cs="Arial"/>
        </w:rPr>
      </w:pPr>
    </w:p>
    <w:p w:rsidR="00046043" w:rsidRDefault="00046043" w:rsidP="00805CF0">
      <w:pPr>
        <w:rPr>
          <w:rFonts w:ascii="Arial" w:hAnsi="Arial" w:cs="Arial"/>
        </w:rPr>
      </w:pPr>
    </w:p>
    <w:p w:rsidR="00805CF0" w:rsidRDefault="00805CF0" w:rsidP="00805CF0">
      <w:pPr>
        <w:rPr>
          <w:rFonts w:ascii="Arial" w:hAnsi="Arial" w:cs="Arial"/>
          <w:b/>
        </w:rPr>
      </w:pPr>
      <w:r w:rsidRPr="00805CF0">
        <w:rPr>
          <w:rFonts w:ascii="Arial" w:hAnsi="Arial" w:cs="Arial"/>
          <w:b/>
        </w:rPr>
        <w:lastRenderedPageBreak/>
        <w:t>The undergraduate ESE program is a limited access, single entry point program.</w:t>
      </w:r>
      <w:r w:rsidRPr="00805CF0">
        <w:rPr>
          <w:rFonts w:ascii="Arial" w:hAnsi="Arial" w:cs="Arial"/>
        </w:rPr>
        <w:t xml:space="preserve">  That is, students begin the sequence of ESE courses in the </w:t>
      </w:r>
      <w:r w:rsidR="007B25F8">
        <w:rPr>
          <w:rFonts w:ascii="Arial" w:hAnsi="Arial" w:cs="Arial"/>
        </w:rPr>
        <w:t xml:space="preserve">summer or </w:t>
      </w:r>
      <w:r w:rsidRPr="00805CF0">
        <w:rPr>
          <w:rFonts w:ascii="Arial" w:hAnsi="Arial" w:cs="Arial"/>
        </w:rPr>
        <w:t>fall semester</w:t>
      </w:r>
      <w:r w:rsidR="007B25F8">
        <w:rPr>
          <w:rFonts w:ascii="Arial" w:hAnsi="Arial" w:cs="Arial"/>
        </w:rPr>
        <w:t>s</w:t>
      </w:r>
      <w:r w:rsidRPr="00805CF0">
        <w:rPr>
          <w:rFonts w:ascii="Arial" w:hAnsi="Arial" w:cs="Arial"/>
        </w:rPr>
        <w:t xml:space="preserve"> of their junior year and complete the program at the end of the spring semester of their senior year</w:t>
      </w:r>
      <w:r w:rsidR="007B25F8">
        <w:rPr>
          <w:rFonts w:ascii="Arial" w:hAnsi="Arial" w:cs="Arial"/>
        </w:rPr>
        <w:t>.</w:t>
      </w:r>
      <w:r w:rsidRPr="00805CF0">
        <w:rPr>
          <w:rFonts w:ascii="Arial" w:hAnsi="Arial" w:cs="Arial"/>
        </w:rPr>
        <w:t xml:space="preserve"> </w:t>
      </w:r>
      <w:r w:rsidR="007B25F8">
        <w:rPr>
          <w:rFonts w:ascii="Arial" w:hAnsi="Arial" w:cs="Arial"/>
        </w:rPr>
        <w:t xml:space="preserve">Course rotations are available to allow students to complete the program in 5, 6, or 8 semesters. </w:t>
      </w:r>
      <w:r w:rsidR="007B25F8" w:rsidRPr="007B25F8">
        <w:rPr>
          <w:rFonts w:ascii="Arial" w:hAnsi="Arial" w:cs="Arial"/>
          <w:b/>
        </w:rPr>
        <w:t>U</w:t>
      </w:r>
      <w:r w:rsidRPr="00805CF0">
        <w:rPr>
          <w:rFonts w:ascii="Arial" w:hAnsi="Arial" w:cs="Arial"/>
          <w:b/>
        </w:rPr>
        <w:t xml:space="preserve">ndergraduate </w:t>
      </w:r>
      <w:r w:rsidRPr="00F363C4">
        <w:rPr>
          <w:rFonts w:ascii="Arial" w:hAnsi="Arial" w:cs="Arial"/>
          <w:b/>
        </w:rPr>
        <w:t xml:space="preserve">ESE courses </w:t>
      </w:r>
      <w:r w:rsidRPr="00805CF0">
        <w:rPr>
          <w:rFonts w:ascii="Arial" w:hAnsi="Arial" w:cs="Arial"/>
          <w:b/>
        </w:rPr>
        <w:t xml:space="preserve">are offered </w:t>
      </w:r>
      <w:r w:rsidRPr="00F363C4">
        <w:rPr>
          <w:rFonts w:ascii="Arial" w:hAnsi="Arial" w:cs="Arial"/>
          <w:b/>
        </w:rPr>
        <w:t xml:space="preserve">once a year. </w:t>
      </w:r>
      <w:r w:rsidRPr="00805CF0">
        <w:rPr>
          <w:rFonts w:ascii="Arial" w:hAnsi="Arial" w:cs="Arial"/>
          <w:b/>
        </w:rPr>
        <w:t xml:space="preserve"> If you do not follow the sequence of ESE courses listed, you will fall behind by </w:t>
      </w:r>
      <w:r w:rsidR="00F363C4">
        <w:rPr>
          <w:rFonts w:ascii="Arial" w:hAnsi="Arial" w:cs="Arial"/>
          <w:b/>
        </w:rPr>
        <w:t xml:space="preserve">at least </w:t>
      </w:r>
      <w:r w:rsidRPr="00805CF0">
        <w:rPr>
          <w:rFonts w:ascii="Arial" w:hAnsi="Arial" w:cs="Arial"/>
          <w:b/>
        </w:rPr>
        <w:t>one</w:t>
      </w:r>
      <w:r w:rsidR="00046043">
        <w:rPr>
          <w:rFonts w:ascii="Arial" w:hAnsi="Arial" w:cs="Arial"/>
          <w:b/>
        </w:rPr>
        <w:t xml:space="preserve"> entire</w:t>
      </w:r>
      <w:r w:rsidRPr="00805CF0">
        <w:rPr>
          <w:rFonts w:ascii="Arial" w:hAnsi="Arial" w:cs="Arial"/>
          <w:b/>
        </w:rPr>
        <w:t xml:space="preserve"> year.</w:t>
      </w:r>
    </w:p>
    <w:p w:rsidR="00DE0A92" w:rsidRDefault="00DE0A92" w:rsidP="00805CF0">
      <w:pPr>
        <w:rPr>
          <w:rFonts w:ascii="Arial" w:hAnsi="Arial" w:cs="Arial"/>
          <w:b/>
        </w:rPr>
      </w:pPr>
    </w:p>
    <w:p w:rsidR="00DE0A92" w:rsidRPr="00805CF0" w:rsidRDefault="00DE0A92" w:rsidP="00DE0A92">
      <w:pPr>
        <w:jc w:val="center"/>
        <w:rPr>
          <w:rFonts w:ascii="Arial" w:hAnsi="Arial" w:cs="Arial"/>
        </w:rPr>
      </w:pPr>
      <w:r>
        <w:rPr>
          <w:rFonts w:ascii="Arial" w:hAnsi="Arial" w:cs="Arial"/>
          <w:b/>
        </w:rPr>
        <w:t>Getting Programmed</w:t>
      </w:r>
    </w:p>
    <w:p w:rsidR="00DE0A92" w:rsidRDefault="00DE0A92" w:rsidP="00805CF0">
      <w:pPr>
        <w:rPr>
          <w:rFonts w:ascii="Arial" w:hAnsi="Arial" w:cs="Arial"/>
          <w:b/>
          <w:bCs/>
        </w:rPr>
      </w:pPr>
    </w:p>
    <w:p w:rsidR="00F363C4" w:rsidRDefault="00805CF0" w:rsidP="00805CF0">
      <w:pPr>
        <w:rPr>
          <w:rFonts w:ascii="Arial" w:hAnsi="Arial" w:cs="Arial"/>
        </w:rPr>
      </w:pPr>
      <w:r w:rsidRPr="00805CF0">
        <w:rPr>
          <w:rFonts w:ascii="Arial" w:hAnsi="Arial" w:cs="Arial"/>
        </w:rPr>
        <w:t>Three conditions must be met before you will be accepted into the College of Education</w:t>
      </w:r>
      <w:r w:rsidR="00F363C4">
        <w:rPr>
          <w:rFonts w:ascii="Arial" w:hAnsi="Arial" w:cs="Arial"/>
        </w:rPr>
        <w:t>:</w:t>
      </w:r>
    </w:p>
    <w:p w:rsidR="00F363C4" w:rsidRDefault="00F363C4" w:rsidP="00805CF0">
      <w:pPr>
        <w:rPr>
          <w:rFonts w:ascii="Arial" w:hAnsi="Arial" w:cs="Arial"/>
        </w:rPr>
      </w:pPr>
    </w:p>
    <w:p w:rsidR="00436C97" w:rsidRPr="00662B10" w:rsidRDefault="00C97508" w:rsidP="00F363C4">
      <w:pPr>
        <w:numPr>
          <w:ilvl w:val="0"/>
          <w:numId w:val="10"/>
        </w:numPr>
        <w:rPr>
          <w:rFonts w:ascii="Arial" w:hAnsi="Arial" w:cs="Arial"/>
        </w:rPr>
      </w:pPr>
      <w:r w:rsidRPr="00C97508">
        <w:rPr>
          <w:rFonts w:ascii="Arial" w:hAnsi="Arial" w:cs="Arial"/>
        </w:rPr>
        <w:t xml:space="preserve">Present passing scores on all sections of the </w:t>
      </w:r>
      <w:r w:rsidRPr="00662B10">
        <w:rPr>
          <w:rFonts w:ascii="Arial" w:hAnsi="Arial" w:cs="Arial"/>
        </w:rPr>
        <w:t>General Knowledge</w:t>
      </w:r>
      <w:r w:rsidRPr="00662B10">
        <w:rPr>
          <w:color w:val="000080"/>
        </w:rPr>
        <w:t xml:space="preserve"> </w:t>
      </w:r>
      <w:r w:rsidR="00436C97" w:rsidRPr="00662B10">
        <w:rPr>
          <w:rFonts w:ascii="Arial" w:hAnsi="Arial" w:cs="Arial"/>
        </w:rPr>
        <w:t>(GK)</w:t>
      </w:r>
      <w:r w:rsidRPr="00662B10">
        <w:rPr>
          <w:rFonts w:ascii="Arial" w:hAnsi="Arial" w:cs="Arial"/>
        </w:rPr>
        <w:t xml:space="preserve"> test</w:t>
      </w:r>
      <w:r w:rsidR="00805CF0" w:rsidRPr="00662B10">
        <w:rPr>
          <w:rFonts w:ascii="Arial" w:hAnsi="Arial" w:cs="Arial"/>
        </w:rPr>
        <w:t xml:space="preserve">, </w:t>
      </w:r>
    </w:p>
    <w:p w:rsidR="00436C97" w:rsidRDefault="00805CF0" w:rsidP="00F363C4">
      <w:pPr>
        <w:numPr>
          <w:ilvl w:val="0"/>
          <w:numId w:val="10"/>
        </w:numPr>
        <w:rPr>
          <w:rFonts w:ascii="Arial" w:hAnsi="Arial" w:cs="Arial"/>
        </w:rPr>
      </w:pPr>
      <w:r w:rsidRPr="00662B10">
        <w:rPr>
          <w:rFonts w:ascii="Arial" w:hAnsi="Arial" w:cs="Arial"/>
        </w:rPr>
        <w:t xml:space="preserve">have a GPA of 2.5 or higher, </w:t>
      </w:r>
      <w:r w:rsidRPr="00805CF0">
        <w:rPr>
          <w:rFonts w:ascii="Arial" w:hAnsi="Arial" w:cs="Arial"/>
        </w:rPr>
        <w:t xml:space="preserve">and </w:t>
      </w:r>
    </w:p>
    <w:p w:rsidR="00436C97" w:rsidRDefault="00805CF0" w:rsidP="00F363C4">
      <w:pPr>
        <w:numPr>
          <w:ilvl w:val="0"/>
          <w:numId w:val="10"/>
        </w:numPr>
        <w:rPr>
          <w:rFonts w:ascii="Arial" w:hAnsi="Arial" w:cs="Arial"/>
        </w:rPr>
      </w:pPr>
      <w:proofErr w:type="gramStart"/>
      <w:r w:rsidRPr="00805CF0">
        <w:rPr>
          <w:rFonts w:ascii="Arial" w:hAnsi="Arial" w:cs="Arial"/>
        </w:rPr>
        <w:t>receive</w:t>
      </w:r>
      <w:proofErr w:type="gramEnd"/>
      <w:r w:rsidRPr="00805CF0">
        <w:rPr>
          <w:rFonts w:ascii="Arial" w:hAnsi="Arial" w:cs="Arial"/>
        </w:rPr>
        <w:t xml:space="preserve"> an official letter of acceptance from the </w:t>
      </w:r>
      <w:smartTag w:uri="urn:schemas-microsoft-com:office:smarttags" w:element="place">
        <w:smartTag w:uri="urn:schemas-microsoft-com:office:smarttags" w:element="PlaceType">
          <w:r w:rsidRPr="00805CF0">
            <w:rPr>
              <w:rFonts w:ascii="Arial" w:hAnsi="Arial" w:cs="Arial"/>
            </w:rPr>
            <w:t>College</w:t>
          </w:r>
        </w:smartTag>
        <w:r w:rsidRPr="00805CF0">
          <w:rPr>
            <w:rFonts w:ascii="Arial" w:hAnsi="Arial" w:cs="Arial"/>
          </w:rPr>
          <w:t xml:space="preserve"> of </w:t>
        </w:r>
        <w:smartTag w:uri="urn:schemas-microsoft-com:office:smarttags" w:element="PlaceName">
          <w:r w:rsidRPr="00805CF0">
            <w:rPr>
              <w:rFonts w:ascii="Arial" w:hAnsi="Arial" w:cs="Arial"/>
            </w:rPr>
            <w:t>Education</w:t>
          </w:r>
        </w:smartTag>
      </w:smartTag>
      <w:r w:rsidRPr="00805CF0">
        <w:rPr>
          <w:rFonts w:ascii="Arial" w:hAnsi="Arial" w:cs="Arial"/>
        </w:rPr>
        <w:t xml:space="preserve">.  </w:t>
      </w:r>
    </w:p>
    <w:p w:rsidR="00436C97" w:rsidRDefault="00436C97" w:rsidP="00805CF0">
      <w:pPr>
        <w:rPr>
          <w:rFonts w:ascii="Arial" w:hAnsi="Arial" w:cs="Arial"/>
        </w:rPr>
      </w:pPr>
    </w:p>
    <w:p w:rsidR="00805CF0" w:rsidRPr="00805CF0" w:rsidRDefault="00805CF0" w:rsidP="00805CF0">
      <w:pPr>
        <w:rPr>
          <w:rFonts w:ascii="Arial" w:hAnsi="Arial" w:cs="Arial"/>
        </w:rPr>
      </w:pPr>
      <w:r w:rsidRPr="00805CF0">
        <w:rPr>
          <w:rFonts w:ascii="Arial" w:hAnsi="Arial" w:cs="Arial"/>
        </w:rPr>
        <w:t>Once these conditions have be</w:t>
      </w:r>
      <w:r w:rsidR="007B25F8">
        <w:rPr>
          <w:rFonts w:ascii="Arial" w:hAnsi="Arial" w:cs="Arial"/>
        </w:rPr>
        <w:t xml:space="preserve">en met, you will be assigned </w:t>
      </w:r>
      <w:proofErr w:type="gramStart"/>
      <w:r w:rsidR="007B25F8">
        <w:rPr>
          <w:rFonts w:ascii="Arial" w:hAnsi="Arial" w:cs="Arial"/>
        </w:rPr>
        <w:t>a</w:t>
      </w:r>
      <w:r w:rsidR="00CD68D7">
        <w:rPr>
          <w:rFonts w:ascii="Arial" w:hAnsi="Arial" w:cs="Arial"/>
        </w:rPr>
        <w:t>n</w:t>
      </w:r>
      <w:proofErr w:type="gramEnd"/>
      <w:r w:rsidR="007B25F8">
        <w:rPr>
          <w:rFonts w:ascii="Arial" w:hAnsi="Arial" w:cs="Arial"/>
        </w:rPr>
        <w:t xml:space="preserve"> faculty </w:t>
      </w:r>
      <w:r w:rsidRPr="00805CF0">
        <w:rPr>
          <w:rFonts w:ascii="Arial" w:hAnsi="Arial" w:cs="Arial"/>
        </w:rPr>
        <w:t>advisor in the Department of Exceptiona</w:t>
      </w:r>
      <w:r w:rsidR="00436C97">
        <w:rPr>
          <w:rFonts w:ascii="Arial" w:hAnsi="Arial" w:cs="Arial"/>
        </w:rPr>
        <w:t xml:space="preserve">l Student Education who will </w:t>
      </w:r>
      <w:r w:rsidR="00D17C4E">
        <w:rPr>
          <w:rFonts w:ascii="Arial" w:hAnsi="Arial" w:cs="Arial"/>
        </w:rPr>
        <w:t>work with you to</w:t>
      </w:r>
      <w:r w:rsidR="00436C97">
        <w:rPr>
          <w:rFonts w:ascii="Arial" w:hAnsi="Arial" w:cs="Arial"/>
        </w:rPr>
        <w:t xml:space="preserve"> </w:t>
      </w:r>
      <w:r w:rsidR="00046043">
        <w:rPr>
          <w:rFonts w:ascii="Arial" w:hAnsi="Arial" w:cs="Arial"/>
        </w:rPr>
        <w:t>develop</w:t>
      </w:r>
      <w:r w:rsidR="00436C97">
        <w:rPr>
          <w:rFonts w:ascii="Arial" w:hAnsi="Arial" w:cs="Arial"/>
        </w:rPr>
        <w:t xml:space="preserve"> your </w:t>
      </w:r>
      <w:r w:rsidR="00D17C4E">
        <w:rPr>
          <w:rFonts w:ascii="Arial" w:hAnsi="Arial" w:cs="Arial"/>
        </w:rPr>
        <w:t xml:space="preserve">official </w:t>
      </w:r>
      <w:r w:rsidR="00F363C4">
        <w:rPr>
          <w:rFonts w:ascii="Arial" w:hAnsi="Arial" w:cs="Arial"/>
        </w:rPr>
        <w:t>Program</w:t>
      </w:r>
      <w:r w:rsidR="00436C97">
        <w:rPr>
          <w:rFonts w:ascii="Arial" w:hAnsi="Arial" w:cs="Arial"/>
        </w:rPr>
        <w:t xml:space="preserve"> of </w:t>
      </w:r>
      <w:r w:rsidR="00F363C4">
        <w:rPr>
          <w:rFonts w:ascii="Arial" w:hAnsi="Arial" w:cs="Arial"/>
        </w:rPr>
        <w:t>S</w:t>
      </w:r>
      <w:r w:rsidR="00436C97">
        <w:rPr>
          <w:rFonts w:ascii="Arial" w:hAnsi="Arial" w:cs="Arial"/>
        </w:rPr>
        <w:t>tudy.</w:t>
      </w:r>
      <w:r w:rsidRPr="00805CF0">
        <w:rPr>
          <w:rFonts w:ascii="Arial" w:hAnsi="Arial" w:cs="Arial"/>
        </w:rPr>
        <w:t xml:space="preserve"> </w:t>
      </w:r>
      <w:r w:rsidR="00BA43CE">
        <w:rPr>
          <w:rFonts w:ascii="Arial" w:hAnsi="Arial" w:cs="Arial"/>
        </w:rPr>
        <w:t xml:space="preserve">At that time you and your </w:t>
      </w:r>
      <w:r w:rsidR="00CD68D7">
        <w:rPr>
          <w:rFonts w:ascii="Arial" w:hAnsi="Arial" w:cs="Arial"/>
        </w:rPr>
        <w:t xml:space="preserve">ESE faculty </w:t>
      </w:r>
      <w:r w:rsidR="00BA43CE">
        <w:rPr>
          <w:rFonts w:ascii="Arial" w:hAnsi="Arial" w:cs="Arial"/>
        </w:rPr>
        <w:t>advisor will review the courses, discuss field experiences</w:t>
      </w:r>
      <w:r w:rsidR="00046043">
        <w:rPr>
          <w:rFonts w:ascii="Arial" w:hAnsi="Arial" w:cs="Arial"/>
        </w:rPr>
        <w:t xml:space="preserve">, </w:t>
      </w:r>
      <w:r w:rsidR="00BA43CE">
        <w:rPr>
          <w:rFonts w:ascii="Arial" w:hAnsi="Arial" w:cs="Arial"/>
        </w:rPr>
        <w:t>and develop a projected sequence of courses for you.</w:t>
      </w:r>
    </w:p>
    <w:p w:rsidR="00805CF0" w:rsidRPr="00805CF0" w:rsidRDefault="00805CF0" w:rsidP="00805CF0">
      <w:pPr>
        <w:rPr>
          <w:rFonts w:ascii="Arial" w:hAnsi="Arial" w:cs="Arial"/>
        </w:rPr>
      </w:pPr>
    </w:p>
    <w:p w:rsidR="00805CF0" w:rsidRPr="00805CF0" w:rsidRDefault="00662B10" w:rsidP="00805CF0">
      <w:pPr>
        <w:rPr>
          <w:rFonts w:ascii="Arial" w:hAnsi="Arial" w:cs="Arial"/>
          <w:b/>
        </w:rPr>
      </w:pPr>
      <w:r w:rsidRPr="00805CF0">
        <w:rPr>
          <w:rFonts w:ascii="Arial" w:hAnsi="Arial" w:cs="Arial"/>
          <w:b/>
        </w:rPr>
        <w:t xml:space="preserve">You must </w:t>
      </w:r>
      <w:r w:rsidR="00D17C4E">
        <w:rPr>
          <w:rFonts w:ascii="Arial" w:hAnsi="Arial" w:cs="Arial"/>
          <w:b/>
        </w:rPr>
        <w:t>develop this Program of Study</w:t>
      </w:r>
      <w:r w:rsidRPr="00805CF0">
        <w:rPr>
          <w:rFonts w:ascii="Arial" w:hAnsi="Arial" w:cs="Arial"/>
          <w:b/>
        </w:rPr>
        <w:t xml:space="preserve"> prior to registering for the spring semester of your junior year, or you will not be allowed to take the spring sequence of ESE courses. </w:t>
      </w:r>
      <w:r w:rsidR="00805CF0" w:rsidRPr="00805CF0">
        <w:rPr>
          <w:rFonts w:ascii="Arial" w:hAnsi="Arial" w:cs="Arial"/>
          <w:b/>
        </w:rPr>
        <w:t xml:space="preserve"> </w:t>
      </w:r>
      <w:r w:rsidR="00436C97" w:rsidRPr="00436C97">
        <w:rPr>
          <w:rFonts w:ascii="Arial" w:hAnsi="Arial" w:cs="Arial"/>
        </w:rPr>
        <w:t>It is your responsibility to contact your</w:t>
      </w:r>
      <w:r w:rsidR="00805CF0" w:rsidRPr="00805CF0">
        <w:rPr>
          <w:rFonts w:ascii="Arial" w:hAnsi="Arial" w:cs="Arial"/>
        </w:rPr>
        <w:t xml:space="preserve"> assigned </w:t>
      </w:r>
      <w:r w:rsidR="00CD68D7">
        <w:rPr>
          <w:rFonts w:ascii="Arial" w:hAnsi="Arial" w:cs="Arial"/>
        </w:rPr>
        <w:t xml:space="preserve">ESE faculty </w:t>
      </w:r>
      <w:r w:rsidR="00805CF0" w:rsidRPr="00805CF0">
        <w:rPr>
          <w:rFonts w:ascii="Arial" w:hAnsi="Arial" w:cs="Arial"/>
        </w:rPr>
        <w:t>advisor to set up an appointment to be programmed.</w:t>
      </w:r>
      <w:r w:rsidR="00805CF0" w:rsidRPr="00805CF0">
        <w:rPr>
          <w:rFonts w:ascii="Arial" w:hAnsi="Arial" w:cs="Arial"/>
          <w:b/>
        </w:rPr>
        <w:t xml:space="preserve"> </w:t>
      </w:r>
      <w:r w:rsidR="00805CF0" w:rsidRPr="00805CF0">
        <w:rPr>
          <w:rFonts w:ascii="Arial" w:hAnsi="Arial" w:cs="Arial"/>
        </w:rPr>
        <w:t>Yo</w:t>
      </w:r>
      <w:r w:rsidR="00D17C4E">
        <w:rPr>
          <w:rFonts w:ascii="Arial" w:hAnsi="Arial" w:cs="Arial"/>
        </w:rPr>
        <w:t xml:space="preserve">u and your </w:t>
      </w:r>
      <w:r w:rsidR="00CD68D7">
        <w:rPr>
          <w:rFonts w:ascii="Arial" w:hAnsi="Arial" w:cs="Arial"/>
        </w:rPr>
        <w:t xml:space="preserve">faculty </w:t>
      </w:r>
      <w:r w:rsidR="00D17C4E">
        <w:rPr>
          <w:rFonts w:ascii="Arial" w:hAnsi="Arial" w:cs="Arial"/>
        </w:rPr>
        <w:t>advisor will develop</w:t>
      </w:r>
      <w:r w:rsidR="00805CF0" w:rsidRPr="00805CF0">
        <w:rPr>
          <w:rFonts w:ascii="Arial" w:hAnsi="Arial" w:cs="Arial"/>
        </w:rPr>
        <w:t xml:space="preserve"> </w:t>
      </w:r>
      <w:r w:rsidR="00D17C4E">
        <w:rPr>
          <w:rFonts w:ascii="Arial" w:hAnsi="Arial" w:cs="Arial"/>
        </w:rPr>
        <w:t>your P</w:t>
      </w:r>
      <w:r w:rsidR="00805CF0" w:rsidRPr="00805CF0">
        <w:rPr>
          <w:rFonts w:ascii="Arial" w:hAnsi="Arial" w:cs="Arial"/>
        </w:rPr>
        <w:t xml:space="preserve">rogram </w:t>
      </w:r>
      <w:r w:rsidR="00D17C4E">
        <w:rPr>
          <w:rFonts w:ascii="Arial" w:hAnsi="Arial" w:cs="Arial"/>
        </w:rPr>
        <w:t>of Study</w:t>
      </w:r>
      <w:r w:rsidR="00805CF0" w:rsidRPr="00805CF0">
        <w:rPr>
          <w:rFonts w:ascii="Arial" w:hAnsi="Arial" w:cs="Arial"/>
        </w:rPr>
        <w:t xml:space="preserve"> that includes the specific courses you will need to gr</w:t>
      </w:r>
      <w:r w:rsidR="00436C97">
        <w:rPr>
          <w:rFonts w:ascii="Arial" w:hAnsi="Arial" w:cs="Arial"/>
        </w:rPr>
        <w:t>aduate. After final approval</w:t>
      </w:r>
      <w:r w:rsidR="00805CF0" w:rsidRPr="00805CF0">
        <w:rPr>
          <w:rFonts w:ascii="Arial" w:hAnsi="Arial" w:cs="Arial"/>
        </w:rPr>
        <w:t>, a copy of the program is given to you, anot</w:t>
      </w:r>
      <w:r w:rsidR="00F363C4">
        <w:rPr>
          <w:rFonts w:ascii="Arial" w:hAnsi="Arial" w:cs="Arial"/>
        </w:rPr>
        <w:t>her is kept on file in the ESE D</w:t>
      </w:r>
      <w:r w:rsidR="00805CF0" w:rsidRPr="00805CF0">
        <w:rPr>
          <w:rFonts w:ascii="Arial" w:hAnsi="Arial" w:cs="Arial"/>
        </w:rPr>
        <w:t xml:space="preserve">epartment, and another is sent to the </w:t>
      </w:r>
      <w:r w:rsidR="00BA03A5">
        <w:rPr>
          <w:rFonts w:ascii="Arial" w:hAnsi="Arial" w:cs="Arial"/>
        </w:rPr>
        <w:t xml:space="preserve">Office of Academic and Student </w:t>
      </w:r>
      <w:r w:rsidR="00805CF0" w:rsidRPr="00805CF0">
        <w:rPr>
          <w:rFonts w:ascii="Arial" w:hAnsi="Arial" w:cs="Arial"/>
        </w:rPr>
        <w:t xml:space="preserve">Services.  This is your contract with the ESE Department.  </w:t>
      </w:r>
      <w:r w:rsidR="00805CF0" w:rsidRPr="00805CF0">
        <w:rPr>
          <w:rFonts w:ascii="Arial" w:hAnsi="Arial" w:cs="Arial"/>
          <w:b/>
        </w:rPr>
        <w:t xml:space="preserve">To </w:t>
      </w:r>
      <w:r w:rsidR="00702701">
        <w:rPr>
          <w:rFonts w:ascii="Arial" w:hAnsi="Arial" w:cs="Arial"/>
          <w:b/>
        </w:rPr>
        <w:t xml:space="preserve">progress through the bachelor’s degree program and </w:t>
      </w:r>
      <w:r w:rsidR="00805CF0" w:rsidRPr="00805CF0">
        <w:rPr>
          <w:rFonts w:ascii="Arial" w:hAnsi="Arial" w:cs="Arial"/>
          <w:b/>
        </w:rPr>
        <w:t xml:space="preserve">graduate, your transcript must show grades </w:t>
      </w:r>
      <w:r w:rsidR="00F363C4">
        <w:rPr>
          <w:rFonts w:ascii="Arial" w:hAnsi="Arial" w:cs="Arial"/>
          <w:b/>
        </w:rPr>
        <w:t>of “</w:t>
      </w:r>
      <w:r w:rsidR="00805CF0" w:rsidRPr="00805CF0">
        <w:rPr>
          <w:rFonts w:ascii="Arial" w:hAnsi="Arial" w:cs="Arial"/>
          <w:b/>
        </w:rPr>
        <w:t>C</w:t>
      </w:r>
      <w:r w:rsidR="00F363C4">
        <w:rPr>
          <w:rFonts w:ascii="Arial" w:hAnsi="Arial" w:cs="Arial"/>
          <w:b/>
        </w:rPr>
        <w:t>”</w:t>
      </w:r>
      <w:r w:rsidR="00805CF0" w:rsidRPr="00805CF0">
        <w:rPr>
          <w:rFonts w:ascii="Arial" w:hAnsi="Arial" w:cs="Arial"/>
          <w:b/>
        </w:rPr>
        <w:t xml:space="preserve"> or above in all </w:t>
      </w:r>
      <w:r w:rsidR="00436C97">
        <w:rPr>
          <w:rFonts w:ascii="Arial" w:hAnsi="Arial" w:cs="Arial"/>
          <w:b/>
        </w:rPr>
        <w:t>Education courses included</w:t>
      </w:r>
      <w:r w:rsidR="00805CF0" w:rsidRPr="00805CF0">
        <w:rPr>
          <w:rFonts w:ascii="Arial" w:hAnsi="Arial" w:cs="Arial"/>
          <w:b/>
        </w:rPr>
        <w:t xml:space="preserve"> on the program. You also must</w:t>
      </w:r>
      <w:r w:rsidR="00046043">
        <w:rPr>
          <w:rFonts w:ascii="Arial" w:hAnsi="Arial" w:cs="Arial"/>
          <w:b/>
        </w:rPr>
        <w:t xml:space="preserve"> maintain an overall GPA of 2.5 and meet other professional development requirements.</w:t>
      </w:r>
    </w:p>
    <w:p w:rsidR="00805CF0" w:rsidRPr="00805CF0" w:rsidRDefault="00805CF0" w:rsidP="00805CF0">
      <w:pPr>
        <w:rPr>
          <w:rFonts w:ascii="Arial" w:hAnsi="Arial" w:cs="Arial"/>
          <w:b/>
        </w:rPr>
      </w:pPr>
    </w:p>
    <w:p w:rsidR="00805CF0" w:rsidRDefault="00046043" w:rsidP="00805CF0">
      <w:pPr>
        <w:rPr>
          <w:rFonts w:ascii="Arial" w:hAnsi="Arial" w:cs="Arial"/>
        </w:rPr>
      </w:pPr>
      <w:r w:rsidRPr="00662B10">
        <w:rPr>
          <w:rFonts w:ascii="Arial" w:hAnsi="Arial" w:cs="Arial"/>
        </w:rPr>
        <w:t>A</w:t>
      </w:r>
      <w:r w:rsidR="00805CF0" w:rsidRPr="00662B10">
        <w:rPr>
          <w:rFonts w:ascii="Arial" w:hAnsi="Arial" w:cs="Arial"/>
        </w:rPr>
        <w:t>t th</w:t>
      </w:r>
      <w:r w:rsidRPr="00662B10">
        <w:rPr>
          <w:rFonts w:ascii="Arial" w:hAnsi="Arial" w:cs="Arial"/>
        </w:rPr>
        <w:t>e time of programming</w:t>
      </w:r>
      <w:r w:rsidR="00805CF0" w:rsidRPr="00662B10">
        <w:rPr>
          <w:rFonts w:ascii="Arial" w:hAnsi="Arial" w:cs="Arial"/>
        </w:rPr>
        <w:t xml:space="preserve"> you will be asked to disclose whether you have ever been convicted of a misdemeanor, felony, or any criminal or civil offense other than a minor traffic violation, or whether you have been found guilty of personal conduct which could reduce your effectiveness as a teacher. This disclosure does not automatically exclude you from the program; however, it is essential to disclose and discuss possible effects on your ability to complete the degree program. Failure to disclose this information will be considered disruptive conduct as defined in the FAU Student Handbook.</w:t>
      </w:r>
    </w:p>
    <w:p w:rsidR="00DE0A92" w:rsidRDefault="00DE0A92" w:rsidP="00805CF0">
      <w:pPr>
        <w:rPr>
          <w:rFonts w:ascii="Arial" w:hAnsi="Arial" w:cs="Arial"/>
        </w:rPr>
      </w:pPr>
    </w:p>
    <w:p w:rsidR="00CD68D7" w:rsidRDefault="00CD68D7" w:rsidP="00805CF0">
      <w:pPr>
        <w:rPr>
          <w:rFonts w:ascii="Arial" w:hAnsi="Arial" w:cs="Arial"/>
          <w:b/>
        </w:rPr>
      </w:pPr>
    </w:p>
    <w:p w:rsidR="00CD68D7" w:rsidRDefault="00CD68D7" w:rsidP="00805CF0">
      <w:pPr>
        <w:rPr>
          <w:rFonts w:ascii="Arial" w:hAnsi="Arial" w:cs="Arial"/>
          <w:b/>
        </w:rPr>
      </w:pPr>
    </w:p>
    <w:p w:rsidR="00DE0A92" w:rsidRPr="00DE0A92" w:rsidRDefault="00DE0A92" w:rsidP="00805CF0">
      <w:pPr>
        <w:rPr>
          <w:rFonts w:ascii="Arial" w:hAnsi="Arial" w:cs="Arial"/>
          <w:b/>
        </w:rPr>
      </w:pPr>
      <w:r w:rsidRPr="00DE0A92">
        <w:rPr>
          <w:rFonts w:ascii="Arial" w:hAnsi="Arial" w:cs="Arial"/>
          <w:b/>
        </w:rPr>
        <w:lastRenderedPageBreak/>
        <w:t>Security Clearance Requirements</w:t>
      </w:r>
    </w:p>
    <w:p w:rsidR="00DE0A92" w:rsidRDefault="00DE0A92" w:rsidP="00046043">
      <w:pPr>
        <w:rPr>
          <w:rFonts w:ascii="Arial" w:hAnsi="Arial" w:cs="Arial"/>
          <w:b/>
          <w:bCs/>
        </w:rPr>
      </w:pPr>
    </w:p>
    <w:p w:rsidR="00BB380D" w:rsidRPr="00805CF0" w:rsidRDefault="00BB380D" w:rsidP="00046043">
      <w:pPr>
        <w:rPr>
          <w:rFonts w:ascii="Arial" w:hAnsi="Arial" w:cs="Arial"/>
        </w:rPr>
      </w:pPr>
      <w:r w:rsidRPr="00805CF0">
        <w:rPr>
          <w:rFonts w:ascii="Arial" w:hAnsi="Arial" w:cs="Arial"/>
        </w:rPr>
        <w:t>Quality teacher education programs require students to practice effective teaching techniques well before their internship.</w:t>
      </w:r>
      <w:r w:rsidR="00046043">
        <w:rPr>
          <w:rFonts w:ascii="Arial" w:hAnsi="Arial" w:cs="Arial"/>
        </w:rPr>
        <w:t xml:space="preserve"> Field experiences within courses are designed to provide opportunit</w:t>
      </w:r>
      <w:r w:rsidR="00D17C4E">
        <w:rPr>
          <w:rFonts w:ascii="Arial" w:hAnsi="Arial" w:cs="Arial"/>
        </w:rPr>
        <w:t>ies</w:t>
      </w:r>
      <w:r w:rsidR="00046043">
        <w:rPr>
          <w:rFonts w:ascii="Arial" w:hAnsi="Arial" w:cs="Arial"/>
        </w:rPr>
        <w:t xml:space="preserve"> to practice </w:t>
      </w:r>
      <w:r w:rsidR="00D17C4E">
        <w:rPr>
          <w:rFonts w:ascii="Arial" w:hAnsi="Arial" w:cs="Arial"/>
        </w:rPr>
        <w:t xml:space="preserve">your newly-developing skills with children </w:t>
      </w:r>
      <w:r w:rsidR="00046043" w:rsidRPr="00D17C4E">
        <w:rPr>
          <w:rFonts w:ascii="Arial" w:hAnsi="Arial" w:cs="Arial"/>
          <w:i/>
        </w:rPr>
        <w:t>before</w:t>
      </w:r>
      <w:r w:rsidR="00046043">
        <w:rPr>
          <w:rFonts w:ascii="Arial" w:hAnsi="Arial" w:cs="Arial"/>
        </w:rPr>
        <w:t xml:space="preserve"> student teaching. T</w:t>
      </w:r>
      <w:r w:rsidRPr="00805CF0">
        <w:rPr>
          <w:rFonts w:ascii="Arial" w:hAnsi="Arial" w:cs="Arial"/>
        </w:rPr>
        <w:t>o complete the field experience portion of any class, a</w:t>
      </w:r>
      <w:r w:rsidR="00D17C4E">
        <w:rPr>
          <w:rFonts w:ascii="Arial" w:hAnsi="Arial" w:cs="Arial"/>
        </w:rPr>
        <w:t>ll</w:t>
      </w:r>
      <w:r w:rsidRPr="00805CF0">
        <w:rPr>
          <w:rFonts w:ascii="Arial" w:hAnsi="Arial" w:cs="Arial"/>
        </w:rPr>
        <w:t xml:space="preserve"> student</w:t>
      </w:r>
      <w:r w:rsidR="00D17C4E">
        <w:rPr>
          <w:rFonts w:ascii="Arial" w:hAnsi="Arial" w:cs="Arial"/>
        </w:rPr>
        <w:t>s</w:t>
      </w:r>
      <w:r w:rsidRPr="00805CF0">
        <w:rPr>
          <w:rFonts w:ascii="Arial" w:hAnsi="Arial" w:cs="Arial"/>
        </w:rPr>
        <w:t xml:space="preserve"> must be fingerprinted for security clearance purposes. Each school district in the FAU service area has a different process for</w:t>
      </w:r>
      <w:r w:rsidR="00046043">
        <w:rPr>
          <w:rFonts w:ascii="Arial" w:hAnsi="Arial" w:cs="Arial"/>
        </w:rPr>
        <w:t xml:space="preserve"> gaining security clearance</w:t>
      </w:r>
      <w:r w:rsidRPr="00805CF0">
        <w:rPr>
          <w:rFonts w:ascii="Arial" w:hAnsi="Arial" w:cs="Arial"/>
        </w:rPr>
        <w:t xml:space="preserve">. Students must visit the web site, </w:t>
      </w:r>
      <w:hyperlink r:id="rId13" w:history="1">
        <w:r w:rsidR="00702701" w:rsidRPr="00A95731">
          <w:rPr>
            <w:rStyle w:val="Hyperlink"/>
            <w:rFonts w:ascii="Arial" w:hAnsi="Arial" w:cs="Arial"/>
          </w:rPr>
          <w:t>http://www.coe.fau.edu/o</w:t>
        </w:r>
        <w:r w:rsidR="00702701" w:rsidRPr="00A95731">
          <w:rPr>
            <w:rStyle w:val="Hyperlink"/>
            <w:rFonts w:ascii="Arial" w:hAnsi="Arial" w:cs="Arial"/>
          </w:rPr>
          <w:t>a</w:t>
        </w:r>
        <w:r w:rsidR="00702701" w:rsidRPr="00A95731">
          <w:rPr>
            <w:rStyle w:val="Hyperlink"/>
            <w:rFonts w:ascii="Arial" w:hAnsi="Arial" w:cs="Arial"/>
          </w:rPr>
          <w:t>ss/field_securityinfo.htm</w:t>
        </w:r>
      </w:hyperlink>
      <w:r w:rsidR="00702701">
        <w:rPr>
          <w:rFonts w:ascii="Arial" w:hAnsi="Arial" w:cs="Arial"/>
          <w:color w:val="000080"/>
        </w:rPr>
        <w:t xml:space="preserve"> </w:t>
      </w:r>
      <w:r w:rsidRPr="00805CF0">
        <w:rPr>
          <w:rFonts w:ascii="Arial" w:hAnsi="Arial" w:cs="Arial"/>
        </w:rPr>
        <w:t>under the Field Experience link for the process used in each district</w:t>
      </w:r>
      <w:r w:rsidR="00F363C4">
        <w:rPr>
          <w:rFonts w:ascii="Arial" w:hAnsi="Arial" w:cs="Arial"/>
        </w:rPr>
        <w:t>,</w:t>
      </w:r>
      <w:r w:rsidRPr="00805CF0">
        <w:rPr>
          <w:rFonts w:ascii="Arial" w:hAnsi="Arial" w:cs="Arial"/>
        </w:rPr>
        <w:t xml:space="preserve"> and the fees charged by each district for fingerprinting. Field experiences may be completed in any FAU partner district.</w:t>
      </w:r>
      <w:r w:rsidR="00046043">
        <w:rPr>
          <w:rFonts w:ascii="Arial" w:hAnsi="Arial" w:cs="Arial"/>
        </w:rPr>
        <w:t xml:space="preserve"> </w:t>
      </w:r>
      <w:r w:rsidRPr="00805CF0">
        <w:rPr>
          <w:rFonts w:ascii="Arial" w:hAnsi="Arial" w:cs="Arial"/>
        </w:rPr>
        <w:t>If you are not able to obtain security clearance, then you will not be able to complete the field work assignments. This will make it impossible for you to complete the program an</w:t>
      </w:r>
      <w:r w:rsidR="00F363C4">
        <w:rPr>
          <w:rFonts w:ascii="Arial" w:hAnsi="Arial" w:cs="Arial"/>
        </w:rPr>
        <w:t>d</w:t>
      </w:r>
      <w:r w:rsidRPr="00805CF0">
        <w:rPr>
          <w:rFonts w:ascii="Arial" w:hAnsi="Arial" w:cs="Arial"/>
        </w:rPr>
        <w:t xml:space="preserve"> obtain </w:t>
      </w:r>
      <w:r w:rsidR="00D17C4E">
        <w:rPr>
          <w:rFonts w:ascii="Arial" w:hAnsi="Arial" w:cs="Arial"/>
        </w:rPr>
        <w:t xml:space="preserve">your bachelor’s degree and teaching </w:t>
      </w:r>
      <w:r w:rsidRPr="00805CF0">
        <w:rPr>
          <w:rFonts w:ascii="Arial" w:hAnsi="Arial" w:cs="Arial"/>
        </w:rPr>
        <w:t xml:space="preserve">certification in ESE. </w:t>
      </w:r>
    </w:p>
    <w:p w:rsidR="00BB380D" w:rsidRPr="00805CF0" w:rsidRDefault="00BB380D" w:rsidP="00BB380D">
      <w:pPr>
        <w:rPr>
          <w:rFonts w:ascii="Arial" w:hAnsi="Arial" w:cs="Arial"/>
        </w:rPr>
      </w:pPr>
    </w:p>
    <w:p w:rsidR="00BB380D" w:rsidRDefault="00BB380D" w:rsidP="00BB380D">
      <w:pPr>
        <w:rPr>
          <w:rFonts w:ascii="Arial" w:hAnsi="Arial" w:cs="Arial"/>
        </w:rPr>
      </w:pPr>
      <w:r w:rsidRPr="00805CF0">
        <w:rPr>
          <w:rFonts w:ascii="Arial" w:hAnsi="Arial" w:cs="Arial"/>
        </w:rPr>
        <w:t>Questions regarding the activities you will be completing in your field placement</w:t>
      </w:r>
      <w:r w:rsidR="00D17C4E">
        <w:rPr>
          <w:rFonts w:ascii="Arial" w:hAnsi="Arial" w:cs="Arial"/>
        </w:rPr>
        <w:t>s</w:t>
      </w:r>
      <w:r w:rsidRPr="00805CF0">
        <w:rPr>
          <w:rFonts w:ascii="Arial" w:hAnsi="Arial" w:cs="Arial"/>
        </w:rPr>
        <w:t xml:space="preserve"> should be addressed by </w:t>
      </w:r>
      <w:r w:rsidR="00D17C4E">
        <w:rPr>
          <w:rFonts w:ascii="Arial" w:hAnsi="Arial" w:cs="Arial"/>
        </w:rPr>
        <w:t>your course</w:t>
      </w:r>
      <w:r w:rsidRPr="00805CF0">
        <w:rPr>
          <w:rFonts w:ascii="Arial" w:hAnsi="Arial" w:cs="Arial"/>
        </w:rPr>
        <w:t xml:space="preserve"> instructor</w:t>
      </w:r>
      <w:r w:rsidR="00D17C4E">
        <w:rPr>
          <w:rFonts w:ascii="Arial" w:hAnsi="Arial" w:cs="Arial"/>
        </w:rPr>
        <w:t>s</w:t>
      </w:r>
      <w:r w:rsidRPr="00805CF0">
        <w:rPr>
          <w:rFonts w:ascii="Arial" w:hAnsi="Arial" w:cs="Arial"/>
        </w:rPr>
        <w:t>.</w:t>
      </w:r>
      <w:r w:rsidR="00D17C4E">
        <w:rPr>
          <w:rFonts w:ascii="Arial" w:hAnsi="Arial" w:cs="Arial"/>
        </w:rPr>
        <w:t xml:space="preserve"> </w:t>
      </w:r>
      <w:r w:rsidRPr="00805CF0">
        <w:rPr>
          <w:rFonts w:ascii="Arial" w:hAnsi="Arial" w:cs="Arial"/>
        </w:rPr>
        <w:t>Questions relating to security clearance and the process in specific counties can be answered by the Office for Academic and Student Services</w:t>
      </w:r>
      <w:r>
        <w:rPr>
          <w:rFonts w:ascii="Arial" w:hAnsi="Arial" w:cs="Arial"/>
        </w:rPr>
        <w:t xml:space="preserve"> (OASS)</w:t>
      </w:r>
      <w:r w:rsidRPr="00805CF0">
        <w:rPr>
          <w:rFonts w:ascii="Arial" w:hAnsi="Arial" w:cs="Arial"/>
        </w:rPr>
        <w:t xml:space="preserve">. For Broward and Dade County inquiries, call </w:t>
      </w:r>
      <w:r>
        <w:rPr>
          <w:rFonts w:ascii="Arial" w:hAnsi="Arial" w:cs="Arial"/>
        </w:rPr>
        <w:t>OASS</w:t>
      </w:r>
      <w:r w:rsidRPr="00805CF0">
        <w:rPr>
          <w:rFonts w:ascii="Arial" w:hAnsi="Arial" w:cs="Arial"/>
        </w:rPr>
        <w:t xml:space="preserve"> at the Davie</w:t>
      </w:r>
      <w:r w:rsidR="00D17C4E">
        <w:rPr>
          <w:rFonts w:ascii="Arial" w:hAnsi="Arial" w:cs="Arial"/>
        </w:rPr>
        <w:t xml:space="preserve"> campus at</w:t>
      </w:r>
      <w:r w:rsidRPr="00805CF0">
        <w:rPr>
          <w:rFonts w:ascii="Arial" w:hAnsi="Arial" w:cs="Arial"/>
        </w:rPr>
        <w:t xml:space="preserve"> (954) 236-1028.</w:t>
      </w:r>
      <w:r>
        <w:rPr>
          <w:rFonts w:ascii="Arial" w:hAnsi="Arial" w:cs="Arial"/>
        </w:rPr>
        <w:t xml:space="preserve"> </w:t>
      </w:r>
      <w:r w:rsidRPr="00805CF0">
        <w:rPr>
          <w:rFonts w:ascii="Arial" w:hAnsi="Arial" w:cs="Arial"/>
        </w:rPr>
        <w:t xml:space="preserve">For Indian River, Martin, Okeechobee, </w:t>
      </w:r>
      <w:smartTag w:uri="urn:schemas-microsoft-com:office:smarttags" w:element="City">
        <w:r w:rsidRPr="00805CF0">
          <w:rPr>
            <w:rFonts w:ascii="Arial" w:hAnsi="Arial" w:cs="Arial"/>
          </w:rPr>
          <w:t>Palm Beach</w:t>
        </w:r>
      </w:smartTag>
      <w:r w:rsidRPr="00805CF0">
        <w:rPr>
          <w:rFonts w:ascii="Arial" w:hAnsi="Arial" w:cs="Arial"/>
        </w:rPr>
        <w:t>, and St. Lucie County inquiries, contact OASS on the Boca Raton</w:t>
      </w:r>
      <w:r w:rsidR="00D17C4E">
        <w:rPr>
          <w:rFonts w:ascii="Arial" w:hAnsi="Arial" w:cs="Arial"/>
        </w:rPr>
        <w:t xml:space="preserve"> campus at</w:t>
      </w:r>
      <w:r>
        <w:rPr>
          <w:rFonts w:ascii="Arial" w:hAnsi="Arial" w:cs="Arial"/>
        </w:rPr>
        <w:t xml:space="preserve"> (561) 297-3570.</w:t>
      </w:r>
    </w:p>
    <w:p w:rsidR="000F7CF1" w:rsidRDefault="000F7CF1" w:rsidP="00BB380D">
      <w:pPr>
        <w:rPr>
          <w:rFonts w:ascii="Arial" w:hAnsi="Arial" w:cs="Arial"/>
        </w:rPr>
      </w:pPr>
    </w:p>
    <w:p w:rsidR="000F7CF1" w:rsidRPr="000F7CF1" w:rsidRDefault="000F7CF1" w:rsidP="00BB380D">
      <w:pPr>
        <w:rPr>
          <w:rFonts w:ascii="Arial" w:hAnsi="Arial" w:cs="Arial"/>
          <w:b/>
        </w:rPr>
      </w:pPr>
      <w:r w:rsidRPr="000F7CF1">
        <w:rPr>
          <w:rFonts w:ascii="Arial" w:hAnsi="Arial" w:cs="Arial"/>
          <w:b/>
        </w:rPr>
        <w:t>For Assistance with Other FAU Requirements</w:t>
      </w:r>
    </w:p>
    <w:p w:rsidR="000F7CF1" w:rsidRDefault="000F7CF1" w:rsidP="00BB380D">
      <w:pPr>
        <w:rPr>
          <w:rFonts w:cs="Arial"/>
        </w:rPr>
      </w:pPr>
    </w:p>
    <w:p w:rsidR="000F7CF1" w:rsidRDefault="000F7CF1" w:rsidP="00BB380D">
      <w:pPr>
        <w:rPr>
          <w:rFonts w:ascii="Arial" w:hAnsi="Arial" w:cs="Arial"/>
        </w:rPr>
      </w:pPr>
      <w:r w:rsidRPr="00805CF0">
        <w:rPr>
          <w:rFonts w:ascii="Arial" w:hAnsi="Arial" w:cs="Arial"/>
        </w:rPr>
        <w:t>If you need assistance regarding transcripts, admissions, field experiences, and security clearance for schools, contact the Office of Academic and Student Services</w:t>
      </w:r>
      <w:r>
        <w:rPr>
          <w:rFonts w:ascii="Arial" w:hAnsi="Arial" w:cs="Arial"/>
        </w:rPr>
        <w:t>:</w:t>
      </w:r>
    </w:p>
    <w:p w:rsidR="000F7CF1" w:rsidRDefault="000F7CF1" w:rsidP="00BB380D">
      <w:pPr>
        <w:rPr>
          <w:rFonts w:ascii="Arial" w:hAnsi="Arial" w:cs="Arial"/>
        </w:rPr>
      </w:pPr>
    </w:p>
    <w:p w:rsidR="000F7CF1" w:rsidRPr="00805CF0" w:rsidRDefault="000F7CF1" w:rsidP="000F7CF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rPr>
          <w:rFonts w:ascii="Arial" w:hAnsi="Arial" w:cs="Arial"/>
        </w:rPr>
      </w:pPr>
      <w:r w:rsidRPr="00805CF0">
        <w:rPr>
          <w:rFonts w:ascii="Arial" w:hAnsi="Arial" w:cs="Arial"/>
        </w:rPr>
        <w:t>Boca Campus</w:t>
      </w:r>
      <w:r w:rsidRPr="00805CF0">
        <w:rPr>
          <w:rFonts w:ascii="Arial" w:hAnsi="Arial" w:cs="Arial"/>
        </w:rPr>
        <w:tab/>
      </w:r>
      <w:r w:rsidRPr="00805CF0">
        <w:rPr>
          <w:rFonts w:ascii="Arial" w:hAnsi="Arial" w:cs="Arial"/>
        </w:rPr>
        <w:tab/>
      </w:r>
      <w:r w:rsidRPr="00805CF0">
        <w:rPr>
          <w:rFonts w:ascii="Arial" w:hAnsi="Arial" w:cs="Arial"/>
        </w:rPr>
        <w:tab/>
      </w:r>
      <w:r w:rsidRPr="00805CF0">
        <w:rPr>
          <w:rFonts w:ascii="Arial" w:hAnsi="Arial" w:cs="Arial"/>
        </w:rPr>
        <w:tab/>
        <w:t>(561) 297-3570</w:t>
      </w:r>
    </w:p>
    <w:p w:rsidR="000F7CF1" w:rsidRDefault="000F7CF1" w:rsidP="000F7CF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rPr>
          <w:rFonts w:ascii="Arial" w:hAnsi="Arial" w:cs="Arial"/>
        </w:rPr>
      </w:pPr>
      <w:smartTag w:uri="urn:schemas-microsoft-com:office:smarttags" w:element="place">
        <w:smartTag w:uri="urn:schemas-microsoft-com:office:smarttags" w:element="City">
          <w:r w:rsidRPr="00805CF0">
            <w:rPr>
              <w:rFonts w:ascii="Arial" w:hAnsi="Arial" w:cs="Arial"/>
            </w:rPr>
            <w:t>Davie</w:t>
          </w:r>
        </w:smartTag>
      </w:smartTag>
      <w:r w:rsidRPr="00805CF0">
        <w:rPr>
          <w:rFonts w:ascii="Arial" w:hAnsi="Arial" w:cs="Arial"/>
        </w:rPr>
        <w:t xml:space="preserve"> Campus</w:t>
      </w:r>
      <w:r w:rsidRPr="00805CF0">
        <w:rPr>
          <w:rFonts w:ascii="Arial" w:hAnsi="Arial" w:cs="Arial"/>
        </w:rPr>
        <w:tab/>
      </w:r>
      <w:r w:rsidRPr="00805CF0">
        <w:rPr>
          <w:rFonts w:ascii="Arial" w:hAnsi="Arial" w:cs="Arial"/>
        </w:rPr>
        <w:tab/>
      </w:r>
      <w:r w:rsidRPr="00805CF0">
        <w:rPr>
          <w:rFonts w:ascii="Arial" w:hAnsi="Arial" w:cs="Arial"/>
        </w:rPr>
        <w:tab/>
      </w:r>
      <w:r w:rsidRPr="00805CF0">
        <w:rPr>
          <w:rFonts w:ascii="Arial" w:hAnsi="Arial" w:cs="Arial"/>
        </w:rPr>
        <w:tab/>
        <w:t>(954) 236-1028</w:t>
      </w:r>
    </w:p>
    <w:p w:rsidR="000F7CF1" w:rsidRDefault="000F7CF1" w:rsidP="000F7CF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rPr>
          <w:rFonts w:ascii="Arial" w:hAnsi="Arial" w:cs="Arial"/>
        </w:rPr>
      </w:pPr>
      <w:r w:rsidRPr="00805CF0">
        <w:rPr>
          <w:rFonts w:ascii="Arial" w:hAnsi="Arial" w:cs="Arial"/>
        </w:rPr>
        <w:t>John D. MacArthur Campus</w:t>
      </w:r>
      <w:r w:rsidRPr="00805CF0">
        <w:rPr>
          <w:rFonts w:ascii="Arial" w:hAnsi="Arial" w:cs="Arial"/>
        </w:rPr>
        <w:tab/>
      </w:r>
      <w:r w:rsidRPr="00805CF0">
        <w:rPr>
          <w:rFonts w:ascii="Arial" w:hAnsi="Arial" w:cs="Arial"/>
        </w:rPr>
        <w:tab/>
        <w:t>(561) 799-</w:t>
      </w:r>
      <w:r>
        <w:rPr>
          <w:rFonts w:ascii="Arial" w:hAnsi="Arial" w:cs="Arial"/>
        </w:rPr>
        <w:t>8627</w:t>
      </w:r>
    </w:p>
    <w:p w:rsidR="000F7CF1" w:rsidRPr="00805CF0" w:rsidRDefault="000F7CF1" w:rsidP="000F7CF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rPr>
          <w:rFonts w:ascii="Arial" w:hAnsi="Arial" w:cs="Arial"/>
        </w:rPr>
      </w:pPr>
      <w:r w:rsidRPr="00805CF0">
        <w:rPr>
          <w:rFonts w:ascii="Arial" w:hAnsi="Arial" w:cs="Arial"/>
        </w:rPr>
        <w:t>Treasure Coast Campus</w:t>
      </w:r>
      <w:r w:rsidRPr="00805CF0">
        <w:rPr>
          <w:rFonts w:ascii="Arial" w:hAnsi="Arial" w:cs="Arial"/>
        </w:rPr>
        <w:tab/>
      </w:r>
      <w:r w:rsidRPr="00805CF0">
        <w:rPr>
          <w:rFonts w:ascii="Arial" w:hAnsi="Arial" w:cs="Arial"/>
        </w:rPr>
        <w:tab/>
      </w:r>
      <w:r w:rsidRPr="00805CF0">
        <w:rPr>
          <w:rFonts w:ascii="Arial" w:hAnsi="Arial" w:cs="Arial"/>
        </w:rPr>
        <w:tab/>
        <w:t>(772) 873-</w:t>
      </w:r>
      <w:r>
        <w:rPr>
          <w:rFonts w:ascii="Arial" w:hAnsi="Arial" w:cs="Arial"/>
        </w:rPr>
        <w:t>33</w:t>
      </w:r>
      <w:r w:rsidR="00DE0A92">
        <w:rPr>
          <w:rFonts w:ascii="Arial" w:hAnsi="Arial" w:cs="Arial"/>
        </w:rPr>
        <w:t>5</w:t>
      </w:r>
      <w:r>
        <w:rPr>
          <w:rFonts w:ascii="Arial" w:hAnsi="Arial" w:cs="Arial"/>
        </w:rPr>
        <w:t>3</w:t>
      </w:r>
    </w:p>
    <w:p w:rsidR="00DE0A92" w:rsidRDefault="00DE0A92" w:rsidP="00BB380D">
      <w:pPr>
        <w:rPr>
          <w:rFonts w:ascii="Arial" w:hAnsi="Arial" w:cs="Arial"/>
        </w:rPr>
      </w:pPr>
    </w:p>
    <w:p w:rsidR="000F7CF1" w:rsidRDefault="00DE0A92" w:rsidP="00BB380D">
      <w:pPr>
        <w:rPr>
          <w:rFonts w:ascii="Arial" w:hAnsi="Arial" w:cs="Arial"/>
        </w:rPr>
      </w:pPr>
      <w:r w:rsidRPr="00805CF0">
        <w:rPr>
          <w:rFonts w:ascii="Arial" w:hAnsi="Arial" w:cs="Arial"/>
        </w:rPr>
        <w:t xml:space="preserve">If you need assistance regarding matters in Exceptional Student Education, contact the </w:t>
      </w:r>
      <w:r>
        <w:rPr>
          <w:rFonts w:ascii="Arial" w:hAnsi="Arial" w:cs="Arial"/>
        </w:rPr>
        <w:t xml:space="preserve">ESE </w:t>
      </w:r>
      <w:r w:rsidRPr="00805CF0">
        <w:rPr>
          <w:rFonts w:ascii="Arial" w:hAnsi="Arial" w:cs="Arial"/>
        </w:rPr>
        <w:t>Department at (561) 297-3280</w:t>
      </w:r>
      <w:r>
        <w:rPr>
          <w:rFonts w:ascii="Arial" w:hAnsi="Arial" w:cs="Arial"/>
        </w:rPr>
        <w:t>.</w:t>
      </w:r>
    </w:p>
    <w:p w:rsidR="00DE0A92" w:rsidRDefault="00DE0A92" w:rsidP="00BB380D">
      <w:pPr>
        <w:rPr>
          <w:rFonts w:ascii="Arial" w:hAnsi="Arial" w:cs="Arial"/>
        </w:rPr>
      </w:pPr>
    </w:p>
    <w:p w:rsidR="00662B10" w:rsidRDefault="00662B10" w:rsidP="00662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Financial Aid</w:t>
      </w:r>
    </w:p>
    <w:p w:rsidR="00DE0A92" w:rsidRDefault="00DE0A92" w:rsidP="00662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662B10" w:rsidRDefault="00662B10" w:rsidP="00662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05CF0">
        <w:rPr>
          <w:rFonts w:ascii="Arial" w:hAnsi="Arial" w:cs="Arial"/>
        </w:rPr>
        <w:t xml:space="preserve">Students who are enrolled in the ESE </w:t>
      </w:r>
      <w:r>
        <w:rPr>
          <w:rFonts w:ascii="Arial" w:hAnsi="Arial" w:cs="Arial"/>
        </w:rPr>
        <w:t>bachelor’s</w:t>
      </w:r>
      <w:r w:rsidRPr="00805CF0">
        <w:rPr>
          <w:rFonts w:ascii="Arial" w:hAnsi="Arial" w:cs="Arial"/>
        </w:rPr>
        <w:t xml:space="preserve"> degree </w:t>
      </w:r>
      <w:r>
        <w:rPr>
          <w:rFonts w:ascii="Arial" w:hAnsi="Arial" w:cs="Arial"/>
        </w:rPr>
        <w:t>program</w:t>
      </w:r>
      <w:r w:rsidRPr="00805CF0">
        <w:rPr>
          <w:rFonts w:ascii="Arial" w:hAnsi="Arial" w:cs="Arial"/>
        </w:rPr>
        <w:t xml:space="preserve"> </w:t>
      </w:r>
      <w:r>
        <w:rPr>
          <w:rFonts w:ascii="Arial" w:hAnsi="Arial" w:cs="Arial"/>
        </w:rPr>
        <w:t>may be</w:t>
      </w:r>
      <w:r w:rsidRPr="00805CF0">
        <w:rPr>
          <w:rFonts w:ascii="Arial" w:hAnsi="Arial" w:cs="Arial"/>
        </w:rPr>
        <w:t xml:space="preserve"> eligible for the Critical Teacher Shortage Tuition Reimbursement Program sponsored by the Florida Department of Education (</w:t>
      </w:r>
      <w:r>
        <w:rPr>
          <w:rFonts w:ascii="Arial" w:hAnsi="Arial" w:cs="Arial"/>
        </w:rPr>
        <w:t>F</w:t>
      </w:r>
      <w:r w:rsidRPr="00805CF0">
        <w:rPr>
          <w:rFonts w:ascii="Arial" w:hAnsi="Arial" w:cs="Arial"/>
        </w:rPr>
        <w:t xml:space="preserve">DOE).  Information regarding this program </w:t>
      </w:r>
      <w:r>
        <w:rPr>
          <w:rFonts w:ascii="Arial" w:hAnsi="Arial" w:cs="Arial"/>
        </w:rPr>
        <w:t xml:space="preserve">is available on the FDOE homepage at: </w:t>
      </w:r>
      <w:hyperlink r:id="rId14" w:tooltip="http://www.floridastudentfinancialaid.org/" w:history="1">
        <w:r>
          <w:rPr>
            <w:rStyle w:val="Hyperlink"/>
            <w:rFonts w:ascii="Arial" w:hAnsi="Arial" w:cs="Arial"/>
          </w:rPr>
          <w:t>http://www.floridastudentfinancialaid.org/</w:t>
        </w:r>
      </w:hyperlink>
      <w:r w:rsidRPr="00805CF0">
        <w:rPr>
          <w:rStyle w:val="Hypertext"/>
          <w:rFonts w:ascii="Arial" w:hAnsi="Arial" w:cs="Arial"/>
        </w:rPr>
        <w:t>.</w:t>
      </w:r>
      <w:r w:rsidRPr="00805CF0">
        <w:rPr>
          <w:rFonts w:ascii="Arial" w:hAnsi="Arial" w:cs="Arial"/>
        </w:rPr>
        <w:t xml:space="preserve">   </w:t>
      </w:r>
      <w:smartTag w:uri="urn:schemas-microsoft-com:office:smarttags" w:element="place">
        <w:smartTag w:uri="urn:schemas-microsoft-com:office:smarttags" w:element="PlaceName">
          <w:r w:rsidRPr="00805CF0">
            <w:rPr>
              <w:rFonts w:ascii="Arial" w:hAnsi="Arial" w:cs="Arial"/>
            </w:rPr>
            <w:t>See</w:t>
          </w:r>
        </w:smartTag>
        <w:r w:rsidRPr="00805CF0">
          <w:rPr>
            <w:rFonts w:ascii="Arial" w:hAnsi="Arial" w:cs="Arial"/>
          </w:rPr>
          <w:t xml:space="preserve"> </w:t>
        </w:r>
        <w:smartTag w:uri="urn:schemas-microsoft-com:office:smarttags" w:element="PlaceName">
          <w:r w:rsidRPr="00805CF0">
            <w:rPr>
              <w:rFonts w:ascii="Arial" w:hAnsi="Arial" w:cs="Arial"/>
            </w:rPr>
            <w:t>Florida</w:t>
          </w:r>
        </w:smartTag>
        <w:r w:rsidRPr="00805CF0">
          <w:rPr>
            <w:rFonts w:ascii="Arial" w:hAnsi="Arial" w:cs="Arial"/>
          </w:rPr>
          <w:t xml:space="preserve"> </w:t>
        </w:r>
        <w:smartTag w:uri="urn:schemas-microsoft-com:office:smarttags" w:element="PlaceType">
          <w:r w:rsidRPr="00805CF0">
            <w:rPr>
              <w:rFonts w:ascii="Arial" w:hAnsi="Arial" w:cs="Arial"/>
            </w:rPr>
            <w:t>Public School</w:t>
          </w:r>
        </w:smartTag>
      </w:smartTag>
      <w:r w:rsidRPr="00805CF0">
        <w:rPr>
          <w:rFonts w:ascii="Arial" w:hAnsi="Arial" w:cs="Arial"/>
        </w:rPr>
        <w:t xml:space="preserve"> Employee Programs</w:t>
      </w:r>
      <w:r>
        <w:rPr>
          <w:rFonts w:ascii="Arial" w:hAnsi="Arial" w:cs="Arial"/>
        </w:rPr>
        <w:t xml:space="preserve"> for details</w:t>
      </w:r>
      <w:r w:rsidRPr="00805CF0">
        <w:rPr>
          <w:rFonts w:ascii="Arial" w:hAnsi="Arial" w:cs="Arial"/>
        </w:rPr>
        <w:t>. A toll free number is also available</w:t>
      </w:r>
      <w:r w:rsidR="00D17C4E">
        <w:rPr>
          <w:rFonts w:ascii="Arial" w:hAnsi="Arial" w:cs="Arial"/>
        </w:rPr>
        <w:t xml:space="preserve"> at</w:t>
      </w:r>
      <w:r w:rsidRPr="00805CF0">
        <w:rPr>
          <w:rFonts w:ascii="Arial" w:hAnsi="Arial" w:cs="Arial"/>
        </w:rPr>
        <w:t xml:space="preserve"> 1-888-827-2004</w:t>
      </w:r>
      <w:r>
        <w:rPr>
          <w:rFonts w:ascii="Arial" w:hAnsi="Arial" w:cs="Arial"/>
        </w:rPr>
        <w:t>.</w:t>
      </w:r>
    </w:p>
    <w:p w:rsidR="00662B10" w:rsidRDefault="00662B10" w:rsidP="00662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62B10" w:rsidRDefault="00662B10" w:rsidP="00662B10">
      <w:pPr>
        <w:rPr>
          <w:rFonts w:ascii="Arial" w:hAnsi="Arial" w:cs="Arial"/>
          <w:color w:val="000080"/>
        </w:rPr>
      </w:pPr>
      <w:r w:rsidRPr="00805CF0">
        <w:rPr>
          <w:rFonts w:ascii="Arial" w:hAnsi="Arial" w:cs="Arial"/>
        </w:rPr>
        <w:lastRenderedPageBreak/>
        <w:t xml:space="preserve">Additional information regarding financial aid is </w:t>
      </w:r>
      <w:r w:rsidRPr="00EC024E">
        <w:rPr>
          <w:rFonts w:ascii="Arial" w:hAnsi="Arial" w:cs="Arial"/>
        </w:rPr>
        <w:t>available at</w:t>
      </w:r>
      <w:r>
        <w:rPr>
          <w:rFonts w:ascii="Arial" w:hAnsi="Arial" w:cs="Arial"/>
        </w:rPr>
        <w:t xml:space="preserve"> </w:t>
      </w:r>
      <w:r w:rsidRPr="00D17C4E">
        <w:rPr>
          <w:rFonts w:ascii="Arial" w:hAnsi="Arial" w:cs="Arial"/>
          <w:i/>
        </w:rPr>
        <w:t>Teach in Florida</w:t>
      </w:r>
      <w:r w:rsidRPr="00EC024E">
        <w:rPr>
          <w:rFonts w:ascii="Arial" w:hAnsi="Arial" w:cs="Arial"/>
        </w:rPr>
        <w:t xml:space="preserve"> Financial Services at:</w:t>
      </w:r>
      <w:r>
        <w:rPr>
          <w:rFonts w:ascii="Arial" w:hAnsi="Arial" w:cs="Arial"/>
          <w:color w:val="000080"/>
        </w:rPr>
        <w:t xml:space="preserve"> </w:t>
      </w:r>
      <w:hyperlink r:id="rId15" w:history="1">
        <w:r w:rsidR="00CD68D7" w:rsidRPr="00422C18">
          <w:rPr>
            <w:rStyle w:val="Hyperlink"/>
            <w:rFonts w:ascii="Arial" w:hAnsi="Arial" w:cs="Arial"/>
          </w:rPr>
          <w:t>http://www.teachinflorida.com</w:t>
        </w:r>
      </w:hyperlink>
      <w:r w:rsidR="00CD68D7">
        <w:rPr>
          <w:rFonts w:ascii="Arial" w:hAnsi="Arial" w:cs="Arial"/>
        </w:rPr>
        <w:t xml:space="preserve"> .</w:t>
      </w:r>
      <w:r>
        <w:rPr>
          <w:rFonts w:ascii="Arial" w:hAnsi="Arial" w:cs="Arial"/>
          <w:color w:val="000080"/>
        </w:rPr>
        <w:t xml:space="preserve"> </w:t>
      </w:r>
    </w:p>
    <w:p w:rsidR="00662B10" w:rsidRDefault="00662B10" w:rsidP="00662B10">
      <w:pPr>
        <w:rPr>
          <w:rFonts w:ascii="Arial" w:hAnsi="Arial" w:cs="Arial"/>
          <w:color w:val="000080"/>
        </w:rPr>
      </w:pPr>
    </w:p>
    <w:p w:rsidR="00662B10" w:rsidRDefault="00662B10" w:rsidP="00662B10">
      <w:pPr>
        <w:rPr>
          <w:rFonts w:ascii="Arial" w:hAnsi="Arial" w:cs="Arial"/>
        </w:rPr>
      </w:pPr>
      <w:r w:rsidRPr="00805CF0">
        <w:rPr>
          <w:rFonts w:ascii="Arial" w:hAnsi="Arial" w:cs="Arial"/>
        </w:rPr>
        <w:t xml:space="preserve">Students are strongly encouraged to meet with an FAU Financial Aid Advisor to get more help in securing loans, grants and scholarships to help finance their </w:t>
      </w:r>
      <w:r>
        <w:rPr>
          <w:rFonts w:ascii="Arial" w:hAnsi="Arial" w:cs="Arial"/>
        </w:rPr>
        <w:t>bachelor’s</w:t>
      </w:r>
      <w:r w:rsidRPr="00805CF0">
        <w:rPr>
          <w:rFonts w:ascii="Arial" w:hAnsi="Arial" w:cs="Arial"/>
        </w:rPr>
        <w:t xml:space="preserve"> program</w:t>
      </w:r>
      <w:r>
        <w:rPr>
          <w:rFonts w:ascii="Arial" w:hAnsi="Arial" w:cs="Arial"/>
        </w:rPr>
        <w:t>.</w:t>
      </w:r>
    </w:p>
    <w:p w:rsidR="00662B10" w:rsidRDefault="00662B10" w:rsidP="00662B10">
      <w:pPr>
        <w:rPr>
          <w:rFonts w:ascii="Arial" w:hAnsi="Arial" w:cs="Arial"/>
        </w:rPr>
      </w:pPr>
    </w:p>
    <w:p w:rsidR="00662B10" w:rsidRPr="00662B10" w:rsidRDefault="00662B10" w:rsidP="00662B10">
      <w:pPr>
        <w:jc w:val="center"/>
        <w:rPr>
          <w:rFonts w:ascii="Arial" w:hAnsi="Arial" w:cs="Arial"/>
          <w:b/>
          <w:color w:val="000080"/>
        </w:rPr>
      </w:pPr>
      <w:r w:rsidRPr="00662B10">
        <w:rPr>
          <w:rFonts w:ascii="Arial" w:hAnsi="Arial" w:cs="Arial"/>
          <w:b/>
        </w:rPr>
        <w:t>Program Requirements</w:t>
      </w:r>
    </w:p>
    <w:p w:rsidR="000F7CF1" w:rsidRDefault="000F7CF1" w:rsidP="00F363C4">
      <w:pPr>
        <w:rPr>
          <w:rFonts w:ascii="Arial" w:hAnsi="Arial" w:cs="Arial"/>
        </w:rPr>
      </w:pPr>
    </w:p>
    <w:p w:rsidR="00F363C4" w:rsidRDefault="00F363C4" w:rsidP="00F363C4">
      <w:pPr>
        <w:rPr>
          <w:rFonts w:ascii="Arial" w:hAnsi="Arial" w:cs="Arial"/>
        </w:rPr>
      </w:pPr>
      <w:r>
        <w:rPr>
          <w:rFonts w:ascii="Arial" w:hAnsi="Arial" w:cs="Arial"/>
        </w:rPr>
        <w:t xml:space="preserve">General Education requirements </w:t>
      </w:r>
      <w:r w:rsidR="002F58CF">
        <w:rPr>
          <w:rFonts w:ascii="Arial" w:hAnsi="Arial" w:cs="Arial"/>
        </w:rPr>
        <w:t>typically</w:t>
      </w:r>
      <w:r>
        <w:rPr>
          <w:rFonts w:ascii="Arial" w:hAnsi="Arial" w:cs="Arial"/>
        </w:rPr>
        <w:t xml:space="preserve"> are met in lower division courses and determined upon admittance to the College of Education. In addition</w:t>
      </w:r>
      <w:r w:rsidR="002947CB">
        <w:rPr>
          <w:rFonts w:ascii="Arial" w:hAnsi="Arial" w:cs="Arial"/>
        </w:rPr>
        <w:t xml:space="preserve"> to General Education requirements</w:t>
      </w:r>
      <w:r>
        <w:rPr>
          <w:rFonts w:ascii="Arial" w:hAnsi="Arial" w:cs="Arial"/>
        </w:rPr>
        <w:t xml:space="preserve">, a </w:t>
      </w:r>
      <w:r w:rsidRPr="002947CB">
        <w:rPr>
          <w:rFonts w:ascii="Arial" w:hAnsi="Arial" w:cs="Arial"/>
        </w:rPr>
        <w:t>minimum</w:t>
      </w:r>
      <w:r w:rsidR="009A705B">
        <w:rPr>
          <w:rFonts w:ascii="Arial" w:hAnsi="Arial" w:cs="Arial"/>
        </w:rPr>
        <w:t xml:space="preserve"> of 60</w:t>
      </w:r>
      <w:r>
        <w:rPr>
          <w:rFonts w:ascii="Arial" w:hAnsi="Arial" w:cs="Arial"/>
        </w:rPr>
        <w:t xml:space="preserve"> hours of FAU coursework is needed to fulfill </w:t>
      </w:r>
      <w:r w:rsidR="002F58CF">
        <w:rPr>
          <w:rFonts w:ascii="Arial" w:hAnsi="Arial" w:cs="Arial"/>
        </w:rPr>
        <w:t>University</w:t>
      </w:r>
      <w:r>
        <w:rPr>
          <w:rFonts w:ascii="Arial" w:hAnsi="Arial" w:cs="Arial"/>
        </w:rPr>
        <w:t xml:space="preserve">, </w:t>
      </w:r>
      <w:r w:rsidR="002F58CF">
        <w:rPr>
          <w:rFonts w:ascii="Arial" w:hAnsi="Arial" w:cs="Arial"/>
        </w:rPr>
        <w:t>College</w:t>
      </w:r>
      <w:r>
        <w:rPr>
          <w:rFonts w:ascii="Arial" w:hAnsi="Arial" w:cs="Arial"/>
        </w:rPr>
        <w:t xml:space="preserve"> of Education, Teacher Certification and ESE Department requirements. </w:t>
      </w:r>
      <w:r w:rsidRPr="002F58CF">
        <w:rPr>
          <w:rFonts w:ascii="Arial" w:hAnsi="Arial" w:cs="Arial"/>
          <w:b/>
        </w:rPr>
        <w:t xml:space="preserve">Many of these courses must be taken </w:t>
      </w:r>
      <w:r w:rsidR="002F58CF">
        <w:rPr>
          <w:rFonts w:ascii="Arial" w:hAnsi="Arial" w:cs="Arial"/>
          <w:b/>
        </w:rPr>
        <w:t xml:space="preserve">in </w:t>
      </w:r>
      <w:r w:rsidRPr="002F58CF">
        <w:rPr>
          <w:rFonts w:ascii="Arial" w:hAnsi="Arial" w:cs="Arial"/>
          <w:b/>
        </w:rPr>
        <w:t>a specific sequence</w:t>
      </w:r>
      <w:r>
        <w:rPr>
          <w:rFonts w:ascii="Arial" w:hAnsi="Arial" w:cs="Arial"/>
        </w:rPr>
        <w:t>; therefore it is very important that you familiarize yourself with the program an</w:t>
      </w:r>
      <w:r w:rsidR="002F58CF">
        <w:rPr>
          <w:rFonts w:ascii="Arial" w:hAnsi="Arial" w:cs="Arial"/>
        </w:rPr>
        <w:t>d</w:t>
      </w:r>
      <w:r>
        <w:rPr>
          <w:rFonts w:ascii="Arial" w:hAnsi="Arial" w:cs="Arial"/>
        </w:rPr>
        <w:t xml:space="preserve"> stay in touch with </w:t>
      </w:r>
      <w:r w:rsidR="002F58CF">
        <w:rPr>
          <w:rFonts w:ascii="Arial" w:hAnsi="Arial" w:cs="Arial"/>
        </w:rPr>
        <w:t>your</w:t>
      </w:r>
      <w:r>
        <w:rPr>
          <w:rFonts w:ascii="Arial" w:hAnsi="Arial" w:cs="Arial"/>
        </w:rPr>
        <w:t xml:space="preserve"> </w:t>
      </w:r>
      <w:r w:rsidR="00EA598F">
        <w:rPr>
          <w:rFonts w:ascii="Arial" w:hAnsi="Arial" w:cs="Arial"/>
        </w:rPr>
        <w:t xml:space="preserve">ESE faculty </w:t>
      </w:r>
      <w:r>
        <w:rPr>
          <w:rFonts w:ascii="Arial" w:hAnsi="Arial" w:cs="Arial"/>
        </w:rPr>
        <w:t xml:space="preserve">advisor. In general, the </w:t>
      </w:r>
      <w:r w:rsidR="002F58CF">
        <w:rPr>
          <w:rFonts w:ascii="Arial" w:hAnsi="Arial" w:cs="Arial"/>
        </w:rPr>
        <w:t>program</w:t>
      </w:r>
      <w:r>
        <w:rPr>
          <w:rFonts w:ascii="Arial" w:hAnsi="Arial" w:cs="Arial"/>
        </w:rPr>
        <w:t xml:space="preserve"> consists of requirements</w:t>
      </w:r>
      <w:r w:rsidR="002F58CF">
        <w:rPr>
          <w:rFonts w:ascii="Arial" w:hAnsi="Arial" w:cs="Arial"/>
        </w:rPr>
        <w:t xml:space="preserve"> within the following College of Education departments</w:t>
      </w:r>
      <w:r w:rsidR="002F58CF" w:rsidRPr="009A705B">
        <w:rPr>
          <w:rFonts w:ascii="Arial" w:hAnsi="Arial" w:cs="Arial"/>
        </w:rPr>
        <w:t xml:space="preserve">: </w:t>
      </w:r>
      <w:r w:rsidR="009A705B" w:rsidRPr="009A705B">
        <w:rPr>
          <w:rStyle w:val="Strong"/>
          <w:rFonts w:ascii="Arial" w:hAnsi="Arial" w:cs="Arial"/>
          <w:b w:val="0"/>
        </w:rPr>
        <w:t>Curriculum, Culture, and Educational Inquiry</w:t>
      </w:r>
      <w:r w:rsidR="002947CB">
        <w:rPr>
          <w:rFonts w:ascii="Arial" w:hAnsi="Arial" w:cs="Arial"/>
        </w:rPr>
        <w:t>;</w:t>
      </w:r>
      <w:r w:rsidR="002F58CF" w:rsidRPr="009A705B">
        <w:rPr>
          <w:rFonts w:ascii="Arial" w:hAnsi="Arial" w:cs="Arial"/>
        </w:rPr>
        <w:t xml:space="preserve"> </w:t>
      </w:r>
      <w:r w:rsidR="009A705B" w:rsidRPr="009A705B">
        <w:rPr>
          <w:rStyle w:val="bodytext1"/>
          <w:color w:val="auto"/>
          <w:sz w:val="24"/>
          <w:szCs w:val="24"/>
        </w:rPr>
        <w:t>Teaching and Learning</w:t>
      </w:r>
      <w:r w:rsidR="002947CB">
        <w:rPr>
          <w:rFonts w:ascii="Arial" w:hAnsi="Arial" w:cs="Arial"/>
        </w:rPr>
        <w:t>;</w:t>
      </w:r>
      <w:r w:rsidR="002F58CF" w:rsidRPr="009A705B">
        <w:rPr>
          <w:rFonts w:ascii="Arial" w:hAnsi="Arial" w:cs="Arial"/>
        </w:rPr>
        <w:t xml:space="preserve"> </w:t>
      </w:r>
      <w:r w:rsidR="009A705B" w:rsidRPr="009A705B">
        <w:rPr>
          <w:rStyle w:val="style141"/>
          <w:rFonts w:ascii="Arial" w:hAnsi="Arial" w:cs="Arial"/>
          <w:color w:val="auto"/>
          <w:sz w:val="24"/>
          <w:szCs w:val="24"/>
        </w:rPr>
        <w:t>Educational Leadership and Research Methodology</w:t>
      </w:r>
      <w:r w:rsidR="002947CB">
        <w:rPr>
          <w:rStyle w:val="style141"/>
          <w:rFonts w:ascii="Arial" w:hAnsi="Arial" w:cs="Arial"/>
          <w:color w:val="auto"/>
          <w:sz w:val="24"/>
          <w:szCs w:val="24"/>
        </w:rPr>
        <w:t>;</w:t>
      </w:r>
      <w:r w:rsidR="009A705B" w:rsidRPr="009A705B">
        <w:rPr>
          <w:rFonts w:ascii="Arial" w:hAnsi="Arial" w:cs="Arial"/>
        </w:rPr>
        <w:t xml:space="preserve"> </w:t>
      </w:r>
      <w:r w:rsidR="002F58CF">
        <w:rPr>
          <w:rFonts w:ascii="Arial" w:hAnsi="Arial" w:cs="Arial"/>
        </w:rPr>
        <w:t>and Exceptional Student Education.</w:t>
      </w:r>
    </w:p>
    <w:p w:rsidR="00F363C4" w:rsidRDefault="00F363C4" w:rsidP="00F363C4">
      <w:pPr>
        <w:rPr>
          <w:rFonts w:ascii="Arial" w:hAnsi="Arial" w:cs="Arial"/>
        </w:rPr>
      </w:pPr>
    </w:p>
    <w:p w:rsidR="00805CF0" w:rsidRDefault="00805CF0" w:rsidP="00805CF0">
      <w:pPr>
        <w:rPr>
          <w:rFonts w:ascii="Arial" w:hAnsi="Arial" w:cs="Arial"/>
        </w:rPr>
      </w:pPr>
      <w:r w:rsidRPr="00805CF0">
        <w:rPr>
          <w:rFonts w:ascii="Arial" w:hAnsi="Arial" w:cs="Arial"/>
        </w:rPr>
        <w:t xml:space="preserve">Before you enter the programmed </w:t>
      </w:r>
      <w:r w:rsidR="00046043">
        <w:rPr>
          <w:rFonts w:ascii="Arial" w:hAnsi="Arial" w:cs="Arial"/>
        </w:rPr>
        <w:t xml:space="preserve">ESE bachelor’s degree </w:t>
      </w:r>
      <w:r w:rsidRPr="00805CF0">
        <w:rPr>
          <w:rFonts w:ascii="Arial" w:hAnsi="Arial" w:cs="Arial"/>
        </w:rPr>
        <w:t>sequence, you must complete:</w:t>
      </w:r>
    </w:p>
    <w:p w:rsidR="00DE0A92" w:rsidRPr="00805CF0" w:rsidRDefault="00DE0A92" w:rsidP="00805CF0">
      <w:pPr>
        <w:rPr>
          <w:rFonts w:ascii="Arial" w:hAnsi="Arial" w:cs="Arial"/>
        </w:rPr>
      </w:pPr>
    </w:p>
    <w:p w:rsidR="009A705B" w:rsidRPr="009A705B" w:rsidRDefault="009A705B" w:rsidP="00805CF0">
      <w:pPr>
        <w:widowControl w:val="0"/>
        <w:numPr>
          <w:ilvl w:val="0"/>
          <w:numId w:val="8"/>
        </w:numPr>
        <w:rPr>
          <w:rFonts w:ascii="Arial" w:hAnsi="Arial" w:cs="Arial"/>
        </w:rPr>
      </w:pPr>
      <w:r w:rsidRPr="009A705B">
        <w:rPr>
          <w:rFonts w:ascii="Arial" w:hAnsi="Arial" w:cs="Arial"/>
        </w:rPr>
        <w:t>EEX 2091     Disability and Society</w:t>
      </w:r>
      <w:r>
        <w:rPr>
          <w:rFonts w:ascii="Arial" w:hAnsi="Arial" w:cs="Arial"/>
        </w:rPr>
        <w:t xml:space="preserve"> </w:t>
      </w:r>
      <w:r w:rsidRPr="009A705B">
        <w:rPr>
          <w:rFonts w:ascii="Arial" w:hAnsi="Arial" w:cs="Arial"/>
          <w:b/>
        </w:rPr>
        <w:t>*</w:t>
      </w:r>
      <w:r w:rsidRPr="009A705B">
        <w:rPr>
          <w:rFonts w:ascii="Arial" w:hAnsi="Arial" w:cs="Arial"/>
        </w:rPr>
        <w:t xml:space="preserve"> </w:t>
      </w:r>
    </w:p>
    <w:p w:rsidR="00805CF0" w:rsidRPr="00805CF0" w:rsidRDefault="00805CF0" w:rsidP="00805CF0">
      <w:pPr>
        <w:widowControl w:val="0"/>
        <w:numPr>
          <w:ilvl w:val="0"/>
          <w:numId w:val="8"/>
        </w:numPr>
        <w:rPr>
          <w:rFonts w:ascii="Arial" w:hAnsi="Arial" w:cs="Arial"/>
        </w:rPr>
      </w:pPr>
      <w:r w:rsidRPr="00805CF0">
        <w:rPr>
          <w:rFonts w:ascii="Arial" w:hAnsi="Arial" w:cs="Arial"/>
        </w:rPr>
        <w:t>EDF 2005</w:t>
      </w:r>
      <w:r w:rsidR="009A705B">
        <w:rPr>
          <w:rFonts w:ascii="Arial" w:hAnsi="Arial" w:cs="Arial"/>
        </w:rPr>
        <w:tab/>
      </w:r>
      <w:r w:rsidRPr="00805CF0">
        <w:rPr>
          <w:rFonts w:ascii="Arial" w:hAnsi="Arial" w:cs="Arial"/>
        </w:rPr>
        <w:t xml:space="preserve">Introduction to </w:t>
      </w:r>
      <w:r w:rsidR="00270AF4">
        <w:rPr>
          <w:rFonts w:ascii="Arial" w:hAnsi="Arial" w:cs="Arial"/>
        </w:rPr>
        <w:t>the Teaching Profess</w:t>
      </w:r>
      <w:r w:rsidRPr="00805CF0">
        <w:rPr>
          <w:rFonts w:ascii="Arial" w:hAnsi="Arial" w:cs="Arial"/>
        </w:rPr>
        <w:t>ion</w:t>
      </w:r>
      <w:r w:rsidR="002F58CF">
        <w:rPr>
          <w:rFonts w:ascii="Arial" w:hAnsi="Arial" w:cs="Arial"/>
        </w:rPr>
        <w:t>;</w:t>
      </w:r>
    </w:p>
    <w:p w:rsidR="00805CF0" w:rsidRPr="00805CF0" w:rsidRDefault="00270AF4" w:rsidP="00805CF0">
      <w:pPr>
        <w:widowControl w:val="0"/>
        <w:numPr>
          <w:ilvl w:val="0"/>
          <w:numId w:val="8"/>
        </w:numPr>
        <w:rPr>
          <w:rFonts w:ascii="Arial" w:hAnsi="Arial" w:cs="Arial"/>
        </w:rPr>
      </w:pPr>
      <w:r>
        <w:rPr>
          <w:rFonts w:ascii="Arial" w:hAnsi="Arial" w:cs="Arial"/>
        </w:rPr>
        <w:t>EDF</w:t>
      </w:r>
      <w:r w:rsidR="0055492B">
        <w:rPr>
          <w:rFonts w:ascii="Arial" w:hAnsi="Arial" w:cs="Arial"/>
        </w:rPr>
        <w:t xml:space="preserve"> 2</w:t>
      </w:r>
      <w:r>
        <w:rPr>
          <w:rFonts w:ascii="Arial" w:hAnsi="Arial" w:cs="Arial"/>
        </w:rPr>
        <w:t>085</w:t>
      </w:r>
      <w:r w:rsidR="009A705B">
        <w:rPr>
          <w:rFonts w:ascii="Arial" w:hAnsi="Arial" w:cs="Arial"/>
        </w:rPr>
        <w:tab/>
      </w:r>
      <w:r>
        <w:rPr>
          <w:rFonts w:ascii="Arial" w:hAnsi="Arial" w:cs="Arial"/>
        </w:rPr>
        <w:t xml:space="preserve">Introduction to </w:t>
      </w:r>
      <w:r w:rsidR="00805CF0" w:rsidRPr="00805CF0">
        <w:rPr>
          <w:rFonts w:ascii="Arial" w:hAnsi="Arial" w:cs="Arial"/>
        </w:rPr>
        <w:t>Divers</w:t>
      </w:r>
      <w:r>
        <w:rPr>
          <w:rFonts w:ascii="Arial" w:hAnsi="Arial" w:cs="Arial"/>
        </w:rPr>
        <w:t>ity for Educators</w:t>
      </w:r>
      <w:r w:rsidR="002F58CF">
        <w:rPr>
          <w:rFonts w:ascii="Arial" w:hAnsi="Arial" w:cs="Arial"/>
        </w:rPr>
        <w:t>;</w:t>
      </w:r>
      <w:r w:rsidR="00805CF0" w:rsidRPr="00805CF0">
        <w:rPr>
          <w:rFonts w:ascii="Arial" w:hAnsi="Arial" w:cs="Arial"/>
        </w:rPr>
        <w:t xml:space="preserve"> </w:t>
      </w:r>
    </w:p>
    <w:p w:rsidR="00805CF0" w:rsidRPr="00805CF0" w:rsidRDefault="00805CF0" w:rsidP="00805CF0">
      <w:pPr>
        <w:widowControl w:val="0"/>
        <w:numPr>
          <w:ilvl w:val="0"/>
          <w:numId w:val="8"/>
        </w:numPr>
        <w:rPr>
          <w:rFonts w:ascii="Arial" w:hAnsi="Arial" w:cs="Arial"/>
        </w:rPr>
      </w:pPr>
      <w:r w:rsidRPr="00805CF0">
        <w:rPr>
          <w:rFonts w:ascii="Arial" w:hAnsi="Arial" w:cs="Arial"/>
        </w:rPr>
        <w:t>EME 2040</w:t>
      </w:r>
      <w:r w:rsidR="009A705B">
        <w:rPr>
          <w:rFonts w:ascii="Arial" w:hAnsi="Arial" w:cs="Arial"/>
        </w:rPr>
        <w:tab/>
      </w:r>
      <w:r w:rsidRPr="00805CF0">
        <w:rPr>
          <w:rFonts w:ascii="Arial" w:hAnsi="Arial" w:cs="Arial"/>
        </w:rPr>
        <w:t>Introduction to Technology</w:t>
      </w:r>
      <w:r w:rsidR="00270AF4">
        <w:rPr>
          <w:rFonts w:ascii="Arial" w:hAnsi="Arial" w:cs="Arial"/>
        </w:rPr>
        <w:t xml:space="preserve"> for Educators</w:t>
      </w:r>
      <w:r w:rsidR="002F58CF">
        <w:rPr>
          <w:rFonts w:ascii="Arial" w:hAnsi="Arial" w:cs="Arial"/>
        </w:rPr>
        <w:t>; and</w:t>
      </w:r>
      <w:r w:rsidRPr="00805CF0">
        <w:rPr>
          <w:rFonts w:ascii="Arial" w:hAnsi="Arial" w:cs="Arial"/>
        </w:rPr>
        <w:t xml:space="preserve"> </w:t>
      </w:r>
    </w:p>
    <w:p w:rsidR="00805CF0" w:rsidRDefault="00C626F5" w:rsidP="00805CF0">
      <w:pPr>
        <w:widowControl w:val="0"/>
        <w:numPr>
          <w:ilvl w:val="0"/>
          <w:numId w:val="8"/>
        </w:numPr>
        <w:rPr>
          <w:rFonts w:ascii="Arial" w:hAnsi="Arial" w:cs="Arial"/>
        </w:rPr>
      </w:pPr>
      <w:r>
        <w:rPr>
          <w:rFonts w:ascii="Arial" w:hAnsi="Arial" w:cs="Arial"/>
        </w:rPr>
        <w:t>L</w:t>
      </w:r>
      <w:r w:rsidR="00805CF0" w:rsidRPr="00805CF0">
        <w:rPr>
          <w:rFonts w:ascii="Arial" w:hAnsi="Arial" w:cs="Arial"/>
        </w:rPr>
        <w:t>ower division core courses or complete an AA for Education transfer at the community college.</w:t>
      </w:r>
    </w:p>
    <w:p w:rsidR="009A705B" w:rsidRDefault="009A705B" w:rsidP="009A705B">
      <w:pPr>
        <w:widowControl w:val="0"/>
        <w:rPr>
          <w:rFonts w:ascii="Arial" w:hAnsi="Arial" w:cs="Arial"/>
        </w:rPr>
      </w:pPr>
    </w:p>
    <w:p w:rsidR="009A705B" w:rsidRPr="00DE0A92" w:rsidRDefault="009A705B" w:rsidP="009A705B">
      <w:pPr>
        <w:widowControl w:val="0"/>
        <w:rPr>
          <w:rFonts w:ascii="Arial" w:hAnsi="Arial" w:cs="Arial"/>
          <w:sz w:val="20"/>
          <w:szCs w:val="20"/>
        </w:rPr>
      </w:pPr>
      <w:r w:rsidRPr="00DE0A92">
        <w:rPr>
          <w:rFonts w:ascii="Arial" w:hAnsi="Arial" w:cs="Arial"/>
          <w:b/>
          <w:sz w:val="20"/>
          <w:szCs w:val="20"/>
        </w:rPr>
        <w:t xml:space="preserve">* </w:t>
      </w:r>
      <w:r w:rsidRPr="00DE0A92">
        <w:rPr>
          <w:rFonts w:ascii="Arial" w:hAnsi="Arial" w:cs="Arial"/>
          <w:sz w:val="20"/>
          <w:szCs w:val="20"/>
        </w:rPr>
        <w:t>EEX 2010 may be substituted for EE</w:t>
      </w:r>
      <w:r w:rsidR="00EA598F">
        <w:rPr>
          <w:rFonts w:ascii="Arial" w:hAnsi="Arial" w:cs="Arial"/>
          <w:sz w:val="20"/>
          <w:szCs w:val="20"/>
        </w:rPr>
        <w:t xml:space="preserve">X 2091 if previously taken at another </w:t>
      </w:r>
      <w:r w:rsidRPr="00DE0A92">
        <w:rPr>
          <w:rFonts w:ascii="Arial" w:hAnsi="Arial" w:cs="Arial"/>
          <w:sz w:val="20"/>
          <w:szCs w:val="20"/>
        </w:rPr>
        <w:t>college.</w:t>
      </w:r>
    </w:p>
    <w:p w:rsidR="00805CF0" w:rsidRDefault="00805CF0" w:rsidP="00805CF0">
      <w:pPr>
        <w:rPr>
          <w:rFonts w:ascii="Arial" w:hAnsi="Arial" w:cs="Arial"/>
        </w:rPr>
      </w:pPr>
    </w:p>
    <w:p w:rsidR="003548C3" w:rsidRDefault="003548C3" w:rsidP="00805CF0">
      <w:pPr>
        <w:rPr>
          <w:rFonts w:ascii="Arial" w:hAnsi="Arial" w:cs="Arial"/>
        </w:rPr>
      </w:pPr>
    </w:p>
    <w:p w:rsidR="006C556C" w:rsidRPr="00C135E0" w:rsidRDefault="00046043" w:rsidP="00805CF0">
      <w:pPr>
        <w:rPr>
          <w:rFonts w:ascii="Arial" w:hAnsi="Arial" w:cs="Arial"/>
          <w:b/>
        </w:rPr>
      </w:pPr>
      <w:r>
        <w:rPr>
          <w:rFonts w:ascii="Arial" w:hAnsi="Arial" w:cs="Arial"/>
        </w:rPr>
        <w:t>Once you begin your ESE bachelor’s degree</w:t>
      </w:r>
      <w:r w:rsidR="002947CB">
        <w:rPr>
          <w:rFonts w:ascii="Arial" w:hAnsi="Arial" w:cs="Arial"/>
        </w:rPr>
        <w:t xml:space="preserve"> course</w:t>
      </w:r>
      <w:r>
        <w:rPr>
          <w:rFonts w:ascii="Arial" w:hAnsi="Arial" w:cs="Arial"/>
        </w:rPr>
        <w:t xml:space="preserve"> sequence, you will enroll in Professional Education Courses (taken by all FAU teacher education students) and courses specific to ESE. </w:t>
      </w:r>
      <w:r w:rsidR="003548C3">
        <w:rPr>
          <w:rFonts w:ascii="Arial" w:hAnsi="Arial" w:cs="Arial"/>
        </w:rPr>
        <w:t xml:space="preserve"> The ESE D</w:t>
      </w:r>
      <w:r w:rsidR="00EB24AE">
        <w:rPr>
          <w:rFonts w:ascii="Arial" w:hAnsi="Arial" w:cs="Arial"/>
        </w:rPr>
        <w:t>epartment has a program of studies that shows the courses that students must take to earn a bachelor’s degree. There are four different course sequence options that students may select from based on their needs. These four options follow.</w:t>
      </w:r>
    </w:p>
    <w:p w:rsidR="006C556C" w:rsidRDefault="006C556C" w:rsidP="00805CF0">
      <w:pPr>
        <w:rPr>
          <w:rFonts w:ascii="Arial" w:hAnsi="Arial" w:cs="Arial"/>
          <w:b/>
        </w:rPr>
      </w:pPr>
    </w:p>
    <w:p w:rsidR="00C135E0" w:rsidRDefault="00C135E0" w:rsidP="00805CF0">
      <w:pPr>
        <w:rPr>
          <w:rFonts w:ascii="Arial" w:hAnsi="Arial" w:cs="Arial"/>
          <w:b/>
        </w:rPr>
      </w:pPr>
    </w:p>
    <w:p w:rsidR="00C135E0" w:rsidRDefault="00C135E0" w:rsidP="00805CF0">
      <w:pPr>
        <w:rPr>
          <w:rFonts w:ascii="Arial" w:hAnsi="Arial" w:cs="Arial"/>
          <w:b/>
        </w:rPr>
      </w:pPr>
    </w:p>
    <w:p w:rsidR="00C135E0" w:rsidRDefault="00C135E0" w:rsidP="00805CF0">
      <w:pPr>
        <w:rPr>
          <w:rFonts w:ascii="Arial" w:hAnsi="Arial" w:cs="Arial"/>
          <w:b/>
        </w:rPr>
      </w:pPr>
    </w:p>
    <w:p w:rsidR="00C135E0" w:rsidRDefault="00C135E0" w:rsidP="00805CF0">
      <w:pPr>
        <w:rPr>
          <w:rFonts w:ascii="Arial" w:hAnsi="Arial" w:cs="Arial"/>
          <w:b/>
        </w:rPr>
      </w:pPr>
    </w:p>
    <w:p w:rsidR="00C135E0" w:rsidRDefault="00C135E0" w:rsidP="00805CF0">
      <w:pPr>
        <w:rPr>
          <w:rFonts w:ascii="Arial" w:hAnsi="Arial" w:cs="Arial"/>
          <w:b/>
        </w:rPr>
      </w:pPr>
    </w:p>
    <w:p w:rsidR="00C135E0" w:rsidRPr="00C135E0" w:rsidRDefault="00C135E0" w:rsidP="00805CF0">
      <w:pPr>
        <w:rPr>
          <w:rFonts w:ascii="Arial" w:hAnsi="Arial" w:cs="Arial"/>
          <w:b/>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8856"/>
      </w:tblGrid>
      <w:tr w:rsidR="00C135E0" w:rsidRPr="00C135E0" w:rsidTr="003548C3">
        <w:tc>
          <w:tcPr>
            <w:tcW w:w="8856" w:type="dxa"/>
            <w:tcBorders>
              <w:top w:val="single" w:sz="4" w:space="0" w:color="auto"/>
              <w:left w:val="nil"/>
              <w:bottom w:val="single" w:sz="4" w:space="0" w:color="auto"/>
              <w:right w:val="nil"/>
            </w:tcBorders>
          </w:tcPr>
          <w:p w:rsidR="00C135E0" w:rsidRPr="00C135E0" w:rsidRDefault="00C135E0" w:rsidP="003548C3">
            <w:pPr>
              <w:jc w:val="center"/>
              <w:rPr>
                <w:rFonts w:ascii="Arial" w:hAnsi="Arial" w:cs="Arial"/>
                <w:b/>
                <w:sz w:val="20"/>
                <w:szCs w:val="20"/>
              </w:rPr>
            </w:pPr>
            <w:r w:rsidRPr="00C135E0">
              <w:rPr>
                <w:rFonts w:ascii="Arial" w:hAnsi="Arial" w:cs="Arial"/>
                <w:b/>
                <w:sz w:val="20"/>
                <w:szCs w:val="20"/>
              </w:rPr>
              <w:t>Department of Exceptional Student Education</w:t>
            </w:r>
            <w:r w:rsidRPr="00C135E0">
              <w:rPr>
                <w:rFonts w:ascii="Arial" w:hAnsi="Arial" w:cs="Arial"/>
                <w:b/>
                <w:sz w:val="20"/>
                <w:szCs w:val="20"/>
              </w:rPr>
              <w:br w:type="page"/>
            </w:r>
          </w:p>
          <w:p w:rsidR="00C135E0" w:rsidRPr="00C135E0" w:rsidRDefault="00C135E0" w:rsidP="003548C3">
            <w:pPr>
              <w:jc w:val="center"/>
              <w:rPr>
                <w:rFonts w:ascii="Arial" w:hAnsi="Arial" w:cs="Arial"/>
                <w:b/>
                <w:sz w:val="20"/>
                <w:szCs w:val="20"/>
              </w:rPr>
            </w:pPr>
            <w:r w:rsidRPr="00C135E0">
              <w:rPr>
                <w:rFonts w:ascii="Arial" w:hAnsi="Arial" w:cs="Arial"/>
                <w:b/>
                <w:sz w:val="20"/>
                <w:szCs w:val="20"/>
              </w:rPr>
              <w:t>Bachelor’s in ESE Program of Studies</w:t>
            </w:r>
          </w:p>
          <w:p w:rsidR="00C135E0" w:rsidRPr="00C135E0" w:rsidRDefault="00C135E0" w:rsidP="003548C3">
            <w:pPr>
              <w:jc w:val="center"/>
              <w:rPr>
                <w:rFonts w:ascii="Arial" w:hAnsi="Arial" w:cs="Arial"/>
                <w:b/>
                <w:sz w:val="20"/>
                <w:szCs w:val="20"/>
              </w:rPr>
            </w:pPr>
          </w:p>
          <w:p w:rsidR="00C135E0" w:rsidRPr="00C135E0" w:rsidRDefault="00C135E0" w:rsidP="003548C3">
            <w:pPr>
              <w:jc w:val="center"/>
              <w:rPr>
                <w:rFonts w:ascii="Arial" w:hAnsi="Arial" w:cs="Arial"/>
                <w:sz w:val="20"/>
                <w:szCs w:val="20"/>
              </w:rPr>
            </w:pPr>
            <w:r w:rsidRPr="00C135E0">
              <w:rPr>
                <w:rFonts w:ascii="Arial" w:hAnsi="Arial" w:cs="Arial"/>
                <w:sz w:val="20"/>
                <w:szCs w:val="20"/>
              </w:rPr>
              <w:t xml:space="preserve">Accelerated (5 semesters) Program: </w:t>
            </w:r>
            <w:r w:rsidRPr="00C135E0">
              <w:rPr>
                <w:rFonts w:ascii="Arial" w:hAnsi="Arial" w:cs="Arial"/>
                <w:b/>
                <w:sz w:val="20"/>
                <w:szCs w:val="20"/>
              </w:rPr>
              <w:t>Fall</w:t>
            </w:r>
            <w:r w:rsidRPr="00C135E0">
              <w:rPr>
                <w:rFonts w:ascii="Arial" w:hAnsi="Arial" w:cs="Arial"/>
                <w:sz w:val="20"/>
                <w:szCs w:val="20"/>
              </w:rPr>
              <w:t xml:space="preserve"> Start</w:t>
            </w:r>
          </w:p>
          <w:p w:rsidR="00C135E0" w:rsidRPr="00C135E0" w:rsidRDefault="00C135E0" w:rsidP="003548C3">
            <w:pPr>
              <w:jc w:val="center"/>
              <w:rPr>
                <w:rFonts w:ascii="Arial" w:hAnsi="Arial" w:cs="Arial"/>
                <w:sz w:val="20"/>
                <w:szCs w:val="20"/>
              </w:rPr>
            </w:pPr>
            <w:r w:rsidRPr="00C135E0">
              <w:rPr>
                <w:rFonts w:ascii="Arial" w:hAnsi="Arial" w:cs="Arial"/>
                <w:sz w:val="20"/>
                <w:szCs w:val="20"/>
              </w:rPr>
              <w:t>(March 2011)</w:t>
            </w:r>
          </w:p>
          <w:p w:rsidR="00C135E0" w:rsidRPr="00C135E0" w:rsidRDefault="00C135E0" w:rsidP="003548C3">
            <w:pPr>
              <w:rPr>
                <w:rFonts w:ascii="Arial" w:hAnsi="Arial" w:cs="Arial"/>
                <w:sz w:val="20"/>
                <w:szCs w:val="20"/>
              </w:rPr>
            </w:pPr>
          </w:p>
        </w:tc>
      </w:tr>
    </w:tbl>
    <w:p w:rsidR="00C135E0" w:rsidRPr="00C135E0" w:rsidRDefault="00C135E0" w:rsidP="00C135E0">
      <w:pPr>
        <w:rPr>
          <w:rFonts w:ascii="Arial" w:hAnsi="Arial" w:cs="Arial"/>
          <w:b/>
          <w:sz w:val="20"/>
          <w:szCs w:val="20"/>
        </w:rPr>
      </w:pPr>
    </w:p>
    <w:p w:rsidR="00C135E0" w:rsidRPr="00C135E0" w:rsidRDefault="00C135E0" w:rsidP="00C135E0">
      <w:pPr>
        <w:rPr>
          <w:rFonts w:ascii="Arial" w:hAnsi="Arial" w:cs="Arial"/>
          <w:sz w:val="20"/>
          <w:szCs w:val="20"/>
        </w:rPr>
      </w:pPr>
      <w:r w:rsidRPr="00C135E0">
        <w:rPr>
          <w:rFonts w:ascii="Arial" w:hAnsi="Arial" w:cs="Arial"/>
          <w:b/>
          <w:sz w:val="20"/>
          <w:szCs w:val="20"/>
        </w:rPr>
        <w:t>Program Prerequisite</w:t>
      </w:r>
      <w:r w:rsidRPr="00C135E0">
        <w:rPr>
          <w:rFonts w:ascii="Arial" w:hAnsi="Arial" w:cs="Arial"/>
          <w:sz w:val="20"/>
          <w:szCs w:val="20"/>
        </w:rPr>
        <w:t>:</w:t>
      </w:r>
      <w:r w:rsidRPr="00C135E0">
        <w:rPr>
          <w:rFonts w:ascii="Arial" w:hAnsi="Arial" w:cs="Arial"/>
          <w:sz w:val="20"/>
          <w:szCs w:val="20"/>
        </w:rPr>
        <w:tab/>
        <w:t>EEX 2091     Disability and Society</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3 credits</w:t>
      </w:r>
    </w:p>
    <w:p w:rsidR="00C135E0" w:rsidRPr="00C135E0" w:rsidRDefault="00C135E0" w:rsidP="00C135E0">
      <w:pPr>
        <w:rPr>
          <w:rFonts w:ascii="Arial" w:hAnsi="Arial" w:cs="Arial"/>
          <w:sz w:val="20"/>
          <w:szCs w:val="20"/>
        </w:rPr>
      </w:pPr>
      <w:r w:rsidRPr="00C135E0">
        <w:rPr>
          <w:rFonts w:ascii="Arial" w:hAnsi="Arial" w:cs="Arial"/>
          <w:sz w:val="20"/>
          <w:szCs w:val="20"/>
        </w:rPr>
        <w:t xml:space="preserve">                                      (</w:t>
      </w:r>
      <w:proofErr w:type="gramStart"/>
      <w:r w:rsidRPr="00C135E0">
        <w:rPr>
          <w:rFonts w:ascii="Arial" w:hAnsi="Arial" w:cs="Arial"/>
          <w:sz w:val="20"/>
          <w:szCs w:val="20"/>
        </w:rPr>
        <w:t>or</w:t>
      </w:r>
      <w:proofErr w:type="gramEnd"/>
      <w:r w:rsidRPr="00C135E0">
        <w:rPr>
          <w:rFonts w:ascii="Arial" w:hAnsi="Arial" w:cs="Arial"/>
          <w:sz w:val="20"/>
          <w:szCs w:val="20"/>
        </w:rPr>
        <w:t xml:space="preserve"> EEX 2010 Introduction to Exceptionalities)</w:t>
      </w: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b/>
          <w:caps/>
          <w:sz w:val="20"/>
          <w:szCs w:val="20"/>
        </w:rPr>
      </w:pPr>
      <w:r w:rsidRPr="00C135E0">
        <w:rPr>
          <w:rFonts w:ascii="Arial" w:hAnsi="Arial" w:cs="Arial"/>
          <w:b/>
          <w:sz w:val="20"/>
          <w:szCs w:val="20"/>
        </w:rPr>
        <w:t>Taken Any Semester (Other than Student Teaching):</w:t>
      </w:r>
    </w:p>
    <w:p w:rsidR="00C135E0" w:rsidRPr="00C135E0" w:rsidRDefault="00C135E0" w:rsidP="00C135E0">
      <w:pPr>
        <w:rPr>
          <w:rFonts w:ascii="Arial" w:hAnsi="Arial" w:cs="Arial"/>
          <w:b/>
          <w:sz w:val="20"/>
          <w:szCs w:val="20"/>
        </w:rPr>
      </w:pPr>
      <w:r>
        <w:rPr>
          <w:rFonts w:ascii="Arial" w:hAnsi="Arial" w:cs="Arial"/>
          <w:sz w:val="20"/>
          <w:szCs w:val="20"/>
        </w:rPr>
        <w:t xml:space="preserve">EEX 4763       </w:t>
      </w:r>
      <w:r w:rsidRPr="00C135E0">
        <w:rPr>
          <w:rFonts w:ascii="Arial" w:hAnsi="Arial" w:cs="Arial"/>
          <w:sz w:val="20"/>
          <w:szCs w:val="20"/>
        </w:rPr>
        <w:t>Special Education Technology</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3 credits</w:t>
      </w:r>
    </w:p>
    <w:p w:rsidR="00C135E0" w:rsidRPr="00C135E0" w:rsidRDefault="00C135E0" w:rsidP="00C135E0">
      <w:pPr>
        <w:rPr>
          <w:rFonts w:ascii="Arial" w:hAnsi="Arial" w:cs="Arial"/>
          <w:sz w:val="20"/>
          <w:szCs w:val="20"/>
        </w:rPr>
      </w:pPr>
    </w:p>
    <w:p w:rsidR="00C135E0" w:rsidRPr="00C135E0" w:rsidRDefault="00C135E0" w:rsidP="00C135E0">
      <w:pPr>
        <w:jc w:val="center"/>
        <w:rPr>
          <w:rFonts w:ascii="Arial" w:hAnsi="Arial" w:cs="Arial"/>
          <w:b/>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 xml:space="preserve">Year 1:  </w:t>
      </w:r>
      <w:proofErr w:type="gramStart"/>
      <w:r w:rsidRPr="00C135E0">
        <w:rPr>
          <w:rFonts w:ascii="Arial" w:hAnsi="Arial" w:cs="Arial"/>
          <w:b/>
          <w:sz w:val="20"/>
          <w:szCs w:val="20"/>
        </w:rPr>
        <w:t>FALL  Semester</w:t>
      </w:r>
      <w:proofErr w:type="gramEnd"/>
    </w:p>
    <w:p w:rsidR="00C135E0" w:rsidRPr="00C135E0" w:rsidRDefault="00C135E0" w:rsidP="00C135E0">
      <w:pPr>
        <w:rPr>
          <w:rFonts w:ascii="Arial" w:hAnsi="Arial" w:cs="Arial"/>
          <w:sz w:val="20"/>
          <w:szCs w:val="20"/>
        </w:rPr>
      </w:pPr>
      <w:r w:rsidRPr="00C135E0">
        <w:rPr>
          <w:rFonts w:ascii="Arial" w:hAnsi="Arial" w:cs="Arial"/>
          <w:sz w:val="20"/>
          <w:szCs w:val="20"/>
        </w:rPr>
        <w:t>EEX 4101</w:t>
      </w:r>
      <w:r w:rsidRPr="00C135E0">
        <w:rPr>
          <w:rFonts w:ascii="Arial" w:hAnsi="Arial" w:cs="Arial"/>
          <w:b/>
          <w:sz w:val="20"/>
          <w:szCs w:val="20"/>
        </w:rPr>
        <w:t xml:space="preserve">       </w:t>
      </w:r>
      <w:r w:rsidRPr="00C135E0">
        <w:rPr>
          <w:rFonts w:ascii="Arial" w:hAnsi="Arial" w:cs="Arial"/>
          <w:sz w:val="20"/>
          <w:szCs w:val="20"/>
        </w:rPr>
        <w:t>Language &amp; Speech Disorders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            3</w:t>
      </w:r>
    </w:p>
    <w:p w:rsidR="00C135E0" w:rsidRPr="00C135E0" w:rsidRDefault="00C135E0" w:rsidP="00C135E0">
      <w:pPr>
        <w:rPr>
          <w:rFonts w:ascii="Arial" w:hAnsi="Arial" w:cs="Arial"/>
          <w:i/>
          <w:sz w:val="20"/>
          <w:szCs w:val="20"/>
        </w:rPr>
      </w:pPr>
      <w:r w:rsidRPr="00C135E0">
        <w:rPr>
          <w:rFonts w:ascii="Arial" w:hAnsi="Arial" w:cs="Arial"/>
          <w:sz w:val="20"/>
          <w:szCs w:val="20"/>
        </w:rPr>
        <w:tab/>
      </w:r>
      <w:r w:rsidRPr="00C135E0">
        <w:rPr>
          <w:rFonts w:ascii="Arial" w:hAnsi="Arial" w:cs="Arial"/>
          <w:sz w:val="20"/>
          <w:szCs w:val="20"/>
        </w:rPr>
        <w:tab/>
      </w:r>
      <w:r w:rsidRPr="00C135E0">
        <w:rPr>
          <w:rFonts w:ascii="Arial" w:hAnsi="Arial" w:cs="Arial"/>
          <w:i/>
          <w:sz w:val="20"/>
          <w:szCs w:val="20"/>
        </w:rPr>
        <w:t>Note: 15 hours of field work in a school is required</w:t>
      </w:r>
    </w:p>
    <w:tbl>
      <w:tblPr>
        <w:tblW w:w="0" w:type="auto"/>
        <w:tblLook w:val="04A0"/>
      </w:tblPr>
      <w:tblGrid>
        <w:gridCol w:w="1278"/>
        <w:gridCol w:w="6570"/>
        <w:gridCol w:w="1008"/>
      </w:tblGrid>
      <w:tr w:rsidR="00C135E0" w:rsidRPr="00C135E0" w:rsidTr="00C135E0">
        <w:trPr>
          <w:trHeight w:val="503"/>
        </w:trPr>
        <w:tc>
          <w:tcPr>
            <w:tcW w:w="1278" w:type="dxa"/>
          </w:tcPr>
          <w:p w:rsidR="00C135E0" w:rsidRPr="00C135E0" w:rsidRDefault="00C135E0" w:rsidP="003548C3">
            <w:pPr>
              <w:rPr>
                <w:rFonts w:ascii="Arial" w:hAnsi="Arial" w:cs="Arial"/>
                <w:sz w:val="20"/>
                <w:szCs w:val="20"/>
              </w:rPr>
            </w:pPr>
            <w:r w:rsidRPr="00C135E0">
              <w:rPr>
                <w:rFonts w:ascii="Arial" w:hAnsi="Arial" w:cs="Arial"/>
                <w:sz w:val="20"/>
                <w:szCs w:val="20"/>
              </w:rPr>
              <w:t>EEX 4050</w:t>
            </w:r>
          </w:p>
        </w:tc>
        <w:tc>
          <w:tcPr>
            <w:tcW w:w="6570" w:type="dxa"/>
            <w:vAlign w:val="center"/>
          </w:tcPr>
          <w:p w:rsidR="00C135E0" w:rsidRPr="00C135E0" w:rsidRDefault="00C135E0" w:rsidP="003548C3">
            <w:pPr>
              <w:rPr>
                <w:rFonts w:ascii="Arial" w:hAnsi="Arial" w:cs="Arial"/>
                <w:i/>
                <w:sz w:val="20"/>
                <w:szCs w:val="20"/>
              </w:rPr>
            </w:pPr>
            <w:r w:rsidRPr="00C135E0">
              <w:rPr>
                <w:rFonts w:ascii="Arial" w:hAnsi="Arial" w:cs="Arial"/>
                <w:sz w:val="20"/>
                <w:szCs w:val="20"/>
              </w:rPr>
              <w:t>Overview of Programs for Students with Exceptionalities</w:t>
            </w:r>
            <w:r w:rsidRPr="00C135E0">
              <w:rPr>
                <w:rFonts w:ascii="Arial" w:hAnsi="Arial" w:cs="Arial"/>
                <w:sz w:val="20"/>
                <w:szCs w:val="20"/>
              </w:rPr>
              <w:br/>
            </w:r>
            <w:r w:rsidR="007D7126">
              <w:rPr>
                <w:rFonts w:ascii="Arial" w:hAnsi="Arial" w:cs="Arial"/>
                <w:i/>
                <w:sz w:val="20"/>
                <w:szCs w:val="20"/>
              </w:rPr>
              <w:t xml:space="preserve">    </w:t>
            </w:r>
            <w:r w:rsidRPr="00C135E0">
              <w:rPr>
                <w:rFonts w:ascii="Arial" w:hAnsi="Arial" w:cs="Arial"/>
                <w:i/>
                <w:sz w:val="20"/>
                <w:szCs w:val="20"/>
              </w:rPr>
              <w:t>Note: 15 hours of field work in a school is required</w:t>
            </w:r>
          </w:p>
        </w:tc>
        <w:tc>
          <w:tcPr>
            <w:tcW w:w="1008" w:type="dxa"/>
          </w:tcPr>
          <w:p w:rsidR="00C135E0" w:rsidRPr="00C135E0" w:rsidRDefault="00C135E0" w:rsidP="003548C3">
            <w:pPr>
              <w:rPr>
                <w:rFonts w:ascii="Arial" w:hAnsi="Arial" w:cs="Arial"/>
                <w:sz w:val="20"/>
                <w:szCs w:val="20"/>
              </w:rPr>
            </w:pPr>
            <w:r w:rsidRPr="00C135E0">
              <w:rPr>
                <w:rFonts w:ascii="Arial" w:hAnsi="Arial" w:cs="Arial"/>
                <w:sz w:val="20"/>
                <w:szCs w:val="20"/>
              </w:rPr>
              <w:t>3</w:t>
            </w:r>
          </w:p>
          <w:p w:rsidR="00C135E0" w:rsidRPr="00C135E0" w:rsidRDefault="00C135E0" w:rsidP="003548C3">
            <w:pPr>
              <w:rPr>
                <w:rFonts w:ascii="Arial" w:hAnsi="Arial" w:cs="Arial"/>
                <w:sz w:val="20"/>
                <w:szCs w:val="20"/>
              </w:rPr>
            </w:pPr>
          </w:p>
        </w:tc>
      </w:tr>
      <w:tr w:rsidR="00C135E0" w:rsidRPr="00C135E0" w:rsidTr="00C135E0">
        <w:tc>
          <w:tcPr>
            <w:tcW w:w="1278" w:type="dxa"/>
          </w:tcPr>
          <w:p w:rsidR="00C135E0" w:rsidRPr="00C135E0" w:rsidRDefault="00C135E0" w:rsidP="003548C3">
            <w:pPr>
              <w:rPr>
                <w:rFonts w:ascii="Arial" w:hAnsi="Arial" w:cs="Arial"/>
                <w:sz w:val="20"/>
                <w:szCs w:val="20"/>
              </w:rPr>
            </w:pPr>
            <w:r w:rsidRPr="00C135E0">
              <w:rPr>
                <w:rFonts w:ascii="Arial" w:hAnsi="Arial" w:cs="Arial"/>
                <w:sz w:val="20"/>
                <w:szCs w:val="20"/>
              </w:rPr>
              <w:t>LAE 4353</w:t>
            </w:r>
          </w:p>
        </w:tc>
        <w:tc>
          <w:tcPr>
            <w:tcW w:w="6570" w:type="dxa"/>
          </w:tcPr>
          <w:p w:rsidR="00C135E0" w:rsidRPr="00C135E0" w:rsidRDefault="00C135E0" w:rsidP="003548C3">
            <w:pPr>
              <w:rPr>
                <w:rFonts w:ascii="Arial" w:hAnsi="Arial" w:cs="Arial"/>
                <w:sz w:val="20"/>
                <w:szCs w:val="20"/>
              </w:rPr>
            </w:pPr>
            <w:r w:rsidRPr="00C135E0">
              <w:rPr>
                <w:rFonts w:ascii="Arial" w:hAnsi="Arial" w:cs="Arial"/>
                <w:sz w:val="20"/>
                <w:szCs w:val="20"/>
              </w:rPr>
              <w:t>Language Arts and Literature: B-8</w:t>
            </w:r>
          </w:p>
        </w:tc>
        <w:tc>
          <w:tcPr>
            <w:tcW w:w="1008" w:type="dxa"/>
          </w:tcPr>
          <w:p w:rsidR="00C135E0" w:rsidRPr="00C135E0" w:rsidRDefault="00C135E0" w:rsidP="003548C3">
            <w:pPr>
              <w:rPr>
                <w:rFonts w:ascii="Arial" w:hAnsi="Arial" w:cs="Arial"/>
                <w:sz w:val="20"/>
                <w:szCs w:val="20"/>
              </w:rPr>
            </w:pPr>
            <w:r w:rsidRPr="00C135E0">
              <w:rPr>
                <w:rFonts w:ascii="Arial" w:hAnsi="Arial" w:cs="Arial"/>
                <w:sz w:val="20"/>
                <w:szCs w:val="20"/>
              </w:rPr>
              <w:t>3</w:t>
            </w:r>
          </w:p>
        </w:tc>
      </w:tr>
      <w:tr w:rsidR="00C135E0" w:rsidRPr="00C135E0" w:rsidTr="00C135E0">
        <w:tc>
          <w:tcPr>
            <w:tcW w:w="1278" w:type="dxa"/>
          </w:tcPr>
          <w:p w:rsidR="00C135E0" w:rsidRPr="00C135E0" w:rsidRDefault="00C135E0" w:rsidP="003548C3">
            <w:pPr>
              <w:rPr>
                <w:rFonts w:ascii="Arial" w:hAnsi="Arial" w:cs="Arial"/>
                <w:sz w:val="20"/>
                <w:szCs w:val="20"/>
              </w:rPr>
            </w:pPr>
            <w:r w:rsidRPr="00C135E0">
              <w:rPr>
                <w:rFonts w:ascii="Arial" w:hAnsi="Arial" w:cs="Arial"/>
                <w:sz w:val="20"/>
                <w:szCs w:val="20"/>
              </w:rPr>
              <w:t>EDF 3430</w:t>
            </w:r>
          </w:p>
        </w:tc>
        <w:tc>
          <w:tcPr>
            <w:tcW w:w="6570" w:type="dxa"/>
          </w:tcPr>
          <w:p w:rsidR="00C135E0" w:rsidRPr="00C135E0" w:rsidRDefault="00C135E0" w:rsidP="003548C3">
            <w:pPr>
              <w:rPr>
                <w:rFonts w:ascii="Arial" w:hAnsi="Arial" w:cs="Arial"/>
                <w:sz w:val="20"/>
                <w:szCs w:val="20"/>
              </w:rPr>
            </w:pPr>
            <w:r w:rsidRPr="00C135E0">
              <w:rPr>
                <w:rFonts w:ascii="Arial" w:hAnsi="Arial" w:cs="Arial"/>
                <w:sz w:val="20"/>
                <w:szCs w:val="20"/>
              </w:rPr>
              <w:t>Educational Measurement</w:t>
            </w:r>
          </w:p>
        </w:tc>
        <w:tc>
          <w:tcPr>
            <w:tcW w:w="1008" w:type="dxa"/>
          </w:tcPr>
          <w:p w:rsidR="00C135E0" w:rsidRPr="00C135E0" w:rsidRDefault="00C135E0" w:rsidP="003548C3">
            <w:pPr>
              <w:rPr>
                <w:rFonts w:ascii="Arial" w:hAnsi="Arial" w:cs="Arial"/>
                <w:sz w:val="20"/>
                <w:szCs w:val="20"/>
              </w:rPr>
            </w:pPr>
            <w:r w:rsidRPr="00C135E0">
              <w:rPr>
                <w:rFonts w:ascii="Arial" w:hAnsi="Arial" w:cs="Arial"/>
                <w:sz w:val="20"/>
                <w:szCs w:val="20"/>
              </w:rPr>
              <w:t>3</w:t>
            </w:r>
          </w:p>
        </w:tc>
      </w:tr>
      <w:tr w:rsidR="00C135E0" w:rsidRPr="00C135E0" w:rsidTr="00C135E0">
        <w:tc>
          <w:tcPr>
            <w:tcW w:w="1278" w:type="dxa"/>
          </w:tcPr>
          <w:p w:rsidR="00C135E0" w:rsidRPr="00C135E0" w:rsidRDefault="00C135E0" w:rsidP="003548C3">
            <w:pPr>
              <w:rPr>
                <w:rFonts w:ascii="Arial" w:hAnsi="Arial" w:cs="Arial"/>
                <w:sz w:val="20"/>
                <w:szCs w:val="20"/>
              </w:rPr>
            </w:pPr>
            <w:r w:rsidRPr="00C135E0">
              <w:rPr>
                <w:rFonts w:ascii="Arial" w:hAnsi="Arial" w:cs="Arial"/>
                <w:sz w:val="20"/>
                <w:szCs w:val="20"/>
              </w:rPr>
              <w:t>TSL 4080</w:t>
            </w:r>
          </w:p>
        </w:tc>
        <w:tc>
          <w:tcPr>
            <w:tcW w:w="6570" w:type="dxa"/>
          </w:tcPr>
          <w:p w:rsidR="00C135E0" w:rsidRPr="00C135E0" w:rsidRDefault="00C135E0" w:rsidP="003548C3">
            <w:pPr>
              <w:rPr>
                <w:rFonts w:ascii="Arial" w:hAnsi="Arial" w:cs="Arial"/>
                <w:sz w:val="20"/>
                <w:szCs w:val="20"/>
              </w:rPr>
            </w:pPr>
            <w:r w:rsidRPr="00C135E0">
              <w:rPr>
                <w:rFonts w:ascii="Arial" w:hAnsi="Arial" w:cs="Arial"/>
                <w:sz w:val="20"/>
                <w:szCs w:val="20"/>
              </w:rPr>
              <w:t>Introduction to Theories &amp; Practices of TESOL</w:t>
            </w:r>
          </w:p>
        </w:tc>
        <w:tc>
          <w:tcPr>
            <w:tcW w:w="1008" w:type="dxa"/>
          </w:tcPr>
          <w:p w:rsidR="00C135E0" w:rsidRPr="00C135E0" w:rsidRDefault="00C135E0" w:rsidP="003548C3">
            <w:pPr>
              <w:rPr>
                <w:rFonts w:ascii="Arial" w:hAnsi="Arial" w:cs="Arial"/>
                <w:sz w:val="20"/>
                <w:szCs w:val="20"/>
              </w:rPr>
            </w:pPr>
            <w:r w:rsidRPr="00C135E0">
              <w:rPr>
                <w:rFonts w:ascii="Arial" w:hAnsi="Arial" w:cs="Arial"/>
                <w:sz w:val="20"/>
                <w:szCs w:val="20"/>
              </w:rPr>
              <w:t>3</w:t>
            </w:r>
          </w:p>
        </w:tc>
      </w:tr>
    </w:tbl>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sz w:val="20"/>
          <w:szCs w:val="20"/>
        </w:rPr>
      </w:pPr>
      <w:r w:rsidRPr="00C135E0">
        <w:rPr>
          <w:rFonts w:ascii="Arial" w:hAnsi="Arial" w:cs="Arial"/>
          <w:b/>
          <w:sz w:val="20"/>
          <w:szCs w:val="20"/>
        </w:rPr>
        <w:t>Year 1:  SPRING Semester</w:t>
      </w:r>
    </w:p>
    <w:tbl>
      <w:tblPr>
        <w:tblW w:w="0" w:type="auto"/>
        <w:tblLook w:val="04A0"/>
      </w:tblPr>
      <w:tblGrid>
        <w:gridCol w:w="1278"/>
        <w:gridCol w:w="6570"/>
        <w:gridCol w:w="1008"/>
      </w:tblGrid>
      <w:tr w:rsidR="00C135E0" w:rsidRPr="00C135E0" w:rsidTr="00C135E0">
        <w:trPr>
          <w:trHeight w:val="243"/>
        </w:trPr>
        <w:tc>
          <w:tcPr>
            <w:tcW w:w="1278" w:type="dxa"/>
          </w:tcPr>
          <w:p w:rsidR="00C135E0" w:rsidRPr="00C135E0" w:rsidRDefault="00C135E0" w:rsidP="003548C3">
            <w:pPr>
              <w:rPr>
                <w:rFonts w:ascii="Arial" w:hAnsi="Arial" w:cs="Arial"/>
                <w:sz w:val="20"/>
                <w:szCs w:val="20"/>
              </w:rPr>
            </w:pPr>
            <w:r w:rsidRPr="00C135E0">
              <w:rPr>
                <w:rFonts w:ascii="Arial" w:hAnsi="Arial" w:cs="Arial"/>
                <w:sz w:val="20"/>
                <w:szCs w:val="20"/>
              </w:rPr>
              <w:t>EEX 4221</w:t>
            </w:r>
          </w:p>
        </w:tc>
        <w:tc>
          <w:tcPr>
            <w:tcW w:w="6570" w:type="dxa"/>
          </w:tcPr>
          <w:p w:rsidR="00C135E0" w:rsidRPr="00C135E0" w:rsidRDefault="00C135E0" w:rsidP="003548C3">
            <w:pPr>
              <w:rPr>
                <w:rFonts w:ascii="Arial" w:hAnsi="Arial" w:cs="Arial"/>
                <w:sz w:val="20"/>
                <w:szCs w:val="20"/>
              </w:rPr>
            </w:pPr>
            <w:r w:rsidRPr="00C135E0">
              <w:rPr>
                <w:rFonts w:ascii="Arial" w:hAnsi="Arial" w:cs="Arial"/>
                <w:sz w:val="20"/>
                <w:szCs w:val="20"/>
              </w:rPr>
              <w:t>Assessment of Exceptional Individuals</w:t>
            </w:r>
          </w:p>
        </w:tc>
        <w:tc>
          <w:tcPr>
            <w:tcW w:w="1008" w:type="dxa"/>
          </w:tcPr>
          <w:p w:rsidR="00C135E0" w:rsidRPr="00C135E0" w:rsidRDefault="00C135E0" w:rsidP="003548C3">
            <w:pPr>
              <w:rPr>
                <w:rFonts w:ascii="Arial" w:hAnsi="Arial" w:cs="Arial"/>
                <w:sz w:val="20"/>
                <w:szCs w:val="20"/>
              </w:rPr>
            </w:pPr>
            <w:r w:rsidRPr="00C135E0">
              <w:rPr>
                <w:rFonts w:ascii="Arial" w:hAnsi="Arial" w:cs="Arial"/>
                <w:sz w:val="20"/>
                <w:szCs w:val="20"/>
              </w:rPr>
              <w:t>3</w:t>
            </w:r>
          </w:p>
        </w:tc>
      </w:tr>
      <w:tr w:rsidR="00C135E0" w:rsidRPr="00C135E0" w:rsidTr="00C135E0">
        <w:trPr>
          <w:trHeight w:val="243"/>
        </w:trPr>
        <w:tc>
          <w:tcPr>
            <w:tcW w:w="1278" w:type="dxa"/>
          </w:tcPr>
          <w:p w:rsidR="00C135E0" w:rsidRPr="00C135E0" w:rsidRDefault="00C135E0" w:rsidP="003548C3">
            <w:pPr>
              <w:rPr>
                <w:rFonts w:ascii="Arial" w:hAnsi="Arial" w:cs="Arial"/>
                <w:sz w:val="20"/>
                <w:szCs w:val="20"/>
              </w:rPr>
            </w:pPr>
            <w:r w:rsidRPr="00C135E0">
              <w:rPr>
                <w:rFonts w:ascii="Arial" w:hAnsi="Arial" w:cs="Arial"/>
                <w:sz w:val="20"/>
                <w:szCs w:val="20"/>
              </w:rPr>
              <w:t>EEX 4250</w:t>
            </w:r>
          </w:p>
        </w:tc>
        <w:tc>
          <w:tcPr>
            <w:tcW w:w="6570" w:type="dxa"/>
          </w:tcPr>
          <w:p w:rsidR="00C135E0" w:rsidRPr="00C135E0" w:rsidRDefault="00C135E0" w:rsidP="003548C3">
            <w:pPr>
              <w:rPr>
                <w:rFonts w:ascii="Arial" w:hAnsi="Arial" w:cs="Arial"/>
                <w:sz w:val="20"/>
                <w:szCs w:val="20"/>
              </w:rPr>
            </w:pPr>
            <w:r w:rsidRPr="00C135E0">
              <w:rPr>
                <w:rFonts w:ascii="Arial" w:hAnsi="Arial" w:cs="Arial"/>
                <w:sz w:val="20"/>
                <w:szCs w:val="20"/>
              </w:rPr>
              <w:t>Reading Instruction in Special Education</w:t>
            </w:r>
          </w:p>
        </w:tc>
        <w:tc>
          <w:tcPr>
            <w:tcW w:w="1008" w:type="dxa"/>
          </w:tcPr>
          <w:p w:rsidR="00C135E0" w:rsidRPr="00C135E0" w:rsidRDefault="00C135E0" w:rsidP="003548C3">
            <w:pPr>
              <w:rPr>
                <w:rFonts w:ascii="Arial" w:hAnsi="Arial" w:cs="Arial"/>
                <w:sz w:val="20"/>
                <w:szCs w:val="20"/>
              </w:rPr>
            </w:pPr>
            <w:r w:rsidRPr="00C135E0">
              <w:rPr>
                <w:rFonts w:ascii="Arial" w:hAnsi="Arial" w:cs="Arial"/>
                <w:sz w:val="20"/>
                <w:szCs w:val="20"/>
              </w:rPr>
              <w:t>3</w:t>
            </w:r>
          </w:p>
        </w:tc>
      </w:tr>
      <w:tr w:rsidR="00C135E0" w:rsidRPr="00C135E0" w:rsidTr="00C135E0">
        <w:tc>
          <w:tcPr>
            <w:tcW w:w="1278" w:type="dxa"/>
          </w:tcPr>
          <w:p w:rsidR="00C135E0" w:rsidRPr="00C135E0" w:rsidRDefault="00C135E0" w:rsidP="003548C3">
            <w:pPr>
              <w:rPr>
                <w:rFonts w:ascii="Arial" w:hAnsi="Arial" w:cs="Arial"/>
                <w:sz w:val="20"/>
                <w:szCs w:val="20"/>
              </w:rPr>
            </w:pPr>
            <w:r w:rsidRPr="00C135E0">
              <w:rPr>
                <w:rFonts w:ascii="Arial" w:hAnsi="Arial" w:cs="Arial"/>
                <w:sz w:val="20"/>
                <w:szCs w:val="20"/>
              </w:rPr>
              <w:t>EDF 3210</w:t>
            </w:r>
          </w:p>
        </w:tc>
        <w:tc>
          <w:tcPr>
            <w:tcW w:w="6570" w:type="dxa"/>
          </w:tcPr>
          <w:p w:rsidR="00C135E0" w:rsidRPr="00C135E0" w:rsidRDefault="00C135E0" w:rsidP="003548C3">
            <w:pPr>
              <w:rPr>
                <w:rFonts w:ascii="Arial" w:hAnsi="Arial" w:cs="Arial"/>
                <w:sz w:val="20"/>
                <w:szCs w:val="20"/>
              </w:rPr>
            </w:pPr>
            <w:r w:rsidRPr="00C135E0">
              <w:rPr>
                <w:rFonts w:ascii="Arial" w:hAnsi="Arial" w:cs="Arial"/>
                <w:sz w:val="20"/>
                <w:szCs w:val="20"/>
              </w:rPr>
              <w:t>Applied Learning Theory</w:t>
            </w:r>
          </w:p>
        </w:tc>
        <w:tc>
          <w:tcPr>
            <w:tcW w:w="1008" w:type="dxa"/>
          </w:tcPr>
          <w:p w:rsidR="00C135E0" w:rsidRPr="00C135E0" w:rsidRDefault="00C135E0" w:rsidP="003548C3">
            <w:pPr>
              <w:rPr>
                <w:rFonts w:ascii="Arial" w:hAnsi="Arial" w:cs="Arial"/>
                <w:sz w:val="20"/>
                <w:szCs w:val="20"/>
              </w:rPr>
            </w:pPr>
            <w:r w:rsidRPr="00C135E0">
              <w:rPr>
                <w:rFonts w:ascii="Arial" w:hAnsi="Arial" w:cs="Arial"/>
                <w:sz w:val="20"/>
                <w:szCs w:val="20"/>
              </w:rPr>
              <w:t>3</w:t>
            </w:r>
          </w:p>
        </w:tc>
      </w:tr>
      <w:tr w:rsidR="00C135E0" w:rsidRPr="00C135E0" w:rsidTr="00C135E0">
        <w:tc>
          <w:tcPr>
            <w:tcW w:w="1278" w:type="dxa"/>
          </w:tcPr>
          <w:p w:rsidR="00C135E0" w:rsidRPr="00C135E0" w:rsidRDefault="00C135E0" w:rsidP="003548C3">
            <w:pPr>
              <w:rPr>
                <w:rFonts w:ascii="Arial" w:hAnsi="Arial" w:cs="Arial"/>
                <w:sz w:val="20"/>
                <w:szCs w:val="20"/>
              </w:rPr>
            </w:pPr>
            <w:r w:rsidRPr="00C135E0">
              <w:rPr>
                <w:rFonts w:ascii="Arial" w:hAnsi="Arial" w:cs="Arial"/>
                <w:sz w:val="20"/>
                <w:szCs w:val="20"/>
              </w:rPr>
              <w:t>TSL 4081</w:t>
            </w:r>
          </w:p>
        </w:tc>
        <w:tc>
          <w:tcPr>
            <w:tcW w:w="6570" w:type="dxa"/>
          </w:tcPr>
          <w:p w:rsidR="00C135E0" w:rsidRPr="00C135E0" w:rsidRDefault="00C135E0" w:rsidP="003548C3">
            <w:pPr>
              <w:rPr>
                <w:rFonts w:ascii="Arial" w:hAnsi="Arial" w:cs="Arial"/>
                <w:sz w:val="20"/>
                <w:szCs w:val="20"/>
              </w:rPr>
            </w:pPr>
            <w:r w:rsidRPr="00C135E0">
              <w:rPr>
                <w:rFonts w:ascii="Arial" w:hAnsi="Arial" w:cs="Arial"/>
                <w:sz w:val="20"/>
                <w:szCs w:val="20"/>
              </w:rPr>
              <w:t>TESOL Issues &amp; Practices</w:t>
            </w:r>
            <w:r w:rsidRPr="00C135E0">
              <w:rPr>
                <w:rFonts w:ascii="Arial" w:hAnsi="Arial" w:cs="Arial"/>
                <w:sz w:val="20"/>
                <w:szCs w:val="20"/>
              </w:rPr>
              <w:tab/>
            </w:r>
          </w:p>
        </w:tc>
        <w:tc>
          <w:tcPr>
            <w:tcW w:w="1008" w:type="dxa"/>
          </w:tcPr>
          <w:p w:rsidR="00C135E0" w:rsidRPr="00C135E0" w:rsidRDefault="00C135E0" w:rsidP="003548C3">
            <w:pPr>
              <w:rPr>
                <w:rFonts w:ascii="Arial" w:hAnsi="Arial" w:cs="Arial"/>
                <w:sz w:val="20"/>
                <w:szCs w:val="20"/>
              </w:rPr>
            </w:pPr>
            <w:r w:rsidRPr="00C135E0">
              <w:rPr>
                <w:rFonts w:ascii="Arial" w:hAnsi="Arial" w:cs="Arial"/>
                <w:sz w:val="20"/>
                <w:szCs w:val="20"/>
              </w:rPr>
              <w:t>3</w:t>
            </w:r>
          </w:p>
        </w:tc>
      </w:tr>
      <w:tr w:rsidR="00C135E0" w:rsidRPr="00C135E0" w:rsidTr="00C135E0">
        <w:tc>
          <w:tcPr>
            <w:tcW w:w="1278" w:type="dxa"/>
          </w:tcPr>
          <w:p w:rsidR="00C135E0" w:rsidRPr="00C135E0" w:rsidRDefault="00C135E0" w:rsidP="003548C3">
            <w:pPr>
              <w:rPr>
                <w:rFonts w:ascii="Arial" w:hAnsi="Arial" w:cs="Arial"/>
                <w:sz w:val="20"/>
                <w:szCs w:val="20"/>
              </w:rPr>
            </w:pPr>
            <w:r w:rsidRPr="00C135E0">
              <w:rPr>
                <w:rFonts w:ascii="Arial" w:hAnsi="Arial" w:cs="Arial"/>
                <w:sz w:val="20"/>
                <w:szCs w:val="20"/>
              </w:rPr>
              <w:t>MAE 4350</w:t>
            </w:r>
          </w:p>
        </w:tc>
        <w:tc>
          <w:tcPr>
            <w:tcW w:w="6570" w:type="dxa"/>
          </w:tcPr>
          <w:p w:rsidR="00C135E0" w:rsidRPr="00C135E0" w:rsidRDefault="00C135E0" w:rsidP="003548C3">
            <w:pPr>
              <w:rPr>
                <w:rFonts w:ascii="Arial" w:hAnsi="Arial" w:cs="Arial"/>
                <w:i/>
                <w:sz w:val="20"/>
                <w:szCs w:val="20"/>
              </w:rPr>
            </w:pPr>
            <w:r w:rsidRPr="00C135E0">
              <w:rPr>
                <w:rFonts w:ascii="Arial" w:hAnsi="Arial" w:cs="Arial"/>
                <w:sz w:val="20"/>
                <w:szCs w:val="20"/>
              </w:rPr>
              <w:t>Principles &amp; Methods:  K-9 School Math</w:t>
            </w:r>
          </w:p>
        </w:tc>
        <w:tc>
          <w:tcPr>
            <w:tcW w:w="1008" w:type="dxa"/>
          </w:tcPr>
          <w:p w:rsidR="00C135E0" w:rsidRPr="00C135E0" w:rsidRDefault="00C135E0" w:rsidP="003548C3">
            <w:pPr>
              <w:rPr>
                <w:rFonts w:ascii="Arial" w:hAnsi="Arial" w:cs="Arial"/>
                <w:sz w:val="20"/>
                <w:szCs w:val="20"/>
              </w:rPr>
            </w:pPr>
            <w:r w:rsidRPr="00C135E0">
              <w:rPr>
                <w:rFonts w:ascii="Arial" w:hAnsi="Arial" w:cs="Arial"/>
                <w:sz w:val="20"/>
                <w:szCs w:val="20"/>
              </w:rPr>
              <w:t>3</w:t>
            </w:r>
          </w:p>
        </w:tc>
      </w:tr>
    </w:tbl>
    <w:p w:rsidR="00C135E0" w:rsidRPr="00C135E0" w:rsidRDefault="00C135E0" w:rsidP="00C135E0">
      <w:pPr>
        <w:rPr>
          <w:rFonts w:ascii="Arial" w:hAnsi="Arial" w:cs="Arial"/>
          <w:sz w:val="20"/>
          <w:szCs w:val="20"/>
        </w:rPr>
      </w:pPr>
      <w:r w:rsidRPr="00C135E0">
        <w:rPr>
          <w:rFonts w:ascii="Arial" w:hAnsi="Arial" w:cs="Arial"/>
          <w:sz w:val="20"/>
          <w:szCs w:val="20"/>
        </w:rPr>
        <w:tab/>
        <w:t xml:space="preserve">    </w:t>
      </w:r>
      <w:r w:rsidRPr="00C135E0">
        <w:rPr>
          <w:rFonts w:ascii="Arial" w:hAnsi="Arial" w:cs="Arial"/>
          <w:sz w:val="20"/>
          <w:szCs w:val="20"/>
        </w:rPr>
        <w:tab/>
      </w:r>
      <w:r w:rsidRPr="00C135E0">
        <w:rPr>
          <w:rFonts w:ascii="Arial" w:hAnsi="Arial" w:cs="Arial"/>
          <w:sz w:val="20"/>
          <w:szCs w:val="20"/>
        </w:rPr>
        <w:tab/>
      </w:r>
    </w:p>
    <w:p w:rsidR="00C135E0" w:rsidRPr="00C135E0" w:rsidRDefault="00C135E0" w:rsidP="00C135E0">
      <w:pPr>
        <w:rPr>
          <w:rFonts w:ascii="Arial" w:hAnsi="Arial" w:cs="Arial"/>
          <w:sz w:val="20"/>
          <w:szCs w:val="20"/>
        </w:rPr>
      </w:pPr>
      <w:r w:rsidRPr="00C135E0">
        <w:rPr>
          <w:rFonts w:ascii="Arial" w:hAnsi="Arial" w:cs="Arial"/>
          <w:sz w:val="20"/>
          <w:szCs w:val="20"/>
        </w:rPr>
        <w:tab/>
      </w:r>
    </w:p>
    <w:p w:rsidR="00C135E0" w:rsidRPr="00C135E0" w:rsidRDefault="00C135E0" w:rsidP="00C135E0">
      <w:pPr>
        <w:rPr>
          <w:rFonts w:ascii="Arial" w:hAnsi="Arial" w:cs="Arial"/>
          <w:sz w:val="20"/>
          <w:szCs w:val="20"/>
        </w:rPr>
      </w:pPr>
      <w:r w:rsidRPr="00C135E0">
        <w:rPr>
          <w:rFonts w:ascii="Arial" w:hAnsi="Arial" w:cs="Arial"/>
          <w:b/>
          <w:sz w:val="20"/>
          <w:szCs w:val="20"/>
        </w:rPr>
        <w:t>Year 1:  SUMMER Semester</w:t>
      </w:r>
    </w:p>
    <w:tbl>
      <w:tblPr>
        <w:tblW w:w="0" w:type="auto"/>
        <w:tblLook w:val="04A0"/>
      </w:tblPr>
      <w:tblGrid>
        <w:gridCol w:w="1278"/>
        <w:gridCol w:w="6570"/>
        <w:gridCol w:w="1008"/>
      </w:tblGrid>
      <w:tr w:rsidR="00C135E0" w:rsidRPr="00C135E0" w:rsidTr="00C135E0">
        <w:trPr>
          <w:trHeight w:val="243"/>
        </w:trPr>
        <w:tc>
          <w:tcPr>
            <w:tcW w:w="1278" w:type="dxa"/>
          </w:tcPr>
          <w:p w:rsidR="00C135E0" w:rsidRPr="00C135E0" w:rsidRDefault="00C135E0" w:rsidP="003548C3">
            <w:pPr>
              <w:rPr>
                <w:rFonts w:ascii="Arial" w:hAnsi="Arial" w:cs="Arial"/>
                <w:sz w:val="20"/>
                <w:szCs w:val="20"/>
              </w:rPr>
            </w:pPr>
            <w:r w:rsidRPr="00C135E0">
              <w:rPr>
                <w:rFonts w:ascii="Arial" w:hAnsi="Arial" w:cs="Arial"/>
                <w:sz w:val="20"/>
                <w:szCs w:val="20"/>
              </w:rPr>
              <w:t>EEX  4472</w:t>
            </w:r>
          </w:p>
        </w:tc>
        <w:tc>
          <w:tcPr>
            <w:tcW w:w="6570" w:type="dxa"/>
            <w:vAlign w:val="center"/>
          </w:tcPr>
          <w:p w:rsidR="00C135E0" w:rsidRPr="00C135E0" w:rsidRDefault="00C135E0" w:rsidP="003548C3">
            <w:pPr>
              <w:rPr>
                <w:rFonts w:ascii="Arial" w:hAnsi="Arial" w:cs="Arial"/>
                <w:i/>
                <w:sz w:val="20"/>
                <w:szCs w:val="20"/>
              </w:rPr>
            </w:pPr>
            <w:r w:rsidRPr="00C135E0">
              <w:rPr>
                <w:rFonts w:ascii="Arial" w:hAnsi="Arial" w:cs="Arial"/>
                <w:sz w:val="20"/>
                <w:szCs w:val="20"/>
              </w:rPr>
              <w:t>Instructional Practices for Students with Moderate/Severe Disabilities</w:t>
            </w:r>
          </w:p>
        </w:tc>
        <w:tc>
          <w:tcPr>
            <w:tcW w:w="1008" w:type="dxa"/>
          </w:tcPr>
          <w:p w:rsidR="00C135E0" w:rsidRPr="00C135E0" w:rsidRDefault="00C135E0" w:rsidP="003548C3">
            <w:pPr>
              <w:rPr>
                <w:rFonts w:ascii="Arial" w:hAnsi="Arial" w:cs="Arial"/>
                <w:sz w:val="20"/>
                <w:szCs w:val="20"/>
              </w:rPr>
            </w:pPr>
            <w:r w:rsidRPr="00C135E0">
              <w:rPr>
                <w:rFonts w:ascii="Arial" w:hAnsi="Arial" w:cs="Arial"/>
                <w:sz w:val="20"/>
                <w:szCs w:val="20"/>
              </w:rPr>
              <w:t>3</w:t>
            </w:r>
          </w:p>
        </w:tc>
      </w:tr>
      <w:tr w:rsidR="00C135E0" w:rsidRPr="00C135E0" w:rsidTr="00C135E0">
        <w:tc>
          <w:tcPr>
            <w:tcW w:w="1278" w:type="dxa"/>
          </w:tcPr>
          <w:p w:rsidR="00C135E0" w:rsidRPr="00C135E0" w:rsidRDefault="00C135E0" w:rsidP="003548C3">
            <w:pPr>
              <w:rPr>
                <w:rFonts w:ascii="Arial" w:hAnsi="Arial" w:cs="Arial"/>
                <w:sz w:val="20"/>
                <w:szCs w:val="20"/>
              </w:rPr>
            </w:pPr>
            <w:r w:rsidRPr="00C135E0">
              <w:rPr>
                <w:rFonts w:ascii="Arial" w:hAnsi="Arial" w:cs="Arial"/>
                <w:sz w:val="20"/>
                <w:szCs w:val="20"/>
              </w:rPr>
              <w:t>EEX 4842</w:t>
            </w:r>
          </w:p>
        </w:tc>
        <w:tc>
          <w:tcPr>
            <w:tcW w:w="6570" w:type="dxa"/>
          </w:tcPr>
          <w:p w:rsidR="00C135E0" w:rsidRPr="00C135E0" w:rsidRDefault="00C135E0" w:rsidP="003548C3">
            <w:pPr>
              <w:rPr>
                <w:rFonts w:ascii="Arial" w:hAnsi="Arial" w:cs="Arial"/>
                <w:i/>
                <w:sz w:val="20"/>
                <w:szCs w:val="20"/>
              </w:rPr>
            </w:pPr>
            <w:r w:rsidRPr="00C135E0">
              <w:rPr>
                <w:rFonts w:ascii="Arial" w:hAnsi="Arial" w:cs="Arial"/>
                <w:sz w:val="20"/>
                <w:szCs w:val="20"/>
              </w:rPr>
              <w:t>Practicum 1: Students with Moderate/Severe Disabilities</w:t>
            </w:r>
            <w:r w:rsidRPr="00C135E0">
              <w:rPr>
                <w:rFonts w:ascii="Arial" w:hAnsi="Arial" w:cs="Arial"/>
                <w:sz w:val="20"/>
                <w:szCs w:val="20"/>
              </w:rPr>
              <w:br/>
            </w:r>
            <w:r w:rsidRPr="00C135E0">
              <w:rPr>
                <w:rFonts w:ascii="Arial" w:hAnsi="Arial" w:cs="Arial"/>
                <w:i/>
                <w:sz w:val="20"/>
                <w:szCs w:val="20"/>
              </w:rPr>
              <w:t>Note: 6-9 hours per week of field work is required</w:t>
            </w:r>
          </w:p>
        </w:tc>
        <w:tc>
          <w:tcPr>
            <w:tcW w:w="1008" w:type="dxa"/>
          </w:tcPr>
          <w:p w:rsidR="00C135E0" w:rsidRPr="00C135E0" w:rsidRDefault="00C135E0" w:rsidP="003548C3">
            <w:pPr>
              <w:rPr>
                <w:rFonts w:ascii="Arial" w:hAnsi="Arial" w:cs="Arial"/>
                <w:sz w:val="20"/>
                <w:szCs w:val="20"/>
              </w:rPr>
            </w:pPr>
            <w:r w:rsidRPr="00C135E0">
              <w:rPr>
                <w:rFonts w:ascii="Arial" w:hAnsi="Arial" w:cs="Arial"/>
                <w:sz w:val="20"/>
                <w:szCs w:val="20"/>
              </w:rPr>
              <w:t>1 (1-3)</w:t>
            </w:r>
          </w:p>
        </w:tc>
      </w:tr>
      <w:tr w:rsidR="00C135E0" w:rsidRPr="00C135E0" w:rsidTr="00C135E0">
        <w:tc>
          <w:tcPr>
            <w:tcW w:w="1278" w:type="dxa"/>
          </w:tcPr>
          <w:p w:rsidR="00C135E0" w:rsidRPr="00C135E0" w:rsidRDefault="00C135E0" w:rsidP="003548C3">
            <w:pPr>
              <w:rPr>
                <w:rFonts w:ascii="Arial" w:hAnsi="Arial" w:cs="Arial"/>
                <w:sz w:val="20"/>
                <w:szCs w:val="20"/>
              </w:rPr>
            </w:pPr>
            <w:r w:rsidRPr="00C135E0">
              <w:rPr>
                <w:rFonts w:ascii="Arial" w:hAnsi="Arial" w:cs="Arial"/>
                <w:sz w:val="20"/>
                <w:szCs w:val="20"/>
              </w:rPr>
              <w:t>EEX 4601</w:t>
            </w:r>
          </w:p>
        </w:tc>
        <w:tc>
          <w:tcPr>
            <w:tcW w:w="6570" w:type="dxa"/>
          </w:tcPr>
          <w:p w:rsidR="00C135E0" w:rsidRPr="00C135E0" w:rsidRDefault="00C135E0" w:rsidP="003548C3">
            <w:pPr>
              <w:rPr>
                <w:rFonts w:ascii="Arial" w:hAnsi="Arial" w:cs="Arial"/>
                <w:sz w:val="20"/>
                <w:szCs w:val="20"/>
              </w:rPr>
            </w:pPr>
            <w:r w:rsidRPr="00C135E0">
              <w:rPr>
                <w:rFonts w:ascii="Arial" w:hAnsi="Arial" w:cs="Arial"/>
                <w:sz w:val="20"/>
                <w:szCs w:val="20"/>
              </w:rPr>
              <w:t>Behavior Change Strategies</w:t>
            </w:r>
          </w:p>
        </w:tc>
        <w:tc>
          <w:tcPr>
            <w:tcW w:w="1008" w:type="dxa"/>
          </w:tcPr>
          <w:p w:rsidR="00C135E0" w:rsidRPr="00C135E0" w:rsidRDefault="00C135E0" w:rsidP="003548C3">
            <w:pPr>
              <w:rPr>
                <w:rFonts w:ascii="Arial" w:hAnsi="Arial" w:cs="Arial"/>
                <w:sz w:val="20"/>
                <w:szCs w:val="20"/>
              </w:rPr>
            </w:pPr>
            <w:r w:rsidRPr="00C135E0">
              <w:rPr>
                <w:rFonts w:ascii="Arial" w:hAnsi="Arial" w:cs="Arial"/>
                <w:sz w:val="20"/>
                <w:szCs w:val="20"/>
              </w:rPr>
              <w:t>3</w:t>
            </w:r>
          </w:p>
        </w:tc>
      </w:tr>
      <w:tr w:rsidR="00C135E0" w:rsidRPr="00C135E0" w:rsidTr="00C135E0">
        <w:trPr>
          <w:trHeight w:val="450"/>
        </w:trPr>
        <w:tc>
          <w:tcPr>
            <w:tcW w:w="1278" w:type="dxa"/>
          </w:tcPr>
          <w:p w:rsidR="00C135E0" w:rsidRPr="00C135E0" w:rsidRDefault="00C135E0" w:rsidP="003548C3">
            <w:pPr>
              <w:rPr>
                <w:rFonts w:ascii="Arial" w:hAnsi="Arial" w:cs="Arial"/>
                <w:sz w:val="20"/>
                <w:szCs w:val="20"/>
              </w:rPr>
            </w:pPr>
            <w:r w:rsidRPr="00C135E0">
              <w:rPr>
                <w:rFonts w:ascii="Arial" w:hAnsi="Arial" w:cs="Arial"/>
                <w:sz w:val="20"/>
                <w:szCs w:val="20"/>
              </w:rPr>
              <w:t>RED 4552</w:t>
            </w:r>
          </w:p>
        </w:tc>
        <w:tc>
          <w:tcPr>
            <w:tcW w:w="6570" w:type="dxa"/>
          </w:tcPr>
          <w:p w:rsidR="00C135E0" w:rsidRPr="00C135E0" w:rsidRDefault="00C135E0" w:rsidP="003548C3">
            <w:pPr>
              <w:rPr>
                <w:rFonts w:ascii="Arial" w:hAnsi="Arial" w:cs="Arial"/>
                <w:sz w:val="20"/>
                <w:szCs w:val="20"/>
              </w:rPr>
            </w:pPr>
            <w:r w:rsidRPr="00C135E0">
              <w:rPr>
                <w:rFonts w:ascii="Arial" w:hAnsi="Arial" w:cs="Arial"/>
                <w:sz w:val="20"/>
                <w:szCs w:val="20"/>
              </w:rPr>
              <w:t xml:space="preserve">Reading Diagnosis &amp; Remediation: </w:t>
            </w:r>
            <w:proofErr w:type="spellStart"/>
            <w:r w:rsidRPr="00C135E0">
              <w:rPr>
                <w:rFonts w:ascii="Arial" w:hAnsi="Arial" w:cs="Arial"/>
                <w:sz w:val="20"/>
                <w:szCs w:val="20"/>
              </w:rPr>
              <w:t>PreK</w:t>
            </w:r>
            <w:proofErr w:type="spellEnd"/>
            <w:r w:rsidRPr="00C135E0">
              <w:rPr>
                <w:rFonts w:ascii="Arial" w:hAnsi="Arial" w:cs="Arial"/>
                <w:sz w:val="20"/>
                <w:szCs w:val="20"/>
              </w:rPr>
              <w:t xml:space="preserve"> through Grade 8</w:t>
            </w:r>
            <w:r w:rsidRPr="00C135E0">
              <w:rPr>
                <w:rFonts w:ascii="Arial" w:hAnsi="Arial" w:cs="Arial"/>
                <w:sz w:val="20"/>
                <w:szCs w:val="20"/>
              </w:rPr>
              <w:br/>
            </w:r>
            <w:r w:rsidRPr="00C135E0">
              <w:rPr>
                <w:rFonts w:ascii="Arial" w:hAnsi="Arial" w:cs="Arial"/>
                <w:i/>
                <w:sz w:val="20"/>
                <w:szCs w:val="20"/>
              </w:rPr>
              <w:t>Note:  Field experience in a classroom setting may be required</w:t>
            </w:r>
          </w:p>
        </w:tc>
        <w:tc>
          <w:tcPr>
            <w:tcW w:w="1008" w:type="dxa"/>
          </w:tcPr>
          <w:p w:rsidR="00C135E0" w:rsidRPr="00C135E0" w:rsidRDefault="00C135E0" w:rsidP="003548C3">
            <w:pPr>
              <w:rPr>
                <w:rFonts w:ascii="Arial" w:hAnsi="Arial" w:cs="Arial"/>
                <w:sz w:val="20"/>
                <w:szCs w:val="20"/>
              </w:rPr>
            </w:pPr>
            <w:r w:rsidRPr="00C135E0">
              <w:rPr>
                <w:rFonts w:ascii="Arial" w:hAnsi="Arial" w:cs="Arial"/>
                <w:sz w:val="20"/>
                <w:szCs w:val="20"/>
              </w:rPr>
              <w:t>3</w:t>
            </w:r>
          </w:p>
        </w:tc>
      </w:tr>
    </w:tbl>
    <w:p w:rsidR="00C135E0" w:rsidRPr="00C135E0" w:rsidRDefault="00C135E0" w:rsidP="00C135E0">
      <w:pPr>
        <w:rPr>
          <w:rFonts w:ascii="Arial" w:hAnsi="Arial" w:cs="Arial"/>
          <w:sz w:val="20"/>
          <w:szCs w:val="20"/>
        </w:rPr>
      </w:pPr>
      <w:r w:rsidRPr="00C135E0">
        <w:rPr>
          <w:rFonts w:ascii="Arial" w:hAnsi="Arial" w:cs="Arial"/>
          <w:sz w:val="20"/>
          <w:szCs w:val="20"/>
        </w:rPr>
        <w:tab/>
      </w:r>
      <w:r w:rsidRPr="00C135E0">
        <w:rPr>
          <w:rFonts w:ascii="Arial" w:hAnsi="Arial" w:cs="Arial"/>
          <w:sz w:val="20"/>
          <w:szCs w:val="20"/>
        </w:rPr>
        <w:tab/>
      </w:r>
    </w:p>
    <w:p w:rsidR="00C135E0" w:rsidRPr="00C135E0" w:rsidRDefault="00C135E0" w:rsidP="00C135E0">
      <w:pPr>
        <w:rPr>
          <w:rFonts w:ascii="Arial" w:hAnsi="Arial" w:cs="Arial"/>
          <w:sz w:val="20"/>
          <w:szCs w:val="20"/>
        </w:rPr>
      </w:pPr>
      <w:r w:rsidRPr="00C135E0">
        <w:rPr>
          <w:rFonts w:ascii="Arial" w:hAnsi="Arial" w:cs="Arial"/>
          <w:b/>
          <w:sz w:val="20"/>
          <w:szCs w:val="20"/>
        </w:rPr>
        <w:t>Year 2:  FALL Semester</w:t>
      </w:r>
    </w:p>
    <w:tbl>
      <w:tblPr>
        <w:tblW w:w="0" w:type="auto"/>
        <w:tblLook w:val="04A0"/>
      </w:tblPr>
      <w:tblGrid>
        <w:gridCol w:w="1278"/>
        <w:gridCol w:w="6570"/>
        <w:gridCol w:w="1008"/>
      </w:tblGrid>
      <w:tr w:rsidR="00C135E0" w:rsidRPr="00C135E0" w:rsidTr="00C135E0">
        <w:trPr>
          <w:trHeight w:val="80"/>
        </w:trPr>
        <w:tc>
          <w:tcPr>
            <w:tcW w:w="1278" w:type="dxa"/>
          </w:tcPr>
          <w:p w:rsidR="00C135E0" w:rsidRPr="00C135E0" w:rsidRDefault="00C135E0" w:rsidP="003548C3">
            <w:pPr>
              <w:rPr>
                <w:rFonts w:ascii="Arial" w:hAnsi="Arial" w:cs="Arial"/>
                <w:sz w:val="20"/>
                <w:szCs w:val="20"/>
              </w:rPr>
            </w:pPr>
          </w:p>
        </w:tc>
        <w:tc>
          <w:tcPr>
            <w:tcW w:w="6570" w:type="dxa"/>
            <w:vAlign w:val="center"/>
          </w:tcPr>
          <w:p w:rsidR="00C135E0" w:rsidRPr="00C135E0" w:rsidRDefault="00C135E0" w:rsidP="003548C3">
            <w:pPr>
              <w:rPr>
                <w:rFonts w:ascii="Arial" w:hAnsi="Arial" w:cs="Arial"/>
                <w:i/>
                <w:sz w:val="20"/>
                <w:szCs w:val="20"/>
              </w:rPr>
            </w:pPr>
          </w:p>
        </w:tc>
        <w:tc>
          <w:tcPr>
            <w:tcW w:w="1008" w:type="dxa"/>
          </w:tcPr>
          <w:p w:rsidR="00C135E0" w:rsidRPr="00C135E0" w:rsidRDefault="00C135E0" w:rsidP="003548C3">
            <w:pPr>
              <w:rPr>
                <w:rFonts w:ascii="Arial" w:hAnsi="Arial" w:cs="Arial"/>
                <w:sz w:val="20"/>
                <w:szCs w:val="20"/>
              </w:rPr>
            </w:pPr>
          </w:p>
        </w:tc>
      </w:tr>
      <w:tr w:rsidR="00C135E0" w:rsidRPr="00C135E0" w:rsidTr="00C135E0">
        <w:tc>
          <w:tcPr>
            <w:tcW w:w="1278" w:type="dxa"/>
          </w:tcPr>
          <w:p w:rsidR="00C135E0" w:rsidRPr="00C135E0" w:rsidRDefault="00C135E0" w:rsidP="003548C3">
            <w:pPr>
              <w:rPr>
                <w:rFonts w:ascii="Arial" w:hAnsi="Arial" w:cs="Arial"/>
                <w:sz w:val="20"/>
                <w:szCs w:val="20"/>
              </w:rPr>
            </w:pPr>
            <w:r w:rsidRPr="00C135E0">
              <w:rPr>
                <w:rFonts w:ascii="Arial" w:hAnsi="Arial" w:cs="Arial"/>
                <w:sz w:val="20"/>
                <w:szCs w:val="20"/>
              </w:rPr>
              <w:t>EEX 4066</w:t>
            </w:r>
          </w:p>
        </w:tc>
        <w:tc>
          <w:tcPr>
            <w:tcW w:w="6570" w:type="dxa"/>
          </w:tcPr>
          <w:p w:rsidR="00C135E0" w:rsidRPr="00C135E0" w:rsidRDefault="00C135E0" w:rsidP="003548C3">
            <w:pPr>
              <w:rPr>
                <w:rFonts w:ascii="Arial" w:hAnsi="Arial" w:cs="Arial"/>
                <w:i/>
                <w:sz w:val="20"/>
                <w:szCs w:val="20"/>
              </w:rPr>
            </w:pPr>
            <w:r w:rsidRPr="00C135E0">
              <w:rPr>
                <w:rFonts w:ascii="Arial" w:hAnsi="Arial" w:cs="Arial"/>
                <w:sz w:val="20"/>
                <w:szCs w:val="20"/>
              </w:rPr>
              <w:t>Instructional Practices for Students with Mild Disabilities</w:t>
            </w:r>
          </w:p>
        </w:tc>
        <w:tc>
          <w:tcPr>
            <w:tcW w:w="1008" w:type="dxa"/>
          </w:tcPr>
          <w:p w:rsidR="00C135E0" w:rsidRPr="00C135E0" w:rsidRDefault="00C135E0" w:rsidP="003548C3">
            <w:pPr>
              <w:rPr>
                <w:rFonts w:ascii="Arial" w:hAnsi="Arial" w:cs="Arial"/>
                <w:sz w:val="20"/>
                <w:szCs w:val="20"/>
              </w:rPr>
            </w:pPr>
            <w:r w:rsidRPr="00C135E0">
              <w:rPr>
                <w:rFonts w:ascii="Arial" w:hAnsi="Arial" w:cs="Arial"/>
                <w:sz w:val="20"/>
                <w:szCs w:val="20"/>
              </w:rPr>
              <w:t>3</w:t>
            </w:r>
          </w:p>
        </w:tc>
      </w:tr>
      <w:tr w:rsidR="00C135E0" w:rsidRPr="00C135E0" w:rsidTr="00C135E0">
        <w:tc>
          <w:tcPr>
            <w:tcW w:w="1278" w:type="dxa"/>
          </w:tcPr>
          <w:p w:rsidR="00C135E0" w:rsidRPr="00C135E0" w:rsidRDefault="00C135E0" w:rsidP="003548C3">
            <w:pPr>
              <w:rPr>
                <w:rFonts w:ascii="Arial" w:hAnsi="Arial" w:cs="Arial"/>
                <w:sz w:val="20"/>
                <w:szCs w:val="20"/>
              </w:rPr>
            </w:pPr>
            <w:r w:rsidRPr="00C135E0">
              <w:rPr>
                <w:rFonts w:ascii="Arial" w:hAnsi="Arial" w:cs="Arial"/>
                <w:sz w:val="20"/>
                <w:szCs w:val="20"/>
              </w:rPr>
              <w:t>EEX 4843</w:t>
            </w:r>
          </w:p>
        </w:tc>
        <w:tc>
          <w:tcPr>
            <w:tcW w:w="6570" w:type="dxa"/>
          </w:tcPr>
          <w:p w:rsidR="00C135E0" w:rsidRPr="00C135E0" w:rsidRDefault="00C135E0" w:rsidP="003548C3">
            <w:pPr>
              <w:rPr>
                <w:rFonts w:ascii="Arial" w:hAnsi="Arial" w:cs="Arial"/>
                <w:i/>
                <w:sz w:val="20"/>
                <w:szCs w:val="20"/>
              </w:rPr>
            </w:pPr>
            <w:r w:rsidRPr="00C135E0">
              <w:rPr>
                <w:rFonts w:ascii="Arial" w:hAnsi="Arial" w:cs="Arial"/>
                <w:sz w:val="20"/>
                <w:szCs w:val="20"/>
              </w:rPr>
              <w:t>Practicum 2: Students with Mild Disabilities</w:t>
            </w:r>
            <w:r w:rsidRPr="00C135E0">
              <w:rPr>
                <w:rFonts w:ascii="Arial" w:hAnsi="Arial" w:cs="Arial"/>
                <w:sz w:val="20"/>
                <w:szCs w:val="20"/>
              </w:rPr>
              <w:br/>
            </w:r>
            <w:r w:rsidRPr="00C135E0">
              <w:rPr>
                <w:rFonts w:ascii="Arial" w:hAnsi="Arial" w:cs="Arial"/>
                <w:i/>
                <w:sz w:val="20"/>
                <w:szCs w:val="20"/>
              </w:rPr>
              <w:t>Note: 6-9 hours per week of field work is required</w:t>
            </w:r>
          </w:p>
        </w:tc>
        <w:tc>
          <w:tcPr>
            <w:tcW w:w="1008" w:type="dxa"/>
          </w:tcPr>
          <w:p w:rsidR="00C135E0" w:rsidRPr="00C135E0" w:rsidRDefault="00C135E0" w:rsidP="003548C3">
            <w:pPr>
              <w:rPr>
                <w:rFonts w:ascii="Arial" w:hAnsi="Arial" w:cs="Arial"/>
                <w:sz w:val="20"/>
                <w:szCs w:val="20"/>
              </w:rPr>
            </w:pPr>
            <w:r w:rsidRPr="00C135E0">
              <w:rPr>
                <w:rFonts w:ascii="Arial" w:hAnsi="Arial" w:cs="Arial"/>
                <w:sz w:val="20"/>
                <w:szCs w:val="20"/>
              </w:rPr>
              <w:t>1 (1-3)</w:t>
            </w:r>
          </w:p>
        </w:tc>
      </w:tr>
      <w:tr w:rsidR="00C135E0" w:rsidRPr="00C135E0" w:rsidTr="00C135E0">
        <w:tc>
          <w:tcPr>
            <w:tcW w:w="1278" w:type="dxa"/>
          </w:tcPr>
          <w:p w:rsidR="00C135E0" w:rsidRPr="00C135E0" w:rsidRDefault="00C135E0" w:rsidP="003548C3">
            <w:pPr>
              <w:rPr>
                <w:rFonts w:ascii="Arial" w:hAnsi="Arial" w:cs="Arial"/>
                <w:sz w:val="20"/>
                <w:szCs w:val="20"/>
              </w:rPr>
            </w:pPr>
            <w:r w:rsidRPr="00C135E0">
              <w:rPr>
                <w:rFonts w:ascii="Arial" w:hAnsi="Arial" w:cs="Arial"/>
                <w:sz w:val="20"/>
                <w:szCs w:val="20"/>
              </w:rPr>
              <w:t>EEX 4604</w:t>
            </w:r>
          </w:p>
        </w:tc>
        <w:tc>
          <w:tcPr>
            <w:tcW w:w="6570" w:type="dxa"/>
          </w:tcPr>
          <w:p w:rsidR="00C135E0" w:rsidRPr="00C135E0" w:rsidRDefault="00C135E0" w:rsidP="003548C3">
            <w:pPr>
              <w:rPr>
                <w:rFonts w:ascii="Arial" w:hAnsi="Arial" w:cs="Arial"/>
                <w:sz w:val="20"/>
                <w:szCs w:val="20"/>
              </w:rPr>
            </w:pPr>
            <w:r w:rsidRPr="00C135E0">
              <w:rPr>
                <w:rFonts w:ascii="Arial" w:hAnsi="Arial" w:cs="Arial"/>
                <w:sz w:val="20"/>
                <w:szCs w:val="20"/>
              </w:rPr>
              <w:t>Classroom Management</w:t>
            </w:r>
          </w:p>
        </w:tc>
        <w:tc>
          <w:tcPr>
            <w:tcW w:w="1008" w:type="dxa"/>
          </w:tcPr>
          <w:p w:rsidR="00C135E0" w:rsidRPr="00C135E0" w:rsidRDefault="00C135E0" w:rsidP="003548C3">
            <w:pPr>
              <w:rPr>
                <w:rFonts w:ascii="Arial" w:hAnsi="Arial" w:cs="Arial"/>
                <w:sz w:val="20"/>
                <w:szCs w:val="20"/>
              </w:rPr>
            </w:pPr>
            <w:r w:rsidRPr="00C135E0">
              <w:rPr>
                <w:rFonts w:ascii="Arial" w:hAnsi="Arial" w:cs="Arial"/>
                <w:sz w:val="20"/>
                <w:szCs w:val="20"/>
              </w:rPr>
              <w:t>3</w:t>
            </w:r>
          </w:p>
        </w:tc>
      </w:tr>
    </w:tbl>
    <w:p w:rsidR="00C135E0" w:rsidRPr="00C135E0" w:rsidRDefault="00C135E0" w:rsidP="00C135E0">
      <w:pPr>
        <w:rPr>
          <w:rFonts w:ascii="Arial" w:hAnsi="Arial" w:cs="Arial"/>
          <w:sz w:val="20"/>
          <w:szCs w:val="20"/>
        </w:rPr>
      </w:pPr>
      <w:r w:rsidRPr="00C135E0">
        <w:rPr>
          <w:rFonts w:ascii="Arial" w:hAnsi="Arial" w:cs="Arial"/>
          <w:sz w:val="20"/>
          <w:szCs w:val="20"/>
        </w:rPr>
        <w:t xml:space="preserve">EDF 3610     </w:t>
      </w:r>
      <w:r>
        <w:rPr>
          <w:rFonts w:ascii="Arial" w:hAnsi="Arial" w:cs="Arial"/>
          <w:sz w:val="20"/>
          <w:szCs w:val="20"/>
        </w:rPr>
        <w:t xml:space="preserve"> </w:t>
      </w:r>
      <w:r w:rsidRPr="00C135E0">
        <w:rPr>
          <w:rFonts w:ascii="Arial" w:hAnsi="Arial" w:cs="Arial"/>
          <w:sz w:val="20"/>
          <w:szCs w:val="20"/>
        </w:rPr>
        <w:t xml:space="preserve"> Education in a Multicultural Society</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            3</w:t>
      </w: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Year 2:  SPRING Semester</w:t>
      </w:r>
      <w:r>
        <w:rPr>
          <w:rFonts w:ascii="Arial" w:hAnsi="Arial" w:cs="Arial"/>
          <w:b/>
          <w:sz w:val="20"/>
          <w:szCs w:val="20"/>
        </w:rPr>
        <w:t xml:space="preserve"> </w:t>
      </w:r>
    </w:p>
    <w:tbl>
      <w:tblPr>
        <w:tblW w:w="0" w:type="auto"/>
        <w:tblLook w:val="04A0"/>
      </w:tblPr>
      <w:tblGrid>
        <w:gridCol w:w="1278"/>
        <w:gridCol w:w="6570"/>
        <w:gridCol w:w="1008"/>
      </w:tblGrid>
      <w:tr w:rsidR="00C135E0" w:rsidRPr="00C135E0" w:rsidTr="00C135E0">
        <w:trPr>
          <w:trHeight w:val="225"/>
        </w:trPr>
        <w:tc>
          <w:tcPr>
            <w:tcW w:w="1278" w:type="dxa"/>
          </w:tcPr>
          <w:p w:rsidR="00C135E0" w:rsidRPr="00C135E0" w:rsidRDefault="00C135E0" w:rsidP="003548C3">
            <w:pPr>
              <w:rPr>
                <w:rFonts w:ascii="Arial" w:hAnsi="Arial" w:cs="Arial"/>
                <w:sz w:val="20"/>
                <w:szCs w:val="20"/>
              </w:rPr>
            </w:pPr>
            <w:r w:rsidRPr="00C135E0">
              <w:rPr>
                <w:rFonts w:ascii="Arial" w:hAnsi="Arial" w:cs="Arial"/>
                <w:sz w:val="20"/>
                <w:szCs w:val="20"/>
              </w:rPr>
              <w:t>EEX 4946</w:t>
            </w:r>
          </w:p>
        </w:tc>
        <w:tc>
          <w:tcPr>
            <w:tcW w:w="6570" w:type="dxa"/>
            <w:vAlign w:val="center"/>
          </w:tcPr>
          <w:p w:rsidR="00C135E0" w:rsidRPr="00C135E0" w:rsidRDefault="00C135E0" w:rsidP="003548C3">
            <w:pPr>
              <w:rPr>
                <w:rFonts w:ascii="Arial" w:hAnsi="Arial" w:cs="Arial"/>
                <w:i/>
                <w:sz w:val="20"/>
                <w:szCs w:val="20"/>
              </w:rPr>
            </w:pPr>
            <w:r w:rsidRPr="00C135E0">
              <w:rPr>
                <w:rFonts w:ascii="Arial" w:hAnsi="Arial" w:cs="Arial"/>
                <w:sz w:val="20"/>
                <w:szCs w:val="20"/>
              </w:rPr>
              <w:t>Student Teaching</w:t>
            </w:r>
          </w:p>
        </w:tc>
        <w:tc>
          <w:tcPr>
            <w:tcW w:w="1008" w:type="dxa"/>
          </w:tcPr>
          <w:p w:rsidR="00C135E0" w:rsidRPr="00C135E0" w:rsidRDefault="00C135E0" w:rsidP="003548C3">
            <w:pPr>
              <w:rPr>
                <w:rFonts w:ascii="Arial" w:hAnsi="Arial" w:cs="Arial"/>
                <w:sz w:val="20"/>
                <w:szCs w:val="20"/>
              </w:rPr>
            </w:pPr>
            <w:r w:rsidRPr="00C135E0">
              <w:rPr>
                <w:rFonts w:ascii="Arial" w:hAnsi="Arial" w:cs="Arial"/>
                <w:sz w:val="20"/>
                <w:szCs w:val="20"/>
              </w:rPr>
              <w:t>4 (4-9)</w:t>
            </w:r>
          </w:p>
        </w:tc>
      </w:tr>
      <w:tr w:rsidR="00C135E0" w:rsidRPr="00C135E0" w:rsidTr="00C135E0">
        <w:tc>
          <w:tcPr>
            <w:tcW w:w="1278" w:type="dxa"/>
          </w:tcPr>
          <w:p w:rsidR="00C135E0" w:rsidRPr="00C135E0" w:rsidRDefault="00C135E0" w:rsidP="003548C3">
            <w:pPr>
              <w:rPr>
                <w:rFonts w:ascii="Arial" w:hAnsi="Arial" w:cs="Arial"/>
                <w:sz w:val="20"/>
                <w:szCs w:val="20"/>
              </w:rPr>
            </w:pPr>
            <w:r w:rsidRPr="00C135E0">
              <w:rPr>
                <w:rFonts w:ascii="Arial" w:hAnsi="Arial" w:cs="Arial"/>
                <w:sz w:val="20"/>
                <w:szCs w:val="20"/>
              </w:rPr>
              <w:t>EEX 4751</w:t>
            </w:r>
          </w:p>
        </w:tc>
        <w:tc>
          <w:tcPr>
            <w:tcW w:w="6570" w:type="dxa"/>
          </w:tcPr>
          <w:p w:rsidR="00C135E0" w:rsidRPr="00C135E0" w:rsidRDefault="00C135E0" w:rsidP="003548C3">
            <w:pPr>
              <w:rPr>
                <w:rFonts w:ascii="Arial" w:hAnsi="Arial" w:cs="Arial"/>
                <w:i/>
                <w:sz w:val="20"/>
                <w:szCs w:val="20"/>
              </w:rPr>
            </w:pPr>
            <w:r w:rsidRPr="00C135E0">
              <w:rPr>
                <w:rFonts w:ascii="Arial" w:hAnsi="Arial" w:cs="Arial"/>
                <w:sz w:val="20"/>
                <w:szCs w:val="20"/>
              </w:rPr>
              <w:t>Collaboration with Professionals and Families</w:t>
            </w:r>
          </w:p>
        </w:tc>
        <w:tc>
          <w:tcPr>
            <w:tcW w:w="1008" w:type="dxa"/>
          </w:tcPr>
          <w:p w:rsidR="00C135E0" w:rsidRPr="00C135E0" w:rsidRDefault="00C135E0" w:rsidP="003548C3">
            <w:pPr>
              <w:rPr>
                <w:rFonts w:ascii="Arial" w:hAnsi="Arial" w:cs="Arial"/>
                <w:sz w:val="20"/>
                <w:szCs w:val="20"/>
              </w:rPr>
            </w:pPr>
            <w:r w:rsidRPr="00C135E0">
              <w:rPr>
                <w:rFonts w:ascii="Arial" w:hAnsi="Arial" w:cs="Arial"/>
                <w:sz w:val="20"/>
                <w:szCs w:val="20"/>
              </w:rPr>
              <w:t>2</w:t>
            </w:r>
          </w:p>
        </w:tc>
      </w:tr>
      <w:tr w:rsidR="00C135E0" w:rsidRPr="00C135E0" w:rsidTr="00C135E0">
        <w:tc>
          <w:tcPr>
            <w:tcW w:w="1278" w:type="dxa"/>
          </w:tcPr>
          <w:p w:rsidR="00C135E0" w:rsidRPr="00C135E0" w:rsidRDefault="00C135E0" w:rsidP="003548C3">
            <w:pPr>
              <w:rPr>
                <w:rFonts w:ascii="Arial" w:hAnsi="Arial" w:cs="Arial"/>
                <w:sz w:val="20"/>
                <w:szCs w:val="20"/>
              </w:rPr>
            </w:pPr>
            <w:r w:rsidRPr="00C135E0">
              <w:rPr>
                <w:rFonts w:ascii="Arial" w:hAnsi="Arial" w:cs="Arial"/>
                <w:sz w:val="20"/>
                <w:szCs w:val="20"/>
              </w:rPr>
              <w:t>EEX 4932</w:t>
            </w:r>
          </w:p>
        </w:tc>
        <w:tc>
          <w:tcPr>
            <w:tcW w:w="6570" w:type="dxa"/>
          </w:tcPr>
          <w:p w:rsidR="00C135E0" w:rsidRPr="00C135E0" w:rsidRDefault="00C135E0" w:rsidP="003548C3">
            <w:pPr>
              <w:rPr>
                <w:rFonts w:ascii="Arial" w:hAnsi="Arial" w:cs="Arial"/>
                <w:i/>
                <w:sz w:val="20"/>
                <w:szCs w:val="20"/>
              </w:rPr>
            </w:pPr>
            <w:r w:rsidRPr="00C135E0">
              <w:rPr>
                <w:rFonts w:ascii="Arial" w:hAnsi="Arial" w:cs="Arial"/>
                <w:sz w:val="20"/>
                <w:szCs w:val="20"/>
              </w:rPr>
              <w:t>Developing Individualized Education Programs</w:t>
            </w:r>
            <w:r w:rsidRPr="00C135E0">
              <w:rPr>
                <w:rFonts w:ascii="Arial" w:hAnsi="Arial" w:cs="Arial"/>
                <w:sz w:val="20"/>
                <w:szCs w:val="20"/>
              </w:rPr>
              <w:tab/>
            </w:r>
          </w:p>
        </w:tc>
        <w:tc>
          <w:tcPr>
            <w:tcW w:w="1008" w:type="dxa"/>
          </w:tcPr>
          <w:p w:rsidR="00C135E0" w:rsidRPr="00C135E0" w:rsidRDefault="00C135E0" w:rsidP="003548C3">
            <w:pPr>
              <w:rPr>
                <w:rFonts w:ascii="Arial" w:hAnsi="Arial" w:cs="Arial"/>
                <w:sz w:val="20"/>
                <w:szCs w:val="20"/>
              </w:rPr>
            </w:pPr>
            <w:r w:rsidRPr="00C135E0">
              <w:rPr>
                <w:rFonts w:ascii="Arial" w:hAnsi="Arial" w:cs="Arial"/>
                <w:sz w:val="20"/>
                <w:szCs w:val="20"/>
              </w:rPr>
              <w:t>1</w:t>
            </w:r>
          </w:p>
          <w:p w:rsidR="00C135E0" w:rsidRPr="00C135E0" w:rsidRDefault="00C135E0" w:rsidP="003548C3">
            <w:pPr>
              <w:rPr>
                <w:rFonts w:ascii="Arial" w:hAnsi="Arial" w:cs="Arial"/>
                <w:sz w:val="20"/>
                <w:szCs w:val="20"/>
              </w:rPr>
            </w:pPr>
          </w:p>
        </w:tc>
      </w:tr>
    </w:tbl>
    <w:p w:rsidR="00C135E0" w:rsidRPr="00C135E0" w:rsidRDefault="00C135E0" w:rsidP="00C135E0">
      <w:pPr>
        <w:rPr>
          <w:rFonts w:ascii="Arial" w:hAnsi="Arial" w:cs="Arial"/>
          <w:sz w:val="20"/>
          <w:szCs w:val="20"/>
        </w:rPr>
      </w:pPr>
      <w:r w:rsidRPr="00C135E0">
        <w:rPr>
          <w:rFonts w:ascii="Arial" w:hAnsi="Arial" w:cs="Arial"/>
          <w:sz w:val="20"/>
          <w:szCs w:val="20"/>
        </w:rPr>
        <w:t>__________________________________________________________________________________</w:t>
      </w:r>
      <w:r w:rsidRPr="00C135E0">
        <w:rPr>
          <w:rFonts w:ascii="Arial" w:hAnsi="Arial" w:cs="Arial"/>
          <w:sz w:val="20"/>
          <w:szCs w:val="20"/>
        </w:rPr>
        <w:tab/>
      </w:r>
    </w:p>
    <w:p w:rsidR="00C135E0" w:rsidRPr="00C135E0" w:rsidRDefault="00C135E0" w:rsidP="00C135E0">
      <w:pPr>
        <w:spacing w:after="200" w:line="276" w:lineRule="auto"/>
        <w:rPr>
          <w:rFonts w:ascii="Arial" w:hAnsi="Arial" w:cs="Arial"/>
          <w:sz w:val="20"/>
          <w:szCs w:val="2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8856"/>
      </w:tblGrid>
      <w:tr w:rsidR="00C135E0" w:rsidRPr="00C135E0" w:rsidTr="003548C3">
        <w:tc>
          <w:tcPr>
            <w:tcW w:w="8856" w:type="dxa"/>
            <w:tcBorders>
              <w:top w:val="single" w:sz="4" w:space="0" w:color="auto"/>
              <w:left w:val="nil"/>
              <w:bottom w:val="single" w:sz="4" w:space="0" w:color="auto"/>
              <w:right w:val="nil"/>
            </w:tcBorders>
          </w:tcPr>
          <w:p w:rsidR="00C135E0" w:rsidRPr="00C135E0" w:rsidRDefault="00C135E0" w:rsidP="003548C3">
            <w:pPr>
              <w:jc w:val="center"/>
              <w:rPr>
                <w:rFonts w:ascii="Arial" w:hAnsi="Arial" w:cs="Arial"/>
                <w:b/>
                <w:sz w:val="20"/>
                <w:szCs w:val="20"/>
              </w:rPr>
            </w:pPr>
            <w:r w:rsidRPr="00C135E0">
              <w:rPr>
                <w:rFonts w:ascii="Arial" w:hAnsi="Arial" w:cs="Arial"/>
                <w:b/>
                <w:sz w:val="20"/>
                <w:szCs w:val="20"/>
              </w:rPr>
              <w:t>Department of Exceptional Student Education</w:t>
            </w:r>
            <w:r w:rsidRPr="00C135E0">
              <w:rPr>
                <w:rFonts w:ascii="Arial" w:hAnsi="Arial" w:cs="Arial"/>
                <w:b/>
                <w:sz w:val="20"/>
                <w:szCs w:val="20"/>
              </w:rPr>
              <w:br w:type="page"/>
            </w:r>
          </w:p>
          <w:p w:rsidR="00C135E0" w:rsidRPr="00C135E0" w:rsidRDefault="00C135E0" w:rsidP="003548C3">
            <w:pPr>
              <w:jc w:val="center"/>
              <w:rPr>
                <w:rFonts w:ascii="Arial" w:hAnsi="Arial" w:cs="Arial"/>
                <w:b/>
                <w:sz w:val="20"/>
                <w:szCs w:val="20"/>
              </w:rPr>
            </w:pPr>
            <w:r w:rsidRPr="00C135E0">
              <w:rPr>
                <w:rFonts w:ascii="Arial" w:hAnsi="Arial" w:cs="Arial"/>
                <w:b/>
                <w:sz w:val="20"/>
                <w:szCs w:val="20"/>
              </w:rPr>
              <w:t>Bachelor’s in ESE Program of Studies</w:t>
            </w:r>
          </w:p>
          <w:p w:rsidR="00C135E0" w:rsidRPr="00C135E0" w:rsidRDefault="00C135E0" w:rsidP="003548C3">
            <w:pPr>
              <w:jc w:val="center"/>
              <w:rPr>
                <w:rFonts w:ascii="Arial" w:hAnsi="Arial" w:cs="Arial"/>
                <w:sz w:val="20"/>
                <w:szCs w:val="20"/>
              </w:rPr>
            </w:pPr>
          </w:p>
          <w:p w:rsidR="00C135E0" w:rsidRPr="00C135E0" w:rsidRDefault="00C135E0" w:rsidP="003548C3">
            <w:pPr>
              <w:jc w:val="center"/>
              <w:rPr>
                <w:rFonts w:ascii="Arial" w:hAnsi="Arial" w:cs="Arial"/>
                <w:sz w:val="20"/>
                <w:szCs w:val="20"/>
              </w:rPr>
            </w:pPr>
            <w:r w:rsidRPr="00C135E0">
              <w:rPr>
                <w:rFonts w:ascii="Arial" w:hAnsi="Arial" w:cs="Arial"/>
                <w:sz w:val="20"/>
                <w:szCs w:val="20"/>
              </w:rPr>
              <w:t xml:space="preserve">Six Semester Program: </w:t>
            </w:r>
            <w:r w:rsidRPr="00C135E0">
              <w:rPr>
                <w:rFonts w:ascii="Arial" w:hAnsi="Arial" w:cs="Arial"/>
                <w:b/>
                <w:sz w:val="20"/>
                <w:szCs w:val="20"/>
              </w:rPr>
              <w:t>Summer</w:t>
            </w:r>
            <w:r w:rsidRPr="00C135E0">
              <w:rPr>
                <w:rFonts w:ascii="Arial" w:hAnsi="Arial" w:cs="Arial"/>
                <w:sz w:val="20"/>
                <w:szCs w:val="20"/>
              </w:rPr>
              <w:t xml:space="preserve"> Start</w:t>
            </w:r>
          </w:p>
          <w:p w:rsidR="00C135E0" w:rsidRPr="00C135E0" w:rsidRDefault="00C135E0" w:rsidP="003548C3">
            <w:pPr>
              <w:jc w:val="center"/>
              <w:rPr>
                <w:rFonts w:ascii="Arial" w:hAnsi="Arial" w:cs="Arial"/>
                <w:sz w:val="20"/>
                <w:szCs w:val="20"/>
              </w:rPr>
            </w:pPr>
            <w:r w:rsidRPr="00C135E0">
              <w:rPr>
                <w:rFonts w:ascii="Arial" w:hAnsi="Arial" w:cs="Arial"/>
                <w:sz w:val="20"/>
                <w:szCs w:val="20"/>
              </w:rPr>
              <w:t>(March 2011)</w:t>
            </w:r>
          </w:p>
        </w:tc>
      </w:tr>
    </w:tbl>
    <w:p w:rsidR="00C135E0" w:rsidRPr="00C135E0" w:rsidRDefault="00C135E0" w:rsidP="00C135E0">
      <w:pPr>
        <w:rPr>
          <w:rFonts w:ascii="Arial" w:hAnsi="Arial" w:cs="Arial"/>
          <w:b/>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Year 1: SUMMER Semester</w:t>
      </w:r>
    </w:p>
    <w:p w:rsidR="00C135E0" w:rsidRPr="00C135E0" w:rsidRDefault="00C135E0" w:rsidP="00C135E0">
      <w:pPr>
        <w:rPr>
          <w:rFonts w:ascii="Arial" w:hAnsi="Arial" w:cs="Arial"/>
          <w:b/>
          <w:sz w:val="20"/>
          <w:szCs w:val="20"/>
        </w:rPr>
      </w:pPr>
    </w:p>
    <w:p w:rsidR="00C135E0" w:rsidRPr="00C135E0" w:rsidRDefault="00C135E0" w:rsidP="00C135E0">
      <w:pPr>
        <w:rPr>
          <w:rFonts w:ascii="Arial" w:hAnsi="Arial" w:cs="Arial"/>
          <w:sz w:val="20"/>
          <w:szCs w:val="20"/>
        </w:rPr>
      </w:pPr>
      <w:r w:rsidRPr="00C135E0">
        <w:rPr>
          <w:rFonts w:ascii="Arial" w:hAnsi="Arial" w:cs="Arial"/>
          <w:sz w:val="20"/>
          <w:szCs w:val="20"/>
        </w:rPr>
        <w:t>EEX 2091</w:t>
      </w:r>
      <w:r w:rsidRPr="00C135E0">
        <w:rPr>
          <w:rFonts w:ascii="Arial" w:hAnsi="Arial" w:cs="Arial"/>
          <w:sz w:val="20"/>
          <w:szCs w:val="20"/>
        </w:rPr>
        <w:tab/>
        <w:t>Disability and Society</w:t>
      </w:r>
      <w:r w:rsidRPr="00C135E0">
        <w:rPr>
          <w:rFonts w:ascii="Arial" w:hAnsi="Arial" w:cs="Arial"/>
          <w:sz w:val="20"/>
          <w:szCs w:val="20"/>
        </w:rPr>
        <w:tab/>
        <w:t>(</w:t>
      </w:r>
      <w:r w:rsidRPr="00C135E0">
        <w:rPr>
          <w:rFonts w:ascii="Arial" w:hAnsi="Arial" w:cs="Arial"/>
          <w:i/>
          <w:sz w:val="20"/>
          <w:szCs w:val="20"/>
        </w:rPr>
        <w:t>Prerequisite or EEX 2010</w:t>
      </w:r>
      <w:r w:rsidRPr="00C135E0">
        <w:rPr>
          <w:rFonts w:ascii="Arial" w:hAnsi="Arial" w:cs="Arial"/>
          <w:sz w:val="20"/>
          <w:szCs w:val="20"/>
        </w:rPr>
        <w:t>)</w:t>
      </w:r>
      <w:r w:rsidRPr="00C135E0">
        <w:rPr>
          <w:rFonts w:ascii="Arial" w:hAnsi="Arial" w:cs="Arial"/>
          <w:sz w:val="20"/>
          <w:szCs w:val="20"/>
        </w:rPr>
        <w:tab/>
      </w:r>
      <w:r w:rsidRPr="00C135E0">
        <w:rPr>
          <w:rFonts w:ascii="Arial" w:hAnsi="Arial" w:cs="Arial"/>
          <w:sz w:val="20"/>
          <w:szCs w:val="20"/>
        </w:rPr>
        <w:tab/>
        <w:t>3 credits</w:t>
      </w:r>
    </w:p>
    <w:p w:rsidR="00C135E0" w:rsidRPr="00C135E0" w:rsidRDefault="00C135E0" w:rsidP="00C135E0">
      <w:pPr>
        <w:rPr>
          <w:rFonts w:ascii="Arial" w:hAnsi="Arial" w:cs="Arial"/>
          <w:sz w:val="20"/>
          <w:szCs w:val="20"/>
        </w:rPr>
      </w:pPr>
      <w:r w:rsidRPr="00C135E0">
        <w:rPr>
          <w:rFonts w:ascii="Arial" w:hAnsi="Arial" w:cs="Arial"/>
          <w:sz w:val="20"/>
          <w:szCs w:val="20"/>
        </w:rPr>
        <w:t>EDF 3210</w:t>
      </w:r>
      <w:r w:rsidRPr="00C135E0">
        <w:rPr>
          <w:rFonts w:ascii="Arial" w:hAnsi="Arial" w:cs="Arial"/>
          <w:sz w:val="20"/>
          <w:szCs w:val="20"/>
        </w:rPr>
        <w:tab/>
        <w:t>Applied Learning Theory</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EDF 3610</w:t>
      </w:r>
      <w:r w:rsidRPr="00C135E0">
        <w:rPr>
          <w:rFonts w:ascii="Arial" w:hAnsi="Arial" w:cs="Arial"/>
          <w:sz w:val="20"/>
          <w:szCs w:val="20"/>
        </w:rPr>
        <w:tab/>
        <w:t>Education in a Multicultural Society</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TSL 4080</w:t>
      </w:r>
      <w:r w:rsidRPr="00C135E0">
        <w:rPr>
          <w:rFonts w:ascii="Arial" w:hAnsi="Arial" w:cs="Arial"/>
          <w:sz w:val="20"/>
          <w:szCs w:val="20"/>
        </w:rPr>
        <w:tab/>
        <w:t>Introduction to Theories &amp; Practices of TESOL</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b/>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 xml:space="preserve">Year 1:  </w:t>
      </w:r>
      <w:proofErr w:type="gramStart"/>
      <w:r w:rsidRPr="00C135E0">
        <w:rPr>
          <w:rFonts w:ascii="Arial" w:hAnsi="Arial" w:cs="Arial"/>
          <w:b/>
          <w:sz w:val="20"/>
          <w:szCs w:val="20"/>
        </w:rPr>
        <w:t>FALL  Semester</w:t>
      </w:r>
      <w:proofErr w:type="gramEnd"/>
    </w:p>
    <w:p w:rsidR="00C135E0" w:rsidRPr="00C135E0" w:rsidRDefault="00C135E0" w:rsidP="00C135E0">
      <w:pPr>
        <w:rPr>
          <w:rFonts w:ascii="Arial" w:hAnsi="Arial" w:cs="Arial"/>
          <w:b/>
          <w:sz w:val="20"/>
          <w:szCs w:val="20"/>
        </w:rPr>
      </w:pPr>
    </w:p>
    <w:p w:rsidR="00C135E0" w:rsidRPr="00C135E0" w:rsidRDefault="00C135E0" w:rsidP="00C135E0">
      <w:pPr>
        <w:rPr>
          <w:rFonts w:ascii="Arial" w:hAnsi="Arial" w:cs="Arial"/>
          <w:sz w:val="20"/>
          <w:szCs w:val="20"/>
        </w:rPr>
      </w:pPr>
      <w:r w:rsidRPr="00C135E0">
        <w:rPr>
          <w:rFonts w:ascii="Arial" w:hAnsi="Arial" w:cs="Arial"/>
          <w:sz w:val="20"/>
          <w:szCs w:val="20"/>
        </w:rPr>
        <w:t>EEX 4050</w:t>
      </w:r>
      <w:r w:rsidRPr="00C135E0">
        <w:rPr>
          <w:rFonts w:ascii="Arial" w:hAnsi="Arial" w:cs="Arial"/>
          <w:sz w:val="20"/>
          <w:szCs w:val="20"/>
        </w:rPr>
        <w:tab/>
        <w:t>Overview of Programs for Students with Exceptionalities</w:t>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ind w:left="720"/>
        <w:rPr>
          <w:rFonts w:ascii="Arial" w:hAnsi="Arial" w:cs="Arial"/>
          <w:sz w:val="20"/>
          <w:szCs w:val="20"/>
        </w:rPr>
      </w:pPr>
      <w:r w:rsidRPr="00C135E0">
        <w:rPr>
          <w:rFonts w:ascii="Arial" w:hAnsi="Arial" w:cs="Arial"/>
          <w:i/>
          <w:sz w:val="20"/>
          <w:szCs w:val="20"/>
        </w:rPr>
        <w:t xml:space="preserve">        </w:t>
      </w:r>
      <w:r w:rsidRPr="00C135E0">
        <w:rPr>
          <w:rFonts w:ascii="Arial" w:hAnsi="Arial" w:cs="Arial"/>
          <w:i/>
          <w:sz w:val="20"/>
          <w:szCs w:val="20"/>
        </w:rPr>
        <w:tab/>
        <w:t>Note: 15 hours of field work in a school is required</w:t>
      </w:r>
    </w:p>
    <w:p w:rsidR="00C135E0" w:rsidRPr="00C135E0" w:rsidRDefault="00C135E0" w:rsidP="00C135E0">
      <w:pPr>
        <w:rPr>
          <w:rFonts w:ascii="Arial" w:hAnsi="Arial" w:cs="Arial"/>
          <w:sz w:val="20"/>
          <w:szCs w:val="20"/>
        </w:rPr>
      </w:pPr>
      <w:r w:rsidRPr="00C135E0">
        <w:rPr>
          <w:rFonts w:ascii="Arial" w:hAnsi="Arial" w:cs="Arial"/>
          <w:sz w:val="20"/>
          <w:szCs w:val="20"/>
        </w:rPr>
        <w:t>EEX 4101</w:t>
      </w:r>
      <w:r w:rsidRPr="00C135E0">
        <w:rPr>
          <w:rFonts w:ascii="Arial" w:hAnsi="Arial" w:cs="Arial"/>
          <w:sz w:val="20"/>
          <w:szCs w:val="20"/>
        </w:rPr>
        <w:tab/>
        <w:t>Language &amp; Speech Disorders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i/>
          <w:sz w:val="20"/>
          <w:szCs w:val="20"/>
        </w:rPr>
      </w:pPr>
      <w:r w:rsidRPr="00C135E0">
        <w:rPr>
          <w:rFonts w:ascii="Arial" w:hAnsi="Arial" w:cs="Arial"/>
          <w:sz w:val="20"/>
          <w:szCs w:val="20"/>
        </w:rPr>
        <w:tab/>
      </w:r>
      <w:r w:rsidRPr="00C135E0">
        <w:rPr>
          <w:rFonts w:ascii="Arial" w:hAnsi="Arial" w:cs="Arial"/>
          <w:sz w:val="20"/>
          <w:szCs w:val="20"/>
        </w:rPr>
        <w:tab/>
      </w:r>
      <w:r w:rsidRPr="00C135E0">
        <w:rPr>
          <w:rFonts w:ascii="Arial" w:hAnsi="Arial" w:cs="Arial"/>
          <w:i/>
          <w:sz w:val="20"/>
          <w:szCs w:val="20"/>
        </w:rPr>
        <w:t>Note: 15 hours of field work in a school is required</w:t>
      </w:r>
    </w:p>
    <w:p w:rsidR="00C135E0" w:rsidRPr="00C135E0" w:rsidRDefault="00C135E0" w:rsidP="00C135E0">
      <w:pPr>
        <w:rPr>
          <w:rFonts w:ascii="Arial" w:hAnsi="Arial" w:cs="Arial"/>
          <w:sz w:val="20"/>
          <w:szCs w:val="20"/>
        </w:rPr>
      </w:pPr>
      <w:r w:rsidRPr="00C135E0">
        <w:rPr>
          <w:rFonts w:ascii="Arial" w:hAnsi="Arial" w:cs="Arial"/>
          <w:sz w:val="20"/>
          <w:szCs w:val="20"/>
        </w:rPr>
        <w:t>LAE 4353</w:t>
      </w:r>
      <w:r w:rsidRPr="00C135E0">
        <w:rPr>
          <w:rFonts w:ascii="Arial" w:hAnsi="Arial" w:cs="Arial"/>
          <w:sz w:val="20"/>
          <w:szCs w:val="20"/>
        </w:rPr>
        <w:tab/>
        <w:t>Language Arts &amp; Literature: B-8</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EDF 3430</w:t>
      </w:r>
      <w:r w:rsidRPr="00C135E0">
        <w:rPr>
          <w:rFonts w:ascii="Arial" w:hAnsi="Arial" w:cs="Arial"/>
          <w:sz w:val="20"/>
          <w:szCs w:val="20"/>
        </w:rPr>
        <w:tab/>
        <w:t>Educational Measurement</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 xml:space="preserve">Year 1:  </w:t>
      </w:r>
      <w:proofErr w:type="gramStart"/>
      <w:r w:rsidRPr="00C135E0">
        <w:rPr>
          <w:rFonts w:ascii="Arial" w:hAnsi="Arial" w:cs="Arial"/>
          <w:b/>
          <w:sz w:val="20"/>
          <w:szCs w:val="20"/>
        </w:rPr>
        <w:t>SPRING  Semester</w:t>
      </w:r>
      <w:proofErr w:type="gramEnd"/>
    </w:p>
    <w:p w:rsidR="00C135E0" w:rsidRPr="00C135E0" w:rsidRDefault="00C135E0" w:rsidP="00C135E0">
      <w:pPr>
        <w:rPr>
          <w:rFonts w:ascii="Arial" w:hAnsi="Arial" w:cs="Arial"/>
          <w:b/>
          <w:sz w:val="20"/>
          <w:szCs w:val="20"/>
        </w:rPr>
      </w:pPr>
    </w:p>
    <w:p w:rsidR="00C135E0" w:rsidRPr="00C135E0" w:rsidRDefault="00C135E0" w:rsidP="00C135E0">
      <w:pPr>
        <w:rPr>
          <w:rFonts w:ascii="Arial" w:hAnsi="Arial" w:cs="Arial"/>
          <w:sz w:val="20"/>
          <w:szCs w:val="20"/>
        </w:rPr>
      </w:pPr>
      <w:r w:rsidRPr="00C135E0">
        <w:rPr>
          <w:rFonts w:ascii="Arial" w:hAnsi="Arial" w:cs="Arial"/>
          <w:sz w:val="20"/>
          <w:szCs w:val="20"/>
        </w:rPr>
        <w:t>EEX 4221</w:t>
      </w:r>
      <w:r w:rsidRPr="00C135E0">
        <w:rPr>
          <w:rFonts w:ascii="Arial" w:hAnsi="Arial" w:cs="Arial"/>
          <w:sz w:val="20"/>
          <w:szCs w:val="20"/>
        </w:rPr>
        <w:tab/>
        <w:t>Assessment of Exceptional Individuals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EEX 4250</w:t>
      </w:r>
      <w:r w:rsidRPr="00C135E0">
        <w:rPr>
          <w:rFonts w:ascii="Arial" w:hAnsi="Arial" w:cs="Arial"/>
          <w:sz w:val="20"/>
          <w:szCs w:val="20"/>
        </w:rPr>
        <w:tab/>
        <w:t>Reading Instruction in Special Education</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TSL 4081</w:t>
      </w:r>
      <w:r w:rsidRPr="00C135E0">
        <w:rPr>
          <w:rFonts w:ascii="Arial" w:hAnsi="Arial" w:cs="Arial"/>
          <w:sz w:val="20"/>
          <w:szCs w:val="20"/>
        </w:rPr>
        <w:tab/>
        <w:t>TESOL Issues &amp; Practices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MAE 4350</w:t>
      </w:r>
      <w:r w:rsidRPr="00C135E0">
        <w:rPr>
          <w:rFonts w:ascii="Arial" w:hAnsi="Arial" w:cs="Arial"/>
          <w:sz w:val="20"/>
          <w:szCs w:val="20"/>
        </w:rPr>
        <w:tab/>
        <w:t>Principles &amp; Methods: K – 9 School Math</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Year 2: SUMMER Semester</w:t>
      </w: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sz w:val="20"/>
          <w:szCs w:val="20"/>
        </w:rPr>
      </w:pPr>
      <w:r w:rsidRPr="00C135E0">
        <w:rPr>
          <w:rFonts w:ascii="Arial" w:hAnsi="Arial" w:cs="Arial"/>
          <w:sz w:val="20"/>
          <w:szCs w:val="20"/>
        </w:rPr>
        <w:t>EEX 4472</w:t>
      </w:r>
      <w:r w:rsidRPr="00C135E0">
        <w:rPr>
          <w:rFonts w:ascii="Arial" w:hAnsi="Arial" w:cs="Arial"/>
          <w:sz w:val="20"/>
          <w:szCs w:val="20"/>
        </w:rPr>
        <w:tab/>
        <w:t>Instructional Practices: Moderate &amp; Severe Disabilities</w:t>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EEX 4842</w:t>
      </w:r>
      <w:r w:rsidRPr="00C135E0">
        <w:rPr>
          <w:rFonts w:ascii="Arial" w:hAnsi="Arial" w:cs="Arial"/>
          <w:sz w:val="20"/>
          <w:szCs w:val="20"/>
        </w:rPr>
        <w:tab/>
        <w:t>Practicum 1: Moderate &amp; Severe Disabilities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1 (1-3) </w:t>
      </w:r>
    </w:p>
    <w:p w:rsidR="00C135E0" w:rsidRPr="00C135E0" w:rsidRDefault="00C135E0" w:rsidP="00C135E0">
      <w:pPr>
        <w:rPr>
          <w:rFonts w:ascii="Arial" w:hAnsi="Arial" w:cs="Arial"/>
          <w:sz w:val="20"/>
          <w:szCs w:val="20"/>
        </w:rPr>
      </w:pPr>
      <w:r w:rsidRPr="00C135E0">
        <w:rPr>
          <w:rFonts w:ascii="Arial" w:hAnsi="Arial" w:cs="Arial"/>
          <w:sz w:val="20"/>
          <w:szCs w:val="20"/>
        </w:rPr>
        <w:tab/>
      </w:r>
      <w:r w:rsidRPr="00C135E0">
        <w:rPr>
          <w:rFonts w:ascii="Arial" w:hAnsi="Arial" w:cs="Arial"/>
          <w:sz w:val="20"/>
          <w:szCs w:val="20"/>
        </w:rPr>
        <w:tab/>
      </w:r>
      <w:r w:rsidRPr="00C135E0">
        <w:rPr>
          <w:rFonts w:ascii="Arial" w:hAnsi="Arial" w:cs="Arial"/>
          <w:i/>
          <w:sz w:val="20"/>
          <w:szCs w:val="20"/>
        </w:rPr>
        <w:t>NOTE: 6-9 hours of field work per week is required</w:t>
      </w:r>
      <w:r w:rsidRPr="00C135E0">
        <w:rPr>
          <w:rFonts w:ascii="Arial" w:hAnsi="Arial" w:cs="Arial"/>
          <w:sz w:val="20"/>
          <w:szCs w:val="20"/>
        </w:rPr>
        <w:t xml:space="preserve"> </w:t>
      </w:r>
    </w:p>
    <w:p w:rsidR="00C135E0" w:rsidRPr="00C135E0" w:rsidRDefault="00C135E0" w:rsidP="00C135E0">
      <w:pPr>
        <w:rPr>
          <w:rFonts w:ascii="Arial" w:hAnsi="Arial" w:cs="Arial"/>
          <w:sz w:val="20"/>
          <w:szCs w:val="20"/>
        </w:rPr>
      </w:pPr>
      <w:r w:rsidRPr="00C135E0">
        <w:rPr>
          <w:rFonts w:ascii="Arial" w:hAnsi="Arial" w:cs="Arial"/>
          <w:sz w:val="20"/>
          <w:szCs w:val="20"/>
        </w:rPr>
        <w:t>EEX 4601</w:t>
      </w:r>
      <w:r w:rsidRPr="00C135E0">
        <w:rPr>
          <w:rFonts w:ascii="Arial" w:hAnsi="Arial" w:cs="Arial"/>
          <w:sz w:val="20"/>
          <w:szCs w:val="20"/>
        </w:rPr>
        <w:tab/>
        <w:t>Behavior Change Strategies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RED 4552</w:t>
      </w:r>
      <w:r w:rsidRPr="00C135E0">
        <w:rPr>
          <w:rFonts w:ascii="Arial" w:hAnsi="Arial" w:cs="Arial"/>
          <w:sz w:val="20"/>
          <w:szCs w:val="20"/>
        </w:rPr>
        <w:tab/>
        <w:t>Reading Diagnosis &amp; Remediation: Pre-K to Grade 8</w:t>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i/>
          <w:sz w:val="20"/>
          <w:szCs w:val="20"/>
        </w:rPr>
      </w:pPr>
      <w:r w:rsidRPr="00C135E0">
        <w:rPr>
          <w:rFonts w:ascii="Arial" w:hAnsi="Arial" w:cs="Arial"/>
          <w:sz w:val="20"/>
          <w:szCs w:val="20"/>
        </w:rPr>
        <w:tab/>
      </w:r>
      <w:r w:rsidRPr="00C135E0">
        <w:rPr>
          <w:rFonts w:ascii="Arial" w:hAnsi="Arial" w:cs="Arial"/>
          <w:sz w:val="20"/>
          <w:szCs w:val="20"/>
        </w:rPr>
        <w:tab/>
      </w:r>
      <w:r w:rsidRPr="00C135E0">
        <w:rPr>
          <w:rFonts w:ascii="Arial" w:hAnsi="Arial" w:cs="Arial"/>
          <w:i/>
          <w:sz w:val="20"/>
          <w:szCs w:val="20"/>
        </w:rPr>
        <w:t>NOTE: Field work in a classroom setting may be</w:t>
      </w:r>
      <w:r w:rsidRPr="00C135E0">
        <w:rPr>
          <w:rFonts w:ascii="Arial" w:hAnsi="Arial" w:cs="Arial"/>
          <w:sz w:val="20"/>
          <w:szCs w:val="20"/>
        </w:rPr>
        <w:t xml:space="preserve"> </w:t>
      </w:r>
      <w:r w:rsidRPr="00C135E0">
        <w:rPr>
          <w:rFonts w:ascii="Arial" w:hAnsi="Arial" w:cs="Arial"/>
          <w:i/>
          <w:sz w:val="20"/>
          <w:szCs w:val="20"/>
        </w:rPr>
        <w:t>required</w:t>
      </w: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 xml:space="preserve">Year 2:  </w:t>
      </w:r>
      <w:proofErr w:type="gramStart"/>
      <w:r w:rsidRPr="00C135E0">
        <w:rPr>
          <w:rFonts w:ascii="Arial" w:hAnsi="Arial" w:cs="Arial"/>
          <w:b/>
          <w:sz w:val="20"/>
          <w:szCs w:val="20"/>
        </w:rPr>
        <w:t>FALL  Semester</w:t>
      </w:r>
      <w:proofErr w:type="gramEnd"/>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sz w:val="20"/>
          <w:szCs w:val="20"/>
        </w:rPr>
      </w:pPr>
      <w:r w:rsidRPr="00C135E0">
        <w:rPr>
          <w:rFonts w:ascii="Arial" w:hAnsi="Arial" w:cs="Arial"/>
          <w:sz w:val="20"/>
          <w:szCs w:val="20"/>
        </w:rPr>
        <w:t>EEX 4066</w:t>
      </w:r>
      <w:r w:rsidRPr="00C135E0">
        <w:rPr>
          <w:rFonts w:ascii="Arial" w:hAnsi="Arial" w:cs="Arial"/>
          <w:sz w:val="20"/>
          <w:szCs w:val="20"/>
        </w:rPr>
        <w:tab/>
        <w:t>Instructional Practices for Students with Mild Disabilities</w:t>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EEX 4843</w:t>
      </w:r>
      <w:r w:rsidRPr="00C135E0">
        <w:rPr>
          <w:rFonts w:ascii="Arial" w:hAnsi="Arial" w:cs="Arial"/>
          <w:sz w:val="20"/>
          <w:szCs w:val="20"/>
        </w:rPr>
        <w:tab/>
        <w:t>Practicum 2: Mild Disabilities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1 (1-3)</w:t>
      </w:r>
    </w:p>
    <w:p w:rsidR="00C135E0" w:rsidRPr="00C135E0" w:rsidRDefault="00C135E0" w:rsidP="00C135E0">
      <w:pPr>
        <w:rPr>
          <w:rFonts w:ascii="Arial" w:hAnsi="Arial" w:cs="Arial"/>
          <w:sz w:val="20"/>
          <w:szCs w:val="20"/>
        </w:rPr>
      </w:pPr>
      <w:r w:rsidRPr="00C135E0">
        <w:rPr>
          <w:rFonts w:ascii="Arial" w:hAnsi="Arial" w:cs="Arial"/>
          <w:sz w:val="20"/>
          <w:szCs w:val="20"/>
        </w:rPr>
        <w:tab/>
      </w:r>
      <w:r w:rsidRPr="00C135E0">
        <w:rPr>
          <w:rFonts w:ascii="Arial" w:hAnsi="Arial" w:cs="Arial"/>
          <w:sz w:val="20"/>
          <w:szCs w:val="20"/>
        </w:rPr>
        <w:tab/>
      </w:r>
      <w:r w:rsidRPr="00C135E0">
        <w:rPr>
          <w:rFonts w:ascii="Arial" w:hAnsi="Arial" w:cs="Arial"/>
          <w:i/>
          <w:sz w:val="20"/>
          <w:szCs w:val="20"/>
        </w:rPr>
        <w:t>NOTE: 6-9 hours of field work per week is required</w:t>
      </w:r>
      <w:r w:rsidRPr="00C135E0">
        <w:rPr>
          <w:rFonts w:ascii="Arial" w:hAnsi="Arial" w:cs="Arial"/>
          <w:sz w:val="20"/>
          <w:szCs w:val="20"/>
        </w:rPr>
        <w:t xml:space="preserve"> </w:t>
      </w:r>
    </w:p>
    <w:p w:rsidR="00C135E0" w:rsidRPr="00C135E0" w:rsidRDefault="00C135E0" w:rsidP="00C135E0">
      <w:pPr>
        <w:rPr>
          <w:rFonts w:ascii="Arial" w:hAnsi="Arial" w:cs="Arial"/>
          <w:sz w:val="20"/>
          <w:szCs w:val="20"/>
        </w:rPr>
      </w:pPr>
      <w:r w:rsidRPr="00C135E0">
        <w:rPr>
          <w:rFonts w:ascii="Arial" w:hAnsi="Arial" w:cs="Arial"/>
          <w:sz w:val="20"/>
          <w:szCs w:val="20"/>
        </w:rPr>
        <w:t>EEX 4604</w:t>
      </w:r>
      <w:r w:rsidRPr="00C135E0">
        <w:rPr>
          <w:rFonts w:ascii="Arial" w:hAnsi="Arial" w:cs="Arial"/>
          <w:sz w:val="20"/>
          <w:szCs w:val="20"/>
        </w:rPr>
        <w:tab/>
        <w:t>Classroom Management</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EEX 4763</w:t>
      </w:r>
      <w:r w:rsidRPr="00C135E0">
        <w:rPr>
          <w:rFonts w:ascii="Arial" w:hAnsi="Arial" w:cs="Arial"/>
          <w:sz w:val="20"/>
          <w:szCs w:val="20"/>
        </w:rPr>
        <w:tab/>
        <w:t>Special Education Technology</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 xml:space="preserve">Year 2:  </w:t>
      </w:r>
      <w:proofErr w:type="gramStart"/>
      <w:r w:rsidRPr="00C135E0">
        <w:rPr>
          <w:rFonts w:ascii="Arial" w:hAnsi="Arial" w:cs="Arial"/>
          <w:b/>
          <w:sz w:val="20"/>
          <w:szCs w:val="20"/>
        </w:rPr>
        <w:t>SPRING  Semester</w:t>
      </w:r>
      <w:proofErr w:type="gramEnd"/>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sz w:val="20"/>
          <w:szCs w:val="20"/>
        </w:rPr>
      </w:pPr>
      <w:r w:rsidRPr="00C135E0">
        <w:rPr>
          <w:rFonts w:ascii="Arial" w:hAnsi="Arial" w:cs="Arial"/>
          <w:sz w:val="20"/>
          <w:szCs w:val="20"/>
        </w:rPr>
        <w:t>EEX 4946</w:t>
      </w:r>
      <w:r w:rsidRPr="00C135E0">
        <w:rPr>
          <w:rFonts w:ascii="Arial" w:hAnsi="Arial" w:cs="Arial"/>
          <w:sz w:val="20"/>
          <w:szCs w:val="20"/>
        </w:rPr>
        <w:tab/>
        <w:t>Student Teaching</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4 (4-9)</w:t>
      </w:r>
    </w:p>
    <w:p w:rsidR="00C135E0" w:rsidRPr="00C135E0" w:rsidRDefault="00C135E0" w:rsidP="00C135E0">
      <w:pPr>
        <w:rPr>
          <w:rFonts w:ascii="Arial" w:hAnsi="Arial" w:cs="Arial"/>
          <w:sz w:val="20"/>
          <w:szCs w:val="20"/>
        </w:rPr>
      </w:pPr>
      <w:r w:rsidRPr="00C135E0">
        <w:rPr>
          <w:rFonts w:ascii="Arial" w:hAnsi="Arial" w:cs="Arial"/>
          <w:sz w:val="20"/>
          <w:szCs w:val="20"/>
        </w:rPr>
        <w:t>EEX 4751</w:t>
      </w:r>
      <w:r w:rsidRPr="00C135E0">
        <w:rPr>
          <w:rFonts w:ascii="Arial" w:hAnsi="Arial" w:cs="Arial"/>
          <w:sz w:val="20"/>
          <w:szCs w:val="20"/>
        </w:rPr>
        <w:tab/>
        <w:t>Collaboration with Professionals &amp; Families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2 </w:t>
      </w:r>
    </w:p>
    <w:p w:rsidR="00C135E0" w:rsidRPr="00C135E0" w:rsidRDefault="00C135E0" w:rsidP="00C135E0">
      <w:pPr>
        <w:rPr>
          <w:rFonts w:ascii="Arial" w:hAnsi="Arial" w:cs="Arial"/>
          <w:sz w:val="20"/>
          <w:szCs w:val="20"/>
        </w:rPr>
      </w:pPr>
      <w:r w:rsidRPr="00C135E0">
        <w:rPr>
          <w:rFonts w:ascii="Arial" w:hAnsi="Arial" w:cs="Arial"/>
          <w:sz w:val="20"/>
          <w:szCs w:val="20"/>
        </w:rPr>
        <w:t>EEX 4932</w:t>
      </w:r>
      <w:r w:rsidRPr="00C135E0">
        <w:rPr>
          <w:rFonts w:ascii="Arial" w:hAnsi="Arial" w:cs="Arial"/>
          <w:sz w:val="20"/>
          <w:szCs w:val="20"/>
        </w:rPr>
        <w:tab/>
        <w:t>Developing IEPs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1 </w:t>
      </w:r>
    </w:p>
    <w:p w:rsidR="00C135E0" w:rsidRPr="00C135E0" w:rsidRDefault="00C135E0" w:rsidP="00C135E0">
      <w:pPr>
        <w:pBdr>
          <w:bottom w:val="single" w:sz="4" w:space="1" w:color="auto"/>
        </w:pBdr>
        <w:rPr>
          <w:rFonts w:ascii="Arial" w:hAnsi="Arial" w:cs="Arial"/>
          <w:b/>
          <w:sz w:val="20"/>
          <w:szCs w:val="2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8856"/>
      </w:tblGrid>
      <w:tr w:rsidR="00C135E0" w:rsidRPr="00C135E0" w:rsidTr="003548C3">
        <w:tc>
          <w:tcPr>
            <w:tcW w:w="8856" w:type="dxa"/>
            <w:tcBorders>
              <w:top w:val="single" w:sz="4" w:space="0" w:color="auto"/>
              <w:left w:val="nil"/>
              <w:bottom w:val="single" w:sz="4" w:space="0" w:color="auto"/>
              <w:right w:val="nil"/>
            </w:tcBorders>
          </w:tcPr>
          <w:p w:rsidR="00C135E0" w:rsidRPr="00C135E0" w:rsidRDefault="00C135E0" w:rsidP="003548C3">
            <w:pPr>
              <w:jc w:val="center"/>
              <w:rPr>
                <w:rFonts w:ascii="Arial" w:hAnsi="Arial" w:cs="Arial"/>
                <w:b/>
                <w:sz w:val="20"/>
                <w:szCs w:val="20"/>
              </w:rPr>
            </w:pPr>
            <w:r w:rsidRPr="00C135E0">
              <w:rPr>
                <w:rFonts w:ascii="Arial" w:hAnsi="Arial" w:cs="Arial"/>
                <w:b/>
                <w:sz w:val="20"/>
                <w:szCs w:val="20"/>
              </w:rPr>
              <w:lastRenderedPageBreak/>
              <w:t>Department of Exceptional Student Education</w:t>
            </w:r>
            <w:r w:rsidRPr="00C135E0">
              <w:rPr>
                <w:rFonts w:ascii="Arial" w:hAnsi="Arial" w:cs="Arial"/>
                <w:b/>
                <w:sz w:val="20"/>
                <w:szCs w:val="20"/>
              </w:rPr>
              <w:br w:type="page"/>
            </w:r>
          </w:p>
          <w:p w:rsidR="00C135E0" w:rsidRPr="00C135E0" w:rsidRDefault="00C135E0" w:rsidP="003548C3">
            <w:pPr>
              <w:jc w:val="center"/>
              <w:rPr>
                <w:rFonts w:ascii="Arial" w:hAnsi="Arial" w:cs="Arial"/>
                <w:b/>
                <w:sz w:val="20"/>
                <w:szCs w:val="20"/>
              </w:rPr>
            </w:pPr>
            <w:r w:rsidRPr="00C135E0">
              <w:rPr>
                <w:rFonts w:ascii="Arial" w:hAnsi="Arial" w:cs="Arial"/>
                <w:b/>
                <w:sz w:val="20"/>
                <w:szCs w:val="20"/>
              </w:rPr>
              <w:t>Bachelor’s in ESE Program of Studies</w:t>
            </w:r>
          </w:p>
          <w:p w:rsidR="00C135E0" w:rsidRPr="00C135E0" w:rsidRDefault="00C135E0" w:rsidP="003548C3">
            <w:pPr>
              <w:jc w:val="center"/>
              <w:rPr>
                <w:rFonts w:ascii="Arial" w:hAnsi="Arial" w:cs="Arial"/>
                <w:sz w:val="20"/>
                <w:szCs w:val="20"/>
              </w:rPr>
            </w:pPr>
          </w:p>
          <w:p w:rsidR="00C135E0" w:rsidRPr="00C135E0" w:rsidRDefault="00C135E0" w:rsidP="003548C3">
            <w:pPr>
              <w:jc w:val="center"/>
              <w:rPr>
                <w:rFonts w:ascii="Arial" w:hAnsi="Arial" w:cs="Arial"/>
                <w:sz w:val="20"/>
                <w:szCs w:val="20"/>
              </w:rPr>
            </w:pPr>
            <w:r w:rsidRPr="00C135E0">
              <w:rPr>
                <w:rFonts w:ascii="Arial" w:hAnsi="Arial" w:cs="Arial"/>
                <w:sz w:val="20"/>
                <w:szCs w:val="20"/>
              </w:rPr>
              <w:t xml:space="preserve">Six Semester Program: </w:t>
            </w:r>
            <w:r w:rsidRPr="00C135E0">
              <w:rPr>
                <w:rFonts w:ascii="Arial" w:hAnsi="Arial" w:cs="Arial"/>
                <w:b/>
                <w:sz w:val="20"/>
                <w:szCs w:val="20"/>
              </w:rPr>
              <w:t>Fall</w:t>
            </w:r>
            <w:r w:rsidRPr="00C135E0">
              <w:rPr>
                <w:rFonts w:ascii="Arial" w:hAnsi="Arial" w:cs="Arial"/>
                <w:sz w:val="20"/>
                <w:szCs w:val="20"/>
              </w:rPr>
              <w:t xml:space="preserve"> Start</w:t>
            </w:r>
          </w:p>
          <w:p w:rsidR="00C135E0" w:rsidRPr="00C135E0" w:rsidRDefault="00C135E0" w:rsidP="003548C3">
            <w:pPr>
              <w:jc w:val="center"/>
              <w:rPr>
                <w:rFonts w:ascii="Arial" w:hAnsi="Arial" w:cs="Arial"/>
                <w:sz w:val="20"/>
                <w:szCs w:val="20"/>
              </w:rPr>
            </w:pPr>
            <w:r w:rsidRPr="00C135E0">
              <w:rPr>
                <w:rFonts w:ascii="Arial" w:hAnsi="Arial" w:cs="Arial"/>
                <w:sz w:val="20"/>
                <w:szCs w:val="20"/>
              </w:rPr>
              <w:t>(March 2011)</w:t>
            </w:r>
          </w:p>
        </w:tc>
      </w:tr>
    </w:tbl>
    <w:p w:rsidR="00C135E0" w:rsidRPr="00C135E0" w:rsidRDefault="00C135E0" w:rsidP="00C135E0">
      <w:pPr>
        <w:rPr>
          <w:rFonts w:ascii="Arial" w:hAnsi="Arial" w:cs="Arial"/>
          <w:b/>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 xml:space="preserve">Year 1:  </w:t>
      </w:r>
      <w:proofErr w:type="gramStart"/>
      <w:r w:rsidRPr="00C135E0">
        <w:rPr>
          <w:rFonts w:ascii="Arial" w:hAnsi="Arial" w:cs="Arial"/>
          <w:b/>
          <w:sz w:val="20"/>
          <w:szCs w:val="20"/>
        </w:rPr>
        <w:t>FALL  Semester</w:t>
      </w:r>
      <w:proofErr w:type="gramEnd"/>
    </w:p>
    <w:p w:rsidR="00C135E0" w:rsidRPr="00C135E0" w:rsidRDefault="00C135E0" w:rsidP="00C135E0">
      <w:pPr>
        <w:rPr>
          <w:rFonts w:ascii="Arial" w:hAnsi="Arial" w:cs="Arial"/>
          <w:b/>
          <w:sz w:val="20"/>
          <w:szCs w:val="20"/>
        </w:rPr>
      </w:pPr>
    </w:p>
    <w:p w:rsidR="00C135E0" w:rsidRPr="00C135E0" w:rsidRDefault="00C135E0" w:rsidP="00C135E0">
      <w:pPr>
        <w:rPr>
          <w:rFonts w:ascii="Arial" w:hAnsi="Arial" w:cs="Arial"/>
          <w:sz w:val="20"/>
          <w:szCs w:val="20"/>
        </w:rPr>
      </w:pPr>
      <w:r w:rsidRPr="00C135E0">
        <w:rPr>
          <w:rFonts w:ascii="Arial" w:hAnsi="Arial" w:cs="Arial"/>
          <w:sz w:val="20"/>
          <w:szCs w:val="20"/>
        </w:rPr>
        <w:t xml:space="preserve">EEX 2091     </w:t>
      </w:r>
      <w:r w:rsidRPr="00C135E0">
        <w:rPr>
          <w:rFonts w:ascii="Arial" w:hAnsi="Arial" w:cs="Arial"/>
          <w:sz w:val="20"/>
          <w:szCs w:val="20"/>
        </w:rPr>
        <w:tab/>
        <w:t>Disability and Society</w:t>
      </w:r>
      <w:r w:rsidRPr="00C135E0">
        <w:rPr>
          <w:rFonts w:ascii="Arial" w:hAnsi="Arial" w:cs="Arial"/>
          <w:sz w:val="20"/>
          <w:szCs w:val="20"/>
        </w:rPr>
        <w:tab/>
        <w:t>(</w:t>
      </w:r>
      <w:r w:rsidRPr="00C135E0">
        <w:rPr>
          <w:rFonts w:ascii="Arial" w:hAnsi="Arial" w:cs="Arial"/>
          <w:i/>
          <w:sz w:val="20"/>
          <w:szCs w:val="20"/>
        </w:rPr>
        <w:t>Prerequisite or EEX 2010)</w:t>
      </w:r>
      <w:r w:rsidRPr="00C135E0">
        <w:rPr>
          <w:rFonts w:ascii="Arial" w:hAnsi="Arial" w:cs="Arial"/>
          <w:sz w:val="20"/>
          <w:szCs w:val="20"/>
        </w:rPr>
        <w:t>)</w:t>
      </w:r>
      <w:r w:rsidRPr="00C135E0">
        <w:rPr>
          <w:rFonts w:ascii="Arial" w:hAnsi="Arial" w:cs="Arial"/>
          <w:sz w:val="20"/>
          <w:szCs w:val="20"/>
        </w:rPr>
        <w:tab/>
      </w:r>
      <w:r w:rsidRPr="00C135E0">
        <w:rPr>
          <w:rFonts w:ascii="Arial" w:hAnsi="Arial" w:cs="Arial"/>
          <w:sz w:val="20"/>
          <w:szCs w:val="20"/>
        </w:rPr>
        <w:tab/>
        <w:t>3 credits</w:t>
      </w:r>
    </w:p>
    <w:p w:rsidR="00C135E0" w:rsidRPr="00C135E0" w:rsidRDefault="00C135E0" w:rsidP="00C135E0">
      <w:pPr>
        <w:rPr>
          <w:rFonts w:ascii="Arial" w:hAnsi="Arial" w:cs="Arial"/>
          <w:sz w:val="20"/>
          <w:szCs w:val="20"/>
        </w:rPr>
      </w:pPr>
      <w:r w:rsidRPr="00C135E0">
        <w:rPr>
          <w:rFonts w:ascii="Arial" w:hAnsi="Arial" w:cs="Arial"/>
          <w:sz w:val="20"/>
          <w:szCs w:val="20"/>
        </w:rPr>
        <w:t xml:space="preserve">EEX 4050     </w:t>
      </w:r>
      <w:r w:rsidRPr="00C135E0">
        <w:rPr>
          <w:rFonts w:ascii="Arial" w:hAnsi="Arial" w:cs="Arial"/>
          <w:sz w:val="20"/>
          <w:szCs w:val="20"/>
        </w:rPr>
        <w:tab/>
        <w:t>Overview of Programs for Students with Exceptionalities</w:t>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ind w:left="720"/>
        <w:rPr>
          <w:rFonts w:ascii="Arial" w:hAnsi="Arial" w:cs="Arial"/>
          <w:sz w:val="20"/>
          <w:szCs w:val="20"/>
        </w:rPr>
      </w:pPr>
      <w:r w:rsidRPr="00C135E0">
        <w:rPr>
          <w:rFonts w:ascii="Arial" w:hAnsi="Arial" w:cs="Arial"/>
          <w:i/>
          <w:sz w:val="20"/>
          <w:szCs w:val="20"/>
        </w:rPr>
        <w:t xml:space="preserve">       </w:t>
      </w:r>
      <w:r w:rsidRPr="00C135E0">
        <w:rPr>
          <w:rFonts w:ascii="Arial" w:hAnsi="Arial" w:cs="Arial"/>
          <w:i/>
          <w:sz w:val="20"/>
          <w:szCs w:val="20"/>
        </w:rPr>
        <w:tab/>
        <w:t>Note: 15 hours of field work in a school is required</w:t>
      </w:r>
    </w:p>
    <w:p w:rsidR="00C135E0" w:rsidRPr="00C135E0" w:rsidRDefault="00C135E0" w:rsidP="00C135E0">
      <w:pPr>
        <w:rPr>
          <w:rFonts w:ascii="Arial" w:hAnsi="Arial" w:cs="Arial"/>
          <w:sz w:val="20"/>
          <w:szCs w:val="20"/>
        </w:rPr>
      </w:pPr>
      <w:r w:rsidRPr="00C135E0">
        <w:rPr>
          <w:rFonts w:ascii="Arial" w:hAnsi="Arial" w:cs="Arial"/>
          <w:sz w:val="20"/>
          <w:szCs w:val="20"/>
        </w:rPr>
        <w:t>EEX 4101</w:t>
      </w:r>
      <w:r w:rsidRPr="00C135E0">
        <w:rPr>
          <w:rFonts w:ascii="Arial" w:hAnsi="Arial" w:cs="Arial"/>
          <w:sz w:val="20"/>
          <w:szCs w:val="20"/>
        </w:rPr>
        <w:tab/>
        <w:t>Language &amp; Speech Disorders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i/>
          <w:sz w:val="20"/>
          <w:szCs w:val="20"/>
        </w:rPr>
      </w:pPr>
      <w:r w:rsidRPr="00C135E0">
        <w:rPr>
          <w:rFonts w:ascii="Arial" w:hAnsi="Arial" w:cs="Arial"/>
          <w:sz w:val="20"/>
          <w:szCs w:val="20"/>
        </w:rPr>
        <w:tab/>
      </w:r>
      <w:r w:rsidRPr="00C135E0">
        <w:rPr>
          <w:rFonts w:ascii="Arial" w:hAnsi="Arial" w:cs="Arial"/>
          <w:sz w:val="20"/>
          <w:szCs w:val="20"/>
        </w:rPr>
        <w:tab/>
      </w:r>
      <w:r w:rsidRPr="00C135E0">
        <w:rPr>
          <w:rFonts w:ascii="Arial" w:hAnsi="Arial" w:cs="Arial"/>
          <w:i/>
          <w:sz w:val="20"/>
          <w:szCs w:val="20"/>
        </w:rPr>
        <w:t>Note: 15 hours of field work in a school is required</w:t>
      </w:r>
    </w:p>
    <w:p w:rsidR="00C135E0" w:rsidRPr="00C135E0" w:rsidRDefault="00C135E0" w:rsidP="00C135E0">
      <w:pPr>
        <w:rPr>
          <w:rFonts w:ascii="Arial" w:hAnsi="Arial" w:cs="Arial"/>
          <w:sz w:val="20"/>
          <w:szCs w:val="20"/>
        </w:rPr>
      </w:pPr>
      <w:r w:rsidRPr="00C135E0">
        <w:rPr>
          <w:rFonts w:ascii="Arial" w:hAnsi="Arial" w:cs="Arial"/>
          <w:sz w:val="20"/>
          <w:szCs w:val="20"/>
        </w:rPr>
        <w:t>LAE 4353</w:t>
      </w:r>
      <w:r w:rsidRPr="00C135E0">
        <w:rPr>
          <w:rFonts w:ascii="Arial" w:hAnsi="Arial" w:cs="Arial"/>
          <w:sz w:val="20"/>
          <w:szCs w:val="20"/>
        </w:rPr>
        <w:tab/>
        <w:t>Language Arts &amp; Literature: B-8</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 xml:space="preserve">Year 1:  </w:t>
      </w:r>
      <w:proofErr w:type="gramStart"/>
      <w:r w:rsidRPr="00C135E0">
        <w:rPr>
          <w:rFonts w:ascii="Arial" w:hAnsi="Arial" w:cs="Arial"/>
          <w:b/>
          <w:sz w:val="20"/>
          <w:szCs w:val="20"/>
        </w:rPr>
        <w:t>SPRING  Semester</w:t>
      </w:r>
      <w:proofErr w:type="gramEnd"/>
    </w:p>
    <w:p w:rsidR="00C135E0" w:rsidRPr="00C135E0" w:rsidRDefault="00C135E0" w:rsidP="00C135E0">
      <w:pPr>
        <w:rPr>
          <w:rFonts w:ascii="Arial" w:hAnsi="Arial" w:cs="Arial"/>
          <w:b/>
          <w:sz w:val="20"/>
          <w:szCs w:val="20"/>
        </w:rPr>
      </w:pPr>
    </w:p>
    <w:p w:rsidR="00C135E0" w:rsidRPr="00C135E0" w:rsidRDefault="00C135E0" w:rsidP="00C135E0">
      <w:pPr>
        <w:rPr>
          <w:rFonts w:ascii="Arial" w:hAnsi="Arial" w:cs="Arial"/>
          <w:sz w:val="20"/>
          <w:szCs w:val="20"/>
        </w:rPr>
      </w:pPr>
      <w:r w:rsidRPr="00C135E0">
        <w:rPr>
          <w:rFonts w:ascii="Arial" w:hAnsi="Arial" w:cs="Arial"/>
          <w:sz w:val="20"/>
          <w:szCs w:val="20"/>
        </w:rPr>
        <w:t>EEX 4221</w:t>
      </w:r>
      <w:r w:rsidRPr="00C135E0">
        <w:rPr>
          <w:rFonts w:ascii="Arial" w:hAnsi="Arial" w:cs="Arial"/>
          <w:sz w:val="20"/>
          <w:szCs w:val="20"/>
        </w:rPr>
        <w:tab/>
        <w:t>Assessment of Exceptional Individuals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EEX 4250</w:t>
      </w:r>
      <w:r w:rsidRPr="00C135E0">
        <w:rPr>
          <w:rFonts w:ascii="Arial" w:hAnsi="Arial" w:cs="Arial"/>
          <w:sz w:val="20"/>
          <w:szCs w:val="20"/>
        </w:rPr>
        <w:tab/>
        <w:t>Reading Instruction in Special Education</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TSL 4080</w:t>
      </w:r>
      <w:r w:rsidRPr="00C135E0">
        <w:rPr>
          <w:rFonts w:ascii="Arial" w:hAnsi="Arial" w:cs="Arial"/>
          <w:sz w:val="20"/>
          <w:szCs w:val="20"/>
        </w:rPr>
        <w:tab/>
        <w:t>Introduction to Theories &amp; Practices of TESOL</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EDF 3430</w:t>
      </w:r>
      <w:r w:rsidRPr="00C135E0">
        <w:rPr>
          <w:rFonts w:ascii="Arial" w:hAnsi="Arial" w:cs="Arial"/>
          <w:sz w:val="20"/>
          <w:szCs w:val="20"/>
        </w:rPr>
        <w:tab/>
        <w:t>Educational Measurement</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Year 1: SUMMER Semester</w:t>
      </w: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sz w:val="20"/>
          <w:szCs w:val="20"/>
        </w:rPr>
      </w:pPr>
      <w:r w:rsidRPr="00C135E0">
        <w:rPr>
          <w:rFonts w:ascii="Arial" w:hAnsi="Arial" w:cs="Arial"/>
          <w:sz w:val="20"/>
          <w:szCs w:val="20"/>
        </w:rPr>
        <w:t>EEX 4472</w:t>
      </w:r>
      <w:r w:rsidRPr="00C135E0">
        <w:rPr>
          <w:rFonts w:ascii="Arial" w:hAnsi="Arial" w:cs="Arial"/>
          <w:sz w:val="20"/>
          <w:szCs w:val="20"/>
        </w:rPr>
        <w:tab/>
        <w:t>Instructional Practices: Moderate &amp; Severe Disabilities</w:t>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EEX 4842</w:t>
      </w:r>
      <w:r w:rsidRPr="00C135E0">
        <w:rPr>
          <w:rFonts w:ascii="Arial" w:hAnsi="Arial" w:cs="Arial"/>
          <w:sz w:val="20"/>
          <w:szCs w:val="20"/>
        </w:rPr>
        <w:tab/>
        <w:t>Practicum 1: Moderate &amp; Severe Disabilities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1 (1-3) </w:t>
      </w:r>
    </w:p>
    <w:p w:rsidR="00C135E0" w:rsidRPr="00C135E0" w:rsidRDefault="00C135E0" w:rsidP="00C135E0">
      <w:pPr>
        <w:rPr>
          <w:rFonts w:ascii="Arial" w:hAnsi="Arial" w:cs="Arial"/>
          <w:sz w:val="20"/>
          <w:szCs w:val="20"/>
        </w:rPr>
      </w:pPr>
      <w:r w:rsidRPr="00C135E0">
        <w:rPr>
          <w:rFonts w:ascii="Arial" w:hAnsi="Arial" w:cs="Arial"/>
          <w:sz w:val="20"/>
          <w:szCs w:val="20"/>
        </w:rPr>
        <w:tab/>
      </w:r>
      <w:r w:rsidRPr="00C135E0">
        <w:rPr>
          <w:rFonts w:ascii="Arial" w:hAnsi="Arial" w:cs="Arial"/>
          <w:sz w:val="20"/>
          <w:szCs w:val="20"/>
        </w:rPr>
        <w:tab/>
      </w:r>
      <w:r w:rsidRPr="00C135E0">
        <w:rPr>
          <w:rFonts w:ascii="Arial" w:hAnsi="Arial" w:cs="Arial"/>
          <w:i/>
          <w:sz w:val="20"/>
          <w:szCs w:val="20"/>
        </w:rPr>
        <w:t>NOTE: 6-9 hours of field work per week is required</w:t>
      </w:r>
      <w:r w:rsidRPr="00C135E0">
        <w:rPr>
          <w:rFonts w:ascii="Arial" w:hAnsi="Arial" w:cs="Arial"/>
          <w:sz w:val="20"/>
          <w:szCs w:val="20"/>
        </w:rPr>
        <w:t xml:space="preserve"> </w:t>
      </w:r>
    </w:p>
    <w:p w:rsidR="00C135E0" w:rsidRPr="00C135E0" w:rsidRDefault="00C135E0" w:rsidP="00C135E0">
      <w:pPr>
        <w:rPr>
          <w:rFonts w:ascii="Arial" w:hAnsi="Arial" w:cs="Arial"/>
          <w:sz w:val="20"/>
          <w:szCs w:val="20"/>
        </w:rPr>
      </w:pPr>
      <w:r w:rsidRPr="00C135E0">
        <w:rPr>
          <w:rFonts w:ascii="Arial" w:hAnsi="Arial" w:cs="Arial"/>
          <w:sz w:val="20"/>
          <w:szCs w:val="20"/>
        </w:rPr>
        <w:t>EEX 4601</w:t>
      </w:r>
      <w:r w:rsidRPr="00C135E0">
        <w:rPr>
          <w:rFonts w:ascii="Arial" w:hAnsi="Arial" w:cs="Arial"/>
          <w:sz w:val="20"/>
          <w:szCs w:val="20"/>
        </w:rPr>
        <w:tab/>
        <w:t>Behavior Change Strategies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RED 4552</w:t>
      </w:r>
      <w:r w:rsidRPr="00C135E0">
        <w:rPr>
          <w:rFonts w:ascii="Arial" w:hAnsi="Arial" w:cs="Arial"/>
          <w:sz w:val="20"/>
          <w:szCs w:val="20"/>
        </w:rPr>
        <w:tab/>
        <w:t>Reading Diagnosis &amp; Remediation: Pre-K to Grade 8</w:t>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i/>
          <w:sz w:val="20"/>
          <w:szCs w:val="20"/>
        </w:rPr>
      </w:pPr>
      <w:r w:rsidRPr="00C135E0">
        <w:rPr>
          <w:rFonts w:ascii="Arial" w:hAnsi="Arial" w:cs="Arial"/>
          <w:sz w:val="20"/>
          <w:szCs w:val="20"/>
        </w:rPr>
        <w:tab/>
      </w:r>
      <w:r w:rsidRPr="00C135E0">
        <w:rPr>
          <w:rFonts w:ascii="Arial" w:hAnsi="Arial" w:cs="Arial"/>
          <w:sz w:val="20"/>
          <w:szCs w:val="20"/>
        </w:rPr>
        <w:tab/>
      </w:r>
      <w:r w:rsidRPr="00C135E0">
        <w:rPr>
          <w:rFonts w:ascii="Arial" w:hAnsi="Arial" w:cs="Arial"/>
          <w:i/>
          <w:sz w:val="20"/>
          <w:szCs w:val="20"/>
        </w:rPr>
        <w:t>NOTE: Field work in a classroom setting may be</w:t>
      </w:r>
      <w:r w:rsidRPr="00C135E0">
        <w:rPr>
          <w:rFonts w:ascii="Arial" w:hAnsi="Arial" w:cs="Arial"/>
          <w:sz w:val="20"/>
          <w:szCs w:val="20"/>
        </w:rPr>
        <w:t xml:space="preserve"> </w:t>
      </w:r>
      <w:r w:rsidRPr="00C135E0">
        <w:rPr>
          <w:rFonts w:ascii="Arial" w:hAnsi="Arial" w:cs="Arial"/>
          <w:i/>
          <w:sz w:val="20"/>
          <w:szCs w:val="20"/>
        </w:rPr>
        <w:t>required</w:t>
      </w:r>
    </w:p>
    <w:p w:rsidR="00C135E0" w:rsidRPr="00C135E0" w:rsidRDefault="00C135E0" w:rsidP="00C135E0">
      <w:pPr>
        <w:rPr>
          <w:rFonts w:ascii="Arial" w:hAnsi="Arial" w:cs="Arial"/>
          <w:sz w:val="20"/>
          <w:szCs w:val="20"/>
        </w:rPr>
      </w:pPr>
      <w:r w:rsidRPr="00C135E0">
        <w:rPr>
          <w:rFonts w:ascii="Arial" w:hAnsi="Arial" w:cs="Arial"/>
          <w:sz w:val="20"/>
          <w:szCs w:val="20"/>
        </w:rPr>
        <w:t>MAE 4350</w:t>
      </w:r>
      <w:r w:rsidRPr="00C135E0">
        <w:rPr>
          <w:rFonts w:ascii="Arial" w:hAnsi="Arial" w:cs="Arial"/>
          <w:sz w:val="20"/>
          <w:szCs w:val="20"/>
        </w:rPr>
        <w:tab/>
        <w:t>Principles &amp; Methods: K – 9 School Math</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 xml:space="preserve">Year 2:  </w:t>
      </w:r>
      <w:proofErr w:type="gramStart"/>
      <w:r w:rsidRPr="00C135E0">
        <w:rPr>
          <w:rFonts w:ascii="Arial" w:hAnsi="Arial" w:cs="Arial"/>
          <w:b/>
          <w:sz w:val="20"/>
          <w:szCs w:val="20"/>
        </w:rPr>
        <w:t>FALL  Semester</w:t>
      </w:r>
      <w:proofErr w:type="gramEnd"/>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sz w:val="20"/>
          <w:szCs w:val="20"/>
        </w:rPr>
      </w:pPr>
      <w:r w:rsidRPr="00C135E0">
        <w:rPr>
          <w:rFonts w:ascii="Arial" w:hAnsi="Arial" w:cs="Arial"/>
          <w:sz w:val="20"/>
          <w:szCs w:val="20"/>
        </w:rPr>
        <w:t>EEX 4066</w:t>
      </w:r>
      <w:r w:rsidRPr="00C135E0">
        <w:rPr>
          <w:rFonts w:ascii="Arial" w:hAnsi="Arial" w:cs="Arial"/>
          <w:sz w:val="20"/>
          <w:szCs w:val="20"/>
        </w:rPr>
        <w:tab/>
        <w:t>Instructional Practices for Students with Mild Disabilities</w:t>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EEX 4843</w:t>
      </w:r>
      <w:r w:rsidRPr="00C135E0">
        <w:rPr>
          <w:rFonts w:ascii="Arial" w:hAnsi="Arial" w:cs="Arial"/>
          <w:sz w:val="20"/>
          <w:szCs w:val="20"/>
        </w:rPr>
        <w:tab/>
        <w:t>Practicum 2: Mild Disabilities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1 (1-3) </w:t>
      </w:r>
    </w:p>
    <w:p w:rsidR="00C135E0" w:rsidRPr="00C135E0" w:rsidRDefault="00C135E0" w:rsidP="00C135E0">
      <w:pPr>
        <w:rPr>
          <w:rFonts w:ascii="Arial" w:hAnsi="Arial" w:cs="Arial"/>
          <w:sz w:val="20"/>
          <w:szCs w:val="20"/>
        </w:rPr>
      </w:pPr>
      <w:r w:rsidRPr="00C135E0">
        <w:rPr>
          <w:rFonts w:ascii="Arial" w:hAnsi="Arial" w:cs="Arial"/>
          <w:sz w:val="20"/>
          <w:szCs w:val="20"/>
        </w:rPr>
        <w:tab/>
      </w:r>
      <w:r w:rsidRPr="00C135E0">
        <w:rPr>
          <w:rFonts w:ascii="Arial" w:hAnsi="Arial" w:cs="Arial"/>
          <w:sz w:val="20"/>
          <w:szCs w:val="20"/>
        </w:rPr>
        <w:tab/>
      </w:r>
      <w:r w:rsidRPr="00C135E0">
        <w:rPr>
          <w:rFonts w:ascii="Arial" w:hAnsi="Arial" w:cs="Arial"/>
          <w:i/>
          <w:sz w:val="20"/>
          <w:szCs w:val="20"/>
        </w:rPr>
        <w:t>NOTE: 6-9 hours of field work per week is required</w:t>
      </w:r>
      <w:r w:rsidRPr="00C135E0">
        <w:rPr>
          <w:rFonts w:ascii="Arial" w:hAnsi="Arial" w:cs="Arial"/>
          <w:sz w:val="20"/>
          <w:szCs w:val="20"/>
        </w:rPr>
        <w:t xml:space="preserve"> </w:t>
      </w:r>
    </w:p>
    <w:p w:rsidR="00C135E0" w:rsidRPr="00C135E0" w:rsidRDefault="00C135E0" w:rsidP="00C135E0">
      <w:pPr>
        <w:rPr>
          <w:rFonts w:ascii="Arial" w:hAnsi="Arial" w:cs="Arial"/>
          <w:sz w:val="20"/>
          <w:szCs w:val="20"/>
        </w:rPr>
      </w:pPr>
      <w:r w:rsidRPr="00C135E0">
        <w:rPr>
          <w:rFonts w:ascii="Arial" w:hAnsi="Arial" w:cs="Arial"/>
          <w:sz w:val="20"/>
          <w:szCs w:val="20"/>
        </w:rPr>
        <w:t>EEX 4604</w:t>
      </w:r>
      <w:r w:rsidRPr="00C135E0">
        <w:rPr>
          <w:rFonts w:ascii="Arial" w:hAnsi="Arial" w:cs="Arial"/>
          <w:sz w:val="20"/>
          <w:szCs w:val="20"/>
        </w:rPr>
        <w:tab/>
        <w:t>Classroom Management</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TSL 4081</w:t>
      </w:r>
      <w:r w:rsidRPr="00C135E0">
        <w:rPr>
          <w:rFonts w:ascii="Arial" w:hAnsi="Arial" w:cs="Arial"/>
          <w:sz w:val="20"/>
          <w:szCs w:val="20"/>
        </w:rPr>
        <w:tab/>
        <w:t>TESOL Issues &amp; Practices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 xml:space="preserve">Year 2:  </w:t>
      </w:r>
      <w:proofErr w:type="gramStart"/>
      <w:r w:rsidRPr="00C135E0">
        <w:rPr>
          <w:rFonts w:ascii="Arial" w:hAnsi="Arial" w:cs="Arial"/>
          <w:b/>
          <w:sz w:val="20"/>
          <w:szCs w:val="20"/>
        </w:rPr>
        <w:t>SPRING  Semester</w:t>
      </w:r>
      <w:proofErr w:type="gramEnd"/>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sz w:val="20"/>
          <w:szCs w:val="20"/>
        </w:rPr>
      </w:pPr>
      <w:r w:rsidRPr="00C135E0">
        <w:rPr>
          <w:rFonts w:ascii="Arial" w:hAnsi="Arial" w:cs="Arial"/>
          <w:sz w:val="20"/>
          <w:szCs w:val="20"/>
        </w:rPr>
        <w:t>EEX 4946</w:t>
      </w:r>
      <w:r w:rsidRPr="00C135E0">
        <w:rPr>
          <w:rFonts w:ascii="Arial" w:hAnsi="Arial" w:cs="Arial"/>
          <w:sz w:val="20"/>
          <w:szCs w:val="20"/>
        </w:rPr>
        <w:tab/>
        <w:t>Student Teaching</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4 (4-9) </w:t>
      </w:r>
    </w:p>
    <w:p w:rsidR="00C135E0" w:rsidRPr="00C135E0" w:rsidRDefault="00C135E0" w:rsidP="00C135E0">
      <w:pPr>
        <w:rPr>
          <w:rFonts w:ascii="Arial" w:hAnsi="Arial" w:cs="Arial"/>
          <w:sz w:val="20"/>
          <w:szCs w:val="20"/>
        </w:rPr>
      </w:pPr>
      <w:r w:rsidRPr="00C135E0">
        <w:rPr>
          <w:rFonts w:ascii="Arial" w:hAnsi="Arial" w:cs="Arial"/>
          <w:sz w:val="20"/>
          <w:szCs w:val="20"/>
        </w:rPr>
        <w:t>EEX 4751</w:t>
      </w:r>
      <w:r w:rsidRPr="00C135E0">
        <w:rPr>
          <w:rFonts w:ascii="Arial" w:hAnsi="Arial" w:cs="Arial"/>
          <w:sz w:val="20"/>
          <w:szCs w:val="20"/>
        </w:rPr>
        <w:tab/>
        <w:t>Collaboration with Professionals &amp; Families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2 </w:t>
      </w:r>
    </w:p>
    <w:p w:rsidR="00C135E0" w:rsidRPr="00C135E0" w:rsidRDefault="00C135E0" w:rsidP="00C135E0">
      <w:pPr>
        <w:rPr>
          <w:rFonts w:ascii="Arial" w:hAnsi="Arial" w:cs="Arial"/>
          <w:sz w:val="20"/>
          <w:szCs w:val="20"/>
        </w:rPr>
      </w:pPr>
      <w:r w:rsidRPr="00C135E0">
        <w:rPr>
          <w:rFonts w:ascii="Arial" w:hAnsi="Arial" w:cs="Arial"/>
          <w:sz w:val="20"/>
          <w:szCs w:val="20"/>
        </w:rPr>
        <w:t>EEX 4932</w:t>
      </w:r>
      <w:r w:rsidRPr="00C135E0">
        <w:rPr>
          <w:rFonts w:ascii="Arial" w:hAnsi="Arial" w:cs="Arial"/>
          <w:sz w:val="20"/>
          <w:szCs w:val="20"/>
        </w:rPr>
        <w:tab/>
        <w:t>Developing IEPs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1 </w:t>
      </w: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Year 2: SUMMER Semester</w:t>
      </w:r>
    </w:p>
    <w:p w:rsidR="00C135E0" w:rsidRPr="00C135E0" w:rsidRDefault="00C135E0" w:rsidP="00C135E0">
      <w:pPr>
        <w:rPr>
          <w:rFonts w:ascii="Arial" w:hAnsi="Arial" w:cs="Arial"/>
          <w:b/>
          <w:sz w:val="20"/>
          <w:szCs w:val="20"/>
        </w:rPr>
      </w:pPr>
    </w:p>
    <w:p w:rsidR="00C135E0" w:rsidRPr="00C135E0" w:rsidRDefault="00C135E0" w:rsidP="00C135E0">
      <w:pPr>
        <w:rPr>
          <w:rFonts w:ascii="Arial" w:hAnsi="Arial" w:cs="Arial"/>
          <w:sz w:val="20"/>
          <w:szCs w:val="20"/>
        </w:rPr>
      </w:pPr>
      <w:r w:rsidRPr="00C135E0">
        <w:rPr>
          <w:rFonts w:ascii="Arial" w:hAnsi="Arial" w:cs="Arial"/>
          <w:sz w:val="20"/>
          <w:szCs w:val="20"/>
        </w:rPr>
        <w:t>EDF 3210</w:t>
      </w:r>
      <w:r w:rsidRPr="00C135E0">
        <w:rPr>
          <w:rFonts w:ascii="Arial" w:hAnsi="Arial" w:cs="Arial"/>
          <w:sz w:val="20"/>
          <w:szCs w:val="20"/>
        </w:rPr>
        <w:tab/>
        <w:t>Applied Learning Theory</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EDF 3610</w:t>
      </w:r>
      <w:r w:rsidRPr="00C135E0">
        <w:rPr>
          <w:rFonts w:ascii="Arial" w:hAnsi="Arial" w:cs="Arial"/>
          <w:sz w:val="20"/>
          <w:szCs w:val="20"/>
        </w:rPr>
        <w:tab/>
        <w:t>Education in a Multicultural Society</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EEX 4763</w:t>
      </w:r>
      <w:r w:rsidRPr="00C135E0">
        <w:rPr>
          <w:rFonts w:ascii="Arial" w:hAnsi="Arial" w:cs="Arial"/>
          <w:sz w:val="20"/>
          <w:szCs w:val="20"/>
        </w:rPr>
        <w:tab/>
        <w:t>Special Education Technology</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sz w:val="20"/>
          <w:szCs w:val="2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8856"/>
      </w:tblGrid>
      <w:tr w:rsidR="00C135E0" w:rsidRPr="00C135E0" w:rsidTr="003548C3">
        <w:tc>
          <w:tcPr>
            <w:tcW w:w="8856" w:type="dxa"/>
            <w:tcBorders>
              <w:top w:val="single" w:sz="4" w:space="0" w:color="auto"/>
              <w:left w:val="nil"/>
              <w:bottom w:val="single" w:sz="4" w:space="0" w:color="auto"/>
              <w:right w:val="nil"/>
            </w:tcBorders>
          </w:tcPr>
          <w:p w:rsidR="00C135E0" w:rsidRPr="00C135E0" w:rsidRDefault="00C135E0" w:rsidP="003548C3">
            <w:pPr>
              <w:jc w:val="center"/>
              <w:rPr>
                <w:rFonts w:ascii="Arial" w:hAnsi="Arial" w:cs="Arial"/>
                <w:b/>
                <w:sz w:val="20"/>
                <w:szCs w:val="20"/>
              </w:rPr>
            </w:pPr>
            <w:r w:rsidRPr="00C135E0">
              <w:rPr>
                <w:rFonts w:ascii="Arial" w:hAnsi="Arial" w:cs="Arial"/>
                <w:b/>
                <w:sz w:val="20"/>
                <w:szCs w:val="20"/>
              </w:rPr>
              <w:lastRenderedPageBreak/>
              <w:t>Department of Exceptional Student Education</w:t>
            </w:r>
            <w:r w:rsidRPr="00C135E0">
              <w:rPr>
                <w:rFonts w:ascii="Arial" w:hAnsi="Arial" w:cs="Arial"/>
                <w:b/>
                <w:sz w:val="20"/>
                <w:szCs w:val="20"/>
              </w:rPr>
              <w:br w:type="page"/>
            </w:r>
          </w:p>
          <w:p w:rsidR="00C135E0" w:rsidRPr="00C135E0" w:rsidRDefault="00C135E0" w:rsidP="003548C3">
            <w:pPr>
              <w:jc w:val="center"/>
              <w:rPr>
                <w:rFonts w:ascii="Arial" w:hAnsi="Arial" w:cs="Arial"/>
                <w:b/>
                <w:sz w:val="20"/>
                <w:szCs w:val="20"/>
              </w:rPr>
            </w:pPr>
            <w:r w:rsidRPr="00C135E0">
              <w:rPr>
                <w:rFonts w:ascii="Arial" w:hAnsi="Arial" w:cs="Arial"/>
                <w:b/>
                <w:sz w:val="20"/>
                <w:szCs w:val="20"/>
              </w:rPr>
              <w:t>Bachelor’s in ESE Program of Studies</w:t>
            </w:r>
          </w:p>
          <w:p w:rsidR="00C135E0" w:rsidRPr="00C135E0" w:rsidRDefault="00C135E0" w:rsidP="003548C3">
            <w:pPr>
              <w:jc w:val="center"/>
              <w:rPr>
                <w:rFonts w:ascii="Arial" w:hAnsi="Arial" w:cs="Arial"/>
                <w:b/>
                <w:sz w:val="20"/>
                <w:szCs w:val="20"/>
              </w:rPr>
            </w:pPr>
          </w:p>
          <w:p w:rsidR="00C135E0" w:rsidRPr="00C135E0" w:rsidRDefault="00C135E0" w:rsidP="003548C3">
            <w:pPr>
              <w:jc w:val="center"/>
              <w:rPr>
                <w:rFonts w:ascii="Arial" w:hAnsi="Arial" w:cs="Arial"/>
                <w:sz w:val="20"/>
                <w:szCs w:val="20"/>
              </w:rPr>
            </w:pPr>
            <w:r w:rsidRPr="00C135E0">
              <w:rPr>
                <w:rFonts w:ascii="Arial" w:hAnsi="Arial" w:cs="Arial"/>
                <w:sz w:val="20"/>
                <w:szCs w:val="20"/>
              </w:rPr>
              <w:t xml:space="preserve">Eight Semester Program: </w:t>
            </w:r>
            <w:r w:rsidRPr="00C135E0">
              <w:rPr>
                <w:rFonts w:ascii="Arial" w:hAnsi="Arial" w:cs="Arial"/>
                <w:b/>
                <w:sz w:val="20"/>
                <w:szCs w:val="20"/>
              </w:rPr>
              <w:t>Fall</w:t>
            </w:r>
            <w:r w:rsidRPr="00C135E0">
              <w:rPr>
                <w:rFonts w:ascii="Arial" w:hAnsi="Arial" w:cs="Arial"/>
                <w:sz w:val="20"/>
                <w:szCs w:val="20"/>
              </w:rPr>
              <w:t xml:space="preserve"> Start</w:t>
            </w:r>
          </w:p>
          <w:p w:rsidR="00C135E0" w:rsidRPr="00C135E0" w:rsidRDefault="00C135E0" w:rsidP="003548C3">
            <w:pPr>
              <w:jc w:val="center"/>
              <w:rPr>
                <w:rFonts w:ascii="Arial" w:hAnsi="Arial" w:cs="Arial"/>
                <w:sz w:val="20"/>
                <w:szCs w:val="20"/>
              </w:rPr>
            </w:pPr>
            <w:r w:rsidRPr="00C135E0">
              <w:rPr>
                <w:rFonts w:ascii="Arial" w:hAnsi="Arial" w:cs="Arial"/>
                <w:sz w:val="20"/>
                <w:szCs w:val="20"/>
              </w:rPr>
              <w:t>(March 2011)</w:t>
            </w:r>
          </w:p>
        </w:tc>
      </w:tr>
    </w:tbl>
    <w:p w:rsidR="00C135E0" w:rsidRPr="00C135E0" w:rsidRDefault="00C135E0" w:rsidP="00C135E0">
      <w:pPr>
        <w:rPr>
          <w:rFonts w:ascii="Arial" w:hAnsi="Arial" w:cs="Arial"/>
          <w:b/>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 xml:space="preserve">Year 1:  </w:t>
      </w:r>
      <w:proofErr w:type="gramStart"/>
      <w:r w:rsidRPr="00C135E0">
        <w:rPr>
          <w:rFonts w:ascii="Arial" w:hAnsi="Arial" w:cs="Arial"/>
          <w:b/>
          <w:sz w:val="20"/>
          <w:szCs w:val="20"/>
        </w:rPr>
        <w:t>FALL  Semester</w:t>
      </w:r>
      <w:proofErr w:type="gramEnd"/>
    </w:p>
    <w:p w:rsidR="00C135E0" w:rsidRPr="00C135E0" w:rsidRDefault="00C135E0" w:rsidP="00C135E0">
      <w:pPr>
        <w:rPr>
          <w:rFonts w:ascii="Arial" w:hAnsi="Arial" w:cs="Arial"/>
          <w:sz w:val="20"/>
          <w:szCs w:val="20"/>
        </w:rPr>
      </w:pPr>
      <w:r w:rsidRPr="00C135E0">
        <w:rPr>
          <w:rFonts w:ascii="Arial" w:hAnsi="Arial" w:cs="Arial"/>
          <w:sz w:val="20"/>
          <w:szCs w:val="20"/>
        </w:rPr>
        <w:t>EEX 4050</w:t>
      </w:r>
      <w:r w:rsidRPr="00C135E0">
        <w:rPr>
          <w:rFonts w:ascii="Arial" w:hAnsi="Arial" w:cs="Arial"/>
          <w:sz w:val="20"/>
          <w:szCs w:val="20"/>
        </w:rPr>
        <w:tab/>
        <w:t>Overview of Programs for Students with Exceptionalities</w:t>
      </w:r>
      <w:r w:rsidRPr="00C135E0">
        <w:rPr>
          <w:rFonts w:ascii="Arial" w:hAnsi="Arial" w:cs="Arial"/>
          <w:sz w:val="20"/>
          <w:szCs w:val="20"/>
        </w:rPr>
        <w:tab/>
      </w:r>
      <w:r w:rsidRPr="00C135E0">
        <w:rPr>
          <w:rFonts w:ascii="Arial" w:hAnsi="Arial" w:cs="Arial"/>
          <w:sz w:val="20"/>
          <w:szCs w:val="20"/>
        </w:rPr>
        <w:tab/>
        <w:t>3 credits</w:t>
      </w:r>
    </w:p>
    <w:p w:rsidR="00C135E0" w:rsidRPr="00C135E0" w:rsidRDefault="00C135E0" w:rsidP="00C135E0">
      <w:pPr>
        <w:ind w:left="720"/>
        <w:rPr>
          <w:rFonts w:ascii="Arial" w:hAnsi="Arial" w:cs="Arial"/>
          <w:sz w:val="20"/>
          <w:szCs w:val="20"/>
        </w:rPr>
      </w:pPr>
      <w:r w:rsidRPr="00C135E0">
        <w:rPr>
          <w:rFonts w:ascii="Arial" w:hAnsi="Arial" w:cs="Arial"/>
          <w:i/>
          <w:sz w:val="20"/>
          <w:szCs w:val="20"/>
        </w:rPr>
        <w:t xml:space="preserve">       </w:t>
      </w:r>
      <w:r w:rsidRPr="00C135E0">
        <w:rPr>
          <w:rFonts w:ascii="Arial" w:hAnsi="Arial" w:cs="Arial"/>
          <w:i/>
          <w:sz w:val="20"/>
          <w:szCs w:val="20"/>
        </w:rPr>
        <w:tab/>
        <w:t xml:space="preserve"> Note: 15 hours of field work in a school is required</w:t>
      </w:r>
    </w:p>
    <w:p w:rsidR="00C135E0" w:rsidRPr="00C135E0" w:rsidRDefault="00C135E0" w:rsidP="00C135E0">
      <w:pPr>
        <w:rPr>
          <w:rFonts w:ascii="Arial" w:hAnsi="Arial" w:cs="Arial"/>
          <w:sz w:val="20"/>
          <w:szCs w:val="20"/>
        </w:rPr>
      </w:pPr>
      <w:r w:rsidRPr="00C135E0">
        <w:rPr>
          <w:rFonts w:ascii="Arial" w:hAnsi="Arial" w:cs="Arial"/>
          <w:sz w:val="20"/>
          <w:szCs w:val="20"/>
        </w:rPr>
        <w:t>EEX 2091</w:t>
      </w:r>
      <w:r w:rsidRPr="00C135E0">
        <w:rPr>
          <w:rFonts w:ascii="Arial" w:hAnsi="Arial" w:cs="Arial"/>
          <w:sz w:val="20"/>
          <w:szCs w:val="20"/>
        </w:rPr>
        <w:tab/>
        <w:t>Disability and Society</w:t>
      </w:r>
      <w:r w:rsidRPr="00C135E0">
        <w:rPr>
          <w:rFonts w:ascii="Arial" w:hAnsi="Arial" w:cs="Arial"/>
          <w:sz w:val="20"/>
          <w:szCs w:val="20"/>
        </w:rPr>
        <w:tab/>
        <w:t>(</w:t>
      </w:r>
      <w:r w:rsidRPr="00C135E0">
        <w:rPr>
          <w:rFonts w:ascii="Arial" w:hAnsi="Arial" w:cs="Arial"/>
          <w:i/>
          <w:sz w:val="20"/>
          <w:szCs w:val="20"/>
        </w:rPr>
        <w:t>Prerequisite or EEX 2010</w:t>
      </w:r>
      <w:r w:rsidRPr="00C135E0">
        <w:rPr>
          <w:rFonts w:ascii="Arial" w:hAnsi="Arial" w:cs="Arial"/>
          <w:sz w:val="20"/>
          <w:szCs w:val="20"/>
        </w:rPr>
        <w:t>)</w:t>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LAE 4353</w:t>
      </w:r>
      <w:r w:rsidRPr="00C135E0">
        <w:rPr>
          <w:rFonts w:ascii="Arial" w:hAnsi="Arial" w:cs="Arial"/>
          <w:sz w:val="20"/>
          <w:szCs w:val="20"/>
        </w:rPr>
        <w:tab/>
        <w:t>Language Arts &amp; Literature: B-8</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 xml:space="preserve">Year 1:  </w:t>
      </w:r>
      <w:proofErr w:type="gramStart"/>
      <w:r w:rsidRPr="00C135E0">
        <w:rPr>
          <w:rFonts w:ascii="Arial" w:hAnsi="Arial" w:cs="Arial"/>
          <w:b/>
          <w:sz w:val="20"/>
          <w:szCs w:val="20"/>
        </w:rPr>
        <w:t>SPRING  Semester</w:t>
      </w:r>
      <w:proofErr w:type="gramEnd"/>
    </w:p>
    <w:p w:rsidR="00C135E0" w:rsidRPr="00C135E0" w:rsidRDefault="00C135E0" w:rsidP="00C135E0">
      <w:pPr>
        <w:rPr>
          <w:rFonts w:ascii="Arial" w:hAnsi="Arial" w:cs="Arial"/>
          <w:sz w:val="20"/>
          <w:szCs w:val="20"/>
        </w:rPr>
      </w:pPr>
      <w:r w:rsidRPr="00C135E0">
        <w:rPr>
          <w:rFonts w:ascii="Arial" w:hAnsi="Arial" w:cs="Arial"/>
          <w:sz w:val="20"/>
          <w:szCs w:val="20"/>
        </w:rPr>
        <w:t>TSL 4080</w:t>
      </w:r>
      <w:r w:rsidRPr="00C135E0">
        <w:rPr>
          <w:rFonts w:ascii="Arial" w:hAnsi="Arial" w:cs="Arial"/>
          <w:sz w:val="20"/>
          <w:szCs w:val="20"/>
        </w:rPr>
        <w:tab/>
        <w:t>Introduction to Theories &amp; Practices of TESOL</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EDF 3210</w:t>
      </w:r>
      <w:r w:rsidRPr="00C135E0">
        <w:rPr>
          <w:rFonts w:ascii="Arial" w:hAnsi="Arial" w:cs="Arial"/>
          <w:sz w:val="20"/>
          <w:szCs w:val="20"/>
        </w:rPr>
        <w:tab/>
        <w:t>Applied Learning Theory</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EDF 3610</w:t>
      </w:r>
      <w:r w:rsidRPr="00C135E0">
        <w:rPr>
          <w:rFonts w:ascii="Arial" w:hAnsi="Arial" w:cs="Arial"/>
          <w:sz w:val="20"/>
          <w:szCs w:val="20"/>
        </w:rPr>
        <w:tab/>
        <w:t>Education in a Multicultural Society</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b/>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Year 1: SUMMER Semester</w:t>
      </w:r>
    </w:p>
    <w:p w:rsidR="00C135E0" w:rsidRPr="00C135E0" w:rsidRDefault="00C135E0" w:rsidP="00C135E0">
      <w:pPr>
        <w:rPr>
          <w:rFonts w:ascii="Arial" w:hAnsi="Arial" w:cs="Arial"/>
          <w:sz w:val="20"/>
          <w:szCs w:val="20"/>
        </w:rPr>
      </w:pPr>
      <w:r w:rsidRPr="00C135E0">
        <w:rPr>
          <w:rFonts w:ascii="Arial" w:hAnsi="Arial" w:cs="Arial"/>
          <w:sz w:val="20"/>
          <w:szCs w:val="20"/>
        </w:rPr>
        <w:t>EEX 4763</w:t>
      </w:r>
      <w:r w:rsidRPr="00C135E0">
        <w:rPr>
          <w:rFonts w:ascii="Arial" w:hAnsi="Arial" w:cs="Arial"/>
          <w:sz w:val="20"/>
          <w:szCs w:val="20"/>
        </w:rPr>
        <w:tab/>
        <w:t>Special Education Technology</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3</w:t>
      </w:r>
    </w:p>
    <w:p w:rsidR="00C135E0" w:rsidRPr="00C135E0" w:rsidRDefault="00C135E0" w:rsidP="00C135E0">
      <w:pPr>
        <w:ind w:left="720" w:firstLine="720"/>
        <w:rPr>
          <w:rFonts w:ascii="Arial" w:hAnsi="Arial" w:cs="Arial"/>
          <w:sz w:val="20"/>
          <w:szCs w:val="20"/>
        </w:rPr>
      </w:pPr>
      <w:r w:rsidRPr="00C135E0">
        <w:rPr>
          <w:rFonts w:ascii="Arial" w:hAnsi="Arial" w:cs="Arial"/>
          <w:sz w:val="20"/>
          <w:szCs w:val="20"/>
        </w:rPr>
        <w:t>Course Option 1* (See Notes)</w:t>
      </w:r>
    </w:p>
    <w:p w:rsidR="00C135E0" w:rsidRPr="00C135E0" w:rsidRDefault="00C135E0" w:rsidP="00C135E0">
      <w:pPr>
        <w:ind w:left="720" w:firstLine="720"/>
        <w:rPr>
          <w:rFonts w:ascii="Arial" w:hAnsi="Arial" w:cs="Arial"/>
          <w:sz w:val="20"/>
          <w:szCs w:val="20"/>
        </w:rPr>
      </w:pPr>
      <w:r w:rsidRPr="00C135E0">
        <w:rPr>
          <w:rFonts w:ascii="Arial" w:hAnsi="Arial" w:cs="Arial"/>
          <w:sz w:val="20"/>
          <w:szCs w:val="20"/>
        </w:rPr>
        <w:t>Course Option 2* (See Notes)</w:t>
      </w: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 xml:space="preserve">Year 2:  </w:t>
      </w:r>
      <w:proofErr w:type="gramStart"/>
      <w:r w:rsidRPr="00C135E0">
        <w:rPr>
          <w:rFonts w:ascii="Arial" w:hAnsi="Arial" w:cs="Arial"/>
          <w:b/>
          <w:sz w:val="20"/>
          <w:szCs w:val="20"/>
        </w:rPr>
        <w:t>FALL  Semester</w:t>
      </w:r>
      <w:proofErr w:type="gramEnd"/>
    </w:p>
    <w:p w:rsidR="00C135E0" w:rsidRPr="00C135E0" w:rsidRDefault="00C135E0" w:rsidP="00C135E0">
      <w:pPr>
        <w:rPr>
          <w:rFonts w:ascii="Arial" w:hAnsi="Arial" w:cs="Arial"/>
          <w:sz w:val="20"/>
          <w:szCs w:val="20"/>
        </w:rPr>
      </w:pPr>
      <w:r w:rsidRPr="00C135E0">
        <w:rPr>
          <w:rFonts w:ascii="Arial" w:hAnsi="Arial" w:cs="Arial"/>
          <w:sz w:val="20"/>
          <w:szCs w:val="20"/>
        </w:rPr>
        <w:t>EEX 4101</w:t>
      </w:r>
      <w:r w:rsidRPr="00C135E0">
        <w:rPr>
          <w:rFonts w:ascii="Arial" w:hAnsi="Arial" w:cs="Arial"/>
          <w:sz w:val="20"/>
          <w:szCs w:val="20"/>
        </w:rPr>
        <w:tab/>
        <w:t>Language &amp; Speech Disorders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i/>
          <w:sz w:val="20"/>
          <w:szCs w:val="20"/>
        </w:rPr>
      </w:pPr>
      <w:r w:rsidRPr="00C135E0">
        <w:rPr>
          <w:rFonts w:ascii="Arial" w:hAnsi="Arial" w:cs="Arial"/>
          <w:sz w:val="20"/>
          <w:szCs w:val="20"/>
        </w:rPr>
        <w:tab/>
      </w:r>
      <w:r w:rsidRPr="00C135E0">
        <w:rPr>
          <w:rFonts w:ascii="Arial" w:hAnsi="Arial" w:cs="Arial"/>
          <w:sz w:val="20"/>
          <w:szCs w:val="20"/>
        </w:rPr>
        <w:tab/>
      </w:r>
      <w:r w:rsidRPr="00C135E0">
        <w:rPr>
          <w:rFonts w:ascii="Arial" w:hAnsi="Arial" w:cs="Arial"/>
          <w:i/>
          <w:sz w:val="20"/>
          <w:szCs w:val="20"/>
        </w:rPr>
        <w:t>Note: 15 hours of field work in a school is required</w:t>
      </w:r>
    </w:p>
    <w:p w:rsidR="00C135E0" w:rsidRPr="00C135E0" w:rsidRDefault="00C135E0" w:rsidP="00C135E0">
      <w:pPr>
        <w:rPr>
          <w:rFonts w:ascii="Arial" w:hAnsi="Arial" w:cs="Arial"/>
          <w:sz w:val="20"/>
          <w:szCs w:val="20"/>
        </w:rPr>
      </w:pPr>
      <w:r w:rsidRPr="00C135E0">
        <w:rPr>
          <w:rFonts w:ascii="Arial" w:hAnsi="Arial" w:cs="Arial"/>
          <w:sz w:val="20"/>
          <w:szCs w:val="20"/>
        </w:rPr>
        <w:t>EDF 3430</w:t>
      </w:r>
      <w:r w:rsidRPr="00C135E0">
        <w:rPr>
          <w:rFonts w:ascii="Arial" w:hAnsi="Arial" w:cs="Arial"/>
          <w:sz w:val="20"/>
          <w:szCs w:val="20"/>
        </w:rPr>
        <w:tab/>
        <w:t>Educational Measurement</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TSL 4081</w:t>
      </w:r>
      <w:r w:rsidRPr="00C135E0">
        <w:rPr>
          <w:rFonts w:ascii="Arial" w:hAnsi="Arial" w:cs="Arial"/>
          <w:sz w:val="20"/>
          <w:szCs w:val="20"/>
        </w:rPr>
        <w:tab/>
        <w:t>TESOL Issues &amp; Practices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 xml:space="preserve">Year 2:  </w:t>
      </w:r>
      <w:proofErr w:type="gramStart"/>
      <w:r w:rsidRPr="00C135E0">
        <w:rPr>
          <w:rFonts w:ascii="Arial" w:hAnsi="Arial" w:cs="Arial"/>
          <w:b/>
          <w:sz w:val="20"/>
          <w:szCs w:val="20"/>
        </w:rPr>
        <w:t>SPRING  Semester</w:t>
      </w:r>
      <w:proofErr w:type="gramEnd"/>
    </w:p>
    <w:p w:rsidR="00C135E0" w:rsidRPr="00C135E0" w:rsidRDefault="00C135E0" w:rsidP="00C135E0">
      <w:pPr>
        <w:rPr>
          <w:rFonts w:ascii="Arial" w:hAnsi="Arial" w:cs="Arial"/>
          <w:sz w:val="20"/>
          <w:szCs w:val="20"/>
        </w:rPr>
      </w:pPr>
      <w:r w:rsidRPr="00C135E0">
        <w:rPr>
          <w:rFonts w:ascii="Arial" w:hAnsi="Arial" w:cs="Arial"/>
          <w:sz w:val="20"/>
          <w:szCs w:val="20"/>
        </w:rPr>
        <w:t>EEX 4221</w:t>
      </w:r>
      <w:r w:rsidRPr="00C135E0">
        <w:rPr>
          <w:rFonts w:ascii="Arial" w:hAnsi="Arial" w:cs="Arial"/>
          <w:sz w:val="20"/>
          <w:szCs w:val="20"/>
        </w:rPr>
        <w:tab/>
        <w:t>Assessment of Exceptional Individuals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EEX 4250</w:t>
      </w:r>
      <w:r w:rsidRPr="00C135E0">
        <w:rPr>
          <w:rFonts w:ascii="Arial" w:hAnsi="Arial" w:cs="Arial"/>
          <w:sz w:val="20"/>
          <w:szCs w:val="20"/>
        </w:rPr>
        <w:tab/>
        <w:t>Reading Instruction in Special Education</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MAE 4350</w:t>
      </w:r>
      <w:r w:rsidRPr="00C135E0">
        <w:rPr>
          <w:rFonts w:ascii="Arial" w:hAnsi="Arial" w:cs="Arial"/>
          <w:sz w:val="20"/>
          <w:szCs w:val="20"/>
        </w:rPr>
        <w:tab/>
        <w:t>Principles &amp; Methods: K – 9 School Math</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Year 2: SUMMER Semester</w:t>
      </w:r>
    </w:p>
    <w:p w:rsidR="00C135E0" w:rsidRPr="00C135E0" w:rsidRDefault="00C135E0" w:rsidP="00C135E0">
      <w:pPr>
        <w:rPr>
          <w:rFonts w:ascii="Arial" w:hAnsi="Arial" w:cs="Arial"/>
          <w:sz w:val="20"/>
          <w:szCs w:val="20"/>
        </w:rPr>
      </w:pPr>
      <w:r w:rsidRPr="00C135E0">
        <w:rPr>
          <w:rFonts w:ascii="Arial" w:hAnsi="Arial" w:cs="Arial"/>
          <w:sz w:val="20"/>
          <w:szCs w:val="20"/>
        </w:rPr>
        <w:t>EEX 4472</w:t>
      </w:r>
      <w:r w:rsidRPr="00C135E0">
        <w:rPr>
          <w:rFonts w:ascii="Arial" w:hAnsi="Arial" w:cs="Arial"/>
          <w:sz w:val="20"/>
          <w:szCs w:val="20"/>
        </w:rPr>
        <w:tab/>
        <w:t>Instructional Practices: Moderate &amp; Severe Disabilities</w:t>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EEX 4842</w:t>
      </w:r>
      <w:r w:rsidRPr="00C135E0">
        <w:rPr>
          <w:rFonts w:ascii="Arial" w:hAnsi="Arial" w:cs="Arial"/>
          <w:sz w:val="20"/>
          <w:szCs w:val="20"/>
        </w:rPr>
        <w:tab/>
        <w:t>Practicum 1: Moderate &amp; Severe Disabilities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1 (1-3) </w:t>
      </w:r>
    </w:p>
    <w:p w:rsidR="00C135E0" w:rsidRPr="00C135E0" w:rsidRDefault="00C135E0" w:rsidP="00C135E0">
      <w:pPr>
        <w:rPr>
          <w:rFonts w:ascii="Arial" w:hAnsi="Arial" w:cs="Arial"/>
          <w:sz w:val="20"/>
          <w:szCs w:val="20"/>
        </w:rPr>
      </w:pPr>
      <w:r w:rsidRPr="00C135E0">
        <w:rPr>
          <w:rFonts w:ascii="Arial" w:hAnsi="Arial" w:cs="Arial"/>
          <w:sz w:val="20"/>
          <w:szCs w:val="20"/>
        </w:rPr>
        <w:tab/>
      </w:r>
      <w:r w:rsidRPr="00C135E0">
        <w:rPr>
          <w:rFonts w:ascii="Arial" w:hAnsi="Arial" w:cs="Arial"/>
          <w:sz w:val="20"/>
          <w:szCs w:val="20"/>
        </w:rPr>
        <w:tab/>
      </w:r>
      <w:r w:rsidRPr="00C135E0">
        <w:rPr>
          <w:rFonts w:ascii="Arial" w:hAnsi="Arial" w:cs="Arial"/>
          <w:i/>
          <w:sz w:val="20"/>
          <w:szCs w:val="20"/>
        </w:rPr>
        <w:t>NOTE: 6-9 hours of field work per week is required</w:t>
      </w:r>
      <w:r w:rsidRPr="00C135E0">
        <w:rPr>
          <w:rFonts w:ascii="Arial" w:hAnsi="Arial" w:cs="Arial"/>
          <w:sz w:val="20"/>
          <w:szCs w:val="20"/>
        </w:rPr>
        <w:t xml:space="preserve"> </w:t>
      </w:r>
    </w:p>
    <w:p w:rsidR="00C135E0" w:rsidRPr="00C135E0" w:rsidRDefault="00C135E0" w:rsidP="00C135E0">
      <w:pPr>
        <w:rPr>
          <w:rFonts w:ascii="Arial" w:hAnsi="Arial" w:cs="Arial"/>
          <w:sz w:val="20"/>
          <w:szCs w:val="20"/>
        </w:rPr>
      </w:pPr>
      <w:r w:rsidRPr="00C135E0">
        <w:rPr>
          <w:rFonts w:ascii="Arial" w:hAnsi="Arial" w:cs="Arial"/>
          <w:sz w:val="20"/>
          <w:szCs w:val="20"/>
        </w:rPr>
        <w:t>EEX 4601</w:t>
      </w:r>
      <w:r w:rsidRPr="00C135E0">
        <w:rPr>
          <w:rFonts w:ascii="Arial" w:hAnsi="Arial" w:cs="Arial"/>
          <w:sz w:val="20"/>
          <w:szCs w:val="20"/>
        </w:rPr>
        <w:tab/>
        <w:t>Behavior Change Strategies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RED 4552</w:t>
      </w:r>
      <w:r w:rsidRPr="00C135E0">
        <w:rPr>
          <w:rFonts w:ascii="Arial" w:hAnsi="Arial" w:cs="Arial"/>
          <w:sz w:val="20"/>
          <w:szCs w:val="20"/>
        </w:rPr>
        <w:tab/>
        <w:t>Reading Diagnosis &amp; Remediation: Pre-K to Grade 8</w:t>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i/>
          <w:sz w:val="20"/>
          <w:szCs w:val="20"/>
        </w:rPr>
      </w:pPr>
      <w:r w:rsidRPr="00C135E0">
        <w:rPr>
          <w:rFonts w:ascii="Arial" w:hAnsi="Arial" w:cs="Arial"/>
          <w:sz w:val="20"/>
          <w:szCs w:val="20"/>
        </w:rPr>
        <w:tab/>
      </w:r>
      <w:r w:rsidRPr="00C135E0">
        <w:rPr>
          <w:rFonts w:ascii="Arial" w:hAnsi="Arial" w:cs="Arial"/>
          <w:sz w:val="20"/>
          <w:szCs w:val="20"/>
        </w:rPr>
        <w:tab/>
      </w:r>
      <w:r w:rsidRPr="00C135E0">
        <w:rPr>
          <w:rFonts w:ascii="Arial" w:hAnsi="Arial" w:cs="Arial"/>
          <w:i/>
          <w:sz w:val="20"/>
          <w:szCs w:val="20"/>
        </w:rPr>
        <w:t>NOTE: Field work in a classroom setting may be</w:t>
      </w:r>
      <w:r w:rsidRPr="00C135E0">
        <w:rPr>
          <w:rFonts w:ascii="Arial" w:hAnsi="Arial" w:cs="Arial"/>
          <w:sz w:val="20"/>
          <w:szCs w:val="20"/>
        </w:rPr>
        <w:t xml:space="preserve"> </w:t>
      </w:r>
      <w:r w:rsidRPr="00C135E0">
        <w:rPr>
          <w:rFonts w:ascii="Arial" w:hAnsi="Arial" w:cs="Arial"/>
          <w:i/>
          <w:sz w:val="20"/>
          <w:szCs w:val="20"/>
        </w:rPr>
        <w:t>required</w:t>
      </w: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 xml:space="preserve">Year 3:  </w:t>
      </w:r>
      <w:proofErr w:type="gramStart"/>
      <w:r w:rsidRPr="00C135E0">
        <w:rPr>
          <w:rFonts w:ascii="Arial" w:hAnsi="Arial" w:cs="Arial"/>
          <w:b/>
          <w:sz w:val="20"/>
          <w:szCs w:val="20"/>
        </w:rPr>
        <w:t>FALL  Semester</w:t>
      </w:r>
      <w:proofErr w:type="gramEnd"/>
    </w:p>
    <w:p w:rsidR="00C135E0" w:rsidRPr="00C135E0" w:rsidRDefault="00C135E0" w:rsidP="00C135E0">
      <w:pPr>
        <w:rPr>
          <w:rFonts w:ascii="Arial" w:hAnsi="Arial" w:cs="Arial"/>
          <w:sz w:val="20"/>
          <w:szCs w:val="20"/>
        </w:rPr>
      </w:pPr>
      <w:r w:rsidRPr="00C135E0">
        <w:rPr>
          <w:rFonts w:ascii="Arial" w:hAnsi="Arial" w:cs="Arial"/>
          <w:sz w:val="20"/>
          <w:szCs w:val="20"/>
        </w:rPr>
        <w:t>EEX 4066</w:t>
      </w:r>
      <w:r w:rsidRPr="00C135E0">
        <w:rPr>
          <w:rFonts w:ascii="Arial" w:hAnsi="Arial" w:cs="Arial"/>
          <w:sz w:val="20"/>
          <w:szCs w:val="20"/>
        </w:rPr>
        <w:tab/>
        <w:t>Instructional Practices for Students with Mild Disabilities</w:t>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r w:rsidRPr="00C135E0">
        <w:rPr>
          <w:rFonts w:ascii="Arial" w:hAnsi="Arial" w:cs="Arial"/>
          <w:sz w:val="20"/>
          <w:szCs w:val="20"/>
        </w:rPr>
        <w:t>EEX 4843</w:t>
      </w:r>
      <w:r w:rsidRPr="00C135E0">
        <w:rPr>
          <w:rFonts w:ascii="Arial" w:hAnsi="Arial" w:cs="Arial"/>
          <w:sz w:val="20"/>
          <w:szCs w:val="20"/>
        </w:rPr>
        <w:tab/>
        <w:t>Practicum 2: Mild Disabilities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1 (1-3)</w:t>
      </w:r>
    </w:p>
    <w:p w:rsidR="00C135E0" w:rsidRPr="00C135E0" w:rsidRDefault="00C135E0" w:rsidP="00C135E0">
      <w:pPr>
        <w:rPr>
          <w:rFonts w:ascii="Arial" w:hAnsi="Arial" w:cs="Arial"/>
          <w:sz w:val="20"/>
          <w:szCs w:val="20"/>
        </w:rPr>
      </w:pPr>
      <w:r w:rsidRPr="00C135E0">
        <w:rPr>
          <w:rFonts w:ascii="Arial" w:hAnsi="Arial" w:cs="Arial"/>
          <w:sz w:val="20"/>
          <w:szCs w:val="20"/>
        </w:rPr>
        <w:tab/>
      </w:r>
      <w:r w:rsidRPr="00C135E0">
        <w:rPr>
          <w:rFonts w:ascii="Arial" w:hAnsi="Arial" w:cs="Arial"/>
          <w:sz w:val="20"/>
          <w:szCs w:val="20"/>
        </w:rPr>
        <w:tab/>
      </w:r>
      <w:r w:rsidRPr="00C135E0">
        <w:rPr>
          <w:rFonts w:ascii="Arial" w:hAnsi="Arial" w:cs="Arial"/>
          <w:i/>
          <w:sz w:val="20"/>
          <w:szCs w:val="20"/>
        </w:rPr>
        <w:t>NOTE: 6-9 hours of field work per week is required</w:t>
      </w:r>
      <w:r w:rsidRPr="00C135E0">
        <w:rPr>
          <w:rFonts w:ascii="Arial" w:hAnsi="Arial" w:cs="Arial"/>
          <w:sz w:val="20"/>
          <w:szCs w:val="20"/>
        </w:rPr>
        <w:t xml:space="preserve"> </w:t>
      </w:r>
    </w:p>
    <w:p w:rsidR="00C135E0" w:rsidRPr="00C135E0" w:rsidRDefault="00C135E0" w:rsidP="00C135E0">
      <w:pPr>
        <w:rPr>
          <w:rFonts w:ascii="Arial" w:hAnsi="Arial" w:cs="Arial"/>
          <w:sz w:val="20"/>
          <w:szCs w:val="20"/>
        </w:rPr>
      </w:pPr>
      <w:r w:rsidRPr="00C135E0">
        <w:rPr>
          <w:rFonts w:ascii="Arial" w:hAnsi="Arial" w:cs="Arial"/>
          <w:sz w:val="20"/>
          <w:szCs w:val="20"/>
        </w:rPr>
        <w:t>EEX 4604</w:t>
      </w:r>
      <w:r w:rsidRPr="00C135E0">
        <w:rPr>
          <w:rFonts w:ascii="Arial" w:hAnsi="Arial" w:cs="Arial"/>
          <w:sz w:val="20"/>
          <w:szCs w:val="20"/>
        </w:rPr>
        <w:tab/>
        <w:t>Classroom Management</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3 </w:t>
      </w:r>
    </w:p>
    <w:p w:rsidR="00C135E0" w:rsidRPr="00C135E0" w:rsidRDefault="00C135E0" w:rsidP="00C135E0">
      <w:pPr>
        <w:rPr>
          <w:rFonts w:ascii="Arial" w:hAnsi="Arial" w:cs="Arial"/>
          <w:sz w:val="20"/>
          <w:szCs w:val="20"/>
        </w:rPr>
      </w:pPr>
    </w:p>
    <w:p w:rsidR="00C135E0" w:rsidRPr="00C135E0" w:rsidRDefault="00C135E0" w:rsidP="00C135E0">
      <w:pPr>
        <w:rPr>
          <w:rFonts w:ascii="Arial" w:hAnsi="Arial" w:cs="Arial"/>
          <w:b/>
          <w:sz w:val="20"/>
          <w:szCs w:val="20"/>
        </w:rPr>
      </w:pPr>
      <w:r w:rsidRPr="00C135E0">
        <w:rPr>
          <w:rFonts w:ascii="Arial" w:hAnsi="Arial" w:cs="Arial"/>
          <w:b/>
          <w:sz w:val="20"/>
          <w:szCs w:val="20"/>
        </w:rPr>
        <w:t xml:space="preserve">Year 3:  </w:t>
      </w:r>
      <w:proofErr w:type="gramStart"/>
      <w:r w:rsidRPr="00C135E0">
        <w:rPr>
          <w:rFonts w:ascii="Arial" w:hAnsi="Arial" w:cs="Arial"/>
          <w:b/>
          <w:sz w:val="20"/>
          <w:szCs w:val="20"/>
        </w:rPr>
        <w:t>SPRING  Semester</w:t>
      </w:r>
      <w:proofErr w:type="gramEnd"/>
    </w:p>
    <w:p w:rsidR="00C135E0" w:rsidRPr="00C135E0" w:rsidRDefault="00C135E0" w:rsidP="00C135E0">
      <w:pPr>
        <w:rPr>
          <w:rFonts w:ascii="Arial" w:hAnsi="Arial" w:cs="Arial"/>
          <w:sz w:val="20"/>
          <w:szCs w:val="20"/>
        </w:rPr>
      </w:pPr>
      <w:r w:rsidRPr="00C135E0">
        <w:rPr>
          <w:rFonts w:ascii="Arial" w:hAnsi="Arial" w:cs="Arial"/>
          <w:sz w:val="20"/>
          <w:szCs w:val="20"/>
        </w:rPr>
        <w:t>EEX 4946</w:t>
      </w:r>
      <w:r w:rsidRPr="00C135E0">
        <w:rPr>
          <w:rFonts w:ascii="Arial" w:hAnsi="Arial" w:cs="Arial"/>
          <w:sz w:val="20"/>
          <w:szCs w:val="20"/>
        </w:rPr>
        <w:tab/>
        <w:t>Student Teaching</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4 (4-9)</w:t>
      </w:r>
    </w:p>
    <w:p w:rsidR="00C135E0" w:rsidRPr="00C135E0" w:rsidRDefault="00C135E0" w:rsidP="00C135E0">
      <w:pPr>
        <w:rPr>
          <w:rFonts w:ascii="Arial" w:hAnsi="Arial" w:cs="Arial"/>
          <w:sz w:val="20"/>
          <w:szCs w:val="20"/>
        </w:rPr>
      </w:pPr>
      <w:r w:rsidRPr="00C135E0">
        <w:rPr>
          <w:rFonts w:ascii="Arial" w:hAnsi="Arial" w:cs="Arial"/>
          <w:sz w:val="20"/>
          <w:szCs w:val="20"/>
        </w:rPr>
        <w:t>EEX 4751</w:t>
      </w:r>
      <w:r w:rsidRPr="00C135E0">
        <w:rPr>
          <w:rFonts w:ascii="Arial" w:hAnsi="Arial" w:cs="Arial"/>
          <w:sz w:val="20"/>
          <w:szCs w:val="20"/>
        </w:rPr>
        <w:tab/>
        <w:t>Collaboration with Professionals &amp; Families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2 </w:t>
      </w:r>
    </w:p>
    <w:p w:rsidR="00C135E0" w:rsidRPr="00C135E0" w:rsidRDefault="00C135E0" w:rsidP="00C135E0">
      <w:pPr>
        <w:rPr>
          <w:rFonts w:ascii="Arial" w:hAnsi="Arial" w:cs="Arial"/>
          <w:sz w:val="20"/>
          <w:szCs w:val="20"/>
        </w:rPr>
      </w:pPr>
      <w:r w:rsidRPr="00C135E0">
        <w:rPr>
          <w:rFonts w:ascii="Arial" w:hAnsi="Arial" w:cs="Arial"/>
          <w:sz w:val="20"/>
          <w:szCs w:val="20"/>
        </w:rPr>
        <w:t>EEX 4932</w:t>
      </w:r>
      <w:r w:rsidRPr="00C135E0">
        <w:rPr>
          <w:rFonts w:ascii="Arial" w:hAnsi="Arial" w:cs="Arial"/>
          <w:sz w:val="20"/>
          <w:szCs w:val="20"/>
        </w:rPr>
        <w:tab/>
        <w:t>Developing IEPs</w:t>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r>
      <w:r w:rsidRPr="00C135E0">
        <w:rPr>
          <w:rFonts w:ascii="Arial" w:hAnsi="Arial" w:cs="Arial"/>
          <w:sz w:val="20"/>
          <w:szCs w:val="20"/>
        </w:rPr>
        <w:tab/>
        <w:t xml:space="preserve">1 </w:t>
      </w:r>
    </w:p>
    <w:p w:rsidR="00C135E0" w:rsidRPr="00C135E0" w:rsidRDefault="00C135E0" w:rsidP="00C135E0">
      <w:pPr>
        <w:pBdr>
          <w:bottom w:val="single" w:sz="4" w:space="1" w:color="auto"/>
        </w:pBdr>
        <w:rPr>
          <w:rFonts w:ascii="Arial" w:hAnsi="Arial" w:cs="Arial"/>
          <w:sz w:val="20"/>
          <w:szCs w:val="20"/>
        </w:rPr>
      </w:pPr>
    </w:p>
    <w:p w:rsidR="00C135E0" w:rsidRPr="007D7126" w:rsidRDefault="00C135E0" w:rsidP="00C135E0">
      <w:pPr>
        <w:rPr>
          <w:rFonts w:ascii="Arial" w:hAnsi="Arial" w:cs="Arial"/>
          <w:sz w:val="20"/>
          <w:szCs w:val="20"/>
        </w:rPr>
      </w:pPr>
      <w:proofErr w:type="gramStart"/>
      <w:r w:rsidRPr="00C135E0">
        <w:rPr>
          <w:rFonts w:ascii="Arial" w:hAnsi="Arial" w:cs="Arial"/>
          <w:sz w:val="20"/>
          <w:szCs w:val="20"/>
        </w:rPr>
        <w:t>*  NOTE</w:t>
      </w:r>
      <w:proofErr w:type="gramEnd"/>
      <w:r w:rsidRPr="00C135E0">
        <w:rPr>
          <w:rFonts w:ascii="Arial" w:hAnsi="Arial" w:cs="Arial"/>
          <w:sz w:val="20"/>
          <w:szCs w:val="20"/>
        </w:rPr>
        <w:t>: Students can select approved course options to enhance the bachelor’s program or remediate university deficiencies.</w:t>
      </w:r>
    </w:p>
    <w:p w:rsidR="00E25DC7" w:rsidRPr="006C556C" w:rsidRDefault="00E25DC7" w:rsidP="00046043">
      <w:pPr>
        <w:rPr>
          <w:sz w:val="18"/>
          <w:szCs w:val="18"/>
        </w:rPr>
      </w:pPr>
      <w:r w:rsidRPr="00E25DC7">
        <w:rPr>
          <w:rFonts w:ascii="Arial" w:hAnsi="Arial" w:cs="Arial"/>
          <w:b/>
        </w:rPr>
        <w:lastRenderedPageBreak/>
        <w:t>Planning for Your Program of Studies</w:t>
      </w:r>
    </w:p>
    <w:p w:rsidR="00873672" w:rsidRPr="00E25DC7" w:rsidRDefault="00873672" w:rsidP="00046043">
      <w:pPr>
        <w:rPr>
          <w:rFonts w:ascii="Arial" w:hAnsi="Arial" w:cs="Arial"/>
          <w:b/>
        </w:rPr>
      </w:pPr>
    </w:p>
    <w:p w:rsidR="00046043" w:rsidRPr="00E25DC7" w:rsidRDefault="00E25DC7" w:rsidP="00046043">
      <w:pPr>
        <w:rPr>
          <w:rFonts w:ascii="Arial" w:hAnsi="Arial" w:cs="Arial"/>
        </w:rPr>
      </w:pPr>
      <w:r>
        <w:rPr>
          <w:rFonts w:ascii="Arial" w:hAnsi="Arial" w:cs="Arial"/>
        </w:rPr>
        <w:t>The courses in your ESE major are taught once per year, and the knowledge in the courses build upon</w:t>
      </w:r>
      <w:r w:rsidR="00873672">
        <w:rPr>
          <w:rFonts w:ascii="Arial" w:hAnsi="Arial" w:cs="Arial"/>
        </w:rPr>
        <w:t xml:space="preserve"> the courses you took earlier. This means that y</w:t>
      </w:r>
      <w:r w:rsidR="00046043" w:rsidRPr="00E25DC7">
        <w:rPr>
          <w:rFonts w:ascii="Arial" w:hAnsi="Arial" w:cs="Arial"/>
        </w:rPr>
        <w:t xml:space="preserve">ou </w:t>
      </w:r>
      <w:r w:rsidR="00046043" w:rsidRPr="00E25DC7">
        <w:rPr>
          <w:rFonts w:ascii="Arial" w:hAnsi="Arial" w:cs="Arial"/>
          <w:b/>
        </w:rPr>
        <w:t xml:space="preserve">MUST </w:t>
      </w:r>
      <w:r w:rsidR="00046043" w:rsidRPr="00E25DC7">
        <w:rPr>
          <w:rFonts w:ascii="Arial" w:hAnsi="Arial" w:cs="Arial"/>
        </w:rPr>
        <w:t>take the courses in the order shown</w:t>
      </w:r>
      <w:r w:rsidR="00873672">
        <w:rPr>
          <w:rFonts w:ascii="Arial" w:hAnsi="Arial" w:cs="Arial"/>
        </w:rPr>
        <w:t xml:space="preserve"> in </w:t>
      </w:r>
      <w:r w:rsidR="000B4A64">
        <w:rPr>
          <w:rFonts w:ascii="Arial" w:hAnsi="Arial" w:cs="Arial"/>
        </w:rPr>
        <w:t>one of the four</w:t>
      </w:r>
      <w:r w:rsidR="00873672">
        <w:rPr>
          <w:rFonts w:ascii="Arial" w:hAnsi="Arial" w:cs="Arial"/>
        </w:rPr>
        <w:t xml:space="preserve"> Program of Studies </w:t>
      </w:r>
      <w:r w:rsidR="000B4A64">
        <w:rPr>
          <w:rFonts w:ascii="Arial" w:hAnsi="Arial" w:cs="Arial"/>
        </w:rPr>
        <w:t>rotations presented on pages 6-9</w:t>
      </w:r>
      <w:r w:rsidR="00046043" w:rsidRPr="00E25DC7">
        <w:rPr>
          <w:rFonts w:ascii="Arial" w:hAnsi="Arial" w:cs="Arial"/>
        </w:rPr>
        <w:t>.  If you do not, you will have to wait one calenda</w:t>
      </w:r>
      <w:r w:rsidR="00812ED8" w:rsidRPr="00E25DC7">
        <w:rPr>
          <w:rFonts w:ascii="Arial" w:hAnsi="Arial" w:cs="Arial"/>
        </w:rPr>
        <w:t xml:space="preserve">r year to resume the </w:t>
      </w:r>
      <w:r w:rsidR="00AC2E75">
        <w:rPr>
          <w:rFonts w:ascii="Arial" w:hAnsi="Arial" w:cs="Arial"/>
        </w:rPr>
        <w:t xml:space="preserve">ESE course </w:t>
      </w:r>
      <w:r w:rsidR="00812ED8" w:rsidRPr="00E25DC7">
        <w:rPr>
          <w:rFonts w:ascii="Arial" w:hAnsi="Arial" w:cs="Arial"/>
        </w:rPr>
        <w:t xml:space="preserve">sequence. </w:t>
      </w:r>
      <w:r w:rsidR="00873672">
        <w:rPr>
          <w:rFonts w:ascii="Arial" w:hAnsi="Arial" w:cs="Arial"/>
        </w:rPr>
        <w:t xml:space="preserve">To help you plan your course sequence, you should meet with an ESE Faculty Advisor as early as possible. </w:t>
      </w:r>
      <w:r w:rsidR="00046043" w:rsidRPr="00E25DC7">
        <w:rPr>
          <w:rFonts w:ascii="Arial" w:hAnsi="Arial" w:cs="Arial"/>
        </w:rPr>
        <w:t xml:space="preserve">You </w:t>
      </w:r>
      <w:r w:rsidR="00046043" w:rsidRPr="00E25DC7">
        <w:rPr>
          <w:rFonts w:ascii="Arial" w:hAnsi="Arial" w:cs="Arial"/>
          <w:b/>
        </w:rPr>
        <w:t>MUST</w:t>
      </w:r>
      <w:r w:rsidR="00046043" w:rsidRPr="00E25DC7">
        <w:rPr>
          <w:rFonts w:ascii="Arial" w:hAnsi="Arial" w:cs="Arial"/>
        </w:rPr>
        <w:t xml:space="preserve"> be officially programmed by an ESE faculty member prior to the beginning of the </w:t>
      </w:r>
      <w:proofErr w:type="gramStart"/>
      <w:r w:rsidR="00046043" w:rsidRPr="00E25DC7">
        <w:rPr>
          <w:rFonts w:ascii="Arial" w:hAnsi="Arial" w:cs="Arial"/>
        </w:rPr>
        <w:t>Spring</w:t>
      </w:r>
      <w:proofErr w:type="gramEnd"/>
      <w:r w:rsidR="00046043" w:rsidRPr="00E25DC7">
        <w:rPr>
          <w:rFonts w:ascii="Arial" w:hAnsi="Arial" w:cs="Arial"/>
        </w:rPr>
        <w:t xml:space="preserve"> semester of Year 1. During the first week of </w:t>
      </w:r>
      <w:proofErr w:type="gramStart"/>
      <w:r w:rsidR="001209B2">
        <w:rPr>
          <w:rFonts w:ascii="Arial" w:hAnsi="Arial" w:cs="Arial"/>
        </w:rPr>
        <w:t>Spring</w:t>
      </w:r>
      <w:proofErr w:type="gramEnd"/>
      <w:r w:rsidR="001209B2">
        <w:rPr>
          <w:rFonts w:ascii="Arial" w:hAnsi="Arial" w:cs="Arial"/>
        </w:rPr>
        <w:t xml:space="preserve"> </w:t>
      </w:r>
      <w:r w:rsidR="00046043" w:rsidRPr="00E25DC7">
        <w:rPr>
          <w:rFonts w:ascii="Arial" w:hAnsi="Arial" w:cs="Arial"/>
        </w:rPr>
        <w:t>class</w:t>
      </w:r>
      <w:r w:rsidR="001209B2">
        <w:rPr>
          <w:rFonts w:ascii="Arial" w:hAnsi="Arial" w:cs="Arial"/>
        </w:rPr>
        <w:t>es</w:t>
      </w:r>
      <w:r w:rsidR="00046043" w:rsidRPr="00E25DC7">
        <w:rPr>
          <w:rFonts w:ascii="Arial" w:hAnsi="Arial" w:cs="Arial"/>
        </w:rPr>
        <w:t>,</w:t>
      </w:r>
      <w:r w:rsidR="002F58CF" w:rsidRPr="00E25DC7">
        <w:rPr>
          <w:rFonts w:ascii="Arial" w:hAnsi="Arial" w:cs="Arial"/>
        </w:rPr>
        <w:t xml:space="preserve"> you</w:t>
      </w:r>
      <w:r w:rsidR="00046043" w:rsidRPr="00E25DC7">
        <w:rPr>
          <w:rFonts w:ascii="Arial" w:hAnsi="Arial" w:cs="Arial"/>
        </w:rPr>
        <w:t xml:space="preserve"> </w:t>
      </w:r>
      <w:r w:rsidR="001209B2">
        <w:rPr>
          <w:rFonts w:ascii="Arial" w:hAnsi="Arial" w:cs="Arial"/>
        </w:rPr>
        <w:t xml:space="preserve">will be asked to </w:t>
      </w:r>
      <w:r w:rsidR="00046043" w:rsidRPr="00E25DC7">
        <w:rPr>
          <w:rFonts w:ascii="Arial" w:hAnsi="Arial" w:cs="Arial"/>
        </w:rPr>
        <w:t xml:space="preserve">show a photocopy of the official </w:t>
      </w:r>
      <w:r w:rsidR="00AC35F6">
        <w:rPr>
          <w:rFonts w:ascii="Arial" w:hAnsi="Arial" w:cs="Arial"/>
        </w:rPr>
        <w:t>P</w:t>
      </w:r>
      <w:r w:rsidR="00046043" w:rsidRPr="00E25DC7">
        <w:rPr>
          <w:rFonts w:ascii="Arial" w:hAnsi="Arial" w:cs="Arial"/>
        </w:rPr>
        <w:t>rogram</w:t>
      </w:r>
      <w:r w:rsidR="00AC35F6">
        <w:rPr>
          <w:rFonts w:ascii="Arial" w:hAnsi="Arial" w:cs="Arial"/>
        </w:rPr>
        <w:t xml:space="preserve"> of Studies</w:t>
      </w:r>
      <w:r w:rsidR="00046043" w:rsidRPr="00E25DC7">
        <w:rPr>
          <w:rFonts w:ascii="Arial" w:hAnsi="Arial" w:cs="Arial"/>
        </w:rPr>
        <w:t xml:space="preserve"> sheet signed by </w:t>
      </w:r>
      <w:r w:rsidR="002F58CF" w:rsidRPr="00E25DC7">
        <w:rPr>
          <w:rFonts w:ascii="Arial" w:hAnsi="Arial" w:cs="Arial"/>
        </w:rPr>
        <w:t xml:space="preserve">you and your </w:t>
      </w:r>
      <w:r w:rsidR="001209B2">
        <w:rPr>
          <w:rFonts w:ascii="Arial" w:hAnsi="Arial" w:cs="Arial"/>
        </w:rPr>
        <w:t>ESE f</w:t>
      </w:r>
      <w:r w:rsidR="002F58CF" w:rsidRPr="00E25DC7">
        <w:rPr>
          <w:rFonts w:ascii="Arial" w:hAnsi="Arial" w:cs="Arial"/>
        </w:rPr>
        <w:t>aculty advisor</w:t>
      </w:r>
      <w:r w:rsidR="00046043" w:rsidRPr="00E25DC7">
        <w:rPr>
          <w:rFonts w:ascii="Arial" w:hAnsi="Arial" w:cs="Arial"/>
        </w:rPr>
        <w:t>.</w:t>
      </w:r>
    </w:p>
    <w:p w:rsidR="00805CF0" w:rsidRPr="002F58CF" w:rsidRDefault="00805CF0" w:rsidP="00805CF0">
      <w:pPr>
        <w:rPr>
          <w:rFonts w:ascii="Arial" w:hAnsi="Arial" w:cs="Arial"/>
        </w:rPr>
      </w:pPr>
    </w:p>
    <w:p w:rsidR="00812ED8" w:rsidRDefault="00812ED8" w:rsidP="00805CF0">
      <w:pPr>
        <w:rPr>
          <w:rFonts w:ascii="Arial" w:hAnsi="Arial" w:cs="Arial"/>
          <w:bCs/>
        </w:rPr>
      </w:pPr>
      <w:r>
        <w:rPr>
          <w:rFonts w:ascii="Arial" w:hAnsi="Arial" w:cs="Arial"/>
          <w:b/>
          <w:bCs/>
        </w:rPr>
        <w:t>Practicum and Student Teaching</w:t>
      </w:r>
    </w:p>
    <w:p w:rsidR="00812ED8" w:rsidRDefault="00812ED8" w:rsidP="00805CF0">
      <w:pPr>
        <w:rPr>
          <w:rFonts w:ascii="Arial" w:hAnsi="Arial" w:cs="Arial"/>
          <w:bCs/>
        </w:rPr>
      </w:pPr>
    </w:p>
    <w:p w:rsidR="00812ED8" w:rsidRDefault="00812ED8" w:rsidP="00805CF0">
      <w:pPr>
        <w:rPr>
          <w:rFonts w:ascii="Arial" w:hAnsi="Arial" w:cs="Arial"/>
          <w:bCs/>
        </w:rPr>
      </w:pPr>
      <w:r>
        <w:rPr>
          <w:rFonts w:ascii="Arial" w:hAnsi="Arial" w:cs="Arial"/>
          <w:bCs/>
        </w:rPr>
        <w:t xml:space="preserve">During the </w:t>
      </w:r>
      <w:r w:rsidR="00873672">
        <w:rPr>
          <w:rFonts w:ascii="Arial" w:hAnsi="Arial" w:cs="Arial"/>
          <w:bCs/>
        </w:rPr>
        <w:t>summe</w:t>
      </w:r>
      <w:r w:rsidR="000B4A64">
        <w:rPr>
          <w:rFonts w:ascii="Arial" w:hAnsi="Arial" w:cs="Arial"/>
          <w:bCs/>
        </w:rPr>
        <w:t>r</w:t>
      </w:r>
      <w:r w:rsidR="00873672">
        <w:rPr>
          <w:rFonts w:ascii="Arial" w:hAnsi="Arial" w:cs="Arial"/>
          <w:bCs/>
        </w:rPr>
        <w:t xml:space="preserve"> </w:t>
      </w:r>
      <w:r w:rsidR="000B4A64">
        <w:rPr>
          <w:rFonts w:ascii="Arial" w:hAnsi="Arial" w:cs="Arial"/>
          <w:bCs/>
        </w:rPr>
        <w:t>before</w:t>
      </w:r>
      <w:r w:rsidR="00873672">
        <w:rPr>
          <w:rFonts w:ascii="Arial" w:hAnsi="Arial" w:cs="Arial"/>
          <w:bCs/>
        </w:rPr>
        <w:t xml:space="preserve"> your </w:t>
      </w:r>
      <w:r w:rsidR="000B4A64">
        <w:rPr>
          <w:rFonts w:ascii="Arial" w:hAnsi="Arial" w:cs="Arial"/>
          <w:bCs/>
        </w:rPr>
        <w:t>senior year</w:t>
      </w:r>
      <w:r w:rsidR="00873672">
        <w:rPr>
          <w:rFonts w:ascii="Arial" w:hAnsi="Arial" w:cs="Arial"/>
          <w:bCs/>
        </w:rPr>
        <w:t xml:space="preserve">, and again during the </w:t>
      </w:r>
      <w:r>
        <w:rPr>
          <w:rFonts w:ascii="Arial" w:hAnsi="Arial" w:cs="Arial"/>
          <w:bCs/>
        </w:rPr>
        <w:t xml:space="preserve">fall semester of your senior year, you will enroll in two ESE courses and a field-based practicum. </w:t>
      </w:r>
      <w:r w:rsidR="00873672">
        <w:rPr>
          <w:rFonts w:ascii="Arial" w:hAnsi="Arial" w:cs="Arial"/>
          <w:bCs/>
        </w:rPr>
        <w:t xml:space="preserve">The courses and </w:t>
      </w:r>
      <w:proofErr w:type="spellStart"/>
      <w:r w:rsidR="00873672">
        <w:rPr>
          <w:rFonts w:ascii="Arial" w:hAnsi="Arial" w:cs="Arial"/>
          <w:bCs/>
        </w:rPr>
        <w:t>practica</w:t>
      </w:r>
      <w:proofErr w:type="spellEnd"/>
      <w:r w:rsidR="00873672">
        <w:rPr>
          <w:rFonts w:ascii="Arial" w:hAnsi="Arial" w:cs="Arial"/>
          <w:bCs/>
        </w:rPr>
        <w:t xml:space="preserve"> provide you with the content and practical experience to learn to teach students with mo</w:t>
      </w:r>
      <w:r w:rsidR="00AC35F6">
        <w:rPr>
          <w:rFonts w:ascii="Arial" w:hAnsi="Arial" w:cs="Arial"/>
          <w:bCs/>
        </w:rPr>
        <w:t>derate to severe disabilities (i</w:t>
      </w:r>
      <w:r w:rsidR="00873672">
        <w:rPr>
          <w:rFonts w:ascii="Arial" w:hAnsi="Arial" w:cs="Arial"/>
          <w:bCs/>
        </w:rPr>
        <w:t xml:space="preserve">n summer) and mild to moderate disabilities (in fall). </w:t>
      </w:r>
      <w:r w:rsidR="00873672" w:rsidRPr="000B4A64">
        <w:rPr>
          <w:rFonts w:ascii="Arial" w:hAnsi="Arial" w:cs="Arial"/>
          <w:bCs/>
        </w:rPr>
        <w:t>Each</w:t>
      </w:r>
      <w:r w:rsidRPr="000B4A64">
        <w:rPr>
          <w:rFonts w:ascii="Arial" w:hAnsi="Arial" w:cs="Arial"/>
          <w:bCs/>
        </w:rPr>
        <w:t xml:space="preserve"> practicum requires a minimum of </w:t>
      </w:r>
      <w:r w:rsidR="000B4A64" w:rsidRPr="000B4A64">
        <w:rPr>
          <w:rFonts w:ascii="Arial" w:hAnsi="Arial" w:cs="Arial"/>
          <w:bCs/>
        </w:rPr>
        <w:t>6-</w:t>
      </w:r>
      <w:r w:rsidRPr="000B4A64">
        <w:rPr>
          <w:rFonts w:ascii="Arial" w:hAnsi="Arial" w:cs="Arial"/>
          <w:bCs/>
        </w:rPr>
        <w:t>9 hours a week</w:t>
      </w:r>
      <w:r w:rsidR="00A371BC" w:rsidRPr="000B4A64">
        <w:rPr>
          <w:rFonts w:ascii="Arial" w:hAnsi="Arial" w:cs="Arial"/>
          <w:bCs/>
        </w:rPr>
        <w:t>,</w:t>
      </w:r>
      <w:r w:rsidRPr="000B4A64">
        <w:rPr>
          <w:rFonts w:ascii="Arial" w:hAnsi="Arial" w:cs="Arial"/>
          <w:bCs/>
        </w:rPr>
        <w:t xml:space="preserve"> 3 days </w:t>
      </w:r>
      <w:r w:rsidR="00A371BC" w:rsidRPr="000B4A64">
        <w:rPr>
          <w:rFonts w:ascii="Arial" w:hAnsi="Arial" w:cs="Arial"/>
          <w:bCs/>
        </w:rPr>
        <w:t xml:space="preserve">a week </w:t>
      </w:r>
      <w:r w:rsidRPr="000B4A64">
        <w:rPr>
          <w:rFonts w:ascii="Arial" w:hAnsi="Arial" w:cs="Arial"/>
          <w:bCs/>
        </w:rPr>
        <w:t>in a</w:t>
      </w:r>
      <w:r w:rsidR="000B4A64" w:rsidRPr="000B4A64">
        <w:rPr>
          <w:rFonts w:ascii="Arial" w:hAnsi="Arial" w:cs="Arial"/>
          <w:bCs/>
        </w:rPr>
        <w:t>n instructional</w:t>
      </w:r>
      <w:r w:rsidRPr="000B4A64">
        <w:rPr>
          <w:rFonts w:ascii="Arial" w:hAnsi="Arial" w:cs="Arial"/>
          <w:bCs/>
        </w:rPr>
        <w:t xml:space="preserve"> setting.</w:t>
      </w:r>
      <w:r>
        <w:rPr>
          <w:rFonts w:ascii="Arial" w:hAnsi="Arial" w:cs="Arial"/>
          <w:bCs/>
        </w:rPr>
        <w:t xml:space="preserve"> This field experience, combined with your ESE c</w:t>
      </w:r>
      <w:r w:rsidR="00873672">
        <w:rPr>
          <w:rFonts w:ascii="Arial" w:hAnsi="Arial" w:cs="Arial"/>
          <w:bCs/>
        </w:rPr>
        <w:t>oursework will prepare you for Student T</w:t>
      </w:r>
      <w:r>
        <w:rPr>
          <w:rFonts w:ascii="Arial" w:hAnsi="Arial" w:cs="Arial"/>
          <w:bCs/>
        </w:rPr>
        <w:t xml:space="preserve">eaching. </w:t>
      </w:r>
    </w:p>
    <w:p w:rsidR="00812ED8" w:rsidRDefault="00812ED8" w:rsidP="00805CF0">
      <w:pPr>
        <w:rPr>
          <w:rFonts w:ascii="Arial" w:hAnsi="Arial" w:cs="Arial"/>
          <w:bCs/>
        </w:rPr>
      </w:pPr>
    </w:p>
    <w:p w:rsidR="00805CF0" w:rsidRPr="00805CF0" w:rsidRDefault="00873672" w:rsidP="00805CF0">
      <w:pPr>
        <w:rPr>
          <w:rFonts w:ascii="Arial" w:hAnsi="Arial" w:cs="Arial"/>
        </w:rPr>
      </w:pPr>
      <w:r>
        <w:rPr>
          <w:rFonts w:ascii="Arial" w:hAnsi="Arial" w:cs="Arial"/>
        </w:rPr>
        <w:t>Student T</w:t>
      </w:r>
      <w:r w:rsidR="00805CF0" w:rsidRPr="00805CF0">
        <w:rPr>
          <w:rFonts w:ascii="Arial" w:hAnsi="Arial" w:cs="Arial"/>
        </w:rPr>
        <w:t>eaching in ESE is offere</w:t>
      </w:r>
      <w:r w:rsidR="0084126E">
        <w:rPr>
          <w:rFonts w:ascii="Arial" w:hAnsi="Arial" w:cs="Arial"/>
        </w:rPr>
        <w:t xml:space="preserve">d only in the </w:t>
      </w:r>
      <w:proofErr w:type="gramStart"/>
      <w:r w:rsidR="0084126E">
        <w:rPr>
          <w:rFonts w:ascii="Arial" w:hAnsi="Arial" w:cs="Arial"/>
        </w:rPr>
        <w:t>Spring</w:t>
      </w:r>
      <w:proofErr w:type="gramEnd"/>
      <w:r w:rsidR="0084126E">
        <w:rPr>
          <w:rFonts w:ascii="Arial" w:hAnsi="Arial" w:cs="Arial"/>
        </w:rPr>
        <w:t xml:space="preserve"> semester. </w:t>
      </w:r>
      <w:r w:rsidR="00805CF0" w:rsidRPr="00805CF0">
        <w:rPr>
          <w:rFonts w:ascii="Arial" w:hAnsi="Arial" w:cs="Arial"/>
        </w:rPr>
        <w:t xml:space="preserve">Applications are available on-line at </w:t>
      </w:r>
      <w:hyperlink r:id="rId16" w:history="1">
        <w:r w:rsidR="0002295C" w:rsidRPr="00A95731">
          <w:rPr>
            <w:rStyle w:val="Hyperlink"/>
            <w:rFonts w:ascii="Arial" w:hAnsi="Arial" w:cs="Arial"/>
          </w:rPr>
          <w:t>http://www.coe.fau.e</w:t>
        </w:r>
        <w:r w:rsidR="0002295C" w:rsidRPr="00A95731">
          <w:rPr>
            <w:rStyle w:val="Hyperlink"/>
            <w:rFonts w:ascii="Arial" w:hAnsi="Arial" w:cs="Arial"/>
          </w:rPr>
          <w:t>d</w:t>
        </w:r>
        <w:r w:rsidR="0002295C" w:rsidRPr="00A95731">
          <w:rPr>
            <w:rStyle w:val="Hyperlink"/>
            <w:rFonts w:ascii="Arial" w:hAnsi="Arial" w:cs="Arial"/>
          </w:rPr>
          <w:t>u/OASS/studteach.htm</w:t>
        </w:r>
      </w:hyperlink>
      <w:r w:rsidR="0002295C">
        <w:rPr>
          <w:rFonts w:ascii="Arial" w:hAnsi="Arial" w:cs="Arial"/>
          <w:color w:val="000080"/>
        </w:rPr>
        <w:t xml:space="preserve"> </w:t>
      </w:r>
      <w:r w:rsidR="00812ED8">
        <w:rPr>
          <w:rFonts w:ascii="Arial" w:hAnsi="Arial" w:cs="Arial"/>
        </w:rPr>
        <w:t xml:space="preserve">. </w:t>
      </w:r>
      <w:r w:rsidR="00805CF0" w:rsidRPr="00805CF0">
        <w:rPr>
          <w:rFonts w:ascii="Arial" w:hAnsi="Arial" w:cs="Arial"/>
        </w:rPr>
        <w:t xml:space="preserve">Specific due dates are </w:t>
      </w:r>
      <w:r w:rsidR="0002295C">
        <w:rPr>
          <w:rFonts w:ascii="Arial" w:hAnsi="Arial" w:cs="Arial"/>
        </w:rPr>
        <w:t>provided o</w:t>
      </w:r>
      <w:r w:rsidR="0084126E">
        <w:rPr>
          <w:rFonts w:ascii="Arial" w:hAnsi="Arial" w:cs="Arial"/>
        </w:rPr>
        <w:t xml:space="preserve">n the </w:t>
      </w:r>
      <w:r w:rsidR="00812ED8">
        <w:rPr>
          <w:rFonts w:ascii="Arial" w:hAnsi="Arial" w:cs="Arial"/>
        </w:rPr>
        <w:t xml:space="preserve">College of Education </w:t>
      </w:r>
      <w:r w:rsidR="0002295C">
        <w:rPr>
          <w:rFonts w:ascii="Arial" w:hAnsi="Arial" w:cs="Arial"/>
        </w:rPr>
        <w:t>website</w:t>
      </w:r>
      <w:r w:rsidR="0084126E">
        <w:rPr>
          <w:rFonts w:ascii="Arial" w:hAnsi="Arial" w:cs="Arial"/>
        </w:rPr>
        <w:t xml:space="preserve">. </w:t>
      </w:r>
      <w:r w:rsidR="0002295C">
        <w:rPr>
          <w:rFonts w:ascii="Arial" w:hAnsi="Arial" w:cs="Arial"/>
        </w:rPr>
        <w:t>Your Student T</w:t>
      </w:r>
      <w:r w:rsidR="00805CF0" w:rsidRPr="00805CF0">
        <w:rPr>
          <w:rFonts w:ascii="Arial" w:hAnsi="Arial" w:cs="Arial"/>
        </w:rPr>
        <w:t xml:space="preserve">eaching application must be </w:t>
      </w:r>
      <w:r w:rsidR="00D679A4">
        <w:rPr>
          <w:rFonts w:ascii="Arial" w:hAnsi="Arial" w:cs="Arial"/>
        </w:rPr>
        <w:t xml:space="preserve">submitted on-line, along </w:t>
      </w:r>
      <w:proofErr w:type="gramStart"/>
      <w:r w:rsidR="00D679A4">
        <w:rPr>
          <w:rFonts w:ascii="Arial" w:hAnsi="Arial" w:cs="Arial"/>
        </w:rPr>
        <w:t>with  copy</w:t>
      </w:r>
      <w:proofErr w:type="gramEnd"/>
      <w:r w:rsidR="00D679A4">
        <w:rPr>
          <w:rFonts w:ascii="Arial" w:hAnsi="Arial" w:cs="Arial"/>
        </w:rPr>
        <w:t xml:space="preserve"> of your signed Program of Studies and your security clearance. </w:t>
      </w:r>
      <w:r w:rsidR="00805CF0" w:rsidRPr="00805CF0">
        <w:rPr>
          <w:rFonts w:ascii="Arial" w:hAnsi="Arial" w:cs="Arial"/>
        </w:rPr>
        <w:t>You should be aware that each school district has additional requirements and associated fees for background checks, fing</w:t>
      </w:r>
      <w:r w:rsidR="0084126E">
        <w:rPr>
          <w:rFonts w:ascii="Arial" w:hAnsi="Arial" w:cs="Arial"/>
        </w:rPr>
        <w:t xml:space="preserve">erprinting, drug screens, etc. </w:t>
      </w:r>
      <w:r w:rsidR="00805CF0" w:rsidRPr="00805CF0">
        <w:rPr>
          <w:rFonts w:ascii="Arial" w:hAnsi="Arial" w:cs="Arial"/>
        </w:rPr>
        <w:t xml:space="preserve">These requirements are listed </w:t>
      </w:r>
      <w:r w:rsidR="00812ED8">
        <w:rPr>
          <w:rFonts w:ascii="Arial" w:hAnsi="Arial" w:cs="Arial"/>
        </w:rPr>
        <w:t xml:space="preserve">on line at </w:t>
      </w:r>
      <w:hyperlink r:id="rId17" w:tooltip="http://www.coe.fau.edu/OASS/field.htm" w:history="1">
        <w:r w:rsidR="00395B84">
          <w:rPr>
            <w:rStyle w:val="Hyperlink"/>
            <w:rFonts w:ascii="Arial" w:hAnsi="Arial" w:cs="Arial"/>
          </w:rPr>
          <w:t>http://www.coe.</w:t>
        </w:r>
        <w:r w:rsidR="00395B84">
          <w:rPr>
            <w:rStyle w:val="Hyperlink"/>
            <w:rFonts w:ascii="Arial" w:hAnsi="Arial" w:cs="Arial"/>
          </w:rPr>
          <w:t>f</w:t>
        </w:r>
        <w:r w:rsidR="00395B84">
          <w:rPr>
            <w:rStyle w:val="Hyperlink"/>
            <w:rFonts w:ascii="Arial" w:hAnsi="Arial" w:cs="Arial"/>
          </w:rPr>
          <w:t>au.edu/OASS/field.htm</w:t>
        </w:r>
      </w:hyperlink>
      <w:r w:rsidR="00395B84">
        <w:rPr>
          <w:rFonts w:ascii="Arial" w:hAnsi="Arial" w:cs="Arial"/>
          <w:color w:val="000080"/>
        </w:rPr>
        <w:t xml:space="preserve"> </w:t>
      </w:r>
      <w:r w:rsidR="00812ED8">
        <w:rPr>
          <w:rFonts w:ascii="Arial" w:hAnsi="Arial" w:cs="Arial"/>
        </w:rPr>
        <w:t xml:space="preserve">and are </w:t>
      </w:r>
      <w:r w:rsidR="00805CF0" w:rsidRPr="00805CF0">
        <w:rPr>
          <w:rFonts w:ascii="Arial" w:hAnsi="Arial" w:cs="Arial"/>
        </w:rPr>
        <w:t xml:space="preserve">your responsibility to complete. </w:t>
      </w:r>
    </w:p>
    <w:p w:rsidR="00805CF0" w:rsidRPr="00805CF0" w:rsidRDefault="00805CF0" w:rsidP="00805CF0">
      <w:pPr>
        <w:rPr>
          <w:rFonts w:ascii="Arial" w:hAnsi="Arial" w:cs="Arial"/>
        </w:rPr>
      </w:pPr>
    </w:p>
    <w:p w:rsidR="00805CF0" w:rsidRPr="00B7539A" w:rsidRDefault="00805CF0" w:rsidP="00805CF0">
      <w:pPr>
        <w:rPr>
          <w:rFonts w:ascii="Arial" w:hAnsi="Arial" w:cs="Arial"/>
        </w:rPr>
      </w:pPr>
      <w:r w:rsidRPr="00B7539A">
        <w:rPr>
          <w:rFonts w:ascii="Arial" w:hAnsi="Arial" w:cs="Arial"/>
        </w:rPr>
        <w:t xml:space="preserve">If a student </w:t>
      </w:r>
      <w:r w:rsidR="00A371BC">
        <w:rPr>
          <w:rFonts w:ascii="Arial" w:hAnsi="Arial" w:cs="Arial"/>
        </w:rPr>
        <w:t>does not pass</w:t>
      </w:r>
      <w:r w:rsidRPr="00B7539A">
        <w:rPr>
          <w:rFonts w:ascii="Arial" w:hAnsi="Arial" w:cs="Arial"/>
        </w:rPr>
        <w:t xml:space="preserve"> </w:t>
      </w:r>
      <w:r w:rsidR="0002295C">
        <w:rPr>
          <w:rFonts w:ascii="Arial" w:hAnsi="Arial" w:cs="Arial"/>
        </w:rPr>
        <w:t>a</w:t>
      </w:r>
      <w:r w:rsidRPr="00B7539A">
        <w:rPr>
          <w:rFonts w:ascii="Arial" w:hAnsi="Arial" w:cs="Arial"/>
        </w:rPr>
        <w:t xml:space="preserve"> Practicum or </w:t>
      </w:r>
      <w:r w:rsidR="0002295C">
        <w:rPr>
          <w:rFonts w:ascii="Arial" w:hAnsi="Arial" w:cs="Arial"/>
        </w:rPr>
        <w:t xml:space="preserve">the </w:t>
      </w:r>
      <w:r w:rsidRPr="00B7539A">
        <w:rPr>
          <w:rFonts w:ascii="Arial" w:hAnsi="Arial" w:cs="Arial"/>
        </w:rPr>
        <w:t xml:space="preserve">Student Teaching, </w:t>
      </w:r>
      <w:r w:rsidR="0031357A">
        <w:rPr>
          <w:rFonts w:ascii="Arial" w:hAnsi="Arial" w:cs="Arial"/>
        </w:rPr>
        <w:t xml:space="preserve">the Department has the </w:t>
      </w:r>
      <w:r w:rsidR="0031357A" w:rsidRPr="00D679A4">
        <w:rPr>
          <w:rFonts w:ascii="Arial" w:hAnsi="Arial" w:cs="Arial"/>
          <w:b/>
          <w:i/>
        </w:rPr>
        <w:t>option</w:t>
      </w:r>
      <w:r w:rsidR="0031357A">
        <w:rPr>
          <w:rFonts w:ascii="Arial" w:hAnsi="Arial" w:cs="Arial"/>
        </w:rPr>
        <w:t xml:space="preserve"> of allowing the student to </w:t>
      </w:r>
      <w:r w:rsidRPr="00B7539A">
        <w:rPr>
          <w:rFonts w:ascii="Arial" w:hAnsi="Arial" w:cs="Arial"/>
        </w:rPr>
        <w:t>complete a Professional Development Practicum (EEX 4840)</w:t>
      </w:r>
      <w:r w:rsidR="00AC35F6">
        <w:rPr>
          <w:rFonts w:ascii="Arial" w:hAnsi="Arial" w:cs="Arial"/>
        </w:rPr>
        <w:t>, and then re-taking the Practicum or Student Teaching</w:t>
      </w:r>
      <w:r w:rsidR="0031357A">
        <w:rPr>
          <w:rFonts w:ascii="Arial" w:hAnsi="Arial" w:cs="Arial"/>
        </w:rPr>
        <w:t xml:space="preserve">. If this option is </w:t>
      </w:r>
      <w:r w:rsidR="00D679A4">
        <w:rPr>
          <w:rFonts w:ascii="Arial" w:hAnsi="Arial" w:cs="Arial"/>
        </w:rPr>
        <w:t>allowed by the Department</w:t>
      </w:r>
      <w:r w:rsidR="0031357A">
        <w:rPr>
          <w:rFonts w:ascii="Arial" w:hAnsi="Arial" w:cs="Arial"/>
        </w:rPr>
        <w:t>, the student must complete the PDP successfully</w:t>
      </w:r>
      <w:r w:rsidRPr="00B7539A">
        <w:rPr>
          <w:rFonts w:ascii="Arial" w:hAnsi="Arial" w:cs="Arial"/>
        </w:rPr>
        <w:t xml:space="preserve"> before applying to retake the Practicum or Student Teaching.  If the student fails to attain a grade of "B" in EEX 4840, s/he will not be allowed to </w:t>
      </w:r>
      <w:r w:rsidR="00AC35F6" w:rsidRPr="00B7539A">
        <w:rPr>
          <w:rFonts w:ascii="Arial" w:hAnsi="Arial" w:cs="Arial"/>
        </w:rPr>
        <w:t>retake the Practicum or Student Teaching</w:t>
      </w:r>
      <w:r w:rsidR="00AC35F6">
        <w:rPr>
          <w:rFonts w:ascii="Arial" w:hAnsi="Arial" w:cs="Arial"/>
        </w:rPr>
        <w:t xml:space="preserve">, and will not be able to </w:t>
      </w:r>
      <w:r w:rsidRPr="00B7539A">
        <w:rPr>
          <w:rFonts w:ascii="Arial" w:hAnsi="Arial" w:cs="Arial"/>
        </w:rPr>
        <w:t xml:space="preserve">complete the </w:t>
      </w:r>
      <w:r w:rsidR="00D679A4">
        <w:rPr>
          <w:rFonts w:ascii="Arial" w:hAnsi="Arial" w:cs="Arial"/>
        </w:rPr>
        <w:t xml:space="preserve">bachelor’s degree </w:t>
      </w:r>
      <w:r w:rsidRPr="00B7539A">
        <w:rPr>
          <w:rFonts w:ascii="Arial" w:hAnsi="Arial" w:cs="Arial"/>
        </w:rPr>
        <w:t>program</w:t>
      </w:r>
      <w:r w:rsidR="00D679A4">
        <w:rPr>
          <w:rFonts w:ascii="Arial" w:hAnsi="Arial" w:cs="Arial"/>
        </w:rPr>
        <w:t xml:space="preserve"> in ESE</w:t>
      </w:r>
      <w:r w:rsidRPr="00B7539A">
        <w:rPr>
          <w:rFonts w:ascii="Arial" w:hAnsi="Arial" w:cs="Arial"/>
        </w:rPr>
        <w:t>.</w:t>
      </w:r>
    </w:p>
    <w:p w:rsidR="00805CF0" w:rsidRPr="00805CF0" w:rsidRDefault="00805CF0" w:rsidP="00805CF0">
      <w:pPr>
        <w:rPr>
          <w:rFonts w:ascii="Arial" w:hAnsi="Arial" w:cs="Arial"/>
          <w:b/>
        </w:rPr>
      </w:pPr>
    </w:p>
    <w:p w:rsidR="00805CF0" w:rsidRPr="00805CF0" w:rsidRDefault="0062380D" w:rsidP="00805CF0">
      <w:pPr>
        <w:jc w:val="center"/>
        <w:rPr>
          <w:rFonts w:ascii="Arial" w:hAnsi="Arial" w:cs="Arial"/>
        </w:rPr>
      </w:pPr>
      <w:r>
        <w:rPr>
          <w:rFonts w:ascii="Arial" w:hAnsi="Arial" w:cs="Arial"/>
          <w:b/>
        </w:rPr>
        <w:t>Moving Through the ESE Program</w:t>
      </w:r>
    </w:p>
    <w:p w:rsidR="00805CF0" w:rsidRPr="00805CF0" w:rsidRDefault="00805CF0" w:rsidP="00805CF0">
      <w:pPr>
        <w:tabs>
          <w:tab w:val="center" w:pos="4680"/>
        </w:tabs>
        <w:rPr>
          <w:rFonts w:ascii="Arial" w:hAnsi="Arial" w:cs="Arial"/>
        </w:rPr>
      </w:pPr>
    </w:p>
    <w:p w:rsidR="00805CF0" w:rsidRPr="00805CF0" w:rsidRDefault="00805CF0" w:rsidP="00805CF0">
      <w:pPr>
        <w:tabs>
          <w:tab w:val="center" w:pos="4680"/>
        </w:tabs>
        <w:rPr>
          <w:rFonts w:ascii="Arial" w:hAnsi="Arial" w:cs="Arial"/>
        </w:rPr>
      </w:pPr>
      <w:r w:rsidRPr="00805CF0">
        <w:rPr>
          <w:rFonts w:ascii="Arial" w:hAnsi="Arial" w:cs="Arial"/>
        </w:rPr>
        <w:t>Progress in the ESE program at FAU is contingent on grades earned in all education classes, professional behavior, and attainment of the Educator Accomplished Practices (EAP</w:t>
      </w:r>
      <w:r w:rsidR="00D679A4">
        <w:rPr>
          <w:rFonts w:ascii="Arial" w:hAnsi="Arial" w:cs="Arial"/>
        </w:rPr>
        <w:t>s</w:t>
      </w:r>
      <w:r w:rsidRPr="00805CF0">
        <w:rPr>
          <w:rFonts w:ascii="Arial" w:hAnsi="Arial" w:cs="Arial"/>
        </w:rPr>
        <w:t>). Completion of the program requires passing</w:t>
      </w:r>
      <w:r w:rsidR="00AC35F6">
        <w:rPr>
          <w:rFonts w:ascii="Arial" w:hAnsi="Arial" w:cs="Arial"/>
        </w:rPr>
        <w:t xml:space="preserve"> scores on the Florida Teacher</w:t>
      </w:r>
      <w:r w:rsidRPr="00805CF0">
        <w:rPr>
          <w:rFonts w:ascii="Arial" w:hAnsi="Arial" w:cs="Arial"/>
        </w:rPr>
        <w:t xml:space="preserve"> </w:t>
      </w:r>
      <w:r w:rsidRPr="00805CF0">
        <w:rPr>
          <w:rFonts w:ascii="Arial" w:hAnsi="Arial" w:cs="Arial"/>
        </w:rPr>
        <w:lastRenderedPageBreak/>
        <w:t>Certification Exam</w:t>
      </w:r>
      <w:r w:rsidR="00D679A4">
        <w:rPr>
          <w:rFonts w:ascii="Arial" w:hAnsi="Arial" w:cs="Arial"/>
        </w:rPr>
        <w:t>s</w:t>
      </w:r>
      <w:r w:rsidRPr="00805CF0">
        <w:rPr>
          <w:rFonts w:ascii="Arial" w:hAnsi="Arial" w:cs="Arial"/>
        </w:rPr>
        <w:t xml:space="preserve"> (FTCE) </w:t>
      </w:r>
      <w:r w:rsidR="00A371BC">
        <w:rPr>
          <w:rFonts w:ascii="Arial" w:hAnsi="Arial" w:cs="Arial"/>
        </w:rPr>
        <w:t xml:space="preserve">(including </w:t>
      </w:r>
      <w:r w:rsidRPr="00805CF0">
        <w:rPr>
          <w:rFonts w:ascii="Arial" w:hAnsi="Arial" w:cs="Arial"/>
        </w:rPr>
        <w:t>the General Knowledge Test</w:t>
      </w:r>
      <w:r w:rsidR="00A371BC">
        <w:rPr>
          <w:rFonts w:ascii="Arial" w:hAnsi="Arial" w:cs="Arial"/>
        </w:rPr>
        <w:t>)</w:t>
      </w:r>
      <w:r w:rsidRPr="00805CF0">
        <w:rPr>
          <w:rFonts w:ascii="Arial" w:hAnsi="Arial" w:cs="Arial"/>
        </w:rPr>
        <w:t xml:space="preserve"> as well as timely application for graduation.</w:t>
      </w:r>
      <w:r w:rsidR="00D679A4">
        <w:rPr>
          <w:rFonts w:ascii="Arial" w:hAnsi="Arial" w:cs="Arial"/>
        </w:rPr>
        <w:t xml:space="preserve"> (See page</w:t>
      </w:r>
      <w:r w:rsidR="003548C3">
        <w:rPr>
          <w:rFonts w:ascii="Arial" w:hAnsi="Arial" w:cs="Arial"/>
        </w:rPr>
        <w:t>s 13-</w:t>
      </w:r>
      <w:r w:rsidR="00D679A4">
        <w:rPr>
          <w:rFonts w:ascii="Arial" w:hAnsi="Arial" w:cs="Arial"/>
        </w:rPr>
        <w:t>14 for more information on the FTCE.)</w:t>
      </w:r>
    </w:p>
    <w:p w:rsidR="00805CF0" w:rsidRPr="00805CF0" w:rsidRDefault="00805CF0" w:rsidP="00805CF0">
      <w:pPr>
        <w:tabs>
          <w:tab w:val="center" w:pos="4680"/>
        </w:tabs>
        <w:rPr>
          <w:rFonts w:ascii="Arial" w:hAnsi="Arial" w:cs="Arial"/>
          <w:b/>
        </w:rPr>
      </w:pPr>
    </w:p>
    <w:p w:rsidR="00805CF0" w:rsidRPr="00805CF0" w:rsidRDefault="00805CF0" w:rsidP="00805CF0">
      <w:pPr>
        <w:tabs>
          <w:tab w:val="center" w:pos="4680"/>
        </w:tabs>
        <w:rPr>
          <w:rFonts w:ascii="Arial" w:hAnsi="Arial" w:cs="Arial"/>
          <w:b/>
        </w:rPr>
      </w:pPr>
      <w:r w:rsidRPr="00805CF0">
        <w:rPr>
          <w:rFonts w:ascii="Arial" w:hAnsi="Arial" w:cs="Arial"/>
          <w:b/>
        </w:rPr>
        <w:t>Grade Policy</w:t>
      </w:r>
    </w:p>
    <w:p w:rsidR="00805CF0" w:rsidRPr="00805CF0" w:rsidRDefault="00805CF0" w:rsidP="00805CF0">
      <w:pPr>
        <w:tabs>
          <w:tab w:val="center" w:pos="4680"/>
        </w:tabs>
        <w:rPr>
          <w:rFonts w:ascii="Arial" w:hAnsi="Arial" w:cs="Arial"/>
        </w:rPr>
      </w:pPr>
    </w:p>
    <w:p w:rsidR="00B7539A" w:rsidRDefault="00805CF0" w:rsidP="00B7539A">
      <w:pPr>
        <w:rPr>
          <w:rFonts w:ascii="Arial" w:hAnsi="Arial" w:cs="Arial"/>
          <w:b/>
        </w:rPr>
      </w:pPr>
      <w:r w:rsidRPr="00805CF0">
        <w:rPr>
          <w:rFonts w:ascii="Arial" w:hAnsi="Arial" w:cs="Arial"/>
        </w:rPr>
        <w:t xml:space="preserve">ESE majors must earn a </w:t>
      </w:r>
      <w:r w:rsidRPr="00805CF0">
        <w:rPr>
          <w:rFonts w:ascii="Arial" w:hAnsi="Arial" w:cs="Arial"/>
          <w:b/>
        </w:rPr>
        <w:t xml:space="preserve">C grade or better in all </w:t>
      </w:r>
      <w:r w:rsidR="00812ED8">
        <w:rPr>
          <w:rFonts w:ascii="Arial" w:hAnsi="Arial" w:cs="Arial"/>
          <w:b/>
        </w:rPr>
        <w:t>Education</w:t>
      </w:r>
      <w:r w:rsidRPr="00805CF0">
        <w:rPr>
          <w:rFonts w:ascii="Arial" w:hAnsi="Arial" w:cs="Arial"/>
          <w:b/>
        </w:rPr>
        <w:t xml:space="preserve"> courses</w:t>
      </w:r>
      <w:r w:rsidR="00812ED8">
        <w:rPr>
          <w:rFonts w:ascii="Arial" w:hAnsi="Arial" w:cs="Arial"/>
          <w:b/>
        </w:rPr>
        <w:t xml:space="preserve">. </w:t>
      </w:r>
      <w:r w:rsidRPr="00805CF0">
        <w:rPr>
          <w:rFonts w:ascii="Arial" w:hAnsi="Arial" w:cs="Arial"/>
        </w:rPr>
        <w:t xml:space="preserve">A grade of C-, D+, D, D-or F will require that the course be retaken.  </w:t>
      </w:r>
      <w:r w:rsidR="00AC35F6">
        <w:rPr>
          <w:rFonts w:ascii="Arial" w:hAnsi="Arial" w:cs="Arial"/>
          <w:b/>
        </w:rPr>
        <w:t>Note:  If C-, D+, D, D- or F</w:t>
      </w:r>
      <w:r w:rsidRPr="00805CF0">
        <w:rPr>
          <w:rFonts w:ascii="Arial" w:hAnsi="Arial" w:cs="Arial"/>
          <w:b/>
        </w:rPr>
        <w:t xml:space="preserve"> is in an ESE course, further advancement through the ESE course sequence will be delayed until a C or better is earned.</w:t>
      </w:r>
    </w:p>
    <w:p w:rsidR="00B7539A" w:rsidRDefault="00B7539A" w:rsidP="00B7539A">
      <w:pPr>
        <w:rPr>
          <w:rFonts w:ascii="Arial" w:hAnsi="Arial" w:cs="Arial"/>
          <w:b/>
        </w:rPr>
      </w:pPr>
    </w:p>
    <w:p w:rsidR="00B7539A" w:rsidRDefault="00B7539A" w:rsidP="00B7539A">
      <w:pPr>
        <w:rPr>
          <w:rFonts w:ascii="Arial" w:hAnsi="Arial" w:cs="Arial"/>
          <w:b/>
        </w:rPr>
      </w:pPr>
      <w:r>
        <w:rPr>
          <w:rFonts w:ascii="Arial" w:hAnsi="Arial" w:cs="Arial"/>
          <w:b/>
        </w:rPr>
        <w:t xml:space="preserve">Problems with </w:t>
      </w:r>
      <w:r w:rsidR="00A371BC">
        <w:rPr>
          <w:rFonts w:ascii="Arial" w:hAnsi="Arial" w:cs="Arial"/>
          <w:b/>
        </w:rPr>
        <w:t>G</w:t>
      </w:r>
      <w:r>
        <w:rPr>
          <w:rFonts w:ascii="Arial" w:hAnsi="Arial" w:cs="Arial"/>
          <w:b/>
        </w:rPr>
        <w:t>rades</w:t>
      </w:r>
    </w:p>
    <w:p w:rsidR="0084126E" w:rsidRDefault="0084126E" w:rsidP="00B7539A">
      <w:pPr>
        <w:rPr>
          <w:rFonts w:ascii="Arial" w:hAnsi="Arial" w:cs="Arial"/>
          <w:b/>
        </w:rPr>
      </w:pPr>
    </w:p>
    <w:p w:rsidR="00805CF0" w:rsidRDefault="00805CF0" w:rsidP="00B7539A">
      <w:pPr>
        <w:rPr>
          <w:rFonts w:ascii="Arial" w:hAnsi="Arial" w:cs="Arial"/>
        </w:rPr>
      </w:pPr>
      <w:r w:rsidRPr="00805CF0">
        <w:rPr>
          <w:rFonts w:ascii="Arial" w:hAnsi="Arial" w:cs="Arial"/>
        </w:rPr>
        <w:t xml:space="preserve">If you have concerns, questions, or complaints about a course you are taking, you should </w:t>
      </w:r>
      <w:r w:rsidRPr="00805CF0">
        <w:rPr>
          <w:rFonts w:ascii="Arial" w:hAnsi="Arial" w:cs="Arial"/>
          <w:b/>
        </w:rPr>
        <w:t>first</w:t>
      </w:r>
      <w:r w:rsidRPr="00805CF0">
        <w:rPr>
          <w:rFonts w:ascii="Arial" w:hAnsi="Arial" w:cs="Arial"/>
        </w:rPr>
        <w:t xml:space="preserve"> speak to the instructor of the course. If you </w:t>
      </w:r>
      <w:r w:rsidR="00812ED8">
        <w:rPr>
          <w:rFonts w:ascii="Arial" w:hAnsi="Arial" w:cs="Arial"/>
        </w:rPr>
        <w:t>are</w:t>
      </w:r>
      <w:r w:rsidRPr="00805CF0">
        <w:rPr>
          <w:rFonts w:ascii="Arial" w:hAnsi="Arial" w:cs="Arial"/>
        </w:rPr>
        <w:t xml:space="preserve"> not satisfied with the results of that conference, your </w:t>
      </w:r>
      <w:r w:rsidRPr="00805CF0">
        <w:rPr>
          <w:rFonts w:ascii="Arial" w:hAnsi="Arial" w:cs="Arial"/>
          <w:b/>
        </w:rPr>
        <w:t>next step</w:t>
      </w:r>
      <w:r w:rsidRPr="00805CF0">
        <w:rPr>
          <w:rFonts w:ascii="Arial" w:hAnsi="Arial" w:cs="Arial"/>
        </w:rPr>
        <w:t xml:space="preserve"> is to meet with the Chair of the Department. If you still have concerns, you may then request to meet with the Dean of the College in which you took the cours</w:t>
      </w:r>
      <w:r w:rsidR="0084126E">
        <w:rPr>
          <w:rFonts w:ascii="Arial" w:hAnsi="Arial" w:cs="Arial"/>
        </w:rPr>
        <w:t xml:space="preserve">e (or his/her representative). </w:t>
      </w:r>
      <w:r w:rsidRPr="00805CF0">
        <w:rPr>
          <w:rFonts w:ascii="Arial" w:hAnsi="Arial" w:cs="Arial"/>
        </w:rPr>
        <w:t>Please refer to the University catalog for appropriate procedures to appeal grades.</w:t>
      </w:r>
    </w:p>
    <w:p w:rsidR="00DE0A92" w:rsidRDefault="00DE0A92" w:rsidP="00B7539A">
      <w:pPr>
        <w:rPr>
          <w:rFonts w:ascii="Arial" w:hAnsi="Arial" w:cs="Arial"/>
        </w:rPr>
      </w:pPr>
    </w:p>
    <w:p w:rsidR="00DE0A92" w:rsidRDefault="00DE0A92" w:rsidP="00B7539A">
      <w:pPr>
        <w:rPr>
          <w:rFonts w:ascii="Arial" w:hAnsi="Arial" w:cs="Arial"/>
          <w:b/>
        </w:rPr>
      </w:pPr>
      <w:r w:rsidRPr="00DE0A92">
        <w:rPr>
          <w:rFonts w:ascii="Arial" w:hAnsi="Arial" w:cs="Arial"/>
          <w:b/>
        </w:rPr>
        <w:t>Ongoing Evaluation</w:t>
      </w:r>
    </w:p>
    <w:p w:rsidR="00DE0A92" w:rsidRPr="00DE0A92" w:rsidRDefault="00DE0A92" w:rsidP="00B7539A">
      <w:pPr>
        <w:rPr>
          <w:rFonts w:ascii="Arial" w:hAnsi="Arial" w:cs="Arial"/>
          <w:b/>
        </w:rPr>
      </w:pPr>
    </w:p>
    <w:p w:rsidR="00695C65" w:rsidRDefault="00805CF0" w:rsidP="00805CF0">
      <w:pPr>
        <w:tabs>
          <w:tab w:val="center" w:pos="4680"/>
        </w:tabs>
        <w:rPr>
          <w:rFonts w:ascii="Arial" w:hAnsi="Arial" w:cs="Arial"/>
        </w:rPr>
      </w:pPr>
      <w:r w:rsidRPr="00805CF0">
        <w:rPr>
          <w:rFonts w:ascii="Arial" w:hAnsi="Arial" w:cs="Arial"/>
        </w:rPr>
        <w:t xml:space="preserve">To complete the ESE program, you must be willing to commit a great deal of time and energy. The faculty will continue to evaluate your </w:t>
      </w:r>
      <w:r w:rsidR="00812ED8">
        <w:rPr>
          <w:rFonts w:ascii="Arial" w:hAnsi="Arial" w:cs="Arial"/>
        </w:rPr>
        <w:t>professional development</w:t>
      </w:r>
      <w:r w:rsidRPr="00805CF0">
        <w:rPr>
          <w:rFonts w:ascii="Arial" w:hAnsi="Arial" w:cs="Arial"/>
        </w:rPr>
        <w:t xml:space="preserve"> based upon your classroom performance, practicum experiences, and demonstration of qualities necessary in successful teaching.  </w:t>
      </w:r>
      <w:r w:rsidR="00812ED8">
        <w:rPr>
          <w:rFonts w:ascii="Arial" w:hAnsi="Arial" w:cs="Arial"/>
        </w:rPr>
        <w:t xml:space="preserve">In addition to your teaching skills, </w:t>
      </w:r>
      <w:r w:rsidR="00D679A4">
        <w:rPr>
          <w:rFonts w:ascii="Arial" w:hAnsi="Arial" w:cs="Arial"/>
        </w:rPr>
        <w:t xml:space="preserve">there are several </w:t>
      </w:r>
      <w:r w:rsidR="00812ED8">
        <w:rPr>
          <w:rFonts w:ascii="Arial" w:hAnsi="Arial" w:cs="Arial"/>
        </w:rPr>
        <w:t>personal q</w:t>
      </w:r>
      <w:r w:rsidRPr="00805CF0">
        <w:rPr>
          <w:rFonts w:ascii="Arial" w:hAnsi="Arial" w:cs="Arial"/>
        </w:rPr>
        <w:t>ualities shown by research to be important to teaching</w:t>
      </w:r>
      <w:r w:rsidR="00D679A4">
        <w:rPr>
          <w:rFonts w:ascii="Arial" w:hAnsi="Arial" w:cs="Arial"/>
        </w:rPr>
        <w:t>; these qualities</w:t>
      </w:r>
      <w:r w:rsidRPr="00805CF0">
        <w:rPr>
          <w:rFonts w:ascii="Arial" w:hAnsi="Arial" w:cs="Arial"/>
        </w:rPr>
        <w:t xml:space="preserve"> include enthusiasm, organization, clarity of presentation, and knowledge of subject matter. Students who demonstrate behavior inconsistent with the behavior or qualities necessary for success may be advised to reconsider their career and degree decisions. It is essential to note that problems with student performance and deportment may disqualify a student from participation in field-based experiences</w:t>
      </w:r>
      <w:r w:rsidR="00695C65">
        <w:rPr>
          <w:rFonts w:ascii="Arial" w:hAnsi="Arial" w:cs="Arial"/>
        </w:rPr>
        <w:t>. C</w:t>
      </w:r>
      <w:r w:rsidRPr="00805CF0">
        <w:rPr>
          <w:rFonts w:ascii="Arial" w:hAnsi="Arial" w:cs="Arial"/>
        </w:rPr>
        <w:t>onsequently</w:t>
      </w:r>
      <w:r w:rsidR="00695C65">
        <w:rPr>
          <w:rFonts w:ascii="Arial" w:hAnsi="Arial" w:cs="Arial"/>
        </w:rPr>
        <w:t>, you will not be able to complete the bachelor’s degree program in ESE.</w:t>
      </w:r>
    </w:p>
    <w:p w:rsidR="00695C65" w:rsidRDefault="00695C65" w:rsidP="00805CF0">
      <w:pPr>
        <w:tabs>
          <w:tab w:val="center" w:pos="4680"/>
        </w:tabs>
        <w:rPr>
          <w:rFonts w:ascii="Arial" w:hAnsi="Arial" w:cs="Arial"/>
        </w:rPr>
      </w:pPr>
    </w:p>
    <w:p w:rsidR="00ED7ECF" w:rsidRDefault="00ED7ECF" w:rsidP="00805CF0">
      <w:pPr>
        <w:tabs>
          <w:tab w:val="center" w:pos="4680"/>
        </w:tabs>
        <w:rPr>
          <w:rFonts w:ascii="Arial" w:hAnsi="Arial" w:cs="Arial"/>
        </w:rPr>
      </w:pPr>
    </w:p>
    <w:p w:rsidR="00ED7ECF" w:rsidRPr="00ED7ECF" w:rsidRDefault="00ED7ECF" w:rsidP="00805CF0">
      <w:pPr>
        <w:tabs>
          <w:tab w:val="center" w:pos="4680"/>
        </w:tabs>
        <w:rPr>
          <w:rFonts w:ascii="Arial" w:hAnsi="Arial" w:cs="Arial"/>
          <w:b/>
        </w:rPr>
      </w:pPr>
      <w:r w:rsidRPr="0006060C">
        <w:rPr>
          <w:rFonts w:ascii="Arial" w:hAnsi="Arial" w:cs="Arial"/>
          <w:b/>
        </w:rPr>
        <w:t>Adhering to the FAU Honor Code</w:t>
      </w:r>
    </w:p>
    <w:p w:rsidR="00ED7ECF" w:rsidRPr="0006060C" w:rsidRDefault="00ED7ECF" w:rsidP="00805CF0">
      <w:pPr>
        <w:tabs>
          <w:tab w:val="center" w:pos="4680"/>
        </w:tabs>
        <w:rPr>
          <w:rFonts w:ascii="Arial" w:hAnsi="Arial" w:cs="Arial"/>
        </w:rPr>
      </w:pPr>
    </w:p>
    <w:p w:rsidR="00A74FDA" w:rsidRPr="0006060C" w:rsidRDefault="00A74FDA" w:rsidP="0006060C">
      <w:pPr>
        <w:rPr>
          <w:rFonts w:ascii="Arial" w:hAnsi="Arial" w:cs="Arial"/>
        </w:rPr>
      </w:pPr>
      <w:r w:rsidRPr="0006060C">
        <w:rPr>
          <w:rFonts w:ascii="Arial" w:hAnsi="Arial" w:cs="Arial"/>
        </w:rPr>
        <w:t xml:space="preserve">The ESE Department fully supports the FAU </w:t>
      </w:r>
      <w:r w:rsidRPr="0006060C">
        <w:rPr>
          <w:rFonts w:ascii="Arial" w:hAnsi="Arial" w:cs="Arial"/>
          <w:bCs/>
        </w:rPr>
        <w:t>Code of Academic Integrity which calls for s</w:t>
      </w:r>
      <w:r w:rsidRPr="0006060C">
        <w:rPr>
          <w:rFonts w:ascii="Arial" w:hAnsi="Arial" w:cs="Arial"/>
        </w:rPr>
        <w:t>tudents to maintain the highest ethical standards.  Dishonesty is a serious breach of ethical standards, and interferes with FAU’s mission. Academic dishonesty is destructive of the University community, which is grounded in a system of mutual trust</w:t>
      </w:r>
      <w:r w:rsidR="0006060C" w:rsidRPr="0006060C">
        <w:rPr>
          <w:rFonts w:ascii="Arial" w:hAnsi="Arial" w:cs="Arial"/>
        </w:rPr>
        <w:t>,</w:t>
      </w:r>
      <w:r w:rsidRPr="0006060C">
        <w:rPr>
          <w:rFonts w:ascii="Arial" w:hAnsi="Arial" w:cs="Arial"/>
        </w:rPr>
        <w:t xml:space="preserve"> and places high value on personal integrity and individual responsibility.</w:t>
      </w:r>
      <w:r w:rsidR="0006060C" w:rsidRPr="0006060C">
        <w:rPr>
          <w:rFonts w:ascii="Arial" w:hAnsi="Arial" w:cs="Arial"/>
        </w:rPr>
        <w:t xml:space="preserve"> </w:t>
      </w:r>
      <w:r w:rsidRPr="0006060C">
        <w:rPr>
          <w:rFonts w:ascii="Arial" w:hAnsi="Arial" w:cs="Arial"/>
        </w:rPr>
        <w:t xml:space="preserve">The FAU Code </w:t>
      </w:r>
      <w:r w:rsidR="0006060C" w:rsidRPr="0006060C">
        <w:rPr>
          <w:rFonts w:ascii="Arial" w:hAnsi="Arial" w:cs="Arial"/>
        </w:rPr>
        <w:t>of Academic Integrity requires</w:t>
      </w:r>
      <w:r w:rsidRPr="0006060C">
        <w:rPr>
          <w:rFonts w:ascii="Arial" w:hAnsi="Arial" w:cs="Arial"/>
        </w:rPr>
        <w:t xml:space="preserve"> faculty </w:t>
      </w:r>
      <w:r w:rsidR="00417643" w:rsidRPr="0006060C">
        <w:rPr>
          <w:rFonts w:ascii="Arial" w:hAnsi="Arial" w:cs="Arial"/>
        </w:rPr>
        <w:t xml:space="preserve">to </w:t>
      </w:r>
      <w:r w:rsidRPr="0006060C">
        <w:rPr>
          <w:rFonts w:ascii="Arial" w:hAnsi="Arial" w:cs="Arial"/>
        </w:rPr>
        <w:t xml:space="preserve">pursue any reasonable allegation, </w:t>
      </w:r>
      <w:r w:rsidR="00417643" w:rsidRPr="0006060C">
        <w:rPr>
          <w:rFonts w:ascii="Arial" w:hAnsi="Arial" w:cs="Arial"/>
        </w:rPr>
        <w:t>and take</w:t>
      </w:r>
      <w:r w:rsidRPr="0006060C">
        <w:rPr>
          <w:rFonts w:ascii="Arial" w:hAnsi="Arial" w:cs="Arial"/>
        </w:rPr>
        <w:t xml:space="preserve"> action where appropriate. </w:t>
      </w:r>
      <w:r w:rsidR="0006060C" w:rsidRPr="0006060C">
        <w:rPr>
          <w:rFonts w:ascii="Arial" w:hAnsi="Arial" w:cs="Arial"/>
        </w:rPr>
        <w:t>Academic</w:t>
      </w:r>
      <w:r w:rsidRPr="0006060C">
        <w:rPr>
          <w:rFonts w:ascii="Arial" w:hAnsi="Arial" w:cs="Arial"/>
        </w:rPr>
        <w:t xml:space="preserve"> dishonesty</w:t>
      </w:r>
      <w:r w:rsidR="0006060C" w:rsidRPr="0006060C">
        <w:rPr>
          <w:rFonts w:ascii="Arial" w:hAnsi="Arial" w:cs="Arial"/>
        </w:rPr>
        <w:t xml:space="preserve"> includes</w:t>
      </w:r>
      <w:r w:rsidRPr="0006060C">
        <w:rPr>
          <w:rFonts w:ascii="Arial" w:hAnsi="Arial" w:cs="Arial"/>
        </w:rPr>
        <w:t>:</w:t>
      </w:r>
    </w:p>
    <w:p w:rsidR="0006060C" w:rsidRPr="0006060C" w:rsidRDefault="0006060C" w:rsidP="0006060C">
      <w:pPr>
        <w:rPr>
          <w:rFonts w:ascii="Arial" w:hAnsi="Arial" w:cs="Arial"/>
        </w:rPr>
      </w:pPr>
    </w:p>
    <w:p w:rsidR="00DE0A92" w:rsidRDefault="00DE0A92" w:rsidP="00417643">
      <w:pPr>
        <w:autoSpaceDE w:val="0"/>
        <w:autoSpaceDN w:val="0"/>
        <w:adjustRightInd w:val="0"/>
        <w:rPr>
          <w:rFonts w:ascii="Arial" w:hAnsi="Arial" w:cs="Arial"/>
        </w:rPr>
      </w:pPr>
    </w:p>
    <w:p w:rsidR="00DE0A92" w:rsidRDefault="00DE0A92" w:rsidP="00417643">
      <w:pPr>
        <w:autoSpaceDE w:val="0"/>
        <w:autoSpaceDN w:val="0"/>
        <w:adjustRightInd w:val="0"/>
        <w:rPr>
          <w:rFonts w:ascii="Arial" w:hAnsi="Arial" w:cs="Arial"/>
        </w:rPr>
      </w:pPr>
    </w:p>
    <w:p w:rsidR="00A74FDA" w:rsidRPr="0006060C" w:rsidRDefault="00A74FDA" w:rsidP="00417643">
      <w:pPr>
        <w:autoSpaceDE w:val="0"/>
        <w:autoSpaceDN w:val="0"/>
        <w:adjustRightInd w:val="0"/>
        <w:rPr>
          <w:rFonts w:ascii="Arial" w:hAnsi="Arial" w:cs="Arial"/>
        </w:rPr>
      </w:pPr>
      <w:r w:rsidRPr="0006060C">
        <w:rPr>
          <w:rFonts w:ascii="Arial" w:hAnsi="Arial" w:cs="Arial"/>
        </w:rPr>
        <w:t>Cheating</w:t>
      </w:r>
    </w:p>
    <w:p w:rsidR="00A74FDA" w:rsidRPr="0006060C" w:rsidRDefault="00417643" w:rsidP="00417643">
      <w:pPr>
        <w:numPr>
          <w:ilvl w:val="0"/>
          <w:numId w:val="12"/>
        </w:numPr>
        <w:autoSpaceDE w:val="0"/>
        <w:autoSpaceDN w:val="0"/>
        <w:adjustRightInd w:val="0"/>
        <w:ind w:left="1080"/>
        <w:rPr>
          <w:rFonts w:ascii="Arial" w:hAnsi="Arial" w:cs="Arial"/>
        </w:rPr>
      </w:pPr>
      <w:r w:rsidRPr="0006060C">
        <w:rPr>
          <w:rFonts w:ascii="Arial" w:hAnsi="Arial" w:cs="Arial"/>
        </w:rPr>
        <w:t>U</w:t>
      </w:r>
      <w:r w:rsidR="00A74FDA" w:rsidRPr="0006060C">
        <w:rPr>
          <w:rFonts w:ascii="Arial" w:hAnsi="Arial" w:cs="Arial"/>
        </w:rPr>
        <w:t xml:space="preserve">nauthorized use of notes, books, electronic devices, or other study aids </w:t>
      </w:r>
      <w:r w:rsidRPr="0006060C">
        <w:rPr>
          <w:rFonts w:ascii="Arial" w:hAnsi="Arial" w:cs="Arial"/>
        </w:rPr>
        <w:t>for</w:t>
      </w:r>
      <w:r w:rsidR="00A74FDA" w:rsidRPr="0006060C">
        <w:rPr>
          <w:rFonts w:ascii="Arial" w:hAnsi="Arial" w:cs="Arial"/>
        </w:rPr>
        <w:t xml:space="preserve"> an examinat</w:t>
      </w:r>
      <w:r w:rsidRPr="0006060C">
        <w:rPr>
          <w:rFonts w:ascii="Arial" w:hAnsi="Arial" w:cs="Arial"/>
        </w:rPr>
        <w:t xml:space="preserve">ion </w:t>
      </w:r>
      <w:r w:rsidR="0006060C" w:rsidRPr="0006060C">
        <w:rPr>
          <w:rFonts w:ascii="Arial" w:hAnsi="Arial" w:cs="Arial"/>
        </w:rPr>
        <w:t xml:space="preserve">or </w:t>
      </w:r>
      <w:r w:rsidRPr="0006060C">
        <w:rPr>
          <w:rFonts w:ascii="Arial" w:hAnsi="Arial" w:cs="Arial"/>
        </w:rPr>
        <w:t>assignment;</w:t>
      </w:r>
    </w:p>
    <w:p w:rsidR="00A74FDA" w:rsidRPr="0006060C" w:rsidRDefault="00A74FDA" w:rsidP="00417643">
      <w:pPr>
        <w:numPr>
          <w:ilvl w:val="0"/>
          <w:numId w:val="12"/>
        </w:numPr>
        <w:autoSpaceDE w:val="0"/>
        <w:autoSpaceDN w:val="0"/>
        <w:adjustRightInd w:val="0"/>
        <w:ind w:left="1080"/>
        <w:rPr>
          <w:rFonts w:ascii="Arial" w:hAnsi="Arial" w:cs="Arial"/>
        </w:rPr>
      </w:pPr>
      <w:r w:rsidRPr="0006060C">
        <w:rPr>
          <w:rFonts w:ascii="Arial" w:hAnsi="Arial" w:cs="Arial"/>
        </w:rPr>
        <w:t>Providing unauthorized assistance to</w:t>
      </w:r>
      <w:r w:rsidR="0006060C" w:rsidRPr="0006060C">
        <w:rPr>
          <w:rFonts w:ascii="Arial" w:hAnsi="Arial" w:cs="Arial"/>
        </w:rPr>
        <w:t>,</w:t>
      </w:r>
      <w:r w:rsidRPr="0006060C">
        <w:rPr>
          <w:rFonts w:ascii="Arial" w:hAnsi="Arial" w:cs="Arial"/>
        </w:rPr>
        <w:t xml:space="preserve"> or receiving assistance from</w:t>
      </w:r>
      <w:r w:rsidR="0006060C" w:rsidRPr="0006060C">
        <w:rPr>
          <w:rFonts w:ascii="Arial" w:hAnsi="Arial" w:cs="Arial"/>
        </w:rPr>
        <w:t>,</w:t>
      </w:r>
      <w:r w:rsidRPr="0006060C">
        <w:rPr>
          <w:rFonts w:ascii="Arial" w:hAnsi="Arial" w:cs="Arial"/>
        </w:rPr>
        <w:t xml:space="preserve"> another student during an examination or </w:t>
      </w:r>
      <w:r w:rsidR="00417643" w:rsidRPr="0006060C">
        <w:rPr>
          <w:rFonts w:ascii="Arial" w:hAnsi="Arial" w:cs="Arial"/>
        </w:rPr>
        <w:t>assignment;</w:t>
      </w:r>
    </w:p>
    <w:p w:rsidR="00A74FDA" w:rsidRPr="0006060C" w:rsidRDefault="00A74FDA" w:rsidP="00417643">
      <w:pPr>
        <w:numPr>
          <w:ilvl w:val="0"/>
          <w:numId w:val="12"/>
        </w:numPr>
        <w:autoSpaceDE w:val="0"/>
        <w:autoSpaceDN w:val="0"/>
        <w:adjustRightInd w:val="0"/>
        <w:ind w:left="1080"/>
        <w:rPr>
          <w:rFonts w:ascii="Arial" w:hAnsi="Arial" w:cs="Arial"/>
        </w:rPr>
      </w:pPr>
      <w:r w:rsidRPr="0006060C">
        <w:rPr>
          <w:rFonts w:ascii="Arial" w:hAnsi="Arial" w:cs="Arial"/>
        </w:rPr>
        <w:t xml:space="preserve">Having someone take an exam or complete </w:t>
      </w:r>
      <w:r w:rsidR="00417643" w:rsidRPr="0006060C">
        <w:rPr>
          <w:rFonts w:ascii="Arial" w:hAnsi="Arial" w:cs="Arial"/>
        </w:rPr>
        <w:t xml:space="preserve">an assignment in </w:t>
      </w:r>
      <w:r w:rsidR="00AC35F6">
        <w:rPr>
          <w:rFonts w:ascii="Arial" w:hAnsi="Arial" w:cs="Arial"/>
        </w:rPr>
        <w:t>your</w:t>
      </w:r>
      <w:r w:rsidR="00417643" w:rsidRPr="0006060C">
        <w:rPr>
          <w:rFonts w:ascii="Arial" w:hAnsi="Arial" w:cs="Arial"/>
        </w:rPr>
        <w:t xml:space="preserve"> place;</w:t>
      </w:r>
    </w:p>
    <w:p w:rsidR="00A74FDA" w:rsidRDefault="00A74FDA" w:rsidP="00417643">
      <w:pPr>
        <w:numPr>
          <w:ilvl w:val="0"/>
          <w:numId w:val="12"/>
        </w:numPr>
        <w:autoSpaceDE w:val="0"/>
        <w:autoSpaceDN w:val="0"/>
        <w:adjustRightInd w:val="0"/>
        <w:ind w:left="1080"/>
        <w:rPr>
          <w:rFonts w:ascii="Arial" w:hAnsi="Arial" w:cs="Arial"/>
        </w:rPr>
      </w:pPr>
      <w:r w:rsidRPr="0006060C">
        <w:rPr>
          <w:rFonts w:ascii="Arial" w:hAnsi="Arial" w:cs="Arial"/>
        </w:rPr>
        <w:t xml:space="preserve">Securing, </w:t>
      </w:r>
      <w:r w:rsidR="00417643" w:rsidRPr="0006060C">
        <w:rPr>
          <w:rFonts w:ascii="Arial" w:hAnsi="Arial" w:cs="Arial"/>
        </w:rPr>
        <w:t xml:space="preserve">sharing, or </w:t>
      </w:r>
      <w:r w:rsidRPr="0006060C">
        <w:rPr>
          <w:rFonts w:ascii="Arial" w:hAnsi="Arial" w:cs="Arial"/>
        </w:rPr>
        <w:t>receiving a copy of an exam.</w:t>
      </w:r>
    </w:p>
    <w:p w:rsidR="0006060C" w:rsidRPr="0006060C" w:rsidRDefault="0006060C" w:rsidP="0006060C">
      <w:pPr>
        <w:autoSpaceDE w:val="0"/>
        <w:autoSpaceDN w:val="0"/>
        <w:adjustRightInd w:val="0"/>
        <w:ind w:left="1080"/>
        <w:rPr>
          <w:rFonts w:ascii="Arial" w:hAnsi="Arial" w:cs="Arial"/>
        </w:rPr>
      </w:pPr>
    </w:p>
    <w:p w:rsidR="00A74FDA" w:rsidRPr="0006060C" w:rsidRDefault="00A74FDA" w:rsidP="00417643">
      <w:pPr>
        <w:autoSpaceDE w:val="0"/>
        <w:autoSpaceDN w:val="0"/>
        <w:adjustRightInd w:val="0"/>
        <w:rPr>
          <w:rFonts w:ascii="Arial" w:hAnsi="Arial" w:cs="Arial"/>
        </w:rPr>
      </w:pPr>
      <w:r w:rsidRPr="0006060C">
        <w:rPr>
          <w:rFonts w:ascii="Arial" w:hAnsi="Arial" w:cs="Arial"/>
        </w:rPr>
        <w:t>Plagiarism</w:t>
      </w:r>
    </w:p>
    <w:p w:rsidR="00A74FDA" w:rsidRPr="0006060C" w:rsidRDefault="00417643" w:rsidP="00417643">
      <w:pPr>
        <w:numPr>
          <w:ilvl w:val="0"/>
          <w:numId w:val="13"/>
        </w:numPr>
        <w:autoSpaceDE w:val="0"/>
        <w:autoSpaceDN w:val="0"/>
        <w:adjustRightInd w:val="0"/>
        <w:ind w:left="1080"/>
        <w:rPr>
          <w:rFonts w:ascii="Arial" w:hAnsi="Arial" w:cs="Arial"/>
        </w:rPr>
      </w:pPr>
      <w:r w:rsidRPr="0006060C">
        <w:rPr>
          <w:rFonts w:ascii="Arial" w:hAnsi="Arial" w:cs="Arial"/>
        </w:rPr>
        <w:t>Presenting</w:t>
      </w:r>
      <w:r w:rsidR="00A74FDA" w:rsidRPr="0006060C">
        <w:rPr>
          <w:rFonts w:ascii="Arial" w:hAnsi="Arial" w:cs="Arial"/>
        </w:rPr>
        <w:t xml:space="preserve"> words or ideas from </w:t>
      </w:r>
      <w:r w:rsidRPr="0006060C">
        <w:rPr>
          <w:rFonts w:ascii="Arial" w:hAnsi="Arial" w:cs="Arial"/>
        </w:rPr>
        <w:t xml:space="preserve">another </w:t>
      </w:r>
      <w:r w:rsidR="00A74FDA" w:rsidRPr="0006060C">
        <w:rPr>
          <w:rFonts w:ascii="Arial" w:hAnsi="Arial" w:cs="Arial"/>
        </w:rPr>
        <w:t xml:space="preserve">source or </w:t>
      </w:r>
      <w:r w:rsidRPr="0006060C">
        <w:rPr>
          <w:rFonts w:ascii="Arial" w:hAnsi="Arial" w:cs="Arial"/>
        </w:rPr>
        <w:t xml:space="preserve">person as </w:t>
      </w:r>
      <w:r w:rsidR="00AC35F6">
        <w:rPr>
          <w:rFonts w:ascii="Arial" w:hAnsi="Arial" w:cs="Arial"/>
        </w:rPr>
        <w:t>your</w:t>
      </w:r>
      <w:r w:rsidRPr="0006060C">
        <w:rPr>
          <w:rFonts w:ascii="Arial" w:hAnsi="Arial" w:cs="Arial"/>
        </w:rPr>
        <w:t xml:space="preserve"> own;</w:t>
      </w:r>
      <w:r w:rsidR="00A74FDA" w:rsidRPr="0006060C">
        <w:rPr>
          <w:rFonts w:ascii="Arial" w:hAnsi="Arial" w:cs="Arial"/>
        </w:rPr>
        <w:t xml:space="preserve">  </w:t>
      </w:r>
    </w:p>
    <w:p w:rsidR="00A74FDA" w:rsidRPr="0006060C" w:rsidRDefault="00A74FDA" w:rsidP="00417643">
      <w:pPr>
        <w:numPr>
          <w:ilvl w:val="0"/>
          <w:numId w:val="13"/>
        </w:numPr>
        <w:autoSpaceDE w:val="0"/>
        <w:autoSpaceDN w:val="0"/>
        <w:adjustRightInd w:val="0"/>
        <w:ind w:left="1080"/>
        <w:rPr>
          <w:rFonts w:ascii="Arial" w:hAnsi="Arial" w:cs="Arial"/>
        </w:rPr>
      </w:pPr>
      <w:r w:rsidRPr="0006060C">
        <w:rPr>
          <w:rFonts w:ascii="Arial" w:hAnsi="Arial" w:cs="Arial"/>
        </w:rPr>
        <w:t>Failure to put someone else’s words in quotation m</w:t>
      </w:r>
      <w:r w:rsidR="0006060C" w:rsidRPr="0006060C">
        <w:rPr>
          <w:rFonts w:ascii="Arial" w:hAnsi="Arial" w:cs="Arial"/>
        </w:rPr>
        <w:t>arks</w:t>
      </w:r>
      <w:r w:rsidR="00417643" w:rsidRPr="0006060C">
        <w:rPr>
          <w:rFonts w:ascii="Arial" w:hAnsi="Arial" w:cs="Arial"/>
        </w:rPr>
        <w:t xml:space="preserve"> using the proper citation;</w:t>
      </w:r>
    </w:p>
    <w:p w:rsidR="00A74FDA" w:rsidRPr="0006060C" w:rsidRDefault="00A74FDA" w:rsidP="00417643">
      <w:pPr>
        <w:numPr>
          <w:ilvl w:val="0"/>
          <w:numId w:val="13"/>
        </w:numPr>
        <w:autoSpaceDE w:val="0"/>
        <w:autoSpaceDN w:val="0"/>
        <w:adjustRightInd w:val="0"/>
        <w:ind w:left="1080"/>
        <w:rPr>
          <w:rFonts w:ascii="Arial" w:hAnsi="Arial" w:cs="Arial"/>
        </w:rPr>
      </w:pPr>
      <w:r w:rsidRPr="0006060C">
        <w:rPr>
          <w:rFonts w:ascii="Arial" w:hAnsi="Arial" w:cs="Arial"/>
        </w:rPr>
        <w:t>Putting someone else’s ideas or facts into your ow</w:t>
      </w:r>
      <w:r w:rsidR="00417643" w:rsidRPr="0006060C">
        <w:rPr>
          <w:rFonts w:ascii="Arial" w:hAnsi="Arial" w:cs="Arial"/>
        </w:rPr>
        <w:t>n words without proper citation;</w:t>
      </w:r>
    </w:p>
    <w:p w:rsidR="00A74FDA" w:rsidRPr="0006060C" w:rsidRDefault="00417643" w:rsidP="00417643">
      <w:pPr>
        <w:numPr>
          <w:ilvl w:val="0"/>
          <w:numId w:val="13"/>
        </w:numPr>
        <w:autoSpaceDE w:val="0"/>
        <w:autoSpaceDN w:val="0"/>
        <w:adjustRightInd w:val="0"/>
        <w:ind w:left="1080"/>
        <w:rPr>
          <w:rFonts w:ascii="Arial" w:hAnsi="Arial" w:cs="Arial"/>
        </w:rPr>
      </w:pPr>
      <w:r w:rsidRPr="0006060C">
        <w:rPr>
          <w:rFonts w:ascii="Arial" w:hAnsi="Arial" w:cs="Arial"/>
        </w:rPr>
        <w:t>Giving an incorrect citation;</w:t>
      </w:r>
    </w:p>
    <w:p w:rsidR="00A74FDA" w:rsidRDefault="00A74FDA" w:rsidP="00417643">
      <w:pPr>
        <w:numPr>
          <w:ilvl w:val="0"/>
          <w:numId w:val="13"/>
        </w:numPr>
        <w:autoSpaceDE w:val="0"/>
        <w:autoSpaceDN w:val="0"/>
        <w:adjustRightInd w:val="0"/>
        <w:ind w:left="1080"/>
        <w:rPr>
          <w:rFonts w:ascii="Arial" w:hAnsi="Arial" w:cs="Arial"/>
        </w:rPr>
      </w:pPr>
      <w:r w:rsidRPr="0006060C">
        <w:rPr>
          <w:rFonts w:ascii="Arial" w:hAnsi="Arial" w:cs="Arial"/>
        </w:rPr>
        <w:t xml:space="preserve">Turning in someone else’s work as </w:t>
      </w:r>
      <w:r w:rsidR="00AC35F6">
        <w:rPr>
          <w:rFonts w:ascii="Arial" w:hAnsi="Arial" w:cs="Arial"/>
        </w:rPr>
        <w:t>your</w:t>
      </w:r>
      <w:r w:rsidRPr="0006060C">
        <w:rPr>
          <w:rFonts w:ascii="Arial" w:hAnsi="Arial" w:cs="Arial"/>
        </w:rPr>
        <w:t xml:space="preserve"> own, including buying and selling papers or assignments.</w:t>
      </w:r>
    </w:p>
    <w:p w:rsidR="0006060C" w:rsidRPr="0006060C" w:rsidRDefault="0006060C" w:rsidP="0006060C">
      <w:pPr>
        <w:autoSpaceDE w:val="0"/>
        <w:autoSpaceDN w:val="0"/>
        <w:adjustRightInd w:val="0"/>
        <w:ind w:left="1080"/>
        <w:rPr>
          <w:rFonts w:ascii="Arial" w:hAnsi="Arial" w:cs="Arial"/>
        </w:rPr>
      </w:pPr>
    </w:p>
    <w:p w:rsidR="00A74FDA" w:rsidRPr="0006060C" w:rsidRDefault="00A74FDA" w:rsidP="00417643">
      <w:pPr>
        <w:autoSpaceDE w:val="0"/>
        <w:autoSpaceDN w:val="0"/>
        <w:adjustRightInd w:val="0"/>
        <w:rPr>
          <w:rFonts w:ascii="Arial" w:hAnsi="Arial" w:cs="Arial"/>
        </w:rPr>
      </w:pPr>
      <w:r w:rsidRPr="0006060C">
        <w:rPr>
          <w:rFonts w:ascii="Arial" w:hAnsi="Arial" w:cs="Arial"/>
        </w:rPr>
        <w:t>Other Forms of Dishonesty</w:t>
      </w:r>
    </w:p>
    <w:p w:rsidR="00A74FDA" w:rsidRPr="0006060C" w:rsidRDefault="00A74FDA" w:rsidP="00417643">
      <w:pPr>
        <w:numPr>
          <w:ilvl w:val="0"/>
          <w:numId w:val="14"/>
        </w:numPr>
        <w:autoSpaceDE w:val="0"/>
        <w:autoSpaceDN w:val="0"/>
        <w:adjustRightInd w:val="0"/>
        <w:ind w:left="1080"/>
        <w:rPr>
          <w:rFonts w:ascii="Arial" w:hAnsi="Arial" w:cs="Arial"/>
        </w:rPr>
      </w:pPr>
      <w:r w:rsidRPr="0006060C">
        <w:rPr>
          <w:rFonts w:ascii="Arial" w:hAnsi="Arial" w:cs="Arial"/>
        </w:rPr>
        <w:t xml:space="preserve">Falsifying or inventing </w:t>
      </w:r>
      <w:r w:rsidR="00417643" w:rsidRPr="0006060C">
        <w:rPr>
          <w:rFonts w:ascii="Arial" w:hAnsi="Arial" w:cs="Arial"/>
        </w:rPr>
        <w:t>information, data, or citations;</w:t>
      </w:r>
    </w:p>
    <w:p w:rsidR="00A74FDA" w:rsidRPr="0006060C" w:rsidRDefault="00A74FDA" w:rsidP="00417643">
      <w:pPr>
        <w:numPr>
          <w:ilvl w:val="0"/>
          <w:numId w:val="14"/>
        </w:numPr>
        <w:autoSpaceDE w:val="0"/>
        <w:autoSpaceDN w:val="0"/>
        <w:adjustRightInd w:val="0"/>
        <w:ind w:left="1080"/>
        <w:rPr>
          <w:rFonts w:ascii="Arial" w:hAnsi="Arial" w:cs="Arial"/>
        </w:rPr>
      </w:pPr>
      <w:r w:rsidRPr="0006060C">
        <w:rPr>
          <w:rFonts w:ascii="Arial" w:hAnsi="Arial" w:cs="Arial"/>
        </w:rPr>
        <w:t xml:space="preserve">Failing to comply with examination regulations or </w:t>
      </w:r>
      <w:r w:rsidR="00417643" w:rsidRPr="0006060C">
        <w:rPr>
          <w:rFonts w:ascii="Arial" w:hAnsi="Arial" w:cs="Arial"/>
        </w:rPr>
        <w:t>instructions</w:t>
      </w:r>
      <w:r w:rsidR="0006060C" w:rsidRPr="0006060C">
        <w:rPr>
          <w:rFonts w:ascii="Arial" w:hAnsi="Arial" w:cs="Arial"/>
        </w:rPr>
        <w:t xml:space="preserve"> </w:t>
      </w:r>
      <w:r w:rsidR="00417643" w:rsidRPr="0006060C">
        <w:rPr>
          <w:rFonts w:ascii="Arial" w:hAnsi="Arial" w:cs="Arial"/>
        </w:rPr>
        <w:t>of an examination proctor;</w:t>
      </w:r>
    </w:p>
    <w:p w:rsidR="00A74FDA" w:rsidRPr="0006060C" w:rsidRDefault="00A74FDA" w:rsidP="00417643">
      <w:pPr>
        <w:numPr>
          <w:ilvl w:val="0"/>
          <w:numId w:val="14"/>
        </w:numPr>
        <w:autoSpaceDE w:val="0"/>
        <w:autoSpaceDN w:val="0"/>
        <w:adjustRightInd w:val="0"/>
        <w:ind w:left="1080"/>
        <w:rPr>
          <w:rFonts w:ascii="Arial" w:hAnsi="Arial" w:cs="Arial"/>
        </w:rPr>
      </w:pPr>
      <w:r w:rsidRPr="0006060C">
        <w:rPr>
          <w:rFonts w:ascii="Arial" w:hAnsi="Arial" w:cs="Arial"/>
        </w:rPr>
        <w:t>Submitting the same paper or assignment, or part thereof, in more than one class without the writ</w:t>
      </w:r>
      <w:r w:rsidR="00417643" w:rsidRPr="0006060C">
        <w:rPr>
          <w:rFonts w:ascii="Arial" w:hAnsi="Arial" w:cs="Arial"/>
        </w:rPr>
        <w:t>ten consent of both instructors;</w:t>
      </w:r>
    </w:p>
    <w:p w:rsidR="00A74FDA" w:rsidRPr="0006060C" w:rsidRDefault="00A74FDA" w:rsidP="00417643">
      <w:pPr>
        <w:numPr>
          <w:ilvl w:val="0"/>
          <w:numId w:val="14"/>
        </w:numPr>
        <w:autoSpaceDE w:val="0"/>
        <w:autoSpaceDN w:val="0"/>
        <w:adjustRightInd w:val="0"/>
        <w:ind w:left="1080"/>
        <w:rPr>
          <w:rFonts w:ascii="Arial" w:hAnsi="Arial" w:cs="Arial"/>
        </w:rPr>
      </w:pPr>
      <w:r w:rsidRPr="0006060C">
        <w:rPr>
          <w:rFonts w:ascii="Arial" w:hAnsi="Arial" w:cs="Arial"/>
        </w:rPr>
        <w:t>Any other form of dishonesty, as stated in the course syllabus</w:t>
      </w:r>
      <w:r w:rsidR="0006060C" w:rsidRPr="0006060C">
        <w:rPr>
          <w:rFonts w:ascii="Arial" w:hAnsi="Arial" w:cs="Arial"/>
        </w:rPr>
        <w:t>, or the FAU policy</w:t>
      </w:r>
      <w:r w:rsidRPr="0006060C">
        <w:rPr>
          <w:rFonts w:ascii="Arial" w:hAnsi="Arial" w:cs="Arial"/>
        </w:rPr>
        <w:t>.</w:t>
      </w:r>
    </w:p>
    <w:p w:rsidR="00A74FDA" w:rsidRPr="0006060C" w:rsidRDefault="00A74FDA" w:rsidP="00A74FDA">
      <w:pPr>
        <w:autoSpaceDE w:val="0"/>
        <w:autoSpaceDN w:val="0"/>
        <w:adjustRightInd w:val="0"/>
        <w:ind w:left="720"/>
        <w:rPr>
          <w:rFonts w:ascii="Arial" w:hAnsi="Arial" w:cs="Arial"/>
        </w:rPr>
      </w:pPr>
    </w:p>
    <w:p w:rsidR="0006060C" w:rsidRPr="0006060C" w:rsidRDefault="0006060C" w:rsidP="00A74FDA">
      <w:pPr>
        <w:autoSpaceDE w:val="0"/>
        <w:autoSpaceDN w:val="0"/>
        <w:adjustRightInd w:val="0"/>
        <w:rPr>
          <w:rFonts w:ascii="Arial" w:hAnsi="Arial" w:cs="Arial"/>
        </w:rPr>
      </w:pPr>
      <w:r w:rsidRPr="0006060C">
        <w:rPr>
          <w:rFonts w:ascii="Arial" w:hAnsi="Arial" w:cs="Arial"/>
        </w:rPr>
        <w:t>The complete University policy on academic dishonesty is described in detail in the University catalog. This includes p</w:t>
      </w:r>
      <w:r w:rsidR="00A74FDA" w:rsidRPr="0006060C">
        <w:rPr>
          <w:rFonts w:ascii="Arial" w:hAnsi="Arial" w:cs="Arial"/>
        </w:rPr>
        <w:t>rocedures</w:t>
      </w:r>
      <w:r w:rsidRPr="0006060C">
        <w:rPr>
          <w:rFonts w:ascii="Arial" w:hAnsi="Arial" w:cs="Arial"/>
        </w:rPr>
        <w:t xml:space="preserve"> for dealing with academic dishonesty, as well as penalties that result from violations.  </w:t>
      </w:r>
    </w:p>
    <w:p w:rsidR="0006060C" w:rsidRPr="0006060C" w:rsidRDefault="0006060C" w:rsidP="00A74FDA">
      <w:pPr>
        <w:autoSpaceDE w:val="0"/>
        <w:autoSpaceDN w:val="0"/>
        <w:adjustRightInd w:val="0"/>
        <w:rPr>
          <w:rFonts w:ascii="Arial" w:hAnsi="Arial" w:cs="Arial"/>
          <w:b/>
        </w:rPr>
      </w:pPr>
    </w:p>
    <w:p w:rsidR="00805CF0" w:rsidRDefault="00DE0A92" w:rsidP="00DE0A92">
      <w:pPr>
        <w:tabs>
          <w:tab w:val="center" w:pos="4680"/>
        </w:tabs>
        <w:jc w:val="center"/>
        <w:rPr>
          <w:rFonts w:ascii="Arial" w:hAnsi="Arial"/>
          <w:b/>
        </w:rPr>
      </w:pPr>
      <w:r>
        <w:rPr>
          <w:rFonts w:ascii="Arial" w:hAnsi="Arial"/>
          <w:b/>
        </w:rPr>
        <w:t>Critical Assignments and Florida Educator Accomplished Practices</w:t>
      </w:r>
    </w:p>
    <w:p w:rsidR="00DE0A92" w:rsidRDefault="00DE0A92" w:rsidP="00805CF0">
      <w:pPr>
        <w:tabs>
          <w:tab w:val="center" w:pos="4680"/>
        </w:tabs>
        <w:rPr>
          <w:rFonts w:ascii="Arial" w:hAnsi="Arial"/>
          <w:b/>
        </w:rPr>
      </w:pPr>
    </w:p>
    <w:p w:rsidR="0084126E" w:rsidRPr="009766FE" w:rsidRDefault="0084126E" w:rsidP="0084126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9766FE">
        <w:rPr>
          <w:rFonts w:ascii="Arial" w:hAnsi="Arial" w:cs="Arial"/>
        </w:rPr>
        <w:t xml:space="preserve">The Florida Department of Education has identified a set of </w:t>
      </w:r>
      <w:r w:rsidR="00695C65">
        <w:rPr>
          <w:rFonts w:ascii="Arial" w:hAnsi="Arial" w:cs="Arial"/>
        </w:rPr>
        <w:t xml:space="preserve">Educator </w:t>
      </w:r>
      <w:r w:rsidRPr="009766FE">
        <w:rPr>
          <w:rFonts w:ascii="Arial" w:hAnsi="Arial" w:cs="Arial"/>
        </w:rPr>
        <w:t xml:space="preserve">Accomplished Practices that must be mastered to continue in the ESE </w:t>
      </w:r>
      <w:r>
        <w:rPr>
          <w:rFonts w:ascii="Arial" w:hAnsi="Arial" w:cs="Arial"/>
        </w:rPr>
        <w:t xml:space="preserve">Bachelor’s </w:t>
      </w:r>
      <w:r w:rsidRPr="009766FE">
        <w:rPr>
          <w:rFonts w:ascii="Arial" w:hAnsi="Arial" w:cs="Arial"/>
        </w:rPr>
        <w:t>Degree Program</w:t>
      </w:r>
      <w:r>
        <w:rPr>
          <w:rFonts w:ascii="Arial" w:hAnsi="Arial" w:cs="Arial"/>
        </w:rPr>
        <w:t>. The Educator Accomplish Practices are part of the accreditation process for all Colleges of Education in Florida. Each Accomplis</w:t>
      </w:r>
      <w:r w:rsidR="00AC35F6">
        <w:rPr>
          <w:rFonts w:ascii="Arial" w:hAnsi="Arial" w:cs="Arial"/>
        </w:rPr>
        <w:t>hed Practice is connected to a Critical A</w:t>
      </w:r>
      <w:r>
        <w:rPr>
          <w:rFonts w:ascii="Arial" w:hAnsi="Arial" w:cs="Arial"/>
        </w:rPr>
        <w:t>ssignment in the ESE course sequence</w:t>
      </w:r>
      <w:r w:rsidR="003E2321">
        <w:rPr>
          <w:rFonts w:ascii="Arial" w:hAnsi="Arial" w:cs="Arial"/>
        </w:rPr>
        <w:t>, and these Critical A</w:t>
      </w:r>
      <w:r w:rsidR="00A371BC">
        <w:rPr>
          <w:rFonts w:ascii="Arial" w:hAnsi="Arial" w:cs="Arial"/>
        </w:rPr>
        <w:t>ssignments are identified in ESE course</w:t>
      </w:r>
      <w:r w:rsidR="003E2321">
        <w:rPr>
          <w:rFonts w:ascii="Arial" w:hAnsi="Arial" w:cs="Arial"/>
        </w:rPr>
        <w:t xml:space="preserve"> syllabi</w:t>
      </w:r>
      <w:r>
        <w:rPr>
          <w:rFonts w:ascii="Arial" w:hAnsi="Arial" w:cs="Arial"/>
        </w:rPr>
        <w:t>.</w:t>
      </w:r>
    </w:p>
    <w:p w:rsidR="0084126E" w:rsidRPr="009766FE" w:rsidRDefault="0084126E" w:rsidP="0084126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84126E" w:rsidRPr="006C25CB" w:rsidRDefault="0084126E" w:rsidP="0084126E">
      <w:pPr>
        <w:ind w:right="900"/>
        <w:rPr>
          <w:rFonts w:ascii="Arial" w:hAnsi="Arial" w:cs="Arial"/>
          <w:b/>
          <w:i/>
        </w:rPr>
      </w:pPr>
      <w:r>
        <w:rPr>
          <w:rFonts w:ascii="Arial" w:hAnsi="Arial" w:cs="Arial"/>
          <w:b/>
          <w:i/>
          <w:caps/>
        </w:rPr>
        <w:t xml:space="preserve">ESE </w:t>
      </w:r>
      <w:r w:rsidRPr="006C25CB">
        <w:rPr>
          <w:rFonts w:ascii="Arial" w:hAnsi="Arial" w:cs="Arial"/>
          <w:b/>
          <w:i/>
        </w:rPr>
        <w:t>Department Policy on CRITICAL ASSIGNMENT(S)</w:t>
      </w:r>
    </w:p>
    <w:p w:rsidR="0084126E" w:rsidRPr="009766FE" w:rsidRDefault="0084126E" w:rsidP="0084126E">
      <w:pPr>
        <w:ind w:right="900"/>
        <w:jc w:val="center"/>
        <w:rPr>
          <w:rFonts w:ascii="Arial" w:hAnsi="Arial" w:cs="Arial"/>
          <w:b/>
          <w:i/>
          <w:caps/>
        </w:rPr>
      </w:pPr>
    </w:p>
    <w:p w:rsidR="0084126E" w:rsidRDefault="00812ED8" w:rsidP="0084126E">
      <w:pPr>
        <w:ind w:right="900"/>
        <w:rPr>
          <w:rFonts w:ascii="Arial" w:hAnsi="Arial" w:cs="Arial"/>
        </w:rPr>
      </w:pPr>
      <w:r>
        <w:rPr>
          <w:rFonts w:ascii="Arial" w:hAnsi="Arial" w:cs="Arial"/>
        </w:rPr>
        <w:t>S</w:t>
      </w:r>
      <w:r w:rsidR="0084126E" w:rsidRPr="009766FE">
        <w:rPr>
          <w:rFonts w:ascii="Arial" w:hAnsi="Arial" w:cs="Arial"/>
        </w:rPr>
        <w:t>tudent</w:t>
      </w:r>
      <w:r w:rsidR="0084126E">
        <w:rPr>
          <w:rFonts w:ascii="Arial" w:hAnsi="Arial" w:cs="Arial"/>
        </w:rPr>
        <w:t>s</w:t>
      </w:r>
      <w:r w:rsidR="0084126E" w:rsidRPr="009766FE">
        <w:rPr>
          <w:rFonts w:ascii="Arial" w:hAnsi="Arial" w:cs="Arial"/>
        </w:rPr>
        <w:t xml:space="preserve"> must earn a </w:t>
      </w:r>
      <w:r w:rsidR="0084126E" w:rsidRPr="009766FE">
        <w:rPr>
          <w:rFonts w:ascii="Arial" w:hAnsi="Arial" w:cs="Arial"/>
          <w:b/>
        </w:rPr>
        <w:t xml:space="preserve">minimum grade of </w:t>
      </w:r>
      <w:r w:rsidR="0084126E">
        <w:rPr>
          <w:rFonts w:ascii="Arial" w:hAnsi="Arial" w:cs="Arial"/>
          <w:b/>
        </w:rPr>
        <w:t>73</w:t>
      </w:r>
      <w:r w:rsidR="0084126E" w:rsidRPr="0084126E">
        <w:rPr>
          <w:rFonts w:ascii="Arial" w:hAnsi="Arial" w:cs="Arial"/>
          <w:b/>
        </w:rPr>
        <w:t>%</w:t>
      </w:r>
      <w:r w:rsidR="0084126E" w:rsidRPr="009766FE">
        <w:rPr>
          <w:rFonts w:ascii="Arial" w:hAnsi="Arial" w:cs="Arial"/>
        </w:rPr>
        <w:t xml:space="preserve"> of the points allotted for the Critical Assignment to receive a passing grade </w:t>
      </w:r>
      <w:r w:rsidR="00D9202D">
        <w:rPr>
          <w:rFonts w:ascii="Arial" w:hAnsi="Arial" w:cs="Arial"/>
        </w:rPr>
        <w:t xml:space="preserve">of C or better </w:t>
      </w:r>
      <w:r w:rsidR="0084126E" w:rsidRPr="009766FE">
        <w:rPr>
          <w:rFonts w:ascii="Arial" w:hAnsi="Arial" w:cs="Arial"/>
        </w:rPr>
        <w:t xml:space="preserve">in </w:t>
      </w:r>
      <w:r w:rsidR="003E2321">
        <w:rPr>
          <w:rFonts w:ascii="Arial" w:hAnsi="Arial" w:cs="Arial"/>
        </w:rPr>
        <w:t>a</w:t>
      </w:r>
      <w:r w:rsidR="0084126E" w:rsidRPr="009766FE">
        <w:rPr>
          <w:rFonts w:ascii="Arial" w:hAnsi="Arial" w:cs="Arial"/>
        </w:rPr>
        <w:t xml:space="preserve"> course. In </w:t>
      </w:r>
      <w:r w:rsidR="0084126E" w:rsidRPr="009766FE">
        <w:rPr>
          <w:rFonts w:ascii="Arial" w:hAnsi="Arial" w:cs="Arial"/>
        </w:rPr>
        <w:lastRenderedPageBreak/>
        <w:t xml:space="preserve">other words, a student cannot pass the course </w:t>
      </w:r>
      <w:r w:rsidR="00D9202D">
        <w:rPr>
          <w:rFonts w:ascii="Arial" w:hAnsi="Arial" w:cs="Arial"/>
        </w:rPr>
        <w:t xml:space="preserve">with a C or better </w:t>
      </w:r>
      <w:r w:rsidR="0084126E" w:rsidRPr="009766FE">
        <w:rPr>
          <w:rFonts w:ascii="Arial" w:hAnsi="Arial" w:cs="Arial"/>
        </w:rPr>
        <w:t xml:space="preserve">without successfully completing the </w:t>
      </w:r>
      <w:r w:rsidR="00D9202D">
        <w:rPr>
          <w:rFonts w:ascii="Arial" w:hAnsi="Arial" w:cs="Arial"/>
        </w:rPr>
        <w:t>C</w:t>
      </w:r>
      <w:r w:rsidR="0084126E" w:rsidRPr="009766FE">
        <w:rPr>
          <w:rFonts w:ascii="Arial" w:hAnsi="Arial" w:cs="Arial"/>
        </w:rPr>
        <w:t xml:space="preserve">ritical </w:t>
      </w:r>
      <w:r w:rsidR="00D9202D">
        <w:rPr>
          <w:rFonts w:ascii="Arial" w:hAnsi="Arial" w:cs="Arial"/>
        </w:rPr>
        <w:t>A</w:t>
      </w:r>
      <w:r w:rsidR="0084126E" w:rsidRPr="009766FE">
        <w:rPr>
          <w:rFonts w:ascii="Arial" w:hAnsi="Arial" w:cs="Arial"/>
        </w:rPr>
        <w:t>ssignment.</w:t>
      </w:r>
    </w:p>
    <w:p w:rsidR="0084126E" w:rsidRPr="009766FE" w:rsidRDefault="0084126E" w:rsidP="0084126E">
      <w:pPr>
        <w:ind w:right="900"/>
        <w:rPr>
          <w:rFonts w:ascii="Arial" w:hAnsi="Arial" w:cs="Arial"/>
        </w:rPr>
      </w:pPr>
    </w:p>
    <w:p w:rsidR="0084126E" w:rsidRDefault="00D82053" w:rsidP="0084126E">
      <w:pPr>
        <w:ind w:right="900"/>
        <w:rPr>
          <w:rFonts w:ascii="Arial" w:hAnsi="Arial" w:cs="Arial"/>
          <w:b/>
        </w:rPr>
      </w:pPr>
      <w:r>
        <w:rPr>
          <w:rFonts w:ascii="Arial" w:hAnsi="Arial" w:cs="Arial"/>
          <w:b/>
          <w:u w:val="single"/>
        </w:rPr>
        <w:t>Remediation P</w:t>
      </w:r>
      <w:r w:rsidR="0084126E" w:rsidRPr="009766FE">
        <w:rPr>
          <w:rFonts w:ascii="Arial" w:hAnsi="Arial" w:cs="Arial"/>
          <w:b/>
          <w:u w:val="single"/>
        </w:rPr>
        <w:t>olicy</w:t>
      </w:r>
      <w:r>
        <w:rPr>
          <w:rFonts w:ascii="Arial" w:hAnsi="Arial" w:cs="Arial"/>
          <w:b/>
          <w:u w:val="single"/>
        </w:rPr>
        <w:t xml:space="preserve"> for Critical Assignments</w:t>
      </w:r>
      <w:r w:rsidR="0084126E" w:rsidRPr="009766FE">
        <w:rPr>
          <w:rFonts w:ascii="Arial" w:hAnsi="Arial" w:cs="Arial"/>
          <w:b/>
        </w:rPr>
        <w:t>:</w:t>
      </w:r>
    </w:p>
    <w:p w:rsidR="003E2321" w:rsidRPr="009766FE" w:rsidRDefault="003E2321" w:rsidP="0084126E">
      <w:pPr>
        <w:ind w:right="900"/>
        <w:rPr>
          <w:rFonts w:ascii="Arial" w:hAnsi="Arial" w:cs="Arial"/>
          <w:b/>
        </w:rPr>
      </w:pPr>
    </w:p>
    <w:p w:rsidR="0084126E" w:rsidRDefault="0084126E" w:rsidP="0084126E">
      <w:pPr>
        <w:numPr>
          <w:ilvl w:val="0"/>
          <w:numId w:val="6"/>
        </w:numPr>
        <w:tabs>
          <w:tab w:val="clear" w:pos="720"/>
          <w:tab w:val="num" w:pos="360"/>
        </w:tabs>
        <w:ind w:left="360" w:right="900"/>
        <w:rPr>
          <w:rFonts w:ascii="Arial" w:hAnsi="Arial" w:cs="Arial"/>
        </w:rPr>
      </w:pPr>
      <w:r w:rsidRPr="009766FE">
        <w:rPr>
          <w:rFonts w:ascii="Arial" w:hAnsi="Arial" w:cs="Arial"/>
          <w:b/>
        </w:rPr>
        <w:t>If a student is passing the course</w:t>
      </w:r>
      <w:r w:rsidR="00D9202D">
        <w:rPr>
          <w:rFonts w:ascii="Arial" w:hAnsi="Arial" w:cs="Arial"/>
          <w:b/>
        </w:rPr>
        <w:t xml:space="preserve"> with a C or better</w:t>
      </w:r>
      <w:r w:rsidRPr="009766FE">
        <w:rPr>
          <w:rFonts w:ascii="Arial" w:hAnsi="Arial" w:cs="Arial"/>
        </w:rPr>
        <w:t xml:space="preserve">, but has failed to pass the Critical Assignment with a minimum of </w:t>
      </w:r>
      <w:r>
        <w:rPr>
          <w:rFonts w:ascii="Arial" w:hAnsi="Arial" w:cs="Arial"/>
        </w:rPr>
        <w:t>73</w:t>
      </w:r>
      <w:r w:rsidRPr="009766FE">
        <w:rPr>
          <w:rFonts w:ascii="Arial" w:hAnsi="Arial" w:cs="Arial"/>
        </w:rPr>
        <w:t>% of the possible points, the student will receive an “I</w:t>
      </w:r>
      <w:r w:rsidR="00D9202D">
        <w:rPr>
          <w:rFonts w:ascii="Arial" w:hAnsi="Arial" w:cs="Arial"/>
        </w:rPr>
        <w:t>NC</w:t>
      </w:r>
      <w:r w:rsidRPr="009766FE">
        <w:rPr>
          <w:rFonts w:ascii="Arial" w:hAnsi="Arial" w:cs="Arial"/>
        </w:rPr>
        <w:t>” in the course</w:t>
      </w:r>
      <w:r w:rsidR="00D82053">
        <w:rPr>
          <w:rFonts w:ascii="Arial" w:hAnsi="Arial" w:cs="Arial"/>
        </w:rPr>
        <w:t xml:space="preserve">, and have one opportunity to remediate the </w:t>
      </w:r>
      <w:r w:rsidRPr="009766FE">
        <w:rPr>
          <w:rFonts w:ascii="Arial" w:hAnsi="Arial" w:cs="Arial"/>
        </w:rPr>
        <w:t xml:space="preserve">Critical Assignment. The conditions and time frame for the resubmission of the assignment will be determined by the instructor. </w:t>
      </w:r>
      <w:r>
        <w:rPr>
          <w:rFonts w:ascii="Arial" w:hAnsi="Arial" w:cs="Arial"/>
        </w:rPr>
        <w:t xml:space="preserve">However, the second attempt must be completed within one semester. </w:t>
      </w:r>
      <w:r w:rsidRPr="009766FE">
        <w:rPr>
          <w:rFonts w:ascii="Arial" w:hAnsi="Arial" w:cs="Arial"/>
          <w:b/>
        </w:rPr>
        <w:t xml:space="preserve">Upon successful completion of the resubmitted assignment, </w:t>
      </w:r>
      <w:r w:rsidRPr="009766FE">
        <w:rPr>
          <w:rFonts w:ascii="Arial" w:hAnsi="Arial" w:cs="Arial"/>
        </w:rPr>
        <w:t>the “I</w:t>
      </w:r>
      <w:r w:rsidR="00D9202D">
        <w:rPr>
          <w:rFonts w:ascii="Arial" w:hAnsi="Arial" w:cs="Arial"/>
        </w:rPr>
        <w:t>NC</w:t>
      </w:r>
      <w:r w:rsidR="003E2321">
        <w:rPr>
          <w:rFonts w:ascii="Arial" w:hAnsi="Arial" w:cs="Arial"/>
        </w:rPr>
        <w:t>”</w:t>
      </w:r>
      <w:r w:rsidRPr="009766FE">
        <w:rPr>
          <w:rFonts w:ascii="Arial" w:hAnsi="Arial" w:cs="Arial"/>
        </w:rPr>
        <w:t xml:space="preserve"> will be changed to a grade for the course and the student may continue in the ESE sequence of courses. The original points earned for the initial attempt at the Critical Assignment will be used to calculate the final grade in the course. </w:t>
      </w:r>
      <w:r w:rsidRPr="009766FE">
        <w:rPr>
          <w:rFonts w:ascii="Arial" w:hAnsi="Arial" w:cs="Arial"/>
          <w:b/>
        </w:rPr>
        <w:t xml:space="preserve">If the resubmitted Critical Assignment is not successfully passed, </w:t>
      </w:r>
      <w:r w:rsidRPr="009766FE">
        <w:rPr>
          <w:rFonts w:ascii="Arial" w:hAnsi="Arial" w:cs="Arial"/>
        </w:rPr>
        <w:t xml:space="preserve">the grade for the course will be </w:t>
      </w:r>
      <w:r>
        <w:rPr>
          <w:rFonts w:ascii="Arial" w:hAnsi="Arial" w:cs="Arial"/>
        </w:rPr>
        <w:t>C</w:t>
      </w:r>
      <w:r w:rsidRPr="009766FE">
        <w:rPr>
          <w:rFonts w:ascii="Arial" w:hAnsi="Arial" w:cs="Arial"/>
        </w:rPr>
        <w:t>- or below based upon the total points earned.</w:t>
      </w:r>
    </w:p>
    <w:p w:rsidR="00ED7ECF" w:rsidRPr="009766FE" w:rsidRDefault="00ED7ECF" w:rsidP="00ED7ECF">
      <w:pPr>
        <w:ind w:left="360" w:right="900"/>
        <w:rPr>
          <w:rFonts w:ascii="Arial" w:hAnsi="Arial" w:cs="Arial"/>
        </w:rPr>
      </w:pPr>
    </w:p>
    <w:p w:rsidR="0084126E" w:rsidRPr="009766FE" w:rsidRDefault="0084126E" w:rsidP="00D9202D">
      <w:pPr>
        <w:numPr>
          <w:ilvl w:val="0"/>
          <w:numId w:val="6"/>
        </w:numPr>
        <w:tabs>
          <w:tab w:val="clear" w:pos="720"/>
          <w:tab w:val="num" w:pos="360"/>
        </w:tabs>
        <w:ind w:left="360" w:right="900"/>
        <w:rPr>
          <w:rFonts w:ascii="Arial" w:hAnsi="Arial" w:cs="Arial"/>
        </w:rPr>
      </w:pPr>
      <w:r w:rsidRPr="009766FE">
        <w:rPr>
          <w:rFonts w:ascii="Arial" w:hAnsi="Arial" w:cs="Arial"/>
          <w:b/>
        </w:rPr>
        <w:t>If a student is not passing the course</w:t>
      </w:r>
      <w:r w:rsidR="00D9202D">
        <w:rPr>
          <w:rFonts w:ascii="Arial" w:hAnsi="Arial" w:cs="Arial"/>
          <w:b/>
        </w:rPr>
        <w:t xml:space="preserve"> with a grade of C or better</w:t>
      </w:r>
      <w:r w:rsidRPr="009766FE">
        <w:rPr>
          <w:rFonts w:ascii="Arial" w:hAnsi="Arial" w:cs="Arial"/>
          <w:b/>
        </w:rPr>
        <w:t>,</w:t>
      </w:r>
      <w:r w:rsidRPr="009766FE">
        <w:rPr>
          <w:rFonts w:ascii="Arial" w:hAnsi="Arial" w:cs="Arial"/>
        </w:rPr>
        <w:t xml:space="preserve"> and has failed to pass the Critical Assignment with a minimum of </w:t>
      </w:r>
      <w:r>
        <w:rPr>
          <w:rFonts w:ascii="Arial" w:hAnsi="Arial" w:cs="Arial"/>
        </w:rPr>
        <w:t>7</w:t>
      </w:r>
      <w:r w:rsidRPr="009766FE">
        <w:rPr>
          <w:rFonts w:ascii="Arial" w:hAnsi="Arial" w:cs="Arial"/>
        </w:rPr>
        <w:t xml:space="preserve">3% of the possible points, the student will </w:t>
      </w:r>
      <w:r w:rsidRPr="00D82053">
        <w:rPr>
          <w:rFonts w:ascii="Arial" w:hAnsi="Arial" w:cs="Arial"/>
          <w:b/>
        </w:rPr>
        <w:t>not</w:t>
      </w:r>
      <w:r w:rsidRPr="009766FE">
        <w:rPr>
          <w:rFonts w:ascii="Arial" w:hAnsi="Arial" w:cs="Arial"/>
        </w:rPr>
        <w:t xml:space="preserve"> be allowed to resubmit the Critical Assignment. The student will need to repeat the course </w:t>
      </w:r>
      <w:r w:rsidRPr="00D82053">
        <w:rPr>
          <w:rFonts w:ascii="Arial" w:hAnsi="Arial" w:cs="Arial"/>
          <w:b/>
        </w:rPr>
        <w:t>and</w:t>
      </w:r>
      <w:r w:rsidRPr="00D82053">
        <w:rPr>
          <w:rFonts w:ascii="Arial" w:hAnsi="Arial" w:cs="Arial"/>
        </w:rPr>
        <w:t xml:space="preserve"> t</w:t>
      </w:r>
      <w:r w:rsidRPr="009766FE">
        <w:rPr>
          <w:rFonts w:ascii="Arial" w:hAnsi="Arial" w:cs="Arial"/>
        </w:rPr>
        <w:t>he Critical Assignment.</w:t>
      </w:r>
      <w:r>
        <w:rPr>
          <w:rFonts w:ascii="Arial" w:hAnsi="Arial" w:cs="Arial"/>
        </w:rPr>
        <w:t xml:space="preserve"> </w:t>
      </w:r>
    </w:p>
    <w:p w:rsidR="00805CF0" w:rsidRPr="00805CF0" w:rsidRDefault="00805CF0" w:rsidP="00805CF0">
      <w:pPr>
        <w:rPr>
          <w:rFonts w:ascii="Arial" w:hAnsi="Arial" w:cs="Arial"/>
        </w:rPr>
      </w:pPr>
    </w:p>
    <w:p w:rsidR="00A371BC" w:rsidRDefault="003E2321" w:rsidP="00805CF0">
      <w:pPr>
        <w:rPr>
          <w:rFonts w:ascii="Arial" w:hAnsi="Arial" w:cs="Arial"/>
          <w:b/>
        </w:rPr>
      </w:pPr>
      <w:r>
        <w:rPr>
          <w:rFonts w:ascii="Arial" w:hAnsi="Arial" w:cs="Arial"/>
          <w:b/>
        </w:rPr>
        <w:t>Tracking Critical Assignments</w:t>
      </w:r>
    </w:p>
    <w:p w:rsidR="003E2321" w:rsidRDefault="003E2321" w:rsidP="00805CF0">
      <w:pPr>
        <w:rPr>
          <w:rFonts w:ascii="Arial" w:hAnsi="Arial" w:cs="Arial"/>
          <w:b/>
        </w:rPr>
      </w:pPr>
    </w:p>
    <w:p w:rsidR="009B0324" w:rsidRPr="003E2321" w:rsidRDefault="003E2321" w:rsidP="009B0324">
      <w:pPr>
        <w:rPr>
          <w:rFonts w:ascii="Arial" w:hAnsi="Arial" w:cs="Arial"/>
          <w:i/>
          <w:iCs/>
        </w:rPr>
      </w:pPr>
      <w:r w:rsidRPr="003E2321">
        <w:rPr>
          <w:rFonts w:ascii="Arial" w:hAnsi="Arial" w:cs="Arial"/>
        </w:rPr>
        <w:t>The College of Education uses an electronic tracking system to monitor student progress on their Critical Assignments.</w:t>
      </w:r>
      <w:r>
        <w:rPr>
          <w:rFonts w:ascii="Arial" w:hAnsi="Arial" w:cs="Arial"/>
        </w:rPr>
        <w:t xml:space="preserve"> This system, </w:t>
      </w:r>
      <w:r w:rsidRPr="00695C65">
        <w:rPr>
          <w:rFonts w:ascii="Arial" w:hAnsi="Arial" w:cs="Arial"/>
          <w:i/>
        </w:rPr>
        <w:t>LiveText</w:t>
      </w:r>
      <w:r>
        <w:rPr>
          <w:rFonts w:ascii="Arial" w:hAnsi="Arial" w:cs="Arial"/>
        </w:rPr>
        <w:t>, is used by the College for accreditation purposes, and s</w:t>
      </w:r>
      <w:r w:rsidRPr="003E2321">
        <w:rPr>
          <w:rFonts w:ascii="Arial" w:hAnsi="Arial" w:cs="Arial"/>
        </w:rPr>
        <w:t xml:space="preserve">tudents are required by the College of Education to </w:t>
      </w:r>
      <w:r w:rsidR="009B0324">
        <w:rPr>
          <w:rFonts w:ascii="Arial" w:hAnsi="Arial" w:cs="Arial"/>
        </w:rPr>
        <w:t>purchase access to</w:t>
      </w:r>
      <w:r w:rsidRPr="003E2321">
        <w:rPr>
          <w:rFonts w:ascii="Arial" w:hAnsi="Arial" w:cs="Arial"/>
        </w:rPr>
        <w:t xml:space="preserve"> a </w:t>
      </w:r>
      <w:r w:rsidRPr="00695C65">
        <w:rPr>
          <w:rFonts w:ascii="Arial" w:hAnsi="Arial" w:cs="Arial"/>
          <w:i/>
        </w:rPr>
        <w:t>LiveText</w:t>
      </w:r>
      <w:r w:rsidRPr="003E2321">
        <w:rPr>
          <w:rFonts w:ascii="Arial" w:hAnsi="Arial" w:cs="Arial"/>
        </w:rPr>
        <w:t xml:space="preserve"> account</w:t>
      </w:r>
      <w:r>
        <w:rPr>
          <w:rFonts w:ascii="Arial" w:hAnsi="Arial" w:cs="Arial"/>
        </w:rPr>
        <w:t xml:space="preserve">. </w:t>
      </w:r>
      <w:r w:rsidRPr="003E2321">
        <w:rPr>
          <w:rFonts w:ascii="Arial" w:hAnsi="Arial" w:cs="Arial"/>
        </w:rPr>
        <w:t xml:space="preserve">Students who do not have an active </w:t>
      </w:r>
      <w:r w:rsidRPr="00695C65">
        <w:rPr>
          <w:rFonts w:ascii="Arial" w:hAnsi="Arial" w:cs="Arial"/>
          <w:i/>
        </w:rPr>
        <w:t>LiveText</w:t>
      </w:r>
      <w:r w:rsidRPr="003E2321">
        <w:rPr>
          <w:rFonts w:ascii="Arial" w:hAnsi="Arial" w:cs="Arial"/>
        </w:rPr>
        <w:t xml:space="preserve"> account may have an academic hold placed on their record</w:t>
      </w:r>
      <w:r w:rsidR="00695C65">
        <w:rPr>
          <w:rFonts w:ascii="Arial" w:hAnsi="Arial" w:cs="Arial"/>
        </w:rPr>
        <w:t xml:space="preserve"> by the College, and will not be permitted to register for classes in the College of Education</w:t>
      </w:r>
      <w:r w:rsidRPr="003E2321">
        <w:rPr>
          <w:rFonts w:ascii="Arial" w:hAnsi="Arial" w:cs="Arial"/>
        </w:rPr>
        <w:t xml:space="preserve">. </w:t>
      </w:r>
      <w:r>
        <w:rPr>
          <w:rFonts w:ascii="Arial" w:hAnsi="Arial" w:cs="Arial"/>
        </w:rPr>
        <w:t xml:space="preserve">Timelines for purchase and registering for the </w:t>
      </w:r>
      <w:r w:rsidRPr="00695C65">
        <w:rPr>
          <w:rFonts w:ascii="Arial" w:hAnsi="Arial" w:cs="Arial"/>
          <w:i/>
        </w:rPr>
        <w:t>LiveText</w:t>
      </w:r>
      <w:r>
        <w:rPr>
          <w:rFonts w:ascii="Arial" w:hAnsi="Arial" w:cs="Arial"/>
        </w:rPr>
        <w:t xml:space="preserve"> account are described in course syllabi.</w:t>
      </w:r>
      <w:r w:rsidR="009B0324">
        <w:rPr>
          <w:rFonts w:ascii="Arial" w:hAnsi="Arial" w:cs="Arial"/>
        </w:rPr>
        <w:t xml:space="preserve"> </w:t>
      </w:r>
      <w:r w:rsidR="009B0324" w:rsidRPr="003E2321">
        <w:rPr>
          <w:rFonts w:ascii="Arial" w:hAnsi="Arial" w:cs="Arial"/>
        </w:rPr>
        <w:t xml:space="preserve">Information regarding </w:t>
      </w:r>
      <w:r w:rsidR="009B0324" w:rsidRPr="00695C65">
        <w:rPr>
          <w:rFonts w:ascii="Arial" w:hAnsi="Arial" w:cs="Arial"/>
          <w:i/>
        </w:rPr>
        <w:t>LiveText</w:t>
      </w:r>
      <w:r w:rsidR="009B0324" w:rsidRPr="003E2321">
        <w:rPr>
          <w:rFonts w:ascii="Arial" w:hAnsi="Arial" w:cs="Arial"/>
        </w:rPr>
        <w:t xml:space="preserve"> is provided on the College of Education website</w:t>
      </w:r>
      <w:r w:rsidR="009B0324">
        <w:rPr>
          <w:rFonts w:ascii="Arial" w:hAnsi="Arial" w:cs="Arial"/>
        </w:rPr>
        <w:t xml:space="preserve"> at </w:t>
      </w:r>
      <w:hyperlink r:id="rId18" w:history="1">
        <w:r w:rsidR="009B0324" w:rsidRPr="003E2321">
          <w:rPr>
            <w:rStyle w:val="Hyperlink"/>
            <w:rFonts w:ascii="Arial" w:hAnsi="Arial" w:cs="Arial"/>
          </w:rPr>
          <w:t>http://coe.fau.edu/livetext</w:t>
        </w:r>
      </w:hyperlink>
      <w:r w:rsidR="009B0324" w:rsidRPr="003E2321">
        <w:rPr>
          <w:rFonts w:ascii="Arial" w:hAnsi="Arial" w:cs="Arial"/>
        </w:rPr>
        <w:t>.</w:t>
      </w:r>
    </w:p>
    <w:p w:rsidR="003E2321" w:rsidRDefault="003E2321" w:rsidP="003E2321">
      <w:pPr>
        <w:rPr>
          <w:rFonts w:ascii="Arial" w:hAnsi="Arial" w:cs="Arial"/>
        </w:rPr>
      </w:pPr>
    </w:p>
    <w:p w:rsidR="002E0C1D" w:rsidRDefault="002E0C1D" w:rsidP="003E2321">
      <w:pPr>
        <w:rPr>
          <w:rFonts w:ascii="Arial" w:hAnsi="Arial" w:cs="Arial"/>
        </w:rPr>
      </w:pPr>
    </w:p>
    <w:p w:rsidR="001B6AB3" w:rsidRDefault="00ED7ECF" w:rsidP="001B6AB3">
      <w:pPr>
        <w:jc w:val="center"/>
        <w:rPr>
          <w:rFonts w:ascii="Arial" w:hAnsi="Arial" w:cs="Arial"/>
          <w:b/>
        </w:rPr>
      </w:pPr>
      <w:r w:rsidRPr="00805CF0">
        <w:rPr>
          <w:rFonts w:ascii="Arial" w:hAnsi="Arial" w:cs="Arial"/>
          <w:b/>
        </w:rPr>
        <w:t xml:space="preserve">Florida Teacher's Certification Exam (FTCE) and </w:t>
      </w:r>
      <w:r>
        <w:rPr>
          <w:rFonts w:ascii="Arial" w:hAnsi="Arial" w:cs="Arial"/>
          <w:b/>
        </w:rPr>
        <w:t>Other</w:t>
      </w:r>
      <w:r w:rsidRPr="00873672">
        <w:rPr>
          <w:rFonts w:ascii="Arial" w:hAnsi="Arial" w:cs="Arial"/>
          <w:b/>
        </w:rPr>
        <w:t xml:space="preserve"> </w:t>
      </w:r>
    </w:p>
    <w:p w:rsidR="00ED7ECF" w:rsidRPr="00873672" w:rsidRDefault="00ED7ECF" w:rsidP="001B6AB3">
      <w:pPr>
        <w:jc w:val="center"/>
        <w:rPr>
          <w:rFonts w:ascii="Arial" w:hAnsi="Arial" w:cs="Arial"/>
          <w:b/>
        </w:rPr>
      </w:pPr>
      <w:r w:rsidRPr="00873672">
        <w:rPr>
          <w:rFonts w:ascii="Arial" w:hAnsi="Arial" w:cs="Arial"/>
          <w:b/>
        </w:rPr>
        <w:t>Teaching Certification Requirements</w:t>
      </w:r>
    </w:p>
    <w:p w:rsidR="00ED7ECF" w:rsidRDefault="00ED7ECF" w:rsidP="00ED7ECF">
      <w:pPr>
        <w:rPr>
          <w:rFonts w:ascii="Arial" w:hAnsi="Arial" w:cs="Arial"/>
        </w:rPr>
      </w:pPr>
    </w:p>
    <w:p w:rsidR="00ED7ECF" w:rsidRDefault="00ED7ECF" w:rsidP="00ED7ECF">
      <w:pPr>
        <w:rPr>
          <w:rFonts w:ascii="Arial" w:hAnsi="Arial" w:cs="Arial"/>
        </w:rPr>
      </w:pPr>
      <w:r w:rsidRPr="00805CF0">
        <w:rPr>
          <w:rFonts w:ascii="Arial" w:hAnsi="Arial" w:cs="Arial"/>
        </w:rPr>
        <w:t xml:space="preserve">Students in the ESE program are required to take and pass the Professional Education and Subject Area </w:t>
      </w:r>
      <w:r>
        <w:rPr>
          <w:rFonts w:ascii="Arial" w:hAnsi="Arial" w:cs="Arial"/>
        </w:rPr>
        <w:t>e</w:t>
      </w:r>
      <w:r w:rsidRPr="00805CF0">
        <w:rPr>
          <w:rFonts w:ascii="Arial" w:hAnsi="Arial" w:cs="Arial"/>
        </w:rPr>
        <w:t>xam</w:t>
      </w:r>
      <w:r>
        <w:rPr>
          <w:rFonts w:ascii="Arial" w:hAnsi="Arial" w:cs="Arial"/>
        </w:rPr>
        <w:t>s</w:t>
      </w:r>
      <w:r w:rsidRPr="00805CF0">
        <w:rPr>
          <w:rFonts w:ascii="Arial" w:hAnsi="Arial" w:cs="Arial"/>
        </w:rPr>
        <w:t xml:space="preserve"> </w:t>
      </w:r>
      <w:r w:rsidRPr="00805CF0">
        <w:rPr>
          <w:rFonts w:ascii="Arial" w:hAnsi="Arial" w:cs="Arial"/>
          <w:b/>
        </w:rPr>
        <w:t>before being cleared for graduation</w:t>
      </w:r>
      <w:r w:rsidRPr="00805CF0">
        <w:rPr>
          <w:rFonts w:ascii="Arial" w:hAnsi="Arial" w:cs="Arial"/>
        </w:rPr>
        <w:t xml:space="preserve">. The Professional Education test measures basic educational knowledge, theory, and practice. The </w:t>
      </w:r>
      <w:r w:rsidRPr="00805CF0">
        <w:rPr>
          <w:rFonts w:ascii="Arial" w:hAnsi="Arial" w:cs="Arial"/>
        </w:rPr>
        <w:lastRenderedPageBreak/>
        <w:t xml:space="preserve">Subject Area </w:t>
      </w:r>
      <w:r>
        <w:rPr>
          <w:rFonts w:ascii="Arial" w:hAnsi="Arial" w:cs="Arial"/>
        </w:rPr>
        <w:t>t</w:t>
      </w:r>
      <w:r w:rsidRPr="00805CF0">
        <w:rPr>
          <w:rFonts w:ascii="Arial" w:hAnsi="Arial" w:cs="Arial"/>
        </w:rPr>
        <w:t xml:space="preserve">est </w:t>
      </w:r>
      <w:r>
        <w:rPr>
          <w:rFonts w:ascii="Arial" w:hAnsi="Arial" w:cs="Arial"/>
        </w:rPr>
        <w:t xml:space="preserve">that is required prior to graduation </w:t>
      </w:r>
      <w:r w:rsidRPr="00805CF0">
        <w:rPr>
          <w:rFonts w:ascii="Arial" w:hAnsi="Arial" w:cs="Arial"/>
        </w:rPr>
        <w:t xml:space="preserve">is specific to ESE and measures knowledge of theory and practice related to teaching students with </w:t>
      </w:r>
      <w:r>
        <w:rPr>
          <w:rFonts w:ascii="Arial" w:hAnsi="Arial" w:cs="Arial"/>
        </w:rPr>
        <w:t>disabilities</w:t>
      </w:r>
      <w:r w:rsidRPr="00805CF0">
        <w:rPr>
          <w:rFonts w:ascii="Arial" w:hAnsi="Arial" w:cs="Arial"/>
        </w:rPr>
        <w:t xml:space="preserve">. </w:t>
      </w:r>
    </w:p>
    <w:p w:rsidR="00ED7ECF" w:rsidRDefault="00ED7ECF" w:rsidP="00ED7ECF">
      <w:pPr>
        <w:rPr>
          <w:rFonts w:ascii="Arial" w:hAnsi="Arial" w:cs="Arial"/>
        </w:rPr>
      </w:pPr>
    </w:p>
    <w:p w:rsidR="00ED7ECF" w:rsidRPr="00805CF0" w:rsidRDefault="00ED7ECF" w:rsidP="00ED7ECF">
      <w:pPr>
        <w:rPr>
          <w:rFonts w:ascii="Arial" w:hAnsi="Arial" w:cs="Arial"/>
        </w:rPr>
      </w:pPr>
      <w:r>
        <w:rPr>
          <w:rFonts w:ascii="Arial" w:hAnsi="Arial" w:cs="Arial"/>
        </w:rPr>
        <w:t xml:space="preserve">In addition, recent changes in certification standards require that ESE teachers in Florida become “Highly Qualified” by adding a subject area certification beyond their ESE certification. For teachers planning to teach elementary-aged students with disabilities, certification in Elementary Education is appropriate. For middle or secondary ESE teachers, the Middle Grades Integrated Curriculum certification, or certification in a Secondary content area (e.g., Biology, Math) is preferred. </w:t>
      </w:r>
      <w:r w:rsidR="00320EA1">
        <w:rPr>
          <w:rFonts w:ascii="Arial" w:hAnsi="Arial" w:cs="Arial"/>
        </w:rPr>
        <w:t>S</w:t>
      </w:r>
      <w:r>
        <w:rPr>
          <w:rFonts w:ascii="Arial" w:hAnsi="Arial" w:cs="Arial"/>
        </w:rPr>
        <w:t>tudents can earn these additional certifications by taking a Subject Area test on the FTCE</w:t>
      </w:r>
      <w:r w:rsidR="00320EA1">
        <w:rPr>
          <w:rFonts w:ascii="Arial" w:hAnsi="Arial" w:cs="Arial"/>
        </w:rPr>
        <w:t>. Students</w:t>
      </w:r>
      <w:r>
        <w:rPr>
          <w:rFonts w:ascii="Arial" w:hAnsi="Arial" w:cs="Arial"/>
        </w:rPr>
        <w:t xml:space="preserve"> might wish to take</w:t>
      </w:r>
      <w:r w:rsidRPr="00805CF0">
        <w:rPr>
          <w:rFonts w:ascii="Arial" w:hAnsi="Arial" w:cs="Arial"/>
        </w:rPr>
        <w:t xml:space="preserve"> additional courses </w:t>
      </w:r>
      <w:r>
        <w:rPr>
          <w:rFonts w:ascii="Arial" w:hAnsi="Arial" w:cs="Arial"/>
        </w:rPr>
        <w:t>prior to passing</w:t>
      </w:r>
      <w:r w:rsidRPr="00805CF0">
        <w:rPr>
          <w:rFonts w:ascii="Arial" w:hAnsi="Arial" w:cs="Arial"/>
        </w:rPr>
        <w:t xml:space="preserve"> the </w:t>
      </w:r>
      <w:r>
        <w:rPr>
          <w:rFonts w:ascii="Arial" w:hAnsi="Arial" w:cs="Arial"/>
        </w:rPr>
        <w:t>exam. If you wish to take</w:t>
      </w:r>
      <w:r w:rsidRPr="00805CF0">
        <w:rPr>
          <w:rFonts w:ascii="Arial" w:hAnsi="Arial" w:cs="Arial"/>
        </w:rPr>
        <w:t xml:space="preserve"> additional c</w:t>
      </w:r>
      <w:r>
        <w:rPr>
          <w:rFonts w:ascii="Arial" w:hAnsi="Arial" w:cs="Arial"/>
        </w:rPr>
        <w:t>oursework</w:t>
      </w:r>
      <w:r w:rsidRPr="00805CF0">
        <w:rPr>
          <w:rFonts w:ascii="Arial" w:hAnsi="Arial" w:cs="Arial"/>
        </w:rPr>
        <w:t xml:space="preserve"> in Elementary Education, the following </w:t>
      </w:r>
      <w:r>
        <w:rPr>
          <w:rFonts w:ascii="Arial" w:hAnsi="Arial" w:cs="Arial"/>
        </w:rPr>
        <w:t xml:space="preserve">courses </w:t>
      </w:r>
      <w:r w:rsidR="00270AF4">
        <w:rPr>
          <w:rFonts w:ascii="Arial" w:hAnsi="Arial" w:cs="Arial"/>
        </w:rPr>
        <w:t xml:space="preserve">may be </w:t>
      </w:r>
      <w:r>
        <w:rPr>
          <w:rFonts w:ascii="Arial" w:hAnsi="Arial" w:cs="Arial"/>
        </w:rPr>
        <w:t>appropriate</w:t>
      </w:r>
      <w:r w:rsidRPr="00805CF0">
        <w:rPr>
          <w:rFonts w:ascii="Arial" w:hAnsi="Arial" w:cs="Arial"/>
        </w:rPr>
        <w:t xml:space="preserve">.  </w:t>
      </w:r>
      <w:r w:rsidRPr="00BA03A5">
        <w:rPr>
          <w:rFonts w:ascii="Arial" w:hAnsi="Arial" w:cs="Arial"/>
          <w:b/>
          <w:i/>
        </w:rPr>
        <w:t>However</w:t>
      </w:r>
      <w:r w:rsidRPr="00805CF0">
        <w:rPr>
          <w:rFonts w:ascii="Arial" w:hAnsi="Arial" w:cs="Arial"/>
        </w:rPr>
        <w:t xml:space="preserve">, </w:t>
      </w:r>
      <w:r w:rsidRPr="00805CF0">
        <w:rPr>
          <w:rFonts w:ascii="Arial" w:hAnsi="Arial" w:cs="Arial"/>
          <w:b/>
          <w:bCs/>
          <w:i/>
          <w:iCs/>
        </w:rPr>
        <w:t xml:space="preserve">these requirements are subject to change, so you should contact the </w:t>
      </w:r>
      <w:r>
        <w:rPr>
          <w:rFonts w:ascii="Arial" w:hAnsi="Arial" w:cs="Arial"/>
          <w:b/>
          <w:bCs/>
          <w:i/>
          <w:iCs/>
        </w:rPr>
        <w:t xml:space="preserve">Office of Academic and Student Services (OASS) at </w:t>
      </w:r>
      <w:r w:rsidRPr="00805CF0">
        <w:rPr>
          <w:rFonts w:ascii="Arial" w:hAnsi="Arial" w:cs="Arial"/>
          <w:b/>
          <w:bCs/>
          <w:i/>
          <w:iCs/>
        </w:rPr>
        <w:t>FAU</w:t>
      </w:r>
      <w:r w:rsidRPr="00805CF0">
        <w:rPr>
          <w:rFonts w:ascii="Arial" w:hAnsi="Arial" w:cs="Arial"/>
        </w:rPr>
        <w:t xml:space="preserve"> or the Teacher Certification Office of the Department of Education in </w:t>
      </w:r>
      <w:smartTag w:uri="urn:schemas-microsoft-com:office:smarttags" w:element="place">
        <w:smartTag w:uri="urn:schemas-microsoft-com:office:smarttags" w:element="City">
          <w:r w:rsidRPr="00805CF0">
            <w:rPr>
              <w:rFonts w:ascii="Arial" w:hAnsi="Arial" w:cs="Arial"/>
            </w:rPr>
            <w:t>Tallahassee</w:t>
          </w:r>
        </w:smartTag>
      </w:smartTag>
      <w:r w:rsidRPr="00805CF0">
        <w:rPr>
          <w:rFonts w:ascii="Arial" w:hAnsi="Arial" w:cs="Arial"/>
        </w:rPr>
        <w:t xml:space="preserve"> at 1-800-445-6739</w:t>
      </w:r>
      <w:r>
        <w:rPr>
          <w:rFonts w:ascii="Arial" w:hAnsi="Arial" w:cs="Arial"/>
        </w:rPr>
        <w:t xml:space="preserve"> or on the web at </w:t>
      </w:r>
      <w:hyperlink r:id="rId19" w:history="1">
        <w:r w:rsidRPr="006B2C21">
          <w:rPr>
            <w:rStyle w:val="Hyperlink"/>
            <w:rFonts w:ascii="Arial" w:hAnsi="Arial" w:cs="Arial"/>
          </w:rPr>
          <w:t>www.fldoe.org</w:t>
        </w:r>
      </w:hyperlink>
      <w:r>
        <w:rPr>
          <w:rFonts w:ascii="Arial" w:hAnsi="Arial" w:cs="Arial"/>
        </w:rPr>
        <w:t xml:space="preserve"> </w:t>
      </w:r>
      <w:r w:rsidRPr="00805CF0">
        <w:rPr>
          <w:rFonts w:ascii="Arial" w:hAnsi="Arial" w:cs="Arial"/>
        </w:rPr>
        <w:t xml:space="preserve"> for current </w:t>
      </w:r>
      <w:r>
        <w:rPr>
          <w:rFonts w:ascii="Arial" w:hAnsi="Arial" w:cs="Arial"/>
        </w:rPr>
        <w:t xml:space="preserve">certification </w:t>
      </w:r>
      <w:r w:rsidRPr="00805CF0">
        <w:rPr>
          <w:rFonts w:ascii="Arial" w:hAnsi="Arial" w:cs="Arial"/>
        </w:rPr>
        <w:t>requirements.</w:t>
      </w:r>
    </w:p>
    <w:p w:rsidR="00ED7ECF" w:rsidRPr="00805CF0" w:rsidRDefault="00ED7ECF" w:rsidP="00ED7ECF">
      <w:pPr>
        <w:rPr>
          <w:rFonts w:ascii="Arial" w:hAnsi="Arial" w:cs="Arial"/>
        </w:rPr>
      </w:pPr>
    </w:p>
    <w:p w:rsidR="00ED7ECF" w:rsidRPr="00805CF0" w:rsidRDefault="00ED7ECF" w:rsidP="00ED7ECF">
      <w:pPr>
        <w:pStyle w:val="Heading3"/>
        <w:rPr>
          <w:rFonts w:ascii="Arial" w:hAnsi="Arial" w:cs="Arial"/>
          <w:i w:val="0"/>
          <w:sz w:val="24"/>
        </w:rPr>
      </w:pPr>
      <w:r>
        <w:rPr>
          <w:rFonts w:ascii="Arial" w:hAnsi="Arial" w:cs="Arial"/>
          <w:i w:val="0"/>
          <w:sz w:val="24"/>
        </w:rPr>
        <w:t>ARE 4313</w:t>
      </w:r>
      <w:r>
        <w:rPr>
          <w:rFonts w:ascii="Arial" w:hAnsi="Arial" w:cs="Arial"/>
          <w:i w:val="0"/>
          <w:sz w:val="24"/>
        </w:rPr>
        <w:tab/>
        <w:t xml:space="preserve">Art:  Elementary </w:t>
      </w:r>
      <w:proofErr w:type="gramStart"/>
      <w:r>
        <w:rPr>
          <w:rFonts w:ascii="Arial" w:hAnsi="Arial" w:cs="Arial"/>
          <w:i w:val="0"/>
          <w:sz w:val="24"/>
        </w:rPr>
        <w:t>School  I</w:t>
      </w:r>
      <w:proofErr w:type="gramEnd"/>
      <w:r>
        <w:rPr>
          <w:rFonts w:ascii="Arial" w:hAnsi="Arial" w:cs="Arial"/>
          <w:i w:val="0"/>
          <w:sz w:val="24"/>
        </w:rPr>
        <w:tab/>
      </w:r>
      <w:r>
        <w:rPr>
          <w:rFonts w:ascii="Arial" w:hAnsi="Arial" w:cs="Arial"/>
          <w:i w:val="0"/>
          <w:sz w:val="24"/>
        </w:rPr>
        <w:tab/>
      </w:r>
      <w:r>
        <w:rPr>
          <w:rFonts w:ascii="Arial" w:hAnsi="Arial" w:cs="Arial"/>
          <w:i w:val="0"/>
          <w:sz w:val="24"/>
        </w:rPr>
        <w:tab/>
      </w:r>
      <w:r>
        <w:rPr>
          <w:rFonts w:ascii="Arial" w:hAnsi="Arial" w:cs="Arial"/>
          <w:i w:val="0"/>
          <w:sz w:val="24"/>
        </w:rPr>
        <w:tab/>
        <w:t>2</w:t>
      </w:r>
      <w:r w:rsidRPr="00805CF0">
        <w:rPr>
          <w:rFonts w:ascii="Arial" w:hAnsi="Arial" w:cs="Arial"/>
          <w:i w:val="0"/>
          <w:sz w:val="24"/>
        </w:rPr>
        <w:t xml:space="preserve"> credits</w:t>
      </w:r>
    </w:p>
    <w:p w:rsidR="00ED7ECF" w:rsidRPr="00805CF0" w:rsidRDefault="00ED7ECF" w:rsidP="00ED7ECF">
      <w:pPr>
        <w:pStyle w:val="Heading3"/>
        <w:rPr>
          <w:rFonts w:ascii="Arial" w:hAnsi="Arial" w:cs="Arial"/>
          <w:i w:val="0"/>
          <w:sz w:val="24"/>
        </w:rPr>
      </w:pPr>
      <w:r>
        <w:rPr>
          <w:rFonts w:ascii="Arial" w:hAnsi="Arial" w:cs="Arial"/>
          <w:i w:val="0"/>
          <w:sz w:val="24"/>
        </w:rPr>
        <w:t>MUE 40</w:t>
      </w:r>
      <w:r w:rsidR="00270AF4">
        <w:rPr>
          <w:rFonts w:ascii="Arial" w:hAnsi="Arial" w:cs="Arial"/>
          <w:i w:val="0"/>
          <w:sz w:val="24"/>
        </w:rPr>
        <w:t>13</w:t>
      </w:r>
      <w:r>
        <w:rPr>
          <w:rFonts w:ascii="Arial" w:hAnsi="Arial" w:cs="Arial"/>
          <w:i w:val="0"/>
          <w:sz w:val="24"/>
        </w:rPr>
        <w:tab/>
        <w:t xml:space="preserve">Music:  Elementary </w:t>
      </w:r>
      <w:proofErr w:type="gramStart"/>
      <w:r>
        <w:rPr>
          <w:rFonts w:ascii="Arial" w:hAnsi="Arial" w:cs="Arial"/>
          <w:i w:val="0"/>
          <w:sz w:val="24"/>
        </w:rPr>
        <w:t>School  I</w:t>
      </w:r>
      <w:proofErr w:type="gramEnd"/>
      <w:r>
        <w:rPr>
          <w:rFonts w:ascii="Arial" w:hAnsi="Arial" w:cs="Arial"/>
          <w:i w:val="0"/>
          <w:sz w:val="24"/>
        </w:rPr>
        <w:tab/>
      </w:r>
      <w:r>
        <w:rPr>
          <w:rFonts w:ascii="Arial" w:hAnsi="Arial" w:cs="Arial"/>
          <w:i w:val="0"/>
          <w:sz w:val="24"/>
        </w:rPr>
        <w:tab/>
      </w:r>
      <w:r>
        <w:rPr>
          <w:rFonts w:ascii="Arial" w:hAnsi="Arial" w:cs="Arial"/>
          <w:i w:val="0"/>
          <w:sz w:val="24"/>
        </w:rPr>
        <w:tab/>
        <w:t>2</w:t>
      </w:r>
      <w:r w:rsidRPr="00805CF0">
        <w:rPr>
          <w:rFonts w:ascii="Arial" w:hAnsi="Arial" w:cs="Arial"/>
          <w:i w:val="0"/>
          <w:sz w:val="24"/>
        </w:rPr>
        <w:t xml:space="preserve"> credits</w:t>
      </w:r>
    </w:p>
    <w:p w:rsidR="00ED7ECF" w:rsidRPr="00805CF0" w:rsidRDefault="00ED7ECF" w:rsidP="00ED7ECF">
      <w:pPr>
        <w:pStyle w:val="Heading3"/>
        <w:rPr>
          <w:rFonts w:ascii="Arial" w:hAnsi="Arial" w:cs="Arial"/>
          <w:i w:val="0"/>
          <w:sz w:val="24"/>
        </w:rPr>
      </w:pPr>
      <w:proofErr w:type="gramStart"/>
      <w:r>
        <w:rPr>
          <w:rFonts w:ascii="Arial" w:hAnsi="Arial" w:cs="Arial"/>
          <w:i w:val="0"/>
          <w:sz w:val="24"/>
        </w:rPr>
        <w:t>SCE  4350</w:t>
      </w:r>
      <w:proofErr w:type="gramEnd"/>
      <w:r>
        <w:rPr>
          <w:rFonts w:ascii="Arial" w:hAnsi="Arial" w:cs="Arial"/>
          <w:i w:val="0"/>
          <w:sz w:val="24"/>
        </w:rPr>
        <w:tab/>
      </w:r>
      <w:r w:rsidRPr="00805CF0">
        <w:rPr>
          <w:rFonts w:ascii="Arial" w:hAnsi="Arial" w:cs="Arial"/>
          <w:i w:val="0"/>
          <w:sz w:val="24"/>
        </w:rPr>
        <w:t>Principles and Methods:  Science</w:t>
      </w:r>
      <w:r w:rsidRPr="00805CF0">
        <w:rPr>
          <w:rFonts w:ascii="Arial" w:hAnsi="Arial" w:cs="Arial"/>
          <w:i w:val="0"/>
          <w:sz w:val="24"/>
        </w:rPr>
        <w:tab/>
      </w:r>
      <w:r w:rsidRPr="00805CF0">
        <w:rPr>
          <w:rFonts w:ascii="Arial" w:hAnsi="Arial" w:cs="Arial"/>
          <w:i w:val="0"/>
          <w:sz w:val="24"/>
        </w:rPr>
        <w:tab/>
      </w:r>
      <w:r>
        <w:rPr>
          <w:rFonts w:ascii="Arial" w:hAnsi="Arial" w:cs="Arial"/>
          <w:i w:val="0"/>
          <w:sz w:val="24"/>
        </w:rPr>
        <w:tab/>
      </w:r>
      <w:r w:rsidRPr="00805CF0">
        <w:rPr>
          <w:rFonts w:ascii="Arial" w:hAnsi="Arial" w:cs="Arial"/>
          <w:i w:val="0"/>
          <w:sz w:val="24"/>
        </w:rPr>
        <w:t>3 credits</w:t>
      </w:r>
    </w:p>
    <w:p w:rsidR="00ED7ECF" w:rsidRPr="00805CF0" w:rsidRDefault="00ED7ECF" w:rsidP="00ED7ECF">
      <w:pPr>
        <w:pStyle w:val="Heading3"/>
        <w:rPr>
          <w:rFonts w:ascii="Arial" w:hAnsi="Arial" w:cs="Arial"/>
          <w:i w:val="0"/>
          <w:sz w:val="24"/>
        </w:rPr>
      </w:pPr>
      <w:proofErr w:type="gramStart"/>
      <w:r>
        <w:rPr>
          <w:rFonts w:ascii="Arial" w:hAnsi="Arial" w:cs="Arial"/>
          <w:i w:val="0"/>
          <w:sz w:val="24"/>
        </w:rPr>
        <w:t>SSE  4150</w:t>
      </w:r>
      <w:proofErr w:type="gramEnd"/>
      <w:r>
        <w:rPr>
          <w:rFonts w:ascii="Arial" w:hAnsi="Arial" w:cs="Arial"/>
          <w:i w:val="0"/>
          <w:sz w:val="24"/>
        </w:rPr>
        <w:tab/>
      </w:r>
      <w:r w:rsidRPr="00805CF0">
        <w:rPr>
          <w:rFonts w:ascii="Arial" w:hAnsi="Arial" w:cs="Arial"/>
          <w:i w:val="0"/>
          <w:sz w:val="24"/>
        </w:rPr>
        <w:t>Social Studies:  Elementary &amp; Middle School</w:t>
      </w:r>
      <w:r w:rsidRPr="00805CF0">
        <w:rPr>
          <w:rFonts w:ascii="Arial" w:hAnsi="Arial" w:cs="Arial"/>
          <w:i w:val="0"/>
          <w:sz w:val="24"/>
        </w:rPr>
        <w:tab/>
        <w:t>3 credits</w:t>
      </w:r>
    </w:p>
    <w:p w:rsidR="00ED7ECF" w:rsidRPr="00805CF0" w:rsidRDefault="00ED7ECF" w:rsidP="00ED7ECF">
      <w:pPr>
        <w:pStyle w:val="Heading3"/>
        <w:rPr>
          <w:rFonts w:ascii="Arial" w:hAnsi="Arial" w:cs="Arial"/>
          <w:b/>
          <w:i w:val="0"/>
          <w:sz w:val="24"/>
        </w:rPr>
      </w:pPr>
      <w:r>
        <w:rPr>
          <w:rFonts w:ascii="Arial" w:hAnsi="Arial" w:cs="Arial"/>
          <w:i w:val="0"/>
          <w:sz w:val="24"/>
        </w:rPr>
        <w:t>PET 4720</w:t>
      </w:r>
      <w:r>
        <w:rPr>
          <w:rFonts w:ascii="Arial" w:hAnsi="Arial" w:cs="Arial"/>
          <w:i w:val="0"/>
          <w:sz w:val="24"/>
        </w:rPr>
        <w:tab/>
      </w:r>
      <w:r w:rsidRPr="00805CF0">
        <w:rPr>
          <w:rFonts w:ascii="Arial" w:hAnsi="Arial" w:cs="Arial"/>
          <w:i w:val="0"/>
          <w:sz w:val="24"/>
        </w:rPr>
        <w:t>Physical Education in the Elem</w:t>
      </w:r>
      <w:r>
        <w:rPr>
          <w:rFonts w:ascii="Arial" w:hAnsi="Arial" w:cs="Arial"/>
          <w:i w:val="0"/>
          <w:sz w:val="24"/>
        </w:rPr>
        <w:t>entary School</w:t>
      </w:r>
      <w:r>
        <w:rPr>
          <w:rFonts w:ascii="Arial" w:hAnsi="Arial" w:cs="Arial"/>
          <w:i w:val="0"/>
          <w:sz w:val="24"/>
        </w:rPr>
        <w:tab/>
        <w:t>2</w:t>
      </w:r>
      <w:r w:rsidRPr="00805CF0">
        <w:rPr>
          <w:rFonts w:ascii="Arial" w:hAnsi="Arial" w:cs="Arial"/>
          <w:i w:val="0"/>
          <w:sz w:val="24"/>
        </w:rPr>
        <w:t xml:space="preserve"> credits</w:t>
      </w:r>
    </w:p>
    <w:p w:rsidR="00ED7ECF" w:rsidRPr="00805CF0" w:rsidRDefault="00ED7ECF" w:rsidP="00ED7ECF">
      <w:pPr>
        <w:tabs>
          <w:tab w:val="center" w:pos="4680"/>
        </w:tabs>
        <w:jc w:val="center"/>
        <w:rPr>
          <w:rFonts w:ascii="Arial" w:hAnsi="Arial" w:cs="Arial"/>
          <w:b/>
        </w:rPr>
      </w:pPr>
    </w:p>
    <w:p w:rsidR="00ED7ECF" w:rsidRDefault="00ED7ECF" w:rsidP="00ED7ECF">
      <w:pPr>
        <w:rPr>
          <w:rFonts w:ascii="Arial" w:hAnsi="Arial" w:cs="Arial"/>
        </w:rPr>
      </w:pPr>
      <w:r w:rsidRPr="002F58CF">
        <w:rPr>
          <w:rFonts w:ascii="Arial" w:hAnsi="Arial" w:cs="Arial"/>
        </w:rPr>
        <w:t>ESE teachers who wish to teach regular academic course</w:t>
      </w:r>
      <w:r>
        <w:rPr>
          <w:rFonts w:ascii="Arial" w:hAnsi="Arial" w:cs="Arial"/>
        </w:rPr>
        <w:t xml:space="preserve">s in </w:t>
      </w:r>
      <w:r w:rsidRPr="002F58CF">
        <w:rPr>
          <w:rFonts w:ascii="Arial" w:hAnsi="Arial" w:cs="Arial"/>
        </w:rPr>
        <w:t xml:space="preserve">middle or high schools </w:t>
      </w:r>
      <w:r w:rsidR="00270AF4">
        <w:rPr>
          <w:rFonts w:ascii="Arial" w:hAnsi="Arial" w:cs="Arial"/>
        </w:rPr>
        <w:t>should contact OASS for current academic requirements</w:t>
      </w:r>
      <w:r>
        <w:rPr>
          <w:rFonts w:ascii="Arial" w:hAnsi="Arial" w:cs="Arial"/>
        </w:rPr>
        <w:t>.</w:t>
      </w:r>
    </w:p>
    <w:p w:rsidR="00ED7ECF" w:rsidRDefault="00ED7ECF" w:rsidP="00805CF0">
      <w:pPr>
        <w:rPr>
          <w:rFonts w:ascii="Arial" w:hAnsi="Arial" w:cs="Arial"/>
          <w:b/>
        </w:rPr>
      </w:pPr>
    </w:p>
    <w:p w:rsidR="00E22FC5" w:rsidRDefault="00270AF4" w:rsidP="00E22FC5">
      <w:pPr>
        <w:rPr>
          <w:rFonts w:ascii="Arial" w:hAnsi="Arial" w:cs="Arial"/>
        </w:rPr>
      </w:pPr>
      <w:r>
        <w:rPr>
          <w:rFonts w:ascii="Arial" w:hAnsi="Arial" w:cs="Arial"/>
        </w:rPr>
        <w:t>I</w:t>
      </w:r>
      <w:r w:rsidR="00ED7ECF">
        <w:rPr>
          <w:rFonts w:ascii="Arial" w:hAnsi="Arial" w:cs="Arial"/>
        </w:rPr>
        <w:t>nformation on costs and administration dates</w:t>
      </w:r>
      <w:r w:rsidR="00E22FC5" w:rsidRPr="00E22FC5">
        <w:rPr>
          <w:rFonts w:ascii="Arial" w:hAnsi="Arial" w:cs="Arial"/>
        </w:rPr>
        <w:t xml:space="preserve"> for the Professional Education and all Subject area tests can be obtained at each campus in the </w:t>
      </w:r>
      <w:r w:rsidR="009B0324">
        <w:rPr>
          <w:rFonts w:ascii="Arial" w:hAnsi="Arial" w:cs="Arial"/>
        </w:rPr>
        <w:t xml:space="preserve">COE </w:t>
      </w:r>
      <w:r w:rsidR="009B0324" w:rsidRPr="009B0324">
        <w:rPr>
          <w:rFonts w:ascii="Arial" w:hAnsi="Arial" w:cs="Arial"/>
          <w:bCs/>
          <w:iCs/>
        </w:rPr>
        <w:t>Office of Academic and Student Services</w:t>
      </w:r>
      <w:r>
        <w:rPr>
          <w:rFonts w:ascii="Arial" w:hAnsi="Arial" w:cs="Arial"/>
          <w:bCs/>
          <w:iCs/>
        </w:rPr>
        <w:t xml:space="preserve">, as well as at the website of the vendor that administers the Florida’s certification exams: </w:t>
      </w:r>
      <w:hyperlink r:id="rId20" w:history="1">
        <w:r w:rsidRPr="00B04150">
          <w:rPr>
            <w:rStyle w:val="Hyperlink"/>
            <w:rFonts w:ascii="Arial" w:hAnsi="Arial" w:cs="Arial"/>
            <w:bCs/>
            <w:iCs/>
          </w:rPr>
          <w:t>www.fl.nesinc.com</w:t>
        </w:r>
      </w:hyperlink>
      <w:r>
        <w:rPr>
          <w:rFonts w:ascii="Arial" w:hAnsi="Arial" w:cs="Arial"/>
          <w:bCs/>
          <w:iCs/>
        </w:rPr>
        <w:t xml:space="preserve">. </w:t>
      </w:r>
    </w:p>
    <w:p w:rsidR="001B6AB3" w:rsidRDefault="001B6AB3" w:rsidP="00E22FC5">
      <w:pPr>
        <w:rPr>
          <w:rFonts w:ascii="Arial" w:hAnsi="Arial" w:cs="Arial"/>
        </w:rPr>
      </w:pPr>
    </w:p>
    <w:p w:rsidR="001B6AB3" w:rsidRPr="00805CF0" w:rsidRDefault="001B6AB3" w:rsidP="001B6AB3">
      <w:pPr>
        <w:rPr>
          <w:rFonts w:ascii="Arial" w:hAnsi="Arial" w:cs="Arial"/>
        </w:rPr>
      </w:pPr>
      <w:r w:rsidRPr="00805CF0">
        <w:rPr>
          <w:rFonts w:ascii="Arial" w:hAnsi="Arial" w:cs="Arial"/>
        </w:rPr>
        <w:t xml:space="preserve">Teaching certification from the Florida </w:t>
      </w:r>
      <w:r w:rsidR="00E84B1F">
        <w:rPr>
          <w:rFonts w:ascii="Arial" w:hAnsi="Arial" w:cs="Arial"/>
        </w:rPr>
        <w:t xml:space="preserve">DOE </w:t>
      </w:r>
      <w:r w:rsidRPr="00805CF0">
        <w:rPr>
          <w:rFonts w:ascii="Arial" w:hAnsi="Arial" w:cs="Arial"/>
        </w:rPr>
        <w:t>can be applied for after you have completed Student Teaching. Most local school districts will assist new</w:t>
      </w:r>
      <w:r w:rsidR="009B0324">
        <w:rPr>
          <w:rFonts w:ascii="Arial" w:hAnsi="Arial" w:cs="Arial"/>
        </w:rPr>
        <w:t>ly</w:t>
      </w:r>
      <w:r w:rsidRPr="00805CF0">
        <w:rPr>
          <w:rFonts w:ascii="Arial" w:hAnsi="Arial" w:cs="Arial"/>
        </w:rPr>
        <w:t xml:space="preserve"> hire</w:t>
      </w:r>
      <w:r w:rsidR="009B0324">
        <w:rPr>
          <w:rFonts w:ascii="Arial" w:hAnsi="Arial" w:cs="Arial"/>
        </w:rPr>
        <w:t>d teachers to obtain their teaching</w:t>
      </w:r>
      <w:r w:rsidRPr="00805CF0">
        <w:rPr>
          <w:rFonts w:ascii="Arial" w:hAnsi="Arial" w:cs="Arial"/>
        </w:rPr>
        <w:t xml:space="preserve"> certificate</w:t>
      </w:r>
      <w:r w:rsidR="009B0324">
        <w:rPr>
          <w:rFonts w:ascii="Arial" w:hAnsi="Arial" w:cs="Arial"/>
        </w:rPr>
        <w:t>s</w:t>
      </w:r>
      <w:r w:rsidRPr="00805CF0">
        <w:rPr>
          <w:rFonts w:ascii="Arial" w:hAnsi="Arial" w:cs="Arial"/>
        </w:rPr>
        <w:t>. Therefore, while it is sometimes helpful, it is not necessary for new graduates to complete the certification application</w:t>
      </w:r>
      <w:r w:rsidR="009B0324">
        <w:rPr>
          <w:rFonts w:ascii="Arial" w:hAnsi="Arial" w:cs="Arial"/>
        </w:rPr>
        <w:t>s</w:t>
      </w:r>
      <w:r w:rsidRPr="00805CF0">
        <w:rPr>
          <w:rFonts w:ascii="Arial" w:hAnsi="Arial" w:cs="Arial"/>
        </w:rPr>
        <w:t xml:space="preserve"> before they are hired for a teaching position. If you apply for </w:t>
      </w:r>
      <w:r w:rsidR="00E84B1F">
        <w:rPr>
          <w:rFonts w:ascii="Arial" w:hAnsi="Arial" w:cs="Arial"/>
        </w:rPr>
        <w:t xml:space="preserve">teaching </w:t>
      </w:r>
      <w:r w:rsidRPr="00805CF0">
        <w:rPr>
          <w:rFonts w:ascii="Arial" w:hAnsi="Arial" w:cs="Arial"/>
        </w:rPr>
        <w:t xml:space="preserve">certification without the help of a school district, the </w:t>
      </w:r>
      <w:r w:rsidR="00E84B1F">
        <w:rPr>
          <w:rFonts w:ascii="Arial" w:hAnsi="Arial" w:cs="Arial"/>
        </w:rPr>
        <w:t>FDOE</w:t>
      </w:r>
      <w:r w:rsidRPr="00805CF0">
        <w:rPr>
          <w:rFonts w:ascii="Arial" w:hAnsi="Arial" w:cs="Arial"/>
        </w:rPr>
        <w:t xml:space="preserve"> </w:t>
      </w:r>
      <w:r w:rsidR="00E84B1F" w:rsidRPr="00805CF0">
        <w:rPr>
          <w:rFonts w:ascii="Arial" w:hAnsi="Arial" w:cs="Arial"/>
        </w:rPr>
        <w:t xml:space="preserve">Teacher Certification Office </w:t>
      </w:r>
      <w:r w:rsidRPr="00805CF0">
        <w:rPr>
          <w:rFonts w:ascii="Arial" w:hAnsi="Arial" w:cs="Arial"/>
        </w:rPr>
        <w:t xml:space="preserve">will </w:t>
      </w:r>
      <w:r w:rsidR="00E84B1F">
        <w:rPr>
          <w:rFonts w:ascii="Arial" w:hAnsi="Arial" w:cs="Arial"/>
        </w:rPr>
        <w:t xml:space="preserve">review your transcripts and </w:t>
      </w:r>
      <w:r w:rsidRPr="00805CF0">
        <w:rPr>
          <w:rFonts w:ascii="Arial" w:hAnsi="Arial" w:cs="Arial"/>
        </w:rPr>
        <w:t>issue a Statement of Eligibility</w:t>
      </w:r>
      <w:r w:rsidR="00E84B1F">
        <w:rPr>
          <w:rFonts w:ascii="Arial" w:hAnsi="Arial" w:cs="Arial"/>
        </w:rPr>
        <w:t xml:space="preserve">. This </w:t>
      </w:r>
      <w:r w:rsidRPr="00805CF0">
        <w:rPr>
          <w:rFonts w:ascii="Arial" w:hAnsi="Arial" w:cs="Arial"/>
        </w:rPr>
        <w:t xml:space="preserve">eligibility is </w:t>
      </w:r>
      <w:r w:rsidR="00E84B1F">
        <w:rPr>
          <w:rFonts w:ascii="Arial" w:hAnsi="Arial" w:cs="Arial"/>
        </w:rPr>
        <w:t>effective</w:t>
      </w:r>
      <w:r w:rsidRPr="00805CF0">
        <w:rPr>
          <w:rFonts w:ascii="Arial" w:hAnsi="Arial" w:cs="Arial"/>
        </w:rPr>
        <w:t xml:space="preserve"> for 5 years. </w:t>
      </w:r>
    </w:p>
    <w:p w:rsidR="001B6AB3" w:rsidRPr="00805CF0" w:rsidRDefault="001B6AB3" w:rsidP="001B6AB3">
      <w:pPr>
        <w:rPr>
          <w:rFonts w:ascii="Arial" w:hAnsi="Arial" w:cs="Arial"/>
        </w:rPr>
      </w:pPr>
    </w:p>
    <w:p w:rsidR="001B6AB3" w:rsidRPr="00805CF0" w:rsidRDefault="001B6AB3" w:rsidP="001B6AB3">
      <w:pPr>
        <w:rPr>
          <w:rFonts w:ascii="Arial" w:hAnsi="Arial" w:cs="Arial"/>
        </w:rPr>
      </w:pPr>
      <w:r w:rsidRPr="00805CF0">
        <w:rPr>
          <w:rFonts w:ascii="Arial" w:hAnsi="Arial" w:cs="Arial"/>
        </w:rPr>
        <w:t xml:space="preserve">Questions about certification should be directed to the </w:t>
      </w:r>
      <w:r w:rsidR="00E84B1F">
        <w:rPr>
          <w:rFonts w:ascii="Arial" w:hAnsi="Arial" w:cs="Arial"/>
        </w:rPr>
        <w:t xml:space="preserve">FDOE </w:t>
      </w:r>
      <w:r w:rsidRPr="00805CF0">
        <w:rPr>
          <w:rFonts w:ascii="Arial" w:hAnsi="Arial" w:cs="Arial"/>
        </w:rPr>
        <w:t>Teacher Certification Office in Tallahassee</w:t>
      </w:r>
      <w:r>
        <w:rPr>
          <w:rFonts w:ascii="Arial" w:hAnsi="Arial" w:cs="Arial"/>
        </w:rPr>
        <w:t xml:space="preserve"> at 1-800-445-6739 or on line at </w:t>
      </w:r>
      <w:hyperlink r:id="rId21" w:history="1">
        <w:r w:rsidRPr="006B2C21">
          <w:rPr>
            <w:rStyle w:val="Hyperlink"/>
            <w:rFonts w:ascii="Arial" w:hAnsi="Arial" w:cs="Arial"/>
          </w:rPr>
          <w:t>www.fldoe.org</w:t>
        </w:r>
      </w:hyperlink>
      <w:r w:rsidR="00E84B1F">
        <w:rPr>
          <w:rFonts w:ascii="Arial" w:hAnsi="Arial" w:cs="Arial"/>
        </w:rPr>
        <w:t>.</w:t>
      </w:r>
    </w:p>
    <w:p w:rsidR="00805CF0" w:rsidRPr="002C3679" w:rsidRDefault="00132CFE" w:rsidP="00ED7ECF">
      <w:pPr>
        <w:pStyle w:val="Heading5"/>
        <w:jc w:val="center"/>
        <w:rPr>
          <w:rFonts w:ascii="Arial" w:hAnsi="Arial" w:cs="Arial"/>
          <w:i w:val="0"/>
          <w:sz w:val="24"/>
          <w:szCs w:val="24"/>
        </w:rPr>
      </w:pPr>
      <w:r>
        <w:rPr>
          <w:rFonts w:ascii="Arial" w:hAnsi="Arial" w:cs="Arial"/>
          <w:i w:val="0"/>
          <w:sz w:val="24"/>
          <w:szCs w:val="24"/>
        </w:rPr>
        <w:br w:type="page"/>
      </w:r>
      <w:r w:rsidR="00ED7ECF">
        <w:rPr>
          <w:rFonts w:ascii="Arial" w:hAnsi="Arial" w:cs="Arial"/>
          <w:i w:val="0"/>
          <w:sz w:val="24"/>
          <w:szCs w:val="24"/>
        </w:rPr>
        <w:lastRenderedPageBreak/>
        <w:t>A</w:t>
      </w:r>
      <w:r w:rsidR="00805CF0" w:rsidRPr="002C3679">
        <w:rPr>
          <w:rFonts w:ascii="Arial" w:hAnsi="Arial" w:cs="Arial"/>
          <w:i w:val="0"/>
          <w:sz w:val="24"/>
          <w:szCs w:val="24"/>
        </w:rPr>
        <w:t>pplication for Degree</w:t>
      </w:r>
    </w:p>
    <w:p w:rsidR="00805CF0" w:rsidRPr="00805CF0" w:rsidRDefault="00805CF0" w:rsidP="00805CF0">
      <w:pPr>
        <w:rPr>
          <w:rFonts w:ascii="Arial" w:hAnsi="Arial" w:cs="Arial"/>
        </w:rPr>
      </w:pPr>
    </w:p>
    <w:p w:rsidR="00805CF0" w:rsidRPr="00805CF0" w:rsidRDefault="00805CF0" w:rsidP="00805CF0">
      <w:pPr>
        <w:rPr>
          <w:rFonts w:ascii="Arial" w:hAnsi="Arial" w:cs="Arial"/>
        </w:rPr>
      </w:pPr>
      <w:proofErr w:type="gramStart"/>
      <w:r w:rsidRPr="00805CF0">
        <w:rPr>
          <w:rFonts w:ascii="Arial" w:hAnsi="Arial" w:cs="Arial"/>
        </w:rPr>
        <w:t>Faculty in the ESE Department encourage</w:t>
      </w:r>
      <w:proofErr w:type="gramEnd"/>
      <w:r w:rsidRPr="00805CF0">
        <w:rPr>
          <w:rFonts w:ascii="Arial" w:hAnsi="Arial" w:cs="Arial"/>
        </w:rPr>
        <w:t xml:space="preserve"> you to enjoy your graduation from FAU. This includes submitting all required information to the University, as well as participating in FAU’s Commencement activities. If you expect to graduate at the end of a particular semester, you </w:t>
      </w:r>
      <w:r w:rsidRPr="00805CF0">
        <w:rPr>
          <w:rFonts w:ascii="Arial" w:hAnsi="Arial" w:cs="Arial"/>
          <w:b/>
        </w:rPr>
        <w:t>must complete a graduation application</w:t>
      </w:r>
      <w:r w:rsidRPr="00805CF0">
        <w:rPr>
          <w:rFonts w:ascii="Arial" w:hAnsi="Arial" w:cs="Arial"/>
        </w:rPr>
        <w:t xml:space="preserve"> (provided in the COE Office of Academic and Student Services) on or before the deadline for that semester as specified in the academic calendar.  If for any reason you do not graduate on schedule, your application must be resubmitted prior to the deadline of the semester in which you do intend to graduate.</w:t>
      </w:r>
    </w:p>
    <w:p w:rsidR="00805CF0" w:rsidRPr="00805CF0" w:rsidRDefault="00805CF0" w:rsidP="00805CF0">
      <w:pPr>
        <w:tabs>
          <w:tab w:val="center" w:pos="4680"/>
        </w:tabs>
        <w:rPr>
          <w:rFonts w:ascii="Arial" w:hAnsi="Arial" w:cs="Arial"/>
        </w:rPr>
      </w:pPr>
    </w:p>
    <w:p w:rsidR="00805CF0" w:rsidRPr="002C3679" w:rsidRDefault="00805CF0" w:rsidP="002D18AE">
      <w:pPr>
        <w:pStyle w:val="Heading4"/>
        <w:rPr>
          <w:rFonts w:ascii="Arial" w:hAnsi="Arial" w:cs="Arial"/>
          <w:i w:val="0"/>
          <w:sz w:val="24"/>
        </w:rPr>
      </w:pPr>
      <w:r w:rsidRPr="002C3679">
        <w:rPr>
          <w:rFonts w:ascii="Arial" w:hAnsi="Arial" w:cs="Arial"/>
          <w:i w:val="0"/>
          <w:sz w:val="24"/>
        </w:rPr>
        <w:t>C</w:t>
      </w:r>
      <w:r w:rsidR="00A371BC">
        <w:rPr>
          <w:rFonts w:ascii="Arial" w:hAnsi="Arial" w:cs="Arial"/>
          <w:i w:val="0"/>
          <w:sz w:val="24"/>
        </w:rPr>
        <w:t>areer Placement Services</w:t>
      </w:r>
    </w:p>
    <w:p w:rsidR="00805CF0" w:rsidRPr="00805CF0" w:rsidRDefault="00805CF0" w:rsidP="00805CF0">
      <w:pPr>
        <w:jc w:val="center"/>
        <w:rPr>
          <w:rFonts w:ascii="Arial" w:hAnsi="Arial" w:cs="Arial"/>
          <w:b/>
        </w:rPr>
      </w:pPr>
    </w:p>
    <w:p w:rsidR="002C3679" w:rsidRDefault="00805CF0" w:rsidP="00805CF0">
      <w:pPr>
        <w:rPr>
          <w:rFonts w:ascii="Arial" w:hAnsi="Arial" w:cs="Arial"/>
        </w:rPr>
      </w:pPr>
      <w:r w:rsidRPr="00805CF0">
        <w:rPr>
          <w:rFonts w:ascii="Arial" w:hAnsi="Arial" w:cs="Arial"/>
        </w:rPr>
        <w:t xml:space="preserve">All students should check with Career Placement Services for information on setting up a Career Placement file during their last semester at FAU.  This service could prove invaluable in finding a job at the end of your program, and for maintaining your FAU files. </w:t>
      </w:r>
    </w:p>
    <w:p w:rsidR="002C3679" w:rsidRDefault="002C3679" w:rsidP="00805CF0">
      <w:pPr>
        <w:rPr>
          <w:rFonts w:ascii="Arial" w:hAnsi="Arial" w:cs="Arial"/>
        </w:rPr>
      </w:pPr>
    </w:p>
    <w:p w:rsidR="002C3679" w:rsidRDefault="002C3679" w:rsidP="00805CF0">
      <w:pPr>
        <w:rPr>
          <w:rFonts w:ascii="Arial" w:hAnsi="Arial" w:cs="Arial"/>
        </w:rPr>
      </w:pPr>
      <w:r>
        <w:rPr>
          <w:rFonts w:ascii="Arial" w:hAnsi="Arial" w:cs="Arial"/>
        </w:rPr>
        <w:t>Boca</w:t>
      </w:r>
      <w:r>
        <w:rPr>
          <w:rFonts w:ascii="Arial" w:hAnsi="Arial" w:cs="Arial"/>
        </w:rPr>
        <w:tab/>
      </w:r>
      <w:r>
        <w:rPr>
          <w:rFonts w:ascii="Arial" w:hAnsi="Arial" w:cs="Arial"/>
        </w:rPr>
        <w:tab/>
        <w:t>561-297-3533</w:t>
      </w:r>
      <w:r>
        <w:rPr>
          <w:rFonts w:ascii="Arial" w:hAnsi="Arial" w:cs="Arial"/>
        </w:rPr>
        <w:tab/>
      </w:r>
      <w:r>
        <w:rPr>
          <w:rFonts w:ascii="Arial" w:hAnsi="Arial" w:cs="Arial"/>
        </w:rPr>
        <w:tab/>
        <w:t>SU 220</w:t>
      </w:r>
    </w:p>
    <w:p w:rsidR="002C3679" w:rsidRDefault="002C3679" w:rsidP="00805CF0">
      <w:pPr>
        <w:rPr>
          <w:rFonts w:ascii="Arial" w:hAnsi="Arial" w:cs="Arial"/>
        </w:rPr>
      </w:pPr>
      <w:r>
        <w:rPr>
          <w:rFonts w:ascii="Arial" w:hAnsi="Arial" w:cs="Arial"/>
        </w:rPr>
        <w:t>Davie</w:t>
      </w:r>
      <w:r>
        <w:rPr>
          <w:rFonts w:ascii="Arial" w:hAnsi="Arial" w:cs="Arial"/>
        </w:rPr>
        <w:tab/>
      </w:r>
      <w:r>
        <w:rPr>
          <w:rFonts w:ascii="Arial" w:hAnsi="Arial" w:cs="Arial"/>
        </w:rPr>
        <w:tab/>
        <w:t>954-236</w:t>
      </w:r>
      <w:r w:rsidR="00132CFE">
        <w:rPr>
          <w:rFonts w:ascii="Arial" w:hAnsi="Arial" w:cs="Arial"/>
        </w:rPr>
        <w:t>-1214</w:t>
      </w:r>
      <w:r w:rsidR="00132CFE">
        <w:rPr>
          <w:rFonts w:ascii="Arial" w:hAnsi="Arial" w:cs="Arial"/>
        </w:rPr>
        <w:tab/>
      </w:r>
      <w:r w:rsidR="00132CFE">
        <w:rPr>
          <w:rFonts w:ascii="Arial" w:hAnsi="Arial" w:cs="Arial"/>
        </w:rPr>
        <w:tab/>
        <w:t>LA 203</w:t>
      </w:r>
      <w:r>
        <w:rPr>
          <w:rFonts w:ascii="Arial" w:hAnsi="Arial" w:cs="Arial"/>
        </w:rPr>
        <w:tab/>
      </w:r>
    </w:p>
    <w:p w:rsidR="002C3679" w:rsidRDefault="002C3679" w:rsidP="00805CF0">
      <w:pPr>
        <w:rPr>
          <w:rFonts w:ascii="Arial" w:hAnsi="Arial" w:cs="Arial"/>
        </w:rPr>
      </w:pPr>
      <w:r>
        <w:rPr>
          <w:rFonts w:ascii="Arial" w:hAnsi="Arial" w:cs="Arial"/>
        </w:rPr>
        <w:t>Jupiter</w:t>
      </w:r>
      <w:r>
        <w:rPr>
          <w:rFonts w:ascii="Arial" w:hAnsi="Arial" w:cs="Arial"/>
        </w:rPr>
        <w:tab/>
        <w:t>561-799-8671</w:t>
      </w:r>
      <w:r>
        <w:rPr>
          <w:rFonts w:ascii="Arial" w:hAnsi="Arial" w:cs="Arial"/>
        </w:rPr>
        <w:tab/>
      </w:r>
      <w:r>
        <w:rPr>
          <w:rFonts w:ascii="Arial" w:hAnsi="Arial" w:cs="Arial"/>
        </w:rPr>
        <w:tab/>
        <w:t>SR 110</w:t>
      </w:r>
    </w:p>
    <w:p w:rsidR="002C3679" w:rsidRDefault="002C3679" w:rsidP="00805CF0">
      <w:pPr>
        <w:rPr>
          <w:rFonts w:ascii="Arial" w:hAnsi="Arial" w:cs="Arial"/>
        </w:rPr>
      </w:pPr>
    </w:p>
    <w:p w:rsidR="00805CF0" w:rsidRPr="00805CF0" w:rsidRDefault="00805CF0" w:rsidP="00805CF0">
      <w:pPr>
        <w:rPr>
          <w:rFonts w:ascii="Arial" w:hAnsi="Arial" w:cs="Arial"/>
        </w:rPr>
      </w:pPr>
      <w:r w:rsidRPr="00805CF0">
        <w:rPr>
          <w:rFonts w:ascii="Arial" w:hAnsi="Arial" w:cs="Arial"/>
        </w:rPr>
        <w:t>Students can also find out about job opportunities by keeping in touch with the ESE Department, as many schools with openings for teachers contact our Department.</w:t>
      </w:r>
    </w:p>
    <w:p w:rsidR="00805CF0" w:rsidRPr="00805CF0" w:rsidRDefault="00805CF0" w:rsidP="00805CF0">
      <w:pPr>
        <w:jc w:val="center"/>
        <w:rPr>
          <w:rFonts w:ascii="Arial" w:hAnsi="Arial" w:cs="Arial"/>
          <w:b/>
        </w:rPr>
      </w:pPr>
    </w:p>
    <w:p w:rsidR="00DE0A92" w:rsidRDefault="00DE0A92" w:rsidP="00805CF0">
      <w:pPr>
        <w:jc w:val="center"/>
        <w:rPr>
          <w:rFonts w:ascii="Arial" w:hAnsi="Arial" w:cs="Arial"/>
          <w:b/>
        </w:rPr>
      </w:pPr>
    </w:p>
    <w:p w:rsidR="00805CF0" w:rsidRPr="00805CF0" w:rsidRDefault="009B0324" w:rsidP="00805CF0">
      <w:pPr>
        <w:jc w:val="center"/>
        <w:rPr>
          <w:rFonts w:ascii="Arial" w:hAnsi="Arial" w:cs="Arial"/>
          <w:b/>
        </w:rPr>
      </w:pPr>
      <w:r>
        <w:rPr>
          <w:rFonts w:ascii="Arial" w:hAnsi="Arial" w:cs="Arial"/>
          <w:b/>
        </w:rPr>
        <w:br w:type="page"/>
      </w:r>
      <w:proofErr w:type="gramStart"/>
      <w:r w:rsidR="00805CF0" w:rsidRPr="00805CF0">
        <w:rPr>
          <w:rFonts w:ascii="Arial" w:hAnsi="Arial" w:cs="Arial"/>
          <w:b/>
        </w:rPr>
        <w:lastRenderedPageBreak/>
        <w:t>ESE  CHECKLIST</w:t>
      </w:r>
      <w:proofErr w:type="gramEnd"/>
    </w:p>
    <w:p w:rsidR="00805CF0" w:rsidRPr="00805CF0" w:rsidRDefault="00805CF0" w:rsidP="00805CF0">
      <w:pPr>
        <w:rPr>
          <w:rFonts w:ascii="Arial" w:hAnsi="Arial" w:cs="Arial"/>
        </w:rPr>
      </w:pPr>
    </w:p>
    <w:p w:rsidR="00805CF0" w:rsidRPr="00805CF0" w:rsidRDefault="00805CF0" w:rsidP="00805CF0">
      <w:pPr>
        <w:rPr>
          <w:rFonts w:ascii="Arial" w:hAnsi="Arial" w:cs="Arial"/>
        </w:rPr>
      </w:pPr>
      <w:r w:rsidRPr="00805CF0">
        <w:rPr>
          <w:rFonts w:ascii="Arial" w:hAnsi="Arial" w:cs="Arial"/>
          <w:b/>
          <w:u w:val="single"/>
        </w:rPr>
        <w:t>ENTRANCE REQUIREMENTS</w:t>
      </w:r>
    </w:p>
    <w:p w:rsidR="00805CF0" w:rsidRPr="00805CF0" w:rsidRDefault="00805CF0" w:rsidP="00805CF0">
      <w:pPr>
        <w:ind w:firstLine="720"/>
        <w:rPr>
          <w:rFonts w:ascii="Arial" w:hAnsi="Arial" w:cs="Arial"/>
        </w:rPr>
      </w:pPr>
      <w:r w:rsidRPr="00805CF0">
        <w:rPr>
          <w:rFonts w:ascii="Arial" w:hAnsi="Arial" w:cs="Arial"/>
        </w:rPr>
        <w:t>_____</w:t>
      </w:r>
      <w:r w:rsidRPr="00805CF0">
        <w:rPr>
          <w:rFonts w:ascii="Arial" w:hAnsi="Arial" w:cs="Arial"/>
        </w:rPr>
        <w:tab/>
      </w:r>
      <w:proofErr w:type="gramStart"/>
      <w:r w:rsidRPr="00805CF0">
        <w:rPr>
          <w:rFonts w:ascii="Arial" w:hAnsi="Arial" w:cs="Arial"/>
        </w:rPr>
        <w:t>Passing</w:t>
      </w:r>
      <w:proofErr w:type="gramEnd"/>
      <w:r w:rsidRPr="00805CF0">
        <w:rPr>
          <w:rFonts w:ascii="Arial" w:hAnsi="Arial" w:cs="Arial"/>
        </w:rPr>
        <w:t xml:space="preserve"> scores on all sections of </w:t>
      </w:r>
      <w:r>
        <w:rPr>
          <w:rFonts w:ascii="Arial" w:hAnsi="Arial" w:cs="Arial"/>
        </w:rPr>
        <w:t>G</w:t>
      </w:r>
      <w:r w:rsidR="005D30CC">
        <w:rPr>
          <w:rFonts w:ascii="Arial" w:hAnsi="Arial" w:cs="Arial"/>
        </w:rPr>
        <w:t xml:space="preserve">eneral </w:t>
      </w:r>
      <w:r>
        <w:rPr>
          <w:rFonts w:ascii="Arial" w:hAnsi="Arial" w:cs="Arial"/>
        </w:rPr>
        <w:t>K</w:t>
      </w:r>
      <w:r w:rsidR="005D30CC">
        <w:rPr>
          <w:rFonts w:ascii="Arial" w:hAnsi="Arial" w:cs="Arial"/>
        </w:rPr>
        <w:t>nowledge Test</w:t>
      </w:r>
    </w:p>
    <w:p w:rsidR="00805CF0" w:rsidRPr="00805CF0" w:rsidRDefault="00805CF0" w:rsidP="00805CF0">
      <w:pPr>
        <w:ind w:firstLine="720"/>
        <w:rPr>
          <w:rFonts w:ascii="Arial" w:hAnsi="Arial" w:cs="Arial"/>
        </w:rPr>
      </w:pPr>
      <w:r w:rsidRPr="00805CF0">
        <w:rPr>
          <w:rFonts w:ascii="Arial" w:hAnsi="Arial" w:cs="Arial"/>
        </w:rPr>
        <w:t>_____</w:t>
      </w:r>
      <w:r w:rsidRPr="00805CF0">
        <w:rPr>
          <w:rFonts w:ascii="Arial" w:hAnsi="Arial" w:cs="Arial"/>
        </w:rPr>
        <w:tab/>
      </w:r>
      <w:proofErr w:type="gramStart"/>
      <w:r w:rsidRPr="00805CF0">
        <w:rPr>
          <w:rFonts w:ascii="Arial" w:hAnsi="Arial" w:cs="Arial"/>
        </w:rPr>
        <w:t>GPA  of</w:t>
      </w:r>
      <w:proofErr w:type="gramEnd"/>
      <w:r w:rsidRPr="00805CF0">
        <w:rPr>
          <w:rFonts w:ascii="Arial" w:hAnsi="Arial" w:cs="Arial"/>
        </w:rPr>
        <w:t xml:space="preserve">  2.5</w:t>
      </w:r>
    </w:p>
    <w:p w:rsidR="00805CF0" w:rsidRPr="00805CF0" w:rsidRDefault="00805CF0" w:rsidP="00805CF0">
      <w:pPr>
        <w:ind w:firstLine="720"/>
        <w:rPr>
          <w:rFonts w:ascii="Arial" w:hAnsi="Arial" w:cs="Arial"/>
        </w:rPr>
      </w:pPr>
      <w:r w:rsidRPr="00805CF0">
        <w:rPr>
          <w:rFonts w:ascii="Arial" w:hAnsi="Arial" w:cs="Arial"/>
        </w:rPr>
        <w:t>_____</w:t>
      </w:r>
      <w:r w:rsidRPr="00805CF0">
        <w:rPr>
          <w:rFonts w:ascii="Arial" w:hAnsi="Arial" w:cs="Arial"/>
        </w:rPr>
        <w:tab/>
      </w:r>
      <w:proofErr w:type="gramStart"/>
      <w:r w:rsidRPr="00805CF0">
        <w:rPr>
          <w:rFonts w:ascii="Arial" w:hAnsi="Arial" w:cs="Arial"/>
        </w:rPr>
        <w:t>Officially</w:t>
      </w:r>
      <w:proofErr w:type="gramEnd"/>
      <w:r w:rsidRPr="00805CF0">
        <w:rPr>
          <w:rFonts w:ascii="Arial" w:hAnsi="Arial" w:cs="Arial"/>
        </w:rPr>
        <w:t xml:space="preserve"> programmed before Spring semester of Junior year.</w:t>
      </w:r>
    </w:p>
    <w:p w:rsidR="00805CF0" w:rsidRPr="00805CF0" w:rsidRDefault="00805CF0" w:rsidP="00805CF0">
      <w:pPr>
        <w:rPr>
          <w:rFonts w:ascii="Arial" w:hAnsi="Arial" w:cs="Arial"/>
        </w:rPr>
      </w:pPr>
    </w:p>
    <w:p w:rsidR="00805CF0" w:rsidRPr="00805CF0" w:rsidRDefault="00805CF0" w:rsidP="00805CF0">
      <w:pPr>
        <w:rPr>
          <w:rFonts w:ascii="Arial" w:hAnsi="Arial" w:cs="Arial"/>
          <w:b/>
          <w:u w:val="single"/>
        </w:rPr>
      </w:pPr>
      <w:r w:rsidRPr="00805CF0">
        <w:rPr>
          <w:rFonts w:ascii="Arial" w:hAnsi="Arial" w:cs="Arial"/>
          <w:b/>
          <w:u w:val="single"/>
        </w:rPr>
        <w:t>PROGRAM REQUIREMENTS</w:t>
      </w:r>
    </w:p>
    <w:p w:rsidR="00805CF0" w:rsidRPr="00805CF0" w:rsidRDefault="00805CF0" w:rsidP="00805CF0">
      <w:pPr>
        <w:ind w:firstLine="720"/>
        <w:rPr>
          <w:rFonts w:ascii="Arial" w:hAnsi="Arial" w:cs="Arial"/>
        </w:rPr>
      </w:pPr>
      <w:r w:rsidRPr="00805CF0">
        <w:rPr>
          <w:rFonts w:ascii="Arial" w:hAnsi="Arial" w:cs="Arial"/>
        </w:rPr>
        <w:t>_____</w:t>
      </w:r>
      <w:r w:rsidRPr="00805CF0">
        <w:rPr>
          <w:rFonts w:ascii="Arial" w:hAnsi="Arial" w:cs="Arial"/>
        </w:rPr>
        <w:tab/>
      </w:r>
      <w:proofErr w:type="gramStart"/>
      <w:r w:rsidRPr="00805CF0">
        <w:rPr>
          <w:rFonts w:ascii="Arial" w:hAnsi="Arial" w:cs="Arial"/>
        </w:rPr>
        <w:t>EDF  3610</w:t>
      </w:r>
      <w:proofErr w:type="gramEnd"/>
      <w:r w:rsidRPr="00805CF0">
        <w:rPr>
          <w:rFonts w:ascii="Arial" w:hAnsi="Arial" w:cs="Arial"/>
        </w:rPr>
        <w:tab/>
      </w:r>
    </w:p>
    <w:p w:rsidR="00805CF0" w:rsidRPr="00805CF0" w:rsidRDefault="00805CF0" w:rsidP="00805CF0">
      <w:pPr>
        <w:ind w:firstLine="720"/>
        <w:rPr>
          <w:rFonts w:ascii="Arial" w:hAnsi="Arial" w:cs="Arial"/>
        </w:rPr>
      </w:pPr>
      <w:r w:rsidRPr="00805CF0">
        <w:rPr>
          <w:rFonts w:ascii="Arial" w:hAnsi="Arial" w:cs="Arial"/>
        </w:rPr>
        <w:t>_____</w:t>
      </w:r>
      <w:r w:rsidRPr="00805CF0">
        <w:rPr>
          <w:rFonts w:ascii="Arial" w:hAnsi="Arial" w:cs="Arial"/>
        </w:rPr>
        <w:tab/>
      </w:r>
      <w:proofErr w:type="gramStart"/>
      <w:r w:rsidRPr="00805CF0">
        <w:rPr>
          <w:rFonts w:ascii="Arial" w:hAnsi="Arial" w:cs="Arial"/>
        </w:rPr>
        <w:t>EDF  3210</w:t>
      </w:r>
      <w:proofErr w:type="gramEnd"/>
    </w:p>
    <w:p w:rsidR="00805CF0" w:rsidRPr="00805CF0" w:rsidRDefault="00805CF0" w:rsidP="00805CF0">
      <w:pPr>
        <w:ind w:firstLine="720"/>
        <w:rPr>
          <w:rFonts w:ascii="Arial" w:hAnsi="Arial" w:cs="Arial"/>
          <w:b/>
        </w:rPr>
      </w:pPr>
      <w:r w:rsidRPr="00805CF0">
        <w:rPr>
          <w:rFonts w:ascii="Arial" w:hAnsi="Arial" w:cs="Arial"/>
        </w:rPr>
        <w:t>_____</w:t>
      </w:r>
      <w:r w:rsidRPr="00805CF0">
        <w:rPr>
          <w:rFonts w:ascii="Arial" w:hAnsi="Arial" w:cs="Arial"/>
        </w:rPr>
        <w:tab/>
      </w:r>
      <w:proofErr w:type="gramStart"/>
      <w:r w:rsidRPr="00805CF0">
        <w:rPr>
          <w:rFonts w:ascii="Arial" w:hAnsi="Arial" w:cs="Arial"/>
        </w:rPr>
        <w:t>EDF  3430</w:t>
      </w:r>
      <w:proofErr w:type="gramEnd"/>
    </w:p>
    <w:p w:rsidR="00805CF0" w:rsidRPr="00805CF0" w:rsidRDefault="00805CF0" w:rsidP="00805CF0">
      <w:pPr>
        <w:ind w:firstLine="720"/>
        <w:rPr>
          <w:rFonts w:ascii="Arial" w:hAnsi="Arial" w:cs="Arial"/>
          <w:lang w:val="es-MX"/>
        </w:rPr>
      </w:pPr>
      <w:r w:rsidRPr="00805CF0">
        <w:rPr>
          <w:rFonts w:ascii="Arial" w:hAnsi="Arial" w:cs="Arial"/>
          <w:lang w:val="es-MX"/>
        </w:rPr>
        <w:t>_____</w:t>
      </w:r>
      <w:r w:rsidRPr="00805CF0">
        <w:rPr>
          <w:rFonts w:ascii="Arial" w:hAnsi="Arial" w:cs="Arial"/>
          <w:lang w:val="es-MX"/>
        </w:rPr>
        <w:tab/>
        <w:t>LAE  4353</w:t>
      </w:r>
    </w:p>
    <w:p w:rsidR="00805CF0" w:rsidRPr="00805CF0" w:rsidRDefault="00805CF0" w:rsidP="00805CF0">
      <w:pPr>
        <w:ind w:firstLine="720"/>
        <w:rPr>
          <w:rFonts w:ascii="Arial" w:hAnsi="Arial" w:cs="Arial"/>
          <w:lang w:val="es-MX"/>
        </w:rPr>
      </w:pPr>
      <w:r w:rsidRPr="00805CF0">
        <w:rPr>
          <w:rFonts w:ascii="Arial" w:hAnsi="Arial" w:cs="Arial"/>
          <w:lang w:val="es-MX"/>
        </w:rPr>
        <w:t>_____</w:t>
      </w:r>
      <w:r w:rsidRPr="00805CF0">
        <w:rPr>
          <w:rFonts w:ascii="Arial" w:hAnsi="Arial" w:cs="Arial"/>
          <w:lang w:val="es-MX"/>
        </w:rPr>
        <w:tab/>
        <w:t xml:space="preserve">MAE 4350 </w:t>
      </w:r>
    </w:p>
    <w:p w:rsidR="00805CF0" w:rsidRPr="00805CF0" w:rsidRDefault="00805CF0" w:rsidP="00805CF0">
      <w:pPr>
        <w:ind w:firstLine="720"/>
        <w:rPr>
          <w:rFonts w:ascii="Arial" w:hAnsi="Arial" w:cs="Arial"/>
          <w:lang w:val="es-MX"/>
        </w:rPr>
      </w:pPr>
      <w:r w:rsidRPr="00805CF0">
        <w:rPr>
          <w:rFonts w:ascii="Arial" w:hAnsi="Arial" w:cs="Arial"/>
          <w:lang w:val="es-MX"/>
        </w:rPr>
        <w:t>_____</w:t>
      </w:r>
      <w:r w:rsidRPr="00805CF0">
        <w:rPr>
          <w:rFonts w:ascii="Arial" w:hAnsi="Arial" w:cs="Arial"/>
          <w:lang w:val="es-MX"/>
        </w:rPr>
        <w:tab/>
        <w:t>RED  4</w:t>
      </w:r>
      <w:r>
        <w:rPr>
          <w:rFonts w:ascii="Arial" w:hAnsi="Arial" w:cs="Arial"/>
          <w:lang w:val="es-MX"/>
        </w:rPr>
        <w:t>552</w:t>
      </w:r>
      <w:r w:rsidRPr="00805CF0">
        <w:rPr>
          <w:rFonts w:ascii="Arial" w:hAnsi="Arial" w:cs="Arial"/>
          <w:lang w:val="es-MX"/>
        </w:rPr>
        <w:t xml:space="preserve"> *</w:t>
      </w:r>
    </w:p>
    <w:p w:rsidR="00805CF0" w:rsidRPr="00046043" w:rsidRDefault="00805CF0" w:rsidP="00805CF0">
      <w:pPr>
        <w:ind w:firstLine="720"/>
        <w:rPr>
          <w:rFonts w:ascii="Arial" w:hAnsi="Arial" w:cs="Arial"/>
          <w:lang w:val="es-MX"/>
        </w:rPr>
      </w:pPr>
      <w:r w:rsidRPr="00046043">
        <w:rPr>
          <w:rFonts w:ascii="Arial" w:hAnsi="Arial" w:cs="Arial"/>
          <w:lang w:val="es-MX"/>
        </w:rPr>
        <w:t>_____</w:t>
      </w:r>
      <w:r w:rsidRPr="00046043">
        <w:rPr>
          <w:rFonts w:ascii="Arial" w:hAnsi="Arial" w:cs="Arial"/>
          <w:lang w:val="es-MX"/>
        </w:rPr>
        <w:tab/>
        <w:t>TSL 4080</w:t>
      </w:r>
    </w:p>
    <w:p w:rsidR="00805CF0" w:rsidRPr="00805CF0" w:rsidRDefault="00805CF0" w:rsidP="00805CF0">
      <w:pPr>
        <w:ind w:firstLine="720"/>
        <w:rPr>
          <w:rFonts w:ascii="Arial" w:hAnsi="Arial" w:cs="Arial"/>
        </w:rPr>
      </w:pPr>
      <w:r w:rsidRPr="00805CF0">
        <w:rPr>
          <w:rFonts w:ascii="Arial" w:hAnsi="Arial" w:cs="Arial"/>
        </w:rPr>
        <w:t>_____</w:t>
      </w:r>
      <w:r w:rsidRPr="00805CF0">
        <w:rPr>
          <w:rFonts w:ascii="Arial" w:hAnsi="Arial" w:cs="Arial"/>
        </w:rPr>
        <w:tab/>
        <w:t>TSL 4</w:t>
      </w:r>
      <w:r w:rsidR="00E84B1F">
        <w:rPr>
          <w:rFonts w:ascii="Arial" w:hAnsi="Arial" w:cs="Arial"/>
        </w:rPr>
        <w:t xml:space="preserve">081 </w:t>
      </w:r>
      <w:r w:rsidRPr="00805CF0">
        <w:rPr>
          <w:rFonts w:ascii="Arial" w:hAnsi="Arial" w:cs="Arial"/>
        </w:rPr>
        <w:t>*</w:t>
      </w:r>
    </w:p>
    <w:p w:rsidR="00A371BC" w:rsidRDefault="00A371BC" w:rsidP="00805CF0">
      <w:pPr>
        <w:ind w:firstLine="720"/>
        <w:rPr>
          <w:rFonts w:ascii="Arial" w:hAnsi="Arial" w:cs="Arial"/>
          <w:b/>
        </w:rPr>
      </w:pPr>
    </w:p>
    <w:p w:rsidR="00805CF0" w:rsidRPr="00805CF0" w:rsidRDefault="00805CF0" w:rsidP="00805CF0">
      <w:pPr>
        <w:ind w:firstLine="720"/>
        <w:rPr>
          <w:rFonts w:ascii="Arial" w:hAnsi="Arial" w:cs="Arial"/>
          <w:b/>
        </w:rPr>
      </w:pPr>
      <w:r w:rsidRPr="00805CF0">
        <w:rPr>
          <w:rFonts w:ascii="Arial" w:hAnsi="Arial" w:cs="Arial"/>
          <w:b/>
        </w:rPr>
        <w:t>Exceptional Student Education</w:t>
      </w:r>
    </w:p>
    <w:p w:rsidR="00805CF0" w:rsidRPr="00805CF0" w:rsidRDefault="00805CF0" w:rsidP="00805CF0">
      <w:pPr>
        <w:ind w:firstLine="720"/>
        <w:rPr>
          <w:rFonts w:ascii="Arial" w:hAnsi="Arial" w:cs="Arial"/>
        </w:rPr>
      </w:pPr>
      <w:r w:rsidRPr="00A371BC">
        <w:rPr>
          <w:rFonts w:ascii="Arial" w:hAnsi="Arial" w:cs="Arial"/>
        </w:rPr>
        <w:t>_____</w:t>
      </w:r>
      <w:r w:rsidRPr="00A371BC">
        <w:rPr>
          <w:rFonts w:ascii="Arial" w:hAnsi="Arial" w:cs="Arial"/>
        </w:rPr>
        <w:tab/>
      </w:r>
      <w:r w:rsidRPr="00805CF0">
        <w:rPr>
          <w:rFonts w:ascii="Arial" w:hAnsi="Arial" w:cs="Arial"/>
        </w:rPr>
        <w:t>EEX 20</w:t>
      </w:r>
      <w:r w:rsidR="00E84B1F">
        <w:rPr>
          <w:rFonts w:ascii="Arial" w:hAnsi="Arial" w:cs="Arial"/>
        </w:rPr>
        <w:t>9</w:t>
      </w:r>
      <w:r w:rsidRPr="00805CF0">
        <w:rPr>
          <w:rFonts w:ascii="Arial" w:hAnsi="Arial" w:cs="Arial"/>
        </w:rPr>
        <w:t>1</w:t>
      </w:r>
      <w:r w:rsidR="00E84B1F">
        <w:rPr>
          <w:rFonts w:ascii="Arial" w:hAnsi="Arial" w:cs="Arial"/>
        </w:rPr>
        <w:t xml:space="preserve"> (pre-requisite)</w:t>
      </w:r>
    </w:p>
    <w:p w:rsidR="00132CFE" w:rsidRDefault="00805CF0" w:rsidP="00132CFE">
      <w:pPr>
        <w:ind w:firstLine="720"/>
        <w:rPr>
          <w:rFonts w:ascii="Arial" w:hAnsi="Arial" w:cs="Arial"/>
        </w:rPr>
      </w:pPr>
      <w:r w:rsidRPr="00805CF0">
        <w:rPr>
          <w:rFonts w:ascii="Arial" w:hAnsi="Arial" w:cs="Arial"/>
        </w:rPr>
        <w:t>_____</w:t>
      </w:r>
      <w:r w:rsidRPr="00805CF0">
        <w:rPr>
          <w:rFonts w:ascii="Arial" w:hAnsi="Arial" w:cs="Arial"/>
        </w:rPr>
        <w:tab/>
        <w:t>EEX 4050</w:t>
      </w:r>
    </w:p>
    <w:p w:rsidR="00132CFE" w:rsidRPr="00805CF0" w:rsidRDefault="00132CFE" w:rsidP="00132CFE">
      <w:pPr>
        <w:ind w:firstLine="720"/>
        <w:rPr>
          <w:rFonts w:ascii="Arial" w:hAnsi="Arial" w:cs="Arial"/>
        </w:rPr>
      </w:pPr>
      <w:r w:rsidRPr="00805CF0">
        <w:rPr>
          <w:rFonts w:ascii="Arial" w:hAnsi="Arial" w:cs="Arial"/>
        </w:rPr>
        <w:t>_____</w:t>
      </w:r>
      <w:r w:rsidRPr="00805CF0">
        <w:rPr>
          <w:rFonts w:ascii="Arial" w:hAnsi="Arial" w:cs="Arial"/>
        </w:rPr>
        <w:tab/>
        <w:t>EEX 4101 *</w:t>
      </w:r>
    </w:p>
    <w:p w:rsidR="00805CF0" w:rsidRPr="00805CF0" w:rsidRDefault="00805CF0" w:rsidP="00805CF0">
      <w:pPr>
        <w:ind w:firstLine="720"/>
        <w:rPr>
          <w:rFonts w:ascii="Arial" w:hAnsi="Arial" w:cs="Arial"/>
          <w:i/>
        </w:rPr>
      </w:pPr>
      <w:r w:rsidRPr="00805CF0">
        <w:rPr>
          <w:rFonts w:ascii="Arial" w:hAnsi="Arial" w:cs="Arial"/>
        </w:rPr>
        <w:t>_____</w:t>
      </w:r>
      <w:r w:rsidR="001B4173">
        <w:rPr>
          <w:rFonts w:ascii="Arial" w:hAnsi="Arial" w:cs="Arial"/>
          <w:i/>
        </w:rPr>
        <w:t>ESE Program of studies form completed &amp; signed by a faculty advisor</w:t>
      </w:r>
    </w:p>
    <w:p w:rsidR="00805CF0" w:rsidRDefault="00805CF0" w:rsidP="00805CF0">
      <w:pPr>
        <w:ind w:firstLine="720"/>
        <w:rPr>
          <w:rFonts w:ascii="Arial" w:hAnsi="Arial" w:cs="Arial"/>
        </w:rPr>
      </w:pPr>
      <w:r w:rsidRPr="00805CF0">
        <w:rPr>
          <w:rFonts w:ascii="Arial" w:hAnsi="Arial" w:cs="Arial"/>
        </w:rPr>
        <w:t>_____</w:t>
      </w:r>
      <w:r w:rsidRPr="00805CF0">
        <w:rPr>
          <w:rFonts w:ascii="Arial" w:hAnsi="Arial" w:cs="Arial"/>
        </w:rPr>
        <w:tab/>
        <w:t>EEX 4221*</w:t>
      </w:r>
    </w:p>
    <w:p w:rsidR="00C91FD6" w:rsidRPr="00805CF0" w:rsidRDefault="00C91FD6" w:rsidP="00805CF0">
      <w:pPr>
        <w:ind w:firstLine="720"/>
        <w:rPr>
          <w:rFonts w:ascii="Arial" w:hAnsi="Arial" w:cs="Arial"/>
        </w:rPr>
      </w:pPr>
      <w:r>
        <w:rPr>
          <w:rFonts w:ascii="Arial" w:hAnsi="Arial" w:cs="Arial"/>
          <w:lang w:val="es-MX"/>
        </w:rPr>
        <w:t>_____</w:t>
      </w:r>
      <w:r>
        <w:rPr>
          <w:rFonts w:ascii="Arial" w:hAnsi="Arial" w:cs="Arial"/>
          <w:lang w:val="es-MX"/>
        </w:rPr>
        <w:tab/>
        <w:t>E</w:t>
      </w:r>
      <w:r w:rsidRPr="00805CF0">
        <w:rPr>
          <w:rFonts w:ascii="Arial" w:hAnsi="Arial" w:cs="Arial"/>
          <w:lang w:val="es-MX"/>
        </w:rPr>
        <w:t>E</w:t>
      </w:r>
      <w:r>
        <w:rPr>
          <w:rFonts w:ascii="Arial" w:hAnsi="Arial" w:cs="Arial"/>
          <w:lang w:val="es-MX"/>
        </w:rPr>
        <w:t>X</w:t>
      </w:r>
      <w:r w:rsidRPr="00805CF0">
        <w:rPr>
          <w:rFonts w:ascii="Arial" w:hAnsi="Arial" w:cs="Arial"/>
          <w:lang w:val="es-MX"/>
        </w:rPr>
        <w:t xml:space="preserve">  4</w:t>
      </w:r>
      <w:r>
        <w:rPr>
          <w:rFonts w:ascii="Arial" w:hAnsi="Arial" w:cs="Arial"/>
          <w:lang w:val="es-MX"/>
        </w:rPr>
        <w:t>2</w:t>
      </w:r>
      <w:r w:rsidRPr="00805CF0">
        <w:rPr>
          <w:rFonts w:ascii="Arial" w:hAnsi="Arial" w:cs="Arial"/>
          <w:lang w:val="es-MX"/>
        </w:rPr>
        <w:t>50 *</w:t>
      </w:r>
    </w:p>
    <w:p w:rsidR="00805CF0" w:rsidRPr="00805CF0" w:rsidRDefault="00805CF0" w:rsidP="00805CF0">
      <w:pPr>
        <w:ind w:firstLine="720"/>
        <w:rPr>
          <w:rFonts w:ascii="Arial" w:hAnsi="Arial" w:cs="Arial"/>
          <w:i/>
        </w:rPr>
      </w:pPr>
      <w:r w:rsidRPr="00805CF0">
        <w:rPr>
          <w:rFonts w:ascii="Arial" w:hAnsi="Arial" w:cs="Arial"/>
        </w:rPr>
        <w:t>_____</w:t>
      </w:r>
      <w:r w:rsidRPr="00805CF0">
        <w:rPr>
          <w:rFonts w:ascii="Arial" w:hAnsi="Arial" w:cs="Arial"/>
        </w:rPr>
        <w:tab/>
      </w:r>
      <w:r w:rsidRPr="00805CF0">
        <w:rPr>
          <w:rFonts w:ascii="Arial" w:hAnsi="Arial" w:cs="Arial"/>
          <w:i/>
        </w:rPr>
        <w:t>Apply for Practicum</w:t>
      </w:r>
      <w:r w:rsidR="00E84B1F">
        <w:rPr>
          <w:rFonts w:ascii="Arial" w:hAnsi="Arial" w:cs="Arial"/>
          <w:i/>
        </w:rPr>
        <w:t xml:space="preserve"> 1 &amp; 2</w:t>
      </w:r>
    </w:p>
    <w:p w:rsidR="00805CF0" w:rsidRDefault="00805CF0" w:rsidP="00805CF0">
      <w:pPr>
        <w:ind w:firstLine="720"/>
        <w:rPr>
          <w:rFonts w:ascii="Arial" w:hAnsi="Arial" w:cs="Arial"/>
        </w:rPr>
      </w:pPr>
      <w:r w:rsidRPr="00805CF0">
        <w:rPr>
          <w:rFonts w:ascii="Arial" w:hAnsi="Arial" w:cs="Arial"/>
        </w:rPr>
        <w:t>_____</w:t>
      </w:r>
      <w:r w:rsidRPr="00805CF0">
        <w:rPr>
          <w:rFonts w:ascii="Arial" w:hAnsi="Arial" w:cs="Arial"/>
        </w:rPr>
        <w:tab/>
        <w:t>EEX 4601 *</w:t>
      </w:r>
    </w:p>
    <w:p w:rsidR="00E84B1F" w:rsidRDefault="00E84B1F" w:rsidP="00E84B1F">
      <w:pPr>
        <w:ind w:firstLine="720"/>
        <w:rPr>
          <w:rFonts w:ascii="Arial" w:hAnsi="Arial" w:cs="Arial"/>
        </w:rPr>
      </w:pPr>
      <w:r>
        <w:rPr>
          <w:rFonts w:ascii="Arial" w:hAnsi="Arial" w:cs="Arial"/>
        </w:rPr>
        <w:t>_____</w:t>
      </w:r>
      <w:r>
        <w:rPr>
          <w:rFonts w:ascii="Arial" w:hAnsi="Arial" w:cs="Arial"/>
        </w:rPr>
        <w:tab/>
        <w:t>EEX 4472</w:t>
      </w:r>
      <w:r w:rsidRPr="00805CF0">
        <w:rPr>
          <w:rFonts w:ascii="Arial" w:hAnsi="Arial" w:cs="Arial"/>
        </w:rPr>
        <w:t xml:space="preserve"> *</w:t>
      </w:r>
    </w:p>
    <w:p w:rsidR="00E84B1F" w:rsidRDefault="00E84B1F" w:rsidP="00E84B1F">
      <w:pPr>
        <w:ind w:firstLine="720"/>
        <w:rPr>
          <w:rFonts w:ascii="Arial" w:hAnsi="Arial" w:cs="Arial"/>
        </w:rPr>
      </w:pPr>
      <w:r>
        <w:rPr>
          <w:rFonts w:ascii="Arial" w:hAnsi="Arial" w:cs="Arial"/>
        </w:rPr>
        <w:t>_____</w:t>
      </w:r>
      <w:r>
        <w:rPr>
          <w:rFonts w:ascii="Arial" w:hAnsi="Arial" w:cs="Arial"/>
        </w:rPr>
        <w:tab/>
        <w:t>EEX 4842 (Practicum 1)</w:t>
      </w:r>
      <w:r w:rsidRPr="00805CF0">
        <w:rPr>
          <w:rFonts w:ascii="Arial" w:hAnsi="Arial" w:cs="Arial"/>
        </w:rPr>
        <w:t xml:space="preserve"> *</w:t>
      </w:r>
    </w:p>
    <w:p w:rsidR="00805CF0" w:rsidRPr="00805CF0" w:rsidRDefault="00805CF0" w:rsidP="00A371BC">
      <w:pPr>
        <w:ind w:left="1440" w:hanging="720"/>
        <w:rPr>
          <w:rFonts w:ascii="Arial" w:hAnsi="Arial" w:cs="Arial"/>
          <w:i/>
        </w:rPr>
      </w:pPr>
      <w:r w:rsidRPr="00805CF0">
        <w:rPr>
          <w:rFonts w:ascii="Arial" w:hAnsi="Arial" w:cs="Arial"/>
        </w:rPr>
        <w:t>_____</w:t>
      </w:r>
      <w:r w:rsidRPr="00805CF0">
        <w:rPr>
          <w:rFonts w:ascii="Arial" w:hAnsi="Arial" w:cs="Arial"/>
          <w:i/>
        </w:rPr>
        <w:t>Apply for Student Teaching</w:t>
      </w:r>
    </w:p>
    <w:p w:rsidR="00805CF0" w:rsidRPr="00805CF0" w:rsidRDefault="00805CF0" w:rsidP="00805CF0">
      <w:pPr>
        <w:ind w:firstLine="720"/>
        <w:rPr>
          <w:rFonts w:ascii="Arial" w:hAnsi="Arial" w:cs="Arial"/>
        </w:rPr>
      </w:pPr>
      <w:r w:rsidRPr="00805CF0">
        <w:rPr>
          <w:rFonts w:ascii="Arial" w:hAnsi="Arial" w:cs="Arial"/>
        </w:rPr>
        <w:t>_____</w:t>
      </w:r>
      <w:r w:rsidRPr="00805CF0">
        <w:rPr>
          <w:rFonts w:ascii="Arial" w:hAnsi="Arial" w:cs="Arial"/>
        </w:rPr>
        <w:tab/>
        <w:t>EEX 4066 *</w:t>
      </w:r>
    </w:p>
    <w:p w:rsidR="00805CF0" w:rsidRPr="00805CF0" w:rsidRDefault="00805CF0" w:rsidP="00805CF0">
      <w:pPr>
        <w:ind w:firstLine="720"/>
        <w:rPr>
          <w:rFonts w:ascii="Arial" w:hAnsi="Arial" w:cs="Arial"/>
        </w:rPr>
      </w:pPr>
      <w:r w:rsidRPr="00805CF0">
        <w:rPr>
          <w:rFonts w:ascii="Arial" w:hAnsi="Arial" w:cs="Arial"/>
        </w:rPr>
        <w:t>_____</w:t>
      </w:r>
      <w:r w:rsidRPr="00805CF0">
        <w:rPr>
          <w:rFonts w:ascii="Arial" w:hAnsi="Arial" w:cs="Arial"/>
        </w:rPr>
        <w:tab/>
        <w:t>EEX 4604 *</w:t>
      </w:r>
    </w:p>
    <w:p w:rsidR="00805CF0" w:rsidRPr="00805CF0" w:rsidRDefault="00805CF0" w:rsidP="00805CF0">
      <w:pPr>
        <w:ind w:firstLine="720"/>
        <w:rPr>
          <w:rFonts w:ascii="Arial" w:hAnsi="Arial" w:cs="Arial"/>
        </w:rPr>
      </w:pPr>
      <w:r w:rsidRPr="00805CF0">
        <w:rPr>
          <w:rFonts w:ascii="Arial" w:hAnsi="Arial" w:cs="Arial"/>
        </w:rPr>
        <w:t>_____</w:t>
      </w:r>
      <w:r w:rsidRPr="00805CF0">
        <w:rPr>
          <w:rFonts w:ascii="Arial" w:hAnsi="Arial" w:cs="Arial"/>
        </w:rPr>
        <w:tab/>
        <w:t xml:space="preserve">EEX 4843 </w:t>
      </w:r>
      <w:r w:rsidR="00E84B1F">
        <w:rPr>
          <w:rFonts w:ascii="Arial" w:hAnsi="Arial" w:cs="Arial"/>
        </w:rPr>
        <w:t>(Practicum 2)</w:t>
      </w:r>
      <w:r w:rsidRPr="00805CF0">
        <w:rPr>
          <w:rFonts w:ascii="Arial" w:hAnsi="Arial" w:cs="Arial"/>
        </w:rPr>
        <w:t>*</w:t>
      </w:r>
    </w:p>
    <w:p w:rsidR="00805CF0" w:rsidRPr="00805CF0" w:rsidRDefault="00805CF0" w:rsidP="00805CF0">
      <w:pPr>
        <w:ind w:firstLine="720"/>
        <w:rPr>
          <w:rFonts w:ascii="Arial" w:hAnsi="Arial" w:cs="Arial"/>
        </w:rPr>
      </w:pPr>
      <w:r w:rsidRPr="00805CF0">
        <w:rPr>
          <w:rFonts w:ascii="Arial" w:hAnsi="Arial" w:cs="Arial"/>
        </w:rPr>
        <w:t>_____</w:t>
      </w:r>
      <w:r w:rsidRPr="00805CF0">
        <w:rPr>
          <w:rFonts w:ascii="Arial" w:hAnsi="Arial" w:cs="Arial"/>
        </w:rPr>
        <w:tab/>
      </w:r>
      <w:r w:rsidRPr="00805CF0">
        <w:rPr>
          <w:rFonts w:ascii="Arial" w:hAnsi="Arial" w:cs="Arial"/>
          <w:i/>
        </w:rPr>
        <w:t>Apply for Graduation</w:t>
      </w:r>
    </w:p>
    <w:p w:rsidR="00E74B01" w:rsidRDefault="00805CF0" w:rsidP="00A371BC">
      <w:pPr>
        <w:ind w:left="1440" w:hanging="720"/>
        <w:rPr>
          <w:rFonts w:ascii="Arial" w:hAnsi="Arial" w:cs="Arial"/>
          <w:i/>
        </w:rPr>
      </w:pPr>
      <w:r w:rsidRPr="00805CF0">
        <w:rPr>
          <w:rFonts w:ascii="Arial" w:hAnsi="Arial" w:cs="Arial"/>
        </w:rPr>
        <w:t>_____</w:t>
      </w:r>
      <w:r w:rsidRPr="00805CF0">
        <w:rPr>
          <w:rFonts w:ascii="Arial" w:hAnsi="Arial" w:cs="Arial"/>
        </w:rPr>
        <w:tab/>
      </w:r>
      <w:r>
        <w:rPr>
          <w:rFonts w:ascii="Arial" w:hAnsi="Arial" w:cs="Arial"/>
          <w:i/>
        </w:rPr>
        <w:t xml:space="preserve">Pass Professional and </w:t>
      </w:r>
      <w:r w:rsidRPr="00805CF0">
        <w:rPr>
          <w:rFonts w:ascii="Arial" w:hAnsi="Arial" w:cs="Arial"/>
          <w:i/>
        </w:rPr>
        <w:t xml:space="preserve">Subject Area sections of the FTCE </w:t>
      </w:r>
    </w:p>
    <w:p w:rsidR="00805CF0" w:rsidRPr="00805CF0" w:rsidRDefault="00E74B01" w:rsidP="00A371BC">
      <w:pPr>
        <w:ind w:left="1440" w:hanging="720"/>
        <w:rPr>
          <w:rFonts w:ascii="Arial" w:hAnsi="Arial" w:cs="Arial"/>
        </w:rPr>
      </w:pPr>
      <w:r w:rsidRPr="00805CF0">
        <w:rPr>
          <w:rFonts w:ascii="Arial" w:hAnsi="Arial" w:cs="Arial"/>
        </w:rPr>
        <w:t>_____</w:t>
      </w:r>
      <w:r w:rsidRPr="00805CF0">
        <w:rPr>
          <w:rFonts w:ascii="Arial" w:hAnsi="Arial" w:cs="Arial"/>
        </w:rPr>
        <w:tab/>
      </w:r>
      <w:r>
        <w:rPr>
          <w:rFonts w:ascii="Arial" w:hAnsi="Arial" w:cs="Arial"/>
          <w:i/>
        </w:rPr>
        <w:t xml:space="preserve">Pass Elementary, Secondary or Integrated Middle </w:t>
      </w:r>
      <w:r w:rsidRPr="00805CF0">
        <w:rPr>
          <w:rFonts w:ascii="Arial" w:hAnsi="Arial" w:cs="Arial"/>
          <w:i/>
        </w:rPr>
        <w:t xml:space="preserve">Subject Area sections of the FTCE </w:t>
      </w:r>
    </w:p>
    <w:p w:rsidR="00805CF0" w:rsidRDefault="00805CF0" w:rsidP="00805CF0">
      <w:pPr>
        <w:ind w:firstLine="720"/>
        <w:rPr>
          <w:rFonts w:ascii="Arial" w:hAnsi="Arial" w:cs="Arial"/>
        </w:rPr>
      </w:pPr>
      <w:r w:rsidRPr="00805CF0">
        <w:rPr>
          <w:rFonts w:ascii="Arial" w:hAnsi="Arial" w:cs="Arial"/>
        </w:rPr>
        <w:t>_____</w:t>
      </w:r>
      <w:r w:rsidRPr="00805CF0">
        <w:rPr>
          <w:rFonts w:ascii="Arial" w:hAnsi="Arial" w:cs="Arial"/>
        </w:rPr>
        <w:tab/>
        <w:t>EEX 4946 *</w:t>
      </w:r>
    </w:p>
    <w:p w:rsidR="00E84B1F" w:rsidRDefault="00E84B1F" w:rsidP="00E84B1F">
      <w:pPr>
        <w:ind w:firstLine="720"/>
        <w:rPr>
          <w:rFonts w:ascii="Arial" w:hAnsi="Arial" w:cs="Arial"/>
        </w:rPr>
      </w:pPr>
      <w:r>
        <w:rPr>
          <w:rFonts w:ascii="Arial" w:hAnsi="Arial" w:cs="Arial"/>
        </w:rPr>
        <w:t>_____</w:t>
      </w:r>
      <w:r>
        <w:rPr>
          <w:rFonts w:ascii="Arial" w:hAnsi="Arial" w:cs="Arial"/>
        </w:rPr>
        <w:tab/>
        <w:t>EEX 475</w:t>
      </w:r>
      <w:r w:rsidRPr="00805CF0">
        <w:rPr>
          <w:rFonts w:ascii="Arial" w:hAnsi="Arial" w:cs="Arial"/>
        </w:rPr>
        <w:t>1 *</w:t>
      </w:r>
    </w:p>
    <w:p w:rsidR="00E84B1F" w:rsidRDefault="00E74B01" w:rsidP="00E84B1F">
      <w:pPr>
        <w:ind w:firstLine="720"/>
        <w:rPr>
          <w:rFonts w:ascii="Arial" w:hAnsi="Arial" w:cs="Arial"/>
        </w:rPr>
      </w:pPr>
      <w:r>
        <w:rPr>
          <w:rFonts w:ascii="Arial" w:hAnsi="Arial" w:cs="Arial"/>
        </w:rPr>
        <w:t>_____</w:t>
      </w:r>
      <w:r>
        <w:rPr>
          <w:rFonts w:ascii="Arial" w:hAnsi="Arial" w:cs="Arial"/>
        </w:rPr>
        <w:tab/>
        <w:t>EEX 4932</w:t>
      </w:r>
      <w:r w:rsidR="00E84B1F" w:rsidRPr="00805CF0">
        <w:rPr>
          <w:rFonts w:ascii="Arial" w:hAnsi="Arial" w:cs="Arial"/>
        </w:rPr>
        <w:t xml:space="preserve"> *</w:t>
      </w:r>
    </w:p>
    <w:p w:rsidR="00E84B1F" w:rsidRPr="00805CF0" w:rsidRDefault="00E84B1F" w:rsidP="00805CF0">
      <w:pPr>
        <w:ind w:firstLine="720"/>
        <w:rPr>
          <w:rFonts w:ascii="Arial" w:hAnsi="Arial" w:cs="Arial"/>
        </w:rPr>
      </w:pPr>
    </w:p>
    <w:p w:rsidR="00805CF0" w:rsidRPr="00E74B01" w:rsidRDefault="00E74B01" w:rsidP="00E74B01">
      <w:pPr>
        <w:rPr>
          <w:rFonts w:ascii="Arial" w:hAnsi="Arial" w:cs="Arial"/>
          <w:sz w:val="22"/>
          <w:szCs w:val="22"/>
        </w:rPr>
      </w:pPr>
      <w:r w:rsidRPr="00E74B01">
        <w:rPr>
          <w:rFonts w:ascii="Arial" w:hAnsi="Arial" w:cs="Arial"/>
          <w:sz w:val="22"/>
          <w:szCs w:val="22"/>
        </w:rPr>
        <w:t xml:space="preserve"> *</w:t>
      </w:r>
      <w:r w:rsidR="00805CF0" w:rsidRPr="00E74B01">
        <w:rPr>
          <w:rFonts w:ascii="Arial" w:hAnsi="Arial" w:cs="Arial"/>
          <w:sz w:val="22"/>
          <w:szCs w:val="22"/>
        </w:rPr>
        <w:t>Registration for these courses requires student to be accepted into the College of Education and</w:t>
      </w:r>
      <w:r w:rsidR="001B4173" w:rsidRPr="00E74B01">
        <w:rPr>
          <w:rFonts w:ascii="Arial" w:hAnsi="Arial" w:cs="Arial"/>
          <w:sz w:val="22"/>
          <w:szCs w:val="22"/>
        </w:rPr>
        <w:t xml:space="preserve"> have a Program of Study signed by an ESE faculty advisor.</w:t>
      </w:r>
    </w:p>
    <w:p w:rsidR="00E74B01" w:rsidRDefault="00E74B01" w:rsidP="00E74B01">
      <w:pPr>
        <w:rPr>
          <w:rFonts w:ascii="Arial" w:hAnsi="Arial" w:cs="Arial"/>
        </w:rPr>
      </w:pPr>
    </w:p>
    <w:p w:rsidR="00DE0A92" w:rsidRDefault="00805CF0" w:rsidP="002D18AE">
      <w:pPr>
        <w:ind w:left="90"/>
        <w:rPr>
          <w:rFonts w:ascii="Arial" w:hAnsi="Arial" w:cs="Arial"/>
        </w:rPr>
      </w:pPr>
      <w:r w:rsidRPr="00805CF0">
        <w:rPr>
          <w:rFonts w:ascii="Arial" w:hAnsi="Arial" w:cs="Arial"/>
        </w:rPr>
        <w:t xml:space="preserve">It is your responsibility to be familiar with this handbook </w:t>
      </w:r>
      <w:r>
        <w:rPr>
          <w:rFonts w:ascii="Arial" w:hAnsi="Arial" w:cs="Arial"/>
        </w:rPr>
        <w:t xml:space="preserve">and follow the steps outlined. </w:t>
      </w:r>
      <w:r w:rsidRPr="00805CF0">
        <w:rPr>
          <w:rFonts w:ascii="Arial" w:hAnsi="Arial" w:cs="Arial"/>
        </w:rPr>
        <w:t xml:space="preserve">To assure that you meet all requirements in a timely manner, it is suggested that you confer with your </w:t>
      </w:r>
      <w:r w:rsidR="009B0324">
        <w:rPr>
          <w:rFonts w:ascii="Arial" w:hAnsi="Arial" w:cs="Arial"/>
        </w:rPr>
        <w:t xml:space="preserve">ESE faculty </w:t>
      </w:r>
      <w:r w:rsidRPr="00805CF0">
        <w:rPr>
          <w:rFonts w:ascii="Arial" w:hAnsi="Arial" w:cs="Arial"/>
        </w:rPr>
        <w:t>advisor each semester.</w:t>
      </w:r>
    </w:p>
    <w:p w:rsidR="00E74B01" w:rsidRPr="002D18AE" w:rsidRDefault="004117E5" w:rsidP="00DE0A92">
      <w:pPr>
        <w:ind w:left="90"/>
        <w:jc w:val="center"/>
        <w:rPr>
          <w:rFonts w:ascii="Arial" w:hAnsi="Arial" w:cs="Arial"/>
        </w:rPr>
      </w:pPr>
      <w:r>
        <w:rPr>
          <w:rFonts w:ascii="Arial" w:hAnsi="Arial" w:cs="Arial"/>
        </w:rPr>
        <w:br w:type="page"/>
      </w:r>
      <w:r w:rsidR="00E74B01">
        <w:rPr>
          <w:b/>
        </w:rPr>
        <w:lastRenderedPageBreak/>
        <w:t>Florida Atlantic University</w:t>
      </w:r>
    </w:p>
    <w:p w:rsidR="00E74B01" w:rsidRDefault="00E74B01" w:rsidP="00E74B01">
      <w:pPr>
        <w:jc w:val="center"/>
        <w:rPr>
          <w:b/>
        </w:rPr>
      </w:pPr>
      <w:r>
        <w:rPr>
          <w:b/>
        </w:rPr>
        <w:t>Department of Exceptional Student Education</w:t>
      </w:r>
    </w:p>
    <w:p w:rsidR="00E74B01" w:rsidRDefault="00E74B01" w:rsidP="00E74B01">
      <w:pPr>
        <w:jc w:val="center"/>
        <w:rPr>
          <w:b/>
        </w:rPr>
      </w:pPr>
      <w:r>
        <w:rPr>
          <w:b/>
        </w:rPr>
        <w:t>Exceptional Student Education Bachelor’s Degree Program</w:t>
      </w:r>
    </w:p>
    <w:p w:rsidR="00E74B01" w:rsidRDefault="00E74B01" w:rsidP="00E74B01">
      <w:pPr>
        <w:jc w:val="center"/>
        <w:rPr>
          <w:b/>
          <w:sz w:val="20"/>
        </w:rPr>
      </w:pPr>
      <w:r>
        <w:rPr>
          <w:b/>
          <w:sz w:val="20"/>
        </w:rPr>
        <w:t>(M</w:t>
      </w:r>
      <w:r w:rsidR="00132CFE">
        <w:rPr>
          <w:b/>
          <w:sz w:val="20"/>
        </w:rPr>
        <w:t>arch</w:t>
      </w:r>
      <w:r>
        <w:rPr>
          <w:b/>
          <w:sz w:val="20"/>
        </w:rPr>
        <w:t xml:space="preserve"> 201</w:t>
      </w:r>
      <w:r w:rsidR="00132CFE">
        <w:rPr>
          <w:b/>
          <w:sz w:val="20"/>
        </w:rPr>
        <w:t>1</w:t>
      </w:r>
      <w:r>
        <w:rPr>
          <w:b/>
          <w:sz w:val="20"/>
        </w:rPr>
        <w:t>)</w:t>
      </w:r>
    </w:p>
    <w:p w:rsidR="00E74B01" w:rsidRDefault="00E74B01" w:rsidP="00E74B01">
      <w:pPr>
        <w:jc w:val="center"/>
        <w:rPr>
          <w:b/>
          <w:sz w:val="20"/>
        </w:rPr>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764"/>
        <w:gridCol w:w="2736"/>
        <w:gridCol w:w="300"/>
        <w:gridCol w:w="510"/>
        <w:gridCol w:w="2340"/>
        <w:gridCol w:w="18"/>
        <w:gridCol w:w="12"/>
      </w:tblGrid>
      <w:tr w:rsidR="00E74B01" w:rsidTr="00417B5A">
        <w:trPr>
          <w:gridAfter w:val="1"/>
          <w:wAfter w:w="12" w:type="dxa"/>
          <w:cantSplit/>
        </w:trPr>
        <w:tc>
          <w:tcPr>
            <w:tcW w:w="5988" w:type="dxa"/>
            <w:gridSpan w:val="4"/>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Name:</w:t>
            </w:r>
          </w:p>
        </w:tc>
        <w:tc>
          <w:tcPr>
            <w:tcW w:w="2868" w:type="dxa"/>
            <w:gridSpan w:val="3"/>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 xml:space="preserve">Z #: </w:t>
            </w:r>
          </w:p>
          <w:p w:rsidR="00E74B01" w:rsidRDefault="00E74B01" w:rsidP="00417B5A">
            <w:pPr>
              <w:rPr>
                <w:sz w:val="18"/>
              </w:rPr>
            </w:pPr>
          </w:p>
        </w:tc>
      </w:tr>
      <w:tr w:rsidR="00E74B01" w:rsidTr="00417B5A">
        <w:trPr>
          <w:cantSplit/>
        </w:trPr>
        <w:tc>
          <w:tcPr>
            <w:tcW w:w="5988" w:type="dxa"/>
            <w:gridSpan w:val="4"/>
            <w:tcBorders>
              <w:top w:val="single" w:sz="4" w:space="0" w:color="auto"/>
              <w:left w:val="single" w:sz="4" w:space="0" w:color="auto"/>
              <w:bottom w:val="single" w:sz="4" w:space="0" w:color="auto"/>
              <w:right w:val="single" w:sz="4" w:space="0" w:color="auto"/>
            </w:tcBorders>
          </w:tcPr>
          <w:p w:rsidR="00E74B01" w:rsidRDefault="00E74B01" w:rsidP="00417B5A">
            <w:pPr>
              <w:ind w:right="12"/>
              <w:rPr>
                <w:sz w:val="18"/>
              </w:rPr>
            </w:pPr>
            <w:r>
              <w:rPr>
                <w:sz w:val="18"/>
              </w:rPr>
              <w:t>Address:</w:t>
            </w:r>
          </w:p>
          <w:p w:rsidR="00E74B01" w:rsidRDefault="00E74B01" w:rsidP="00417B5A">
            <w:pPr>
              <w:ind w:right="12"/>
              <w:rPr>
                <w:sz w:val="18"/>
              </w:rPr>
            </w:pPr>
          </w:p>
        </w:tc>
        <w:tc>
          <w:tcPr>
            <w:tcW w:w="2880" w:type="dxa"/>
            <w:gridSpan w:val="4"/>
          </w:tcPr>
          <w:p w:rsidR="00E74B01" w:rsidRDefault="00E74B01" w:rsidP="00417B5A">
            <w:pPr>
              <w:rPr>
                <w:sz w:val="18"/>
              </w:rPr>
            </w:pPr>
            <w:r>
              <w:rPr>
                <w:sz w:val="18"/>
              </w:rPr>
              <w:t xml:space="preserve">FAU email:  </w:t>
            </w:r>
          </w:p>
        </w:tc>
      </w:tr>
      <w:tr w:rsidR="00E74B01" w:rsidTr="00417B5A">
        <w:trPr>
          <w:gridAfter w:val="1"/>
          <w:wAfter w:w="12" w:type="dxa"/>
          <w:cantSplit/>
        </w:trPr>
        <w:tc>
          <w:tcPr>
            <w:tcW w:w="2952"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Phone (work):</w:t>
            </w:r>
          </w:p>
        </w:tc>
        <w:tc>
          <w:tcPr>
            <w:tcW w:w="3036"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Phone (C/H):</w:t>
            </w:r>
          </w:p>
        </w:tc>
        <w:tc>
          <w:tcPr>
            <w:tcW w:w="2868" w:type="dxa"/>
            <w:gridSpan w:val="3"/>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Date Programmed:</w:t>
            </w:r>
          </w:p>
          <w:p w:rsidR="00E74B01" w:rsidRDefault="00E74B01" w:rsidP="00417B5A">
            <w:pPr>
              <w:rPr>
                <w:sz w:val="18"/>
              </w:rPr>
            </w:pPr>
          </w:p>
        </w:tc>
      </w:tr>
      <w:tr w:rsidR="00E74B01" w:rsidTr="00417B5A">
        <w:trPr>
          <w:gridAfter w:val="1"/>
          <w:wAfter w:w="12" w:type="dxa"/>
          <w:cantSplit/>
        </w:trPr>
        <w:tc>
          <w:tcPr>
            <w:tcW w:w="8856" w:type="dxa"/>
            <w:gridSpan w:val="7"/>
            <w:tcBorders>
              <w:top w:val="single" w:sz="4" w:space="0" w:color="auto"/>
              <w:left w:val="single" w:sz="4" w:space="0" w:color="auto"/>
              <w:bottom w:val="single" w:sz="4" w:space="0" w:color="auto"/>
              <w:right w:val="single" w:sz="4" w:space="0" w:color="auto"/>
            </w:tcBorders>
          </w:tcPr>
          <w:p w:rsidR="00E74B01" w:rsidRDefault="00E74B01" w:rsidP="00417B5A">
            <w:pPr>
              <w:rPr>
                <w:b/>
                <w:sz w:val="18"/>
              </w:rPr>
            </w:pPr>
          </w:p>
          <w:p w:rsidR="00E74B01" w:rsidRDefault="00E74B01" w:rsidP="00417B5A">
            <w:pPr>
              <w:rPr>
                <w:b/>
                <w:sz w:val="18"/>
              </w:rPr>
            </w:pPr>
            <w:r>
              <w:rPr>
                <w:b/>
                <w:sz w:val="18"/>
              </w:rPr>
              <w:t>Number                                  Title                                                                     Credits                   Completed on:</w:t>
            </w:r>
          </w:p>
        </w:tc>
      </w:tr>
      <w:tr w:rsidR="00E74B01" w:rsidTr="00417B5A">
        <w:trPr>
          <w:gridAfter w:val="1"/>
          <w:wAfter w:w="12" w:type="dxa"/>
          <w:cantSplit/>
        </w:trPr>
        <w:tc>
          <w:tcPr>
            <w:tcW w:w="8856" w:type="dxa"/>
            <w:gridSpan w:val="7"/>
            <w:tcBorders>
              <w:top w:val="single" w:sz="4" w:space="0" w:color="auto"/>
              <w:left w:val="single" w:sz="4" w:space="0" w:color="auto"/>
              <w:bottom w:val="single" w:sz="4" w:space="0" w:color="auto"/>
              <w:right w:val="single" w:sz="4" w:space="0" w:color="auto"/>
            </w:tcBorders>
          </w:tcPr>
          <w:p w:rsidR="00753BFC" w:rsidRDefault="00E74B01" w:rsidP="00417B5A">
            <w:pPr>
              <w:spacing w:line="360" w:lineRule="auto"/>
              <w:rPr>
                <w:b/>
                <w:sz w:val="18"/>
              </w:rPr>
            </w:pPr>
            <w:r>
              <w:rPr>
                <w:b/>
                <w:sz w:val="18"/>
              </w:rPr>
              <w:t xml:space="preserve">                                                              </w:t>
            </w:r>
          </w:p>
          <w:p w:rsidR="00E74B01" w:rsidRPr="00B31265" w:rsidRDefault="00E74B01" w:rsidP="00753BFC">
            <w:pPr>
              <w:spacing w:line="360" w:lineRule="auto"/>
              <w:jc w:val="center"/>
              <w:rPr>
                <w:b/>
                <w:sz w:val="18"/>
              </w:rPr>
            </w:pPr>
            <w:r>
              <w:rPr>
                <w:b/>
                <w:sz w:val="18"/>
              </w:rPr>
              <w:t>PREREQUISITE COURSE</w:t>
            </w:r>
          </w:p>
        </w:tc>
      </w:tr>
      <w:tr w:rsidR="00E74B01" w:rsidTr="00417B5A">
        <w:trPr>
          <w:gridAfter w:val="1"/>
          <w:wAfter w:w="12" w:type="dxa"/>
          <w:cantSplit/>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b/>
                <w:sz w:val="18"/>
              </w:rPr>
            </w:pPr>
            <w:r>
              <w:rPr>
                <w:sz w:val="18"/>
              </w:rPr>
              <w:t xml:space="preserve">EEX 2091         </w:t>
            </w:r>
          </w:p>
        </w:tc>
        <w:tc>
          <w:tcPr>
            <w:tcW w:w="4500" w:type="dxa"/>
            <w:gridSpan w:val="2"/>
            <w:tcBorders>
              <w:top w:val="single" w:sz="4" w:space="0" w:color="auto"/>
              <w:left w:val="single" w:sz="4" w:space="0" w:color="auto"/>
              <w:bottom w:val="single" w:sz="4" w:space="0" w:color="auto"/>
              <w:right w:val="single" w:sz="4" w:space="0" w:color="auto"/>
            </w:tcBorders>
          </w:tcPr>
          <w:p w:rsidR="00E74B01" w:rsidRPr="00B31265" w:rsidRDefault="00E74B01" w:rsidP="00417B5A">
            <w:pPr>
              <w:rPr>
                <w:sz w:val="18"/>
              </w:rPr>
            </w:pPr>
            <w:r>
              <w:rPr>
                <w:sz w:val="18"/>
              </w:rPr>
              <w:t>Disability a</w:t>
            </w:r>
            <w:r w:rsidRPr="00B31265">
              <w:rPr>
                <w:sz w:val="18"/>
              </w:rPr>
              <w:t>n</w:t>
            </w:r>
            <w:r>
              <w:rPr>
                <w:sz w:val="18"/>
              </w:rPr>
              <w:t>d</w:t>
            </w:r>
            <w:r w:rsidRPr="00B31265">
              <w:rPr>
                <w:sz w:val="18"/>
              </w:rPr>
              <w:t xml:space="preserve"> Society</w:t>
            </w:r>
          </w:p>
        </w:tc>
        <w:tc>
          <w:tcPr>
            <w:tcW w:w="810" w:type="dxa"/>
            <w:gridSpan w:val="2"/>
            <w:tcBorders>
              <w:top w:val="single" w:sz="4" w:space="0" w:color="auto"/>
              <w:left w:val="single" w:sz="4" w:space="0" w:color="auto"/>
              <w:bottom w:val="single" w:sz="4" w:space="0" w:color="auto"/>
              <w:right w:val="single" w:sz="4" w:space="0" w:color="auto"/>
            </w:tcBorders>
          </w:tcPr>
          <w:p w:rsidR="00E74B01" w:rsidRPr="00B31265" w:rsidRDefault="00E74B01" w:rsidP="00417B5A">
            <w:pPr>
              <w:jc w:val="center"/>
              <w:rPr>
                <w:sz w:val="18"/>
              </w:rPr>
            </w:pPr>
            <w:r w:rsidRPr="00B31265">
              <w:rPr>
                <w:sz w:val="18"/>
              </w:rPr>
              <w:t>3</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b/>
                <w:sz w:val="18"/>
              </w:rPr>
            </w:pPr>
          </w:p>
        </w:tc>
      </w:tr>
      <w:tr w:rsidR="00E74B01" w:rsidTr="00417B5A">
        <w:trPr>
          <w:gridAfter w:val="1"/>
          <w:wAfter w:w="12" w:type="dxa"/>
          <w:cantSplit/>
        </w:trPr>
        <w:tc>
          <w:tcPr>
            <w:tcW w:w="8856" w:type="dxa"/>
            <w:gridSpan w:val="7"/>
            <w:tcBorders>
              <w:top w:val="single" w:sz="4" w:space="0" w:color="auto"/>
              <w:left w:val="single" w:sz="4" w:space="0" w:color="auto"/>
              <w:bottom w:val="single" w:sz="4" w:space="0" w:color="auto"/>
              <w:right w:val="single" w:sz="4" w:space="0" w:color="auto"/>
            </w:tcBorders>
          </w:tcPr>
          <w:p w:rsidR="00753BFC" w:rsidRDefault="00E74B01" w:rsidP="00417B5A">
            <w:pPr>
              <w:spacing w:line="360" w:lineRule="auto"/>
              <w:rPr>
                <w:b/>
                <w:sz w:val="18"/>
              </w:rPr>
            </w:pPr>
            <w:r>
              <w:rPr>
                <w:b/>
                <w:sz w:val="18"/>
              </w:rPr>
              <w:t xml:space="preserve">                                                        </w:t>
            </w:r>
          </w:p>
          <w:p w:rsidR="00E74B01" w:rsidRPr="00B31265" w:rsidRDefault="00E74B01" w:rsidP="00753BFC">
            <w:pPr>
              <w:spacing w:line="360" w:lineRule="auto"/>
              <w:jc w:val="center"/>
              <w:rPr>
                <w:b/>
                <w:sz w:val="18"/>
              </w:rPr>
            </w:pPr>
            <w:r>
              <w:rPr>
                <w:b/>
                <w:sz w:val="18"/>
              </w:rPr>
              <w:t>PROFESSIONAL EDUCATION COURSES</w:t>
            </w:r>
          </w:p>
        </w:tc>
      </w:tr>
      <w:tr w:rsidR="00E74B01" w:rsidTr="00417B5A">
        <w:trPr>
          <w:gridAfter w:val="1"/>
          <w:wAfter w:w="12" w:type="dxa"/>
          <w:cantSplit/>
          <w:trHeight w:val="4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EDF 3610</w:t>
            </w:r>
          </w:p>
        </w:tc>
        <w:tc>
          <w:tcPr>
            <w:tcW w:w="450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Education in a Multicultural Society</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3</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p>
        </w:tc>
      </w:tr>
      <w:tr w:rsidR="00E74B01" w:rsidTr="00417B5A">
        <w:trPr>
          <w:gridAfter w:val="1"/>
          <w:wAfter w:w="12" w:type="dxa"/>
          <w:cantSplit/>
          <w:trHeight w:val="4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EDF 3430</w:t>
            </w:r>
          </w:p>
        </w:tc>
        <w:tc>
          <w:tcPr>
            <w:tcW w:w="450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Educational Measurement and Evaluation</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3</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p>
        </w:tc>
      </w:tr>
      <w:tr w:rsidR="00E74B01" w:rsidTr="00417B5A">
        <w:trPr>
          <w:gridAfter w:val="1"/>
          <w:wAfter w:w="12" w:type="dxa"/>
          <w:cantSplit/>
          <w:trHeight w:val="4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EDF 3210</w:t>
            </w:r>
          </w:p>
        </w:tc>
        <w:tc>
          <w:tcPr>
            <w:tcW w:w="450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Applied Learning Theory</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3</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p>
        </w:tc>
      </w:tr>
      <w:tr w:rsidR="00E74B01" w:rsidTr="00417B5A">
        <w:trPr>
          <w:gridAfter w:val="1"/>
          <w:wAfter w:w="12" w:type="dxa"/>
          <w:cantSplit/>
          <w:trHeight w:val="4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LAE 4353</w:t>
            </w:r>
          </w:p>
        </w:tc>
        <w:tc>
          <w:tcPr>
            <w:tcW w:w="450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Language Arts and Literature: Birth -8</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3</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p>
        </w:tc>
      </w:tr>
      <w:tr w:rsidR="00E74B01" w:rsidTr="00417B5A">
        <w:trPr>
          <w:gridAfter w:val="1"/>
          <w:wAfter w:w="12" w:type="dxa"/>
          <w:cantSplit/>
          <w:trHeight w:val="4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MAE 4350</w:t>
            </w:r>
          </w:p>
        </w:tc>
        <w:tc>
          <w:tcPr>
            <w:tcW w:w="450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Principles &amp; Methods: K-9 School Math</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3</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p>
        </w:tc>
      </w:tr>
      <w:tr w:rsidR="00E74B01" w:rsidTr="00417B5A">
        <w:trPr>
          <w:gridAfter w:val="1"/>
          <w:wAfter w:w="12" w:type="dxa"/>
          <w:cantSplit/>
          <w:trHeight w:val="4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RED 4552</w:t>
            </w:r>
          </w:p>
        </w:tc>
        <w:tc>
          <w:tcPr>
            <w:tcW w:w="450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smartTag w:uri="urn:schemas-microsoft-com:office:smarttags" w:element="place">
              <w:smartTag w:uri="urn:schemas-microsoft-com:office:smarttags" w:element="City">
                <w:r>
                  <w:rPr>
                    <w:sz w:val="18"/>
                  </w:rPr>
                  <w:t>Reading</w:t>
                </w:r>
              </w:smartTag>
            </w:smartTag>
            <w:r>
              <w:rPr>
                <w:sz w:val="18"/>
              </w:rPr>
              <w:t>: Diagnosis &amp; Remediation (Field work)</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3</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p>
        </w:tc>
      </w:tr>
      <w:tr w:rsidR="00E74B01" w:rsidTr="00417B5A">
        <w:trPr>
          <w:gridAfter w:val="1"/>
          <w:wAfter w:w="12" w:type="dxa"/>
          <w:cantSplit/>
          <w:trHeight w:val="4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TSL 4080</w:t>
            </w:r>
          </w:p>
        </w:tc>
        <w:tc>
          <w:tcPr>
            <w:tcW w:w="450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Intro to Theories &amp; Practices of TESOL</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3</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p>
        </w:tc>
      </w:tr>
      <w:tr w:rsidR="00E74B01" w:rsidTr="00417B5A">
        <w:trPr>
          <w:gridAfter w:val="1"/>
          <w:wAfter w:w="12" w:type="dxa"/>
          <w:cantSplit/>
          <w:trHeight w:val="4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TSL 4081</w:t>
            </w:r>
          </w:p>
        </w:tc>
        <w:tc>
          <w:tcPr>
            <w:tcW w:w="450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TESOL Issues and Practices (Field work)</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3</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p>
        </w:tc>
      </w:tr>
      <w:tr w:rsidR="00E74B01" w:rsidTr="00417B5A">
        <w:trPr>
          <w:gridAfter w:val="1"/>
          <w:wAfter w:w="12" w:type="dxa"/>
          <w:cantSplit/>
          <w:trHeight w:val="45"/>
        </w:trPr>
        <w:tc>
          <w:tcPr>
            <w:tcW w:w="8856" w:type="dxa"/>
            <w:gridSpan w:val="7"/>
            <w:tcBorders>
              <w:top w:val="single" w:sz="4" w:space="0" w:color="auto"/>
              <w:left w:val="single" w:sz="4" w:space="0" w:color="auto"/>
              <w:bottom w:val="single" w:sz="4" w:space="0" w:color="auto"/>
              <w:right w:val="single" w:sz="4" w:space="0" w:color="auto"/>
            </w:tcBorders>
          </w:tcPr>
          <w:p w:rsidR="00753BFC" w:rsidRDefault="00E74B01" w:rsidP="00417B5A">
            <w:pPr>
              <w:spacing w:line="360" w:lineRule="auto"/>
              <w:rPr>
                <w:b/>
                <w:sz w:val="18"/>
              </w:rPr>
            </w:pPr>
            <w:r>
              <w:rPr>
                <w:b/>
                <w:sz w:val="18"/>
              </w:rPr>
              <w:t xml:space="preserve">                                                       </w:t>
            </w:r>
          </w:p>
          <w:p w:rsidR="00E74B01" w:rsidRDefault="00E74B01" w:rsidP="00753BFC">
            <w:pPr>
              <w:spacing w:line="360" w:lineRule="auto"/>
              <w:jc w:val="center"/>
              <w:rPr>
                <w:b/>
                <w:sz w:val="18"/>
              </w:rPr>
            </w:pPr>
            <w:r>
              <w:rPr>
                <w:b/>
                <w:sz w:val="18"/>
              </w:rPr>
              <w:t>EXCEPTIONAL STUDENT EDUCATION COURSES</w:t>
            </w:r>
          </w:p>
        </w:tc>
      </w:tr>
      <w:tr w:rsidR="00E74B01" w:rsidTr="00417B5A">
        <w:trPr>
          <w:gridAfter w:val="1"/>
          <w:wAfter w:w="12" w:type="dxa"/>
          <w:cantSplit/>
          <w:trHeight w:val="7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EEX 4763</w:t>
            </w:r>
          </w:p>
        </w:tc>
        <w:tc>
          <w:tcPr>
            <w:tcW w:w="450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Special Education Technology</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3</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b/>
                <w:sz w:val="18"/>
              </w:rPr>
            </w:pPr>
          </w:p>
        </w:tc>
      </w:tr>
      <w:tr w:rsidR="00E74B01" w:rsidTr="00417B5A">
        <w:trPr>
          <w:gridAfter w:val="1"/>
          <w:wAfter w:w="12" w:type="dxa"/>
          <w:cantSplit/>
          <w:trHeight w:val="7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EEX 4050</w:t>
            </w:r>
          </w:p>
        </w:tc>
        <w:tc>
          <w:tcPr>
            <w:tcW w:w="4500" w:type="dxa"/>
            <w:gridSpan w:val="2"/>
            <w:tcBorders>
              <w:top w:val="single" w:sz="4" w:space="0" w:color="auto"/>
              <w:left w:val="single" w:sz="4" w:space="0" w:color="auto"/>
              <w:bottom w:val="single" w:sz="4" w:space="0" w:color="auto"/>
              <w:right w:val="single" w:sz="4" w:space="0" w:color="auto"/>
            </w:tcBorders>
          </w:tcPr>
          <w:p w:rsidR="00E74B01" w:rsidRPr="00270AF4" w:rsidRDefault="00E74B01" w:rsidP="00417B5A">
            <w:pPr>
              <w:rPr>
                <w:b/>
                <w:sz w:val="18"/>
              </w:rPr>
            </w:pPr>
            <w:r w:rsidRPr="00270AF4">
              <w:rPr>
                <w:rStyle w:val="collegetextb1"/>
                <w:rFonts w:ascii="Times New Roman" w:hAnsi="Times New Roman" w:cs="Times New Roman"/>
                <w:b w:val="0"/>
              </w:rPr>
              <w:t>Overview of Programs for Students with Exceptionalities</w:t>
            </w:r>
          </w:p>
          <w:p w:rsidR="00E74B01" w:rsidRDefault="00E74B01" w:rsidP="00417B5A">
            <w:pPr>
              <w:rPr>
                <w:b/>
                <w:sz w:val="18"/>
              </w:rPr>
            </w:pPr>
            <w:r>
              <w:rPr>
                <w:b/>
                <w:sz w:val="18"/>
              </w:rPr>
              <w:t>Note: 15 hours of field work in a school is required</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3</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b/>
                <w:sz w:val="18"/>
              </w:rPr>
            </w:pPr>
          </w:p>
        </w:tc>
      </w:tr>
      <w:tr w:rsidR="00E74B01" w:rsidTr="00417B5A">
        <w:trPr>
          <w:gridAfter w:val="1"/>
          <w:wAfter w:w="12" w:type="dxa"/>
          <w:cantSplit/>
          <w:trHeight w:val="7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EEX 4101</w:t>
            </w:r>
          </w:p>
        </w:tc>
        <w:tc>
          <w:tcPr>
            <w:tcW w:w="450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Language and Speech Disorders</w:t>
            </w:r>
          </w:p>
          <w:p w:rsidR="00E74B01" w:rsidRDefault="00E74B01" w:rsidP="00417B5A">
            <w:pPr>
              <w:rPr>
                <w:b/>
                <w:sz w:val="18"/>
              </w:rPr>
            </w:pPr>
            <w:r>
              <w:rPr>
                <w:b/>
                <w:sz w:val="18"/>
              </w:rPr>
              <w:t>Note:</w:t>
            </w:r>
            <w:r>
              <w:rPr>
                <w:sz w:val="18"/>
              </w:rPr>
              <w:t xml:space="preserve"> </w:t>
            </w:r>
            <w:r>
              <w:rPr>
                <w:b/>
                <w:sz w:val="18"/>
              </w:rPr>
              <w:t>20 hours of field work in a school is required</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3</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b/>
                <w:sz w:val="18"/>
              </w:rPr>
            </w:pPr>
          </w:p>
        </w:tc>
      </w:tr>
      <w:tr w:rsidR="00E74B01" w:rsidTr="00417B5A">
        <w:trPr>
          <w:gridAfter w:val="1"/>
          <w:wAfter w:w="12" w:type="dxa"/>
          <w:cantSplit/>
          <w:trHeight w:val="7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EEX 4221</w:t>
            </w:r>
          </w:p>
        </w:tc>
        <w:tc>
          <w:tcPr>
            <w:tcW w:w="450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Assessment of Exceptional Individuals</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3</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b/>
                <w:sz w:val="18"/>
              </w:rPr>
            </w:pPr>
          </w:p>
        </w:tc>
      </w:tr>
      <w:tr w:rsidR="00E74B01" w:rsidTr="00417B5A">
        <w:trPr>
          <w:gridAfter w:val="1"/>
          <w:wAfter w:w="12" w:type="dxa"/>
          <w:cantSplit/>
          <w:trHeight w:val="7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EEX 4250</w:t>
            </w:r>
          </w:p>
        </w:tc>
        <w:tc>
          <w:tcPr>
            <w:tcW w:w="450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Reading Instruction in Special Education</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3</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p>
        </w:tc>
      </w:tr>
      <w:tr w:rsidR="00E74B01" w:rsidTr="00417B5A">
        <w:trPr>
          <w:gridAfter w:val="2"/>
          <w:wAfter w:w="30" w:type="dxa"/>
          <w:cantSplit/>
          <w:trHeight w:val="75"/>
        </w:trPr>
        <w:tc>
          <w:tcPr>
            <w:tcW w:w="8838" w:type="dxa"/>
            <w:gridSpan w:val="6"/>
            <w:tcBorders>
              <w:top w:val="single" w:sz="4" w:space="0" w:color="auto"/>
              <w:left w:val="single" w:sz="4" w:space="0" w:color="auto"/>
              <w:bottom w:val="single" w:sz="4" w:space="0" w:color="auto"/>
              <w:right w:val="single" w:sz="4" w:space="0" w:color="auto"/>
            </w:tcBorders>
          </w:tcPr>
          <w:p w:rsidR="00E74B01" w:rsidRPr="009A378D" w:rsidRDefault="00E74B01" w:rsidP="00417B5A">
            <w:pPr>
              <w:spacing w:line="360" w:lineRule="auto"/>
              <w:jc w:val="center"/>
              <w:rPr>
                <w:b/>
                <w:sz w:val="18"/>
              </w:rPr>
            </w:pPr>
            <w:r>
              <w:rPr>
                <w:b/>
                <w:sz w:val="18"/>
              </w:rPr>
              <w:t xml:space="preserve">The following </w:t>
            </w:r>
            <w:r w:rsidRPr="009A378D">
              <w:rPr>
                <w:b/>
                <w:sz w:val="18"/>
              </w:rPr>
              <w:t xml:space="preserve"> courses must be taken the same semester:</w:t>
            </w:r>
            <w:r>
              <w:rPr>
                <w:b/>
                <w:sz w:val="18"/>
              </w:rPr>
              <w:t xml:space="preserve"> (EEX 4472, 4842, 4601)</w:t>
            </w:r>
          </w:p>
        </w:tc>
      </w:tr>
      <w:tr w:rsidR="00E74B01" w:rsidTr="00417B5A">
        <w:trPr>
          <w:gridAfter w:val="1"/>
          <w:wAfter w:w="12" w:type="dxa"/>
          <w:cantSplit/>
          <w:trHeight w:val="75"/>
        </w:trPr>
        <w:tc>
          <w:tcPr>
            <w:tcW w:w="1188" w:type="dxa"/>
            <w:tcBorders>
              <w:top w:val="single" w:sz="4" w:space="0" w:color="auto"/>
              <w:left w:val="single" w:sz="4" w:space="0" w:color="auto"/>
              <w:bottom w:val="single" w:sz="4" w:space="0" w:color="auto"/>
              <w:right w:val="single" w:sz="4" w:space="0" w:color="auto"/>
            </w:tcBorders>
          </w:tcPr>
          <w:p w:rsidR="00E74B01" w:rsidRPr="00174754" w:rsidRDefault="00E74B01" w:rsidP="00417B5A">
            <w:pPr>
              <w:rPr>
                <w:sz w:val="18"/>
              </w:rPr>
            </w:pPr>
            <w:r w:rsidRPr="00174754">
              <w:rPr>
                <w:sz w:val="18"/>
              </w:rPr>
              <w:t>EEX 44</w:t>
            </w:r>
            <w:r>
              <w:rPr>
                <w:sz w:val="18"/>
              </w:rPr>
              <w:t>72</w:t>
            </w:r>
          </w:p>
        </w:tc>
        <w:tc>
          <w:tcPr>
            <w:tcW w:w="4500" w:type="dxa"/>
            <w:gridSpan w:val="2"/>
            <w:tcBorders>
              <w:top w:val="single" w:sz="4" w:space="0" w:color="auto"/>
              <w:left w:val="single" w:sz="4" w:space="0" w:color="auto"/>
              <w:bottom w:val="single" w:sz="4" w:space="0" w:color="auto"/>
              <w:right w:val="single" w:sz="4" w:space="0" w:color="auto"/>
            </w:tcBorders>
          </w:tcPr>
          <w:p w:rsidR="00E74B01" w:rsidRPr="00174754" w:rsidRDefault="00E74B01" w:rsidP="00417B5A">
            <w:pPr>
              <w:rPr>
                <w:sz w:val="18"/>
              </w:rPr>
            </w:pPr>
            <w:r w:rsidRPr="00174754">
              <w:rPr>
                <w:sz w:val="18"/>
              </w:rPr>
              <w:t>Instructional Practices: Moderate to Severe Disabilities</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sidRPr="00174754">
              <w:rPr>
                <w:sz w:val="18"/>
              </w:rPr>
              <w:t>3</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b/>
                <w:sz w:val="18"/>
              </w:rPr>
            </w:pPr>
          </w:p>
        </w:tc>
      </w:tr>
      <w:tr w:rsidR="00E74B01" w:rsidTr="00417B5A">
        <w:trPr>
          <w:gridAfter w:val="1"/>
          <w:wAfter w:w="12" w:type="dxa"/>
          <w:cantSplit/>
          <w:trHeight w:val="7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 xml:space="preserve">EEX 4842 </w:t>
            </w:r>
          </w:p>
        </w:tc>
        <w:tc>
          <w:tcPr>
            <w:tcW w:w="450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Practicum 1: Moderate to Severe Disabilities</w:t>
            </w:r>
          </w:p>
          <w:p w:rsidR="00E74B01" w:rsidRDefault="00E74B01" w:rsidP="00417B5A">
            <w:pPr>
              <w:rPr>
                <w:sz w:val="18"/>
              </w:rPr>
            </w:pPr>
            <w:r>
              <w:rPr>
                <w:b/>
                <w:sz w:val="18"/>
              </w:rPr>
              <w:t>Note: 6-9 hours per week of field work is required</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1-3</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b/>
                <w:sz w:val="18"/>
              </w:rPr>
            </w:pPr>
          </w:p>
        </w:tc>
      </w:tr>
      <w:tr w:rsidR="00E74B01" w:rsidTr="00417B5A">
        <w:trPr>
          <w:gridAfter w:val="1"/>
          <w:wAfter w:w="12" w:type="dxa"/>
          <w:cantSplit/>
          <w:trHeight w:val="7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EEX 4601</w:t>
            </w:r>
          </w:p>
        </w:tc>
        <w:tc>
          <w:tcPr>
            <w:tcW w:w="450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Behavior Change Strategies</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3</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b/>
                <w:sz w:val="18"/>
              </w:rPr>
            </w:pPr>
          </w:p>
        </w:tc>
      </w:tr>
      <w:tr w:rsidR="00E74B01" w:rsidTr="00417B5A">
        <w:trPr>
          <w:gridAfter w:val="2"/>
          <w:wAfter w:w="30" w:type="dxa"/>
          <w:cantSplit/>
          <w:trHeight w:val="75"/>
        </w:trPr>
        <w:tc>
          <w:tcPr>
            <w:tcW w:w="8838" w:type="dxa"/>
            <w:gridSpan w:val="6"/>
            <w:tcBorders>
              <w:top w:val="single" w:sz="4" w:space="0" w:color="auto"/>
              <w:left w:val="single" w:sz="4" w:space="0" w:color="auto"/>
              <w:bottom w:val="single" w:sz="4" w:space="0" w:color="auto"/>
              <w:right w:val="single" w:sz="4" w:space="0" w:color="auto"/>
            </w:tcBorders>
          </w:tcPr>
          <w:p w:rsidR="00E74B01" w:rsidRPr="000202E8" w:rsidRDefault="00E74B01" w:rsidP="00417B5A">
            <w:pPr>
              <w:spacing w:line="360" w:lineRule="auto"/>
              <w:jc w:val="center"/>
              <w:rPr>
                <w:b/>
                <w:sz w:val="18"/>
              </w:rPr>
            </w:pPr>
            <w:r>
              <w:rPr>
                <w:b/>
                <w:sz w:val="18"/>
              </w:rPr>
              <w:t xml:space="preserve">The following </w:t>
            </w:r>
            <w:r w:rsidRPr="009A378D">
              <w:rPr>
                <w:b/>
                <w:sz w:val="18"/>
              </w:rPr>
              <w:t>courses must be taken the same semester:</w:t>
            </w:r>
            <w:r>
              <w:rPr>
                <w:b/>
                <w:sz w:val="18"/>
              </w:rPr>
              <w:t xml:space="preserve"> (EEX 4604, 4066, 4843)</w:t>
            </w:r>
          </w:p>
        </w:tc>
      </w:tr>
      <w:tr w:rsidR="00E74B01" w:rsidTr="00417B5A">
        <w:trPr>
          <w:gridAfter w:val="1"/>
          <w:wAfter w:w="12" w:type="dxa"/>
          <w:cantSplit/>
          <w:trHeight w:val="7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EEX 4604</w:t>
            </w:r>
          </w:p>
        </w:tc>
        <w:tc>
          <w:tcPr>
            <w:tcW w:w="450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Classroom Management</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3</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b/>
                <w:sz w:val="18"/>
              </w:rPr>
            </w:pPr>
          </w:p>
        </w:tc>
      </w:tr>
      <w:tr w:rsidR="00E74B01" w:rsidTr="00417B5A">
        <w:trPr>
          <w:gridAfter w:val="1"/>
          <w:wAfter w:w="12" w:type="dxa"/>
          <w:cantSplit/>
          <w:trHeight w:val="7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EEX 4066</w:t>
            </w:r>
          </w:p>
        </w:tc>
        <w:tc>
          <w:tcPr>
            <w:tcW w:w="450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 xml:space="preserve">Instructional Practices for Students with Mild </w:t>
            </w:r>
            <w:r w:rsidRPr="002E3E23">
              <w:rPr>
                <w:sz w:val="18"/>
              </w:rPr>
              <w:t>Disabilities</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3</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b/>
                <w:sz w:val="18"/>
              </w:rPr>
            </w:pPr>
          </w:p>
        </w:tc>
      </w:tr>
      <w:tr w:rsidR="00E74B01" w:rsidTr="00417B5A">
        <w:trPr>
          <w:gridAfter w:val="1"/>
          <w:wAfter w:w="12" w:type="dxa"/>
          <w:cantSplit/>
          <w:trHeight w:val="7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EEX 4843</w:t>
            </w:r>
          </w:p>
        </w:tc>
        <w:tc>
          <w:tcPr>
            <w:tcW w:w="4500" w:type="dxa"/>
            <w:gridSpan w:val="2"/>
            <w:tcBorders>
              <w:top w:val="single" w:sz="4" w:space="0" w:color="auto"/>
              <w:left w:val="single" w:sz="4" w:space="0" w:color="auto"/>
              <w:bottom w:val="single" w:sz="4" w:space="0" w:color="auto"/>
              <w:right w:val="single" w:sz="4" w:space="0" w:color="auto"/>
            </w:tcBorders>
          </w:tcPr>
          <w:p w:rsidR="00E74B01" w:rsidRPr="009D07A3" w:rsidRDefault="00E74B01" w:rsidP="00417B5A">
            <w:pPr>
              <w:rPr>
                <w:sz w:val="18"/>
              </w:rPr>
            </w:pPr>
            <w:r>
              <w:rPr>
                <w:sz w:val="18"/>
              </w:rPr>
              <w:t>Practicum 2: Mild Disabilities</w:t>
            </w:r>
          </w:p>
          <w:p w:rsidR="00E74B01" w:rsidRDefault="00E74B01" w:rsidP="00417B5A">
            <w:pPr>
              <w:rPr>
                <w:b/>
                <w:sz w:val="18"/>
              </w:rPr>
            </w:pPr>
            <w:r>
              <w:rPr>
                <w:b/>
                <w:sz w:val="18"/>
              </w:rPr>
              <w:t>Note: 6-9 hours per week of field work is required</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1-3</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b/>
                <w:sz w:val="18"/>
              </w:rPr>
            </w:pPr>
          </w:p>
        </w:tc>
      </w:tr>
      <w:tr w:rsidR="00E74B01" w:rsidTr="00417B5A">
        <w:trPr>
          <w:gridAfter w:val="2"/>
          <w:wAfter w:w="30" w:type="dxa"/>
          <w:cantSplit/>
          <w:trHeight w:val="75"/>
        </w:trPr>
        <w:tc>
          <w:tcPr>
            <w:tcW w:w="8838" w:type="dxa"/>
            <w:gridSpan w:val="6"/>
            <w:tcBorders>
              <w:top w:val="single" w:sz="4" w:space="0" w:color="auto"/>
              <w:left w:val="single" w:sz="4" w:space="0" w:color="auto"/>
              <w:bottom w:val="single" w:sz="4" w:space="0" w:color="auto"/>
              <w:right w:val="single" w:sz="4" w:space="0" w:color="auto"/>
            </w:tcBorders>
          </w:tcPr>
          <w:p w:rsidR="00E74B01" w:rsidRPr="000202E8" w:rsidRDefault="00E74B01" w:rsidP="00417B5A">
            <w:pPr>
              <w:spacing w:line="360" w:lineRule="auto"/>
              <w:jc w:val="center"/>
              <w:rPr>
                <w:b/>
                <w:sz w:val="18"/>
              </w:rPr>
            </w:pPr>
            <w:r>
              <w:rPr>
                <w:b/>
                <w:sz w:val="18"/>
              </w:rPr>
              <w:t xml:space="preserve">The following </w:t>
            </w:r>
            <w:r w:rsidRPr="009A378D">
              <w:rPr>
                <w:b/>
                <w:sz w:val="18"/>
              </w:rPr>
              <w:t xml:space="preserve">courses must be taken </w:t>
            </w:r>
            <w:r>
              <w:rPr>
                <w:b/>
                <w:sz w:val="18"/>
              </w:rPr>
              <w:t>with Student Teaching : (EEX 4946, 4932,4751)</w:t>
            </w:r>
          </w:p>
        </w:tc>
      </w:tr>
      <w:tr w:rsidR="00E74B01" w:rsidTr="00417B5A">
        <w:trPr>
          <w:gridAfter w:val="1"/>
          <w:wAfter w:w="12" w:type="dxa"/>
          <w:cantSplit/>
          <w:trHeight w:val="7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EEX 4946</w:t>
            </w:r>
          </w:p>
        </w:tc>
        <w:tc>
          <w:tcPr>
            <w:tcW w:w="450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Student Teaching: ESE (4-9)</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4-9</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b/>
                <w:sz w:val="18"/>
              </w:rPr>
            </w:pPr>
          </w:p>
        </w:tc>
      </w:tr>
      <w:tr w:rsidR="00E74B01" w:rsidTr="00417B5A">
        <w:trPr>
          <w:gridAfter w:val="1"/>
          <w:wAfter w:w="12" w:type="dxa"/>
          <w:cantSplit/>
          <w:trHeight w:val="7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EEX 4932</w:t>
            </w:r>
          </w:p>
        </w:tc>
        <w:tc>
          <w:tcPr>
            <w:tcW w:w="450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Developing Individual Education Programs</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1</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b/>
                <w:sz w:val="18"/>
              </w:rPr>
            </w:pPr>
          </w:p>
        </w:tc>
      </w:tr>
      <w:tr w:rsidR="00E74B01" w:rsidTr="00417B5A">
        <w:trPr>
          <w:gridAfter w:val="1"/>
          <w:wAfter w:w="12" w:type="dxa"/>
          <w:cantSplit/>
          <w:trHeight w:val="75"/>
        </w:trPr>
        <w:tc>
          <w:tcPr>
            <w:tcW w:w="1188" w:type="dxa"/>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EEX 4751</w:t>
            </w:r>
          </w:p>
        </w:tc>
        <w:tc>
          <w:tcPr>
            <w:tcW w:w="450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sz w:val="18"/>
              </w:rPr>
            </w:pPr>
            <w:r>
              <w:rPr>
                <w:sz w:val="18"/>
              </w:rPr>
              <w:t>Collaboration with Professionals and Families</w:t>
            </w:r>
          </w:p>
        </w:tc>
        <w:tc>
          <w:tcPr>
            <w:tcW w:w="810"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jc w:val="center"/>
              <w:rPr>
                <w:sz w:val="18"/>
              </w:rPr>
            </w:pPr>
            <w:r>
              <w:rPr>
                <w:sz w:val="18"/>
              </w:rPr>
              <w:t>2</w:t>
            </w:r>
          </w:p>
        </w:tc>
        <w:tc>
          <w:tcPr>
            <w:tcW w:w="2358" w:type="dxa"/>
            <w:gridSpan w:val="2"/>
            <w:tcBorders>
              <w:top w:val="single" w:sz="4" w:space="0" w:color="auto"/>
              <w:left w:val="single" w:sz="4" w:space="0" w:color="auto"/>
              <w:bottom w:val="single" w:sz="4" w:space="0" w:color="auto"/>
              <w:right w:val="single" w:sz="4" w:space="0" w:color="auto"/>
            </w:tcBorders>
          </w:tcPr>
          <w:p w:rsidR="00E74B01" w:rsidRDefault="00E74B01" w:rsidP="00417B5A">
            <w:pPr>
              <w:rPr>
                <w:b/>
                <w:sz w:val="18"/>
              </w:rPr>
            </w:pPr>
          </w:p>
        </w:tc>
      </w:tr>
    </w:tbl>
    <w:p w:rsidR="00E74B01" w:rsidRDefault="00E74B01" w:rsidP="00E74B01">
      <w:pPr>
        <w:rPr>
          <w:b/>
          <w:sz w:val="18"/>
        </w:rPr>
      </w:pPr>
    </w:p>
    <w:p w:rsidR="00753BFC" w:rsidRDefault="00753BFC" w:rsidP="00E74B01">
      <w:pPr>
        <w:ind w:left="-90"/>
        <w:rPr>
          <w:b/>
          <w:sz w:val="18"/>
        </w:rPr>
      </w:pPr>
    </w:p>
    <w:p w:rsidR="00753BFC" w:rsidRDefault="00753BFC" w:rsidP="00E74B01">
      <w:pPr>
        <w:ind w:left="-90"/>
        <w:rPr>
          <w:b/>
          <w:sz w:val="18"/>
        </w:rPr>
      </w:pPr>
    </w:p>
    <w:p w:rsidR="00753BFC" w:rsidRDefault="00753BFC" w:rsidP="00E74B01">
      <w:pPr>
        <w:ind w:left="-90"/>
        <w:rPr>
          <w:b/>
          <w:sz w:val="18"/>
        </w:rPr>
      </w:pPr>
    </w:p>
    <w:p w:rsidR="00E74B01" w:rsidRDefault="00E74B01" w:rsidP="00E74B01">
      <w:pPr>
        <w:ind w:left="-90"/>
        <w:rPr>
          <w:b/>
          <w:sz w:val="18"/>
        </w:rPr>
      </w:pPr>
      <w:r>
        <w:rPr>
          <w:b/>
          <w:sz w:val="18"/>
        </w:rPr>
        <w:lastRenderedPageBreak/>
        <w:t>University Deficiencies: ________________________________________________________________________________</w:t>
      </w:r>
    </w:p>
    <w:p w:rsidR="00E74B01" w:rsidRDefault="00E74B01" w:rsidP="00E74B01">
      <w:pPr>
        <w:rPr>
          <w:b/>
          <w:sz w:val="18"/>
        </w:rPr>
      </w:pPr>
    </w:p>
    <w:p w:rsidR="00753BFC" w:rsidRDefault="00753BFC" w:rsidP="00E74B01">
      <w:pPr>
        <w:ind w:left="-90"/>
        <w:rPr>
          <w:b/>
          <w:sz w:val="18"/>
        </w:rPr>
      </w:pPr>
    </w:p>
    <w:p w:rsidR="00E74B01" w:rsidRDefault="00E74B01" w:rsidP="00E74B01">
      <w:pPr>
        <w:ind w:left="-90"/>
        <w:rPr>
          <w:b/>
          <w:sz w:val="18"/>
        </w:rPr>
      </w:pPr>
      <w:r>
        <w:rPr>
          <w:b/>
          <w:sz w:val="18"/>
        </w:rPr>
        <w:t>College of Education Deficiencies: _______________________________________________________________________</w:t>
      </w:r>
    </w:p>
    <w:p w:rsidR="00753BFC" w:rsidRDefault="00753BFC" w:rsidP="00E74B01">
      <w:pPr>
        <w:ind w:left="-90"/>
        <w:rPr>
          <w:b/>
          <w:sz w:val="18"/>
        </w:rPr>
      </w:pPr>
    </w:p>
    <w:p w:rsidR="00E74B01" w:rsidRDefault="00E74B01" w:rsidP="00E74B01">
      <w:pPr>
        <w:rPr>
          <w:b/>
          <w:sz w:val="18"/>
        </w:rPr>
      </w:pPr>
    </w:p>
    <w:p w:rsidR="00E74B01" w:rsidRPr="009D07A3" w:rsidRDefault="00E74B01" w:rsidP="00E74B01">
      <w:pPr>
        <w:numPr>
          <w:ilvl w:val="0"/>
          <w:numId w:val="11"/>
        </w:numPr>
        <w:ind w:right="-180"/>
        <w:rPr>
          <w:sz w:val="18"/>
        </w:rPr>
      </w:pPr>
      <w:r>
        <w:rPr>
          <w:sz w:val="18"/>
        </w:rPr>
        <w:t>I have received security clearance from ___________district and attached a copy to my program sheet.  (Initial here)_______</w:t>
      </w:r>
    </w:p>
    <w:p w:rsidR="00E74B01" w:rsidRDefault="00E74B01" w:rsidP="00E74B01">
      <w:pPr>
        <w:pStyle w:val="1AutoList2"/>
        <w:tabs>
          <w:tab w:val="clear" w:pos="0"/>
          <w:tab w:val="clear" w:pos="720"/>
          <w:tab w:val="left" w:pos="180"/>
        </w:tabs>
        <w:ind w:left="360" w:right="-180" w:hanging="360"/>
        <w:rPr>
          <w:sz w:val="18"/>
          <w:u w:val="single"/>
        </w:rPr>
      </w:pPr>
      <w:r>
        <w:rPr>
          <w:sz w:val="18"/>
        </w:rPr>
        <w:t>2)</w:t>
      </w:r>
      <w:r>
        <w:rPr>
          <w:sz w:val="18"/>
        </w:rPr>
        <w:tab/>
      </w:r>
      <w:r>
        <w:rPr>
          <w:sz w:val="18"/>
        </w:rPr>
        <w:tab/>
        <w:t xml:space="preserve">I have received a copy of the ESE Undergraduate Program Handbook and will read it to obtain general information about the undergraduate program. </w:t>
      </w:r>
      <w:r>
        <w:rPr>
          <w:sz w:val="18"/>
        </w:rPr>
        <w:tab/>
        <w:t xml:space="preserve"> (Initial here)____________</w:t>
      </w:r>
      <w:r>
        <w:rPr>
          <w:sz w:val="18"/>
          <w:u w:val="single"/>
        </w:rPr>
        <w:t xml:space="preserve">    </w:t>
      </w:r>
    </w:p>
    <w:p w:rsidR="00E74B01" w:rsidRDefault="00E74B01" w:rsidP="00E74B01">
      <w:pPr>
        <w:pStyle w:val="1AutoList2"/>
        <w:tabs>
          <w:tab w:val="clear" w:pos="0"/>
          <w:tab w:val="clear" w:pos="720"/>
          <w:tab w:val="left" w:pos="360"/>
        </w:tabs>
        <w:ind w:left="360" w:right="-180" w:hanging="360"/>
        <w:rPr>
          <w:sz w:val="18"/>
        </w:rPr>
      </w:pPr>
      <w:r>
        <w:rPr>
          <w:sz w:val="18"/>
        </w:rPr>
        <w:t>3)</w:t>
      </w:r>
      <w:r>
        <w:rPr>
          <w:sz w:val="18"/>
        </w:rPr>
        <w:tab/>
        <w:t>Satisfactory completion of the Florida Educator’s Accomplished Practices (FEAP) and ESOL competencies are part of the FAU program.  Responsibility for completion of these activities is described in your course syllabi.  (Initial here) _________</w:t>
      </w:r>
    </w:p>
    <w:p w:rsidR="00E74B01" w:rsidRDefault="00E74B01" w:rsidP="00E74B01">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270" w:hanging="360"/>
        <w:rPr>
          <w:sz w:val="18"/>
        </w:rPr>
      </w:pPr>
      <w:r>
        <w:rPr>
          <w:sz w:val="18"/>
        </w:rPr>
        <w:t>4)</w:t>
      </w:r>
      <w:r>
        <w:rPr>
          <w:sz w:val="18"/>
        </w:rPr>
        <w:tab/>
        <w:t>Students must pass the FTCE professional and subject area tests before completing the bachelor’s degree.  (Initial here)_____</w:t>
      </w:r>
    </w:p>
    <w:p w:rsidR="00E74B01" w:rsidRDefault="00E74B01" w:rsidP="00E74B01">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270" w:hanging="360"/>
        <w:rPr>
          <w:sz w:val="18"/>
        </w:rPr>
      </w:pPr>
    </w:p>
    <w:p w:rsidR="00753BFC" w:rsidRDefault="00753BFC" w:rsidP="00E74B01">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270" w:hanging="360"/>
        <w:rPr>
          <w:sz w:val="18"/>
        </w:rPr>
      </w:pPr>
    </w:p>
    <w:p w:rsidR="00E74B01" w:rsidRDefault="00E74B01" w:rsidP="00E74B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sz w:val="18"/>
        </w:rPr>
      </w:pPr>
      <w:r>
        <w:rPr>
          <w:sz w:val="18"/>
        </w:rPr>
        <w:t>Student: ____________________________</w:t>
      </w:r>
      <w:r w:rsidRPr="007B1238">
        <w:rPr>
          <w:sz w:val="18"/>
        </w:rPr>
        <w:t xml:space="preserve"> </w:t>
      </w:r>
      <w:r>
        <w:rPr>
          <w:sz w:val="18"/>
        </w:rPr>
        <w:t>Date</w:t>
      </w:r>
      <w:proofErr w:type="gramStart"/>
      <w:r>
        <w:rPr>
          <w:sz w:val="18"/>
        </w:rPr>
        <w:t>:_</w:t>
      </w:r>
      <w:proofErr w:type="gramEnd"/>
      <w:r>
        <w:rPr>
          <w:sz w:val="18"/>
        </w:rPr>
        <w:t>__________   Advisor:_______________________</w:t>
      </w:r>
      <w:r>
        <w:rPr>
          <w:sz w:val="18"/>
        </w:rPr>
        <w:tab/>
        <w:t>Date: ___________</w:t>
      </w:r>
    </w:p>
    <w:p w:rsidR="00E74B01" w:rsidRDefault="00E74B01" w:rsidP="00E74B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sz w:val="18"/>
        </w:rPr>
      </w:pPr>
    </w:p>
    <w:p w:rsidR="00753BFC" w:rsidRDefault="00753BFC" w:rsidP="00E74B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sz w:val="18"/>
        </w:rPr>
      </w:pPr>
    </w:p>
    <w:p w:rsidR="00E74B01" w:rsidRDefault="00E74B01" w:rsidP="00E74B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pPr>
      <w:r>
        <w:rPr>
          <w:sz w:val="18"/>
        </w:rPr>
        <w:t>Chairperson: _______________________</w:t>
      </w:r>
      <w:proofErr w:type="gramStart"/>
      <w:r>
        <w:rPr>
          <w:sz w:val="18"/>
        </w:rPr>
        <w:t>_  Date</w:t>
      </w:r>
      <w:proofErr w:type="gramEnd"/>
      <w:r>
        <w:rPr>
          <w:sz w:val="18"/>
        </w:rPr>
        <w:t>:____________ OASS: ________________________</w:t>
      </w:r>
      <w:r>
        <w:rPr>
          <w:sz w:val="18"/>
        </w:rPr>
        <w:tab/>
        <w:t>Date: ___________</w:t>
      </w:r>
    </w:p>
    <w:p w:rsidR="00413B6E" w:rsidRDefault="00413B6E" w:rsidP="00E74B01">
      <w:pPr>
        <w:ind w:left="90"/>
        <w:rPr>
          <w:sz w:val="18"/>
        </w:rPr>
      </w:pPr>
    </w:p>
    <w:sectPr w:rsidR="00413B6E" w:rsidSect="002A0234">
      <w:footerReference w:type="even" r:id="rId22"/>
      <w:footerReference w:type="default" r:id="rId23"/>
      <w:pgSz w:w="12240" w:h="15840"/>
      <w:pgMar w:top="1440" w:right="1440" w:bottom="1440" w:left="1440" w:header="1440"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8C3" w:rsidRDefault="003548C3">
      <w:r>
        <w:separator/>
      </w:r>
    </w:p>
  </w:endnote>
  <w:endnote w:type="continuationSeparator" w:id="0">
    <w:p w:rsidR="003548C3" w:rsidRDefault="003548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Font">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C3" w:rsidRDefault="003548C3" w:rsidP="002A02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48C3" w:rsidRDefault="003548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C3" w:rsidRDefault="003548C3" w:rsidP="002A02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0A42">
      <w:rPr>
        <w:rStyle w:val="PageNumber"/>
        <w:noProof/>
      </w:rPr>
      <w:t>18</w:t>
    </w:r>
    <w:r>
      <w:rPr>
        <w:rStyle w:val="PageNumber"/>
      </w:rPr>
      <w:fldChar w:fldCharType="end"/>
    </w:r>
  </w:p>
  <w:p w:rsidR="003548C3" w:rsidRDefault="003548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8C3" w:rsidRDefault="003548C3">
      <w:r>
        <w:separator/>
      </w:r>
    </w:p>
  </w:footnote>
  <w:footnote w:type="continuationSeparator" w:id="0">
    <w:p w:rsidR="003548C3" w:rsidRDefault="003548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AF6713"/>
    <w:multiLevelType w:val="multilevel"/>
    <w:tmpl w:val="076C3942"/>
    <w:lvl w:ilvl="0">
      <w:start w:val="2"/>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06A16D44"/>
    <w:multiLevelType w:val="singleLevel"/>
    <w:tmpl w:val="2DB4C2BE"/>
    <w:lvl w:ilvl="0">
      <w:start w:val="1"/>
      <w:numFmt w:val="decimal"/>
      <w:lvlText w:val="%1)"/>
      <w:lvlJc w:val="left"/>
      <w:pPr>
        <w:tabs>
          <w:tab w:val="num" w:pos="720"/>
        </w:tabs>
        <w:ind w:left="720" w:hanging="720"/>
      </w:pPr>
      <w:rPr>
        <w:rFonts w:hint="default"/>
      </w:rPr>
    </w:lvl>
  </w:abstractNum>
  <w:abstractNum w:abstractNumId="3">
    <w:nsid w:val="07085F05"/>
    <w:multiLevelType w:val="hybridMultilevel"/>
    <w:tmpl w:val="3BB610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7544F06"/>
    <w:multiLevelType w:val="hybridMultilevel"/>
    <w:tmpl w:val="8230F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9726D9"/>
    <w:multiLevelType w:val="hybridMultilevel"/>
    <w:tmpl w:val="285C9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CB5190"/>
    <w:multiLevelType w:val="hybridMultilevel"/>
    <w:tmpl w:val="B2D41B46"/>
    <w:lvl w:ilvl="0" w:tplc="93580F60">
      <w:start w:val="1"/>
      <w:numFmt w:val="decimal"/>
      <w:lvlText w:val="%1."/>
      <w:lvlJc w:val="left"/>
      <w:pPr>
        <w:tabs>
          <w:tab w:val="num" w:pos="720"/>
        </w:tabs>
        <w:ind w:left="720" w:hanging="360"/>
      </w:pPr>
      <w:rPr>
        <w:rFonts w:hint="default"/>
      </w:rPr>
    </w:lvl>
    <w:lvl w:ilvl="1" w:tplc="30AED738" w:tentative="1">
      <w:start w:val="1"/>
      <w:numFmt w:val="lowerLetter"/>
      <w:lvlText w:val="%2."/>
      <w:lvlJc w:val="left"/>
      <w:pPr>
        <w:tabs>
          <w:tab w:val="num" w:pos="1440"/>
        </w:tabs>
        <w:ind w:left="1440" w:hanging="360"/>
      </w:pPr>
    </w:lvl>
    <w:lvl w:ilvl="2" w:tplc="25C2FAE0" w:tentative="1">
      <w:start w:val="1"/>
      <w:numFmt w:val="lowerRoman"/>
      <w:lvlText w:val="%3."/>
      <w:lvlJc w:val="right"/>
      <w:pPr>
        <w:tabs>
          <w:tab w:val="num" w:pos="2160"/>
        </w:tabs>
        <w:ind w:left="2160" w:hanging="180"/>
      </w:pPr>
    </w:lvl>
    <w:lvl w:ilvl="3" w:tplc="F842875E" w:tentative="1">
      <w:start w:val="1"/>
      <w:numFmt w:val="decimal"/>
      <w:lvlText w:val="%4."/>
      <w:lvlJc w:val="left"/>
      <w:pPr>
        <w:tabs>
          <w:tab w:val="num" w:pos="2880"/>
        </w:tabs>
        <w:ind w:left="2880" w:hanging="360"/>
      </w:pPr>
    </w:lvl>
    <w:lvl w:ilvl="4" w:tplc="A762E696" w:tentative="1">
      <w:start w:val="1"/>
      <w:numFmt w:val="lowerLetter"/>
      <w:lvlText w:val="%5."/>
      <w:lvlJc w:val="left"/>
      <w:pPr>
        <w:tabs>
          <w:tab w:val="num" w:pos="3600"/>
        </w:tabs>
        <w:ind w:left="3600" w:hanging="360"/>
      </w:pPr>
    </w:lvl>
    <w:lvl w:ilvl="5" w:tplc="BCEE7B86" w:tentative="1">
      <w:start w:val="1"/>
      <w:numFmt w:val="lowerRoman"/>
      <w:lvlText w:val="%6."/>
      <w:lvlJc w:val="right"/>
      <w:pPr>
        <w:tabs>
          <w:tab w:val="num" w:pos="4320"/>
        </w:tabs>
        <w:ind w:left="4320" w:hanging="180"/>
      </w:pPr>
    </w:lvl>
    <w:lvl w:ilvl="6" w:tplc="47C4AB02" w:tentative="1">
      <w:start w:val="1"/>
      <w:numFmt w:val="decimal"/>
      <w:lvlText w:val="%7."/>
      <w:lvlJc w:val="left"/>
      <w:pPr>
        <w:tabs>
          <w:tab w:val="num" w:pos="5040"/>
        </w:tabs>
        <w:ind w:left="5040" w:hanging="360"/>
      </w:pPr>
    </w:lvl>
    <w:lvl w:ilvl="7" w:tplc="0EECDEE0" w:tentative="1">
      <w:start w:val="1"/>
      <w:numFmt w:val="lowerLetter"/>
      <w:lvlText w:val="%8."/>
      <w:lvlJc w:val="left"/>
      <w:pPr>
        <w:tabs>
          <w:tab w:val="num" w:pos="5760"/>
        </w:tabs>
        <w:ind w:left="5760" w:hanging="360"/>
      </w:pPr>
    </w:lvl>
    <w:lvl w:ilvl="8" w:tplc="F36CFE38" w:tentative="1">
      <w:start w:val="1"/>
      <w:numFmt w:val="lowerRoman"/>
      <w:lvlText w:val="%9."/>
      <w:lvlJc w:val="right"/>
      <w:pPr>
        <w:tabs>
          <w:tab w:val="num" w:pos="6480"/>
        </w:tabs>
        <w:ind w:left="6480" w:hanging="180"/>
      </w:pPr>
    </w:lvl>
  </w:abstractNum>
  <w:abstractNum w:abstractNumId="7">
    <w:nsid w:val="2551464C"/>
    <w:multiLevelType w:val="hybridMultilevel"/>
    <w:tmpl w:val="5E00B71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920625"/>
    <w:multiLevelType w:val="hybridMultilevel"/>
    <w:tmpl w:val="2EDE3F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DBA0D04"/>
    <w:multiLevelType w:val="hybridMultilevel"/>
    <w:tmpl w:val="E99A3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02A7724"/>
    <w:multiLevelType w:val="hybridMultilevel"/>
    <w:tmpl w:val="EB943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B463726"/>
    <w:multiLevelType w:val="hybridMultilevel"/>
    <w:tmpl w:val="E1366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3E56ECD"/>
    <w:multiLevelType w:val="hybridMultilevel"/>
    <w:tmpl w:val="118C85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98A765A"/>
    <w:multiLevelType w:val="hybridMultilevel"/>
    <w:tmpl w:val="3C8AEFC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8"/>
  </w:num>
  <w:num w:numId="2">
    <w:abstractNumId w:val="6"/>
  </w:num>
  <w:num w:numId="3">
    <w:abstractNumId w:val="1"/>
  </w:num>
  <w:num w:numId="4">
    <w:abstractNumId w:val="2"/>
  </w:num>
  <w:num w:numId="5">
    <w:abstractNumId w:val="3"/>
  </w:num>
  <w:num w:numId="6">
    <w:abstractNumId w:val="9"/>
  </w:num>
  <w:num w:numId="7">
    <w:abstractNumId w:val="12"/>
  </w:num>
  <w:num w:numId="8">
    <w:abstractNumId w:val="13"/>
  </w:num>
  <w:num w:numId="9">
    <w:abstractNumId w:val="0"/>
    <w:lvlOverride w:ilvl="0">
      <w:lvl w:ilvl="0">
        <w:numFmt w:val="bullet"/>
        <w:lvlText w:val=""/>
        <w:legacy w:legacy="1" w:legacySpace="0" w:legacyIndent="720"/>
        <w:lvlJc w:val="left"/>
        <w:pPr>
          <w:ind w:left="720" w:hanging="720"/>
        </w:pPr>
        <w:rPr>
          <w:rFonts w:ascii="WP IconicSymbolsA" w:hAnsi="WP IconicSymbolsA" w:hint="default"/>
        </w:rPr>
      </w:lvl>
    </w:lvlOverride>
  </w:num>
  <w:num w:numId="10">
    <w:abstractNumId w:val="4"/>
  </w:num>
  <w:num w:numId="11">
    <w:abstractNumId w:val="7"/>
  </w:num>
  <w:num w:numId="12">
    <w:abstractNumId w:val="11"/>
  </w:num>
  <w:num w:numId="13">
    <w:abstractNumId w:val="1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1032"/>
    <w:rsid w:val="00010DC2"/>
    <w:rsid w:val="00012BC0"/>
    <w:rsid w:val="0002295C"/>
    <w:rsid w:val="00043A6B"/>
    <w:rsid w:val="00046043"/>
    <w:rsid w:val="000467BC"/>
    <w:rsid w:val="0006060C"/>
    <w:rsid w:val="00071A9C"/>
    <w:rsid w:val="000B4A64"/>
    <w:rsid w:val="000B5430"/>
    <w:rsid w:val="000E5C5E"/>
    <w:rsid w:val="000F355A"/>
    <w:rsid w:val="000F7CF1"/>
    <w:rsid w:val="001209B2"/>
    <w:rsid w:val="00132CFE"/>
    <w:rsid w:val="00143412"/>
    <w:rsid w:val="001571E3"/>
    <w:rsid w:val="0017489E"/>
    <w:rsid w:val="001B4173"/>
    <w:rsid w:val="001B54D2"/>
    <w:rsid w:val="001B6AB3"/>
    <w:rsid w:val="001C6CCD"/>
    <w:rsid w:val="00205C86"/>
    <w:rsid w:val="00270AF4"/>
    <w:rsid w:val="00276DE0"/>
    <w:rsid w:val="002947CB"/>
    <w:rsid w:val="002A0234"/>
    <w:rsid w:val="002A29BC"/>
    <w:rsid w:val="002C3679"/>
    <w:rsid w:val="002D18AE"/>
    <w:rsid w:val="002E0C1D"/>
    <w:rsid w:val="002F58CF"/>
    <w:rsid w:val="0031357A"/>
    <w:rsid w:val="00320EA1"/>
    <w:rsid w:val="00326A15"/>
    <w:rsid w:val="003548C3"/>
    <w:rsid w:val="00355403"/>
    <w:rsid w:val="00364224"/>
    <w:rsid w:val="00395B84"/>
    <w:rsid w:val="003B7064"/>
    <w:rsid w:val="003E2321"/>
    <w:rsid w:val="003E77B9"/>
    <w:rsid w:val="004117E5"/>
    <w:rsid w:val="00413B6E"/>
    <w:rsid w:val="00415343"/>
    <w:rsid w:val="00417643"/>
    <w:rsid w:val="00417B5A"/>
    <w:rsid w:val="00436C97"/>
    <w:rsid w:val="004617AA"/>
    <w:rsid w:val="004C2817"/>
    <w:rsid w:val="004F64FF"/>
    <w:rsid w:val="0055492B"/>
    <w:rsid w:val="0057067C"/>
    <w:rsid w:val="005A0A42"/>
    <w:rsid w:val="005A69CB"/>
    <w:rsid w:val="005D30CC"/>
    <w:rsid w:val="0062380D"/>
    <w:rsid w:val="0064314A"/>
    <w:rsid w:val="00662B10"/>
    <w:rsid w:val="00664D19"/>
    <w:rsid w:val="00695C65"/>
    <w:rsid w:val="006C556C"/>
    <w:rsid w:val="00702701"/>
    <w:rsid w:val="00704809"/>
    <w:rsid w:val="00753BFC"/>
    <w:rsid w:val="0077152D"/>
    <w:rsid w:val="007928E8"/>
    <w:rsid w:val="007B25F8"/>
    <w:rsid w:val="007D7126"/>
    <w:rsid w:val="00800797"/>
    <w:rsid w:val="00805CF0"/>
    <w:rsid w:val="00807DD4"/>
    <w:rsid w:val="00812ED8"/>
    <w:rsid w:val="0084126E"/>
    <w:rsid w:val="0084484A"/>
    <w:rsid w:val="00873672"/>
    <w:rsid w:val="00877BF2"/>
    <w:rsid w:val="008830A0"/>
    <w:rsid w:val="00893DCB"/>
    <w:rsid w:val="008E1EE4"/>
    <w:rsid w:val="009105C0"/>
    <w:rsid w:val="00924BFA"/>
    <w:rsid w:val="009319B5"/>
    <w:rsid w:val="00937B14"/>
    <w:rsid w:val="00974818"/>
    <w:rsid w:val="009766FE"/>
    <w:rsid w:val="009A3183"/>
    <w:rsid w:val="009A44F5"/>
    <w:rsid w:val="009A60F1"/>
    <w:rsid w:val="009A705B"/>
    <w:rsid w:val="009B0324"/>
    <w:rsid w:val="00A01110"/>
    <w:rsid w:val="00A11032"/>
    <w:rsid w:val="00A371BC"/>
    <w:rsid w:val="00A57F51"/>
    <w:rsid w:val="00A74FDA"/>
    <w:rsid w:val="00AA1D4D"/>
    <w:rsid w:val="00AC2E75"/>
    <w:rsid w:val="00AC35F6"/>
    <w:rsid w:val="00B11680"/>
    <w:rsid w:val="00B72BF9"/>
    <w:rsid w:val="00B7539A"/>
    <w:rsid w:val="00BA03A5"/>
    <w:rsid w:val="00BA43CE"/>
    <w:rsid w:val="00BA5ECF"/>
    <w:rsid w:val="00BB380D"/>
    <w:rsid w:val="00BE69BF"/>
    <w:rsid w:val="00C008F3"/>
    <w:rsid w:val="00C135E0"/>
    <w:rsid w:val="00C421B4"/>
    <w:rsid w:val="00C626F5"/>
    <w:rsid w:val="00C83A2B"/>
    <w:rsid w:val="00C91FD6"/>
    <w:rsid w:val="00C97508"/>
    <w:rsid w:val="00CD4360"/>
    <w:rsid w:val="00CD68D7"/>
    <w:rsid w:val="00D17C4E"/>
    <w:rsid w:val="00D679A4"/>
    <w:rsid w:val="00D82053"/>
    <w:rsid w:val="00D9202D"/>
    <w:rsid w:val="00DE0A92"/>
    <w:rsid w:val="00E22FC5"/>
    <w:rsid w:val="00E25DC7"/>
    <w:rsid w:val="00E37C64"/>
    <w:rsid w:val="00E40406"/>
    <w:rsid w:val="00E74B01"/>
    <w:rsid w:val="00E84B1F"/>
    <w:rsid w:val="00EA598F"/>
    <w:rsid w:val="00EB24AE"/>
    <w:rsid w:val="00EB75D6"/>
    <w:rsid w:val="00EC024E"/>
    <w:rsid w:val="00ED7ECF"/>
    <w:rsid w:val="00F24B9D"/>
    <w:rsid w:val="00F363C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0797"/>
    <w:rPr>
      <w:sz w:val="24"/>
      <w:szCs w:val="24"/>
    </w:rPr>
  </w:style>
  <w:style w:type="paragraph" w:styleId="Heading1">
    <w:name w:val="heading 1"/>
    <w:basedOn w:val="Normal"/>
    <w:next w:val="Normal"/>
    <w:qFormat/>
    <w:rsid w:val="00800797"/>
    <w:pPr>
      <w:keepNext/>
      <w:pBdr>
        <w:top w:val="single" w:sz="6" w:space="0" w:color="FFFFFF"/>
        <w:left w:val="single" w:sz="6" w:space="0" w:color="FFFFFF"/>
        <w:bottom w:val="single" w:sz="6" w:space="0" w:color="FFFFFF"/>
        <w:right w:val="single" w:sz="6" w:space="0" w:color="FFFFFF"/>
      </w:pBdr>
      <w:tabs>
        <w:tab w:val="left" w:pos="-108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hAnsi="Arial"/>
      <w:b/>
      <w:bCs/>
      <w:szCs w:val="20"/>
    </w:rPr>
  </w:style>
  <w:style w:type="paragraph" w:styleId="Heading2">
    <w:name w:val="heading 2"/>
    <w:basedOn w:val="Normal"/>
    <w:next w:val="Normal"/>
    <w:qFormat/>
    <w:rsid w:val="00800797"/>
    <w:pPr>
      <w:keepNext/>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outlineLvl w:val="1"/>
    </w:pPr>
    <w:rPr>
      <w:rFonts w:ascii="Arial" w:hAnsi="Arial"/>
      <w:b/>
      <w:bCs/>
      <w:szCs w:val="20"/>
    </w:rPr>
  </w:style>
  <w:style w:type="paragraph" w:styleId="Heading3">
    <w:name w:val="heading 3"/>
    <w:basedOn w:val="Normal"/>
    <w:next w:val="Normal"/>
    <w:qFormat/>
    <w:rsid w:val="00800797"/>
    <w:pPr>
      <w:keepNext/>
      <w:outlineLvl w:val="2"/>
    </w:pPr>
    <w:rPr>
      <w:i/>
      <w:sz w:val="18"/>
    </w:rPr>
  </w:style>
  <w:style w:type="paragraph" w:styleId="Heading4">
    <w:name w:val="heading 4"/>
    <w:basedOn w:val="Normal"/>
    <w:next w:val="Normal"/>
    <w:qFormat/>
    <w:rsid w:val="00800797"/>
    <w:pPr>
      <w:keepNext/>
      <w:tabs>
        <w:tab w:val="left" w:pos="-108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b/>
      <w:i/>
      <w:sz w:val="18"/>
    </w:rPr>
  </w:style>
  <w:style w:type="paragraph" w:styleId="Heading5">
    <w:name w:val="heading 5"/>
    <w:basedOn w:val="Normal"/>
    <w:next w:val="Normal"/>
    <w:qFormat/>
    <w:rsid w:val="00805CF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800797"/>
    <w:rPr>
      <w:color w:val="0000FF"/>
      <w:u w:val="single"/>
    </w:rPr>
  </w:style>
  <w:style w:type="character" w:styleId="Hyperlink">
    <w:name w:val="Hyperlink"/>
    <w:basedOn w:val="DefaultParagraphFont"/>
    <w:rsid w:val="00800797"/>
    <w:rPr>
      <w:color w:val="0000FF"/>
      <w:u w:val="single"/>
    </w:rPr>
  </w:style>
  <w:style w:type="paragraph" w:styleId="BodyText">
    <w:name w:val="Body Text"/>
    <w:basedOn w:val="Normal"/>
    <w:rsid w:val="0080079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szCs w:val="20"/>
    </w:rPr>
  </w:style>
  <w:style w:type="paragraph" w:customStyle="1" w:styleId="1AutoList2">
    <w:name w:val="1AutoList2"/>
    <w:rsid w:val="008007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style>
  <w:style w:type="paragraph" w:customStyle="1" w:styleId="Level1">
    <w:name w:val="Level 1"/>
    <w:basedOn w:val="Normal"/>
    <w:rsid w:val="00805CF0"/>
    <w:pPr>
      <w:widowControl w:val="0"/>
      <w:ind w:left="720" w:hanging="720"/>
    </w:pPr>
    <w:rPr>
      <w:snapToGrid w:val="0"/>
      <w:szCs w:val="20"/>
    </w:rPr>
  </w:style>
  <w:style w:type="paragraph" w:customStyle="1" w:styleId="Level11">
    <w:name w:val="Level 11"/>
    <w:basedOn w:val="Normal"/>
    <w:rsid w:val="00805C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BookFont" w:hAnsi="BookFont"/>
      <w:snapToGrid w:val="0"/>
      <w:szCs w:val="20"/>
    </w:rPr>
  </w:style>
  <w:style w:type="paragraph" w:styleId="Footer">
    <w:name w:val="footer"/>
    <w:basedOn w:val="Normal"/>
    <w:rsid w:val="002A0234"/>
    <w:pPr>
      <w:tabs>
        <w:tab w:val="center" w:pos="4320"/>
        <w:tab w:val="right" w:pos="8640"/>
      </w:tabs>
    </w:pPr>
  </w:style>
  <w:style w:type="character" w:styleId="PageNumber">
    <w:name w:val="page number"/>
    <w:basedOn w:val="DefaultParagraphFont"/>
    <w:rsid w:val="002A0234"/>
  </w:style>
  <w:style w:type="table" w:styleId="TableGrid">
    <w:name w:val="Table Grid"/>
    <w:basedOn w:val="TableNormal"/>
    <w:uiPriority w:val="59"/>
    <w:rsid w:val="00664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E40406"/>
    <w:rPr>
      <w:color w:val="800080"/>
      <w:u w:val="single"/>
    </w:rPr>
  </w:style>
  <w:style w:type="character" w:styleId="Strong">
    <w:name w:val="Strong"/>
    <w:basedOn w:val="DefaultParagraphFont"/>
    <w:uiPriority w:val="22"/>
    <w:qFormat/>
    <w:rsid w:val="009A705B"/>
    <w:rPr>
      <w:b/>
      <w:bCs/>
    </w:rPr>
  </w:style>
  <w:style w:type="character" w:customStyle="1" w:styleId="bodytext1">
    <w:name w:val="bodytext1"/>
    <w:basedOn w:val="DefaultParagraphFont"/>
    <w:rsid w:val="009A705B"/>
    <w:rPr>
      <w:rFonts w:ascii="Arial" w:hAnsi="Arial" w:cs="Arial" w:hint="default"/>
      <w:color w:val="132E62"/>
      <w:sz w:val="18"/>
      <w:szCs w:val="18"/>
    </w:rPr>
  </w:style>
  <w:style w:type="character" w:customStyle="1" w:styleId="style141">
    <w:name w:val="style141"/>
    <w:basedOn w:val="DefaultParagraphFont"/>
    <w:rsid w:val="009A705B"/>
    <w:rPr>
      <w:rFonts w:ascii="Calibri" w:hAnsi="Calibri" w:hint="default"/>
      <w:color w:val="132E62"/>
      <w:sz w:val="36"/>
      <w:szCs w:val="36"/>
    </w:rPr>
  </w:style>
  <w:style w:type="character" w:customStyle="1" w:styleId="collegetextb1">
    <w:name w:val="collegetextb1"/>
    <w:basedOn w:val="DefaultParagraphFont"/>
    <w:rsid w:val="00E74B01"/>
    <w:rPr>
      <w:rFonts w:ascii="Arial" w:hAnsi="Arial" w:cs="Arial" w:hint="default"/>
      <w:b/>
      <w:bCs/>
      <w:sz w:val="18"/>
      <w:szCs w:val="18"/>
    </w:rPr>
  </w:style>
  <w:style w:type="paragraph" w:styleId="CommentText">
    <w:name w:val="annotation text"/>
    <w:basedOn w:val="Normal"/>
    <w:link w:val="CommentTextChar"/>
    <w:unhideWhenUsed/>
    <w:rsid w:val="00A74FDA"/>
    <w:rPr>
      <w:sz w:val="20"/>
      <w:szCs w:val="20"/>
    </w:rPr>
  </w:style>
  <w:style w:type="character" w:customStyle="1" w:styleId="CommentTextChar">
    <w:name w:val="Comment Text Char"/>
    <w:basedOn w:val="DefaultParagraphFont"/>
    <w:link w:val="CommentText"/>
    <w:rsid w:val="00A74FDA"/>
  </w:style>
  <w:style w:type="character" w:styleId="CommentReference">
    <w:name w:val="annotation reference"/>
    <w:basedOn w:val="DefaultParagraphFont"/>
    <w:unhideWhenUsed/>
    <w:rsid w:val="00A74FDA"/>
    <w:rPr>
      <w:sz w:val="16"/>
      <w:szCs w:val="16"/>
    </w:rPr>
  </w:style>
  <w:style w:type="paragraph" w:styleId="BalloonText">
    <w:name w:val="Balloon Text"/>
    <w:basedOn w:val="Normal"/>
    <w:link w:val="BalloonTextChar"/>
    <w:rsid w:val="00A74FDA"/>
    <w:rPr>
      <w:rFonts w:ascii="Tahoma" w:hAnsi="Tahoma" w:cs="Tahoma"/>
      <w:sz w:val="16"/>
      <w:szCs w:val="16"/>
    </w:rPr>
  </w:style>
  <w:style w:type="character" w:customStyle="1" w:styleId="BalloonTextChar">
    <w:name w:val="Balloon Text Char"/>
    <w:basedOn w:val="DefaultParagraphFont"/>
    <w:link w:val="BalloonText"/>
    <w:rsid w:val="00A74FDA"/>
    <w:rPr>
      <w:rFonts w:ascii="Tahoma" w:hAnsi="Tahoma" w:cs="Tahoma"/>
      <w:sz w:val="16"/>
      <w:szCs w:val="16"/>
    </w:rPr>
  </w:style>
  <w:style w:type="paragraph" w:customStyle="1" w:styleId="Default">
    <w:name w:val="Default"/>
    <w:basedOn w:val="Normal"/>
    <w:rsid w:val="003E2321"/>
    <w:pPr>
      <w:autoSpaceDE w:val="0"/>
      <w:autoSpaceDN w:val="0"/>
    </w:pPr>
    <w:rPr>
      <w:rFonts w:ascii="Georgia" w:eastAsia="Calibri" w:hAnsi="Georgia"/>
      <w:color w:val="000000"/>
    </w:rPr>
  </w:style>
</w:styles>
</file>

<file path=word/webSettings.xml><?xml version="1.0" encoding="utf-8"?>
<w:webSettings xmlns:r="http://schemas.openxmlformats.org/officeDocument/2006/relationships" xmlns:w="http://schemas.openxmlformats.org/wordprocessingml/2006/main">
  <w:divs>
    <w:div w:id="371155973">
      <w:bodyDiv w:val="1"/>
      <w:marLeft w:val="0"/>
      <w:marRight w:val="0"/>
      <w:marTop w:val="0"/>
      <w:marBottom w:val="0"/>
      <w:divBdr>
        <w:top w:val="none" w:sz="0" w:space="0" w:color="auto"/>
        <w:left w:val="none" w:sz="0" w:space="0" w:color="auto"/>
        <w:bottom w:val="none" w:sz="0" w:space="0" w:color="auto"/>
        <w:right w:val="none" w:sz="0" w:space="0" w:color="auto"/>
      </w:divBdr>
    </w:div>
    <w:div w:id="391854149">
      <w:bodyDiv w:val="1"/>
      <w:marLeft w:val="0"/>
      <w:marRight w:val="0"/>
      <w:marTop w:val="0"/>
      <w:marBottom w:val="0"/>
      <w:divBdr>
        <w:top w:val="none" w:sz="0" w:space="0" w:color="auto"/>
        <w:left w:val="none" w:sz="0" w:space="0" w:color="auto"/>
        <w:bottom w:val="none" w:sz="0" w:space="0" w:color="auto"/>
        <w:right w:val="none" w:sz="0" w:space="0" w:color="auto"/>
      </w:divBdr>
    </w:div>
    <w:div w:id="1221751129">
      <w:bodyDiv w:val="1"/>
      <w:marLeft w:val="0"/>
      <w:marRight w:val="0"/>
      <w:marTop w:val="0"/>
      <w:marBottom w:val="0"/>
      <w:divBdr>
        <w:top w:val="none" w:sz="0" w:space="0" w:color="auto"/>
        <w:left w:val="none" w:sz="0" w:space="0" w:color="auto"/>
        <w:bottom w:val="none" w:sz="0" w:space="0" w:color="auto"/>
        <w:right w:val="none" w:sz="0" w:space="0" w:color="auto"/>
      </w:divBdr>
    </w:div>
    <w:div w:id="1726638755">
      <w:bodyDiv w:val="1"/>
      <w:marLeft w:val="0"/>
      <w:marRight w:val="0"/>
      <w:marTop w:val="0"/>
      <w:marBottom w:val="0"/>
      <w:divBdr>
        <w:top w:val="none" w:sz="0" w:space="0" w:color="auto"/>
        <w:left w:val="none" w:sz="0" w:space="0" w:color="auto"/>
        <w:bottom w:val="none" w:sz="0" w:space="0" w:color="auto"/>
        <w:right w:val="none" w:sz="0" w:space="0" w:color="auto"/>
      </w:divBdr>
    </w:div>
    <w:div w:id="207692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e.fau.edu/menu.htm" TargetMode="External"/><Relationship Id="rId13" Type="http://schemas.openxmlformats.org/officeDocument/2006/relationships/hyperlink" Target="http://www.coe.fau.edu/oass/field_securityinfo.htm" TargetMode="External"/><Relationship Id="rId18" Type="http://schemas.openxmlformats.org/officeDocument/2006/relationships/hyperlink" Target="http://coe.fau.edu/livetext" TargetMode="External"/><Relationship Id="rId3" Type="http://schemas.openxmlformats.org/officeDocument/2006/relationships/styles" Target="styles.xml"/><Relationship Id="rId21" Type="http://schemas.openxmlformats.org/officeDocument/2006/relationships/hyperlink" Target="http://www.fldoe.org"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www.coe.fau.edu/OASS/field.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e.fau.edu/OASS/studteach.htm" TargetMode="External"/><Relationship Id="rId20" Type="http://schemas.openxmlformats.org/officeDocument/2006/relationships/hyperlink" Target="http://www.fl.nesin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registrar/universitycatalog/welcome.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eachinflorida.com" TargetMode="External"/><Relationship Id="rId23" Type="http://schemas.openxmlformats.org/officeDocument/2006/relationships/footer" Target="footer2.xml"/><Relationship Id="rId10" Type="http://schemas.openxmlformats.org/officeDocument/2006/relationships/image" Target="http://www.coe.fau.edu/images/revision4_f2.jpg" TargetMode="External"/><Relationship Id="rId19" Type="http://schemas.openxmlformats.org/officeDocument/2006/relationships/hyperlink" Target="http://www.fldoe.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floridastudentfinancialaid.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06106-CF53-4CCA-8424-B9EC7D322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18</Pages>
  <Words>5418</Words>
  <Characters>31234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Florida Atlantic University</vt:lpstr>
    </vt:vector>
  </TitlesOfParts>
  <Company>Florida Atlantic University</Company>
  <LinksUpToDate>false</LinksUpToDate>
  <CharactersWithSpaces>36579</CharactersWithSpaces>
  <SharedDoc>false</SharedDoc>
  <HLinks>
    <vt:vector size="60" baseType="variant">
      <vt:variant>
        <vt:i4>4456463</vt:i4>
      </vt:variant>
      <vt:variant>
        <vt:i4>24</vt:i4>
      </vt:variant>
      <vt:variant>
        <vt:i4>0</vt:i4>
      </vt:variant>
      <vt:variant>
        <vt:i4>5</vt:i4>
      </vt:variant>
      <vt:variant>
        <vt:lpwstr>http://www.fldoe.org/</vt:lpwstr>
      </vt:variant>
      <vt:variant>
        <vt:lpwstr/>
      </vt:variant>
      <vt:variant>
        <vt:i4>4456463</vt:i4>
      </vt:variant>
      <vt:variant>
        <vt:i4>21</vt:i4>
      </vt:variant>
      <vt:variant>
        <vt:i4>0</vt:i4>
      </vt:variant>
      <vt:variant>
        <vt:i4>5</vt:i4>
      </vt:variant>
      <vt:variant>
        <vt:lpwstr>http://www.fldoe.org/</vt:lpwstr>
      </vt:variant>
      <vt:variant>
        <vt:lpwstr/>
      </vt:variant>
      <vt:variant>
        <vt:i4>3670053</vt:i4>
      </vt:variant>
      <vt:variant>
        <vt:i4>18</vt:i4>
      </vt:variant>
      <vt:variant>
        <vt:i4>0</vt:i4>
      </vt:variant>
      <vt:variant>
        <vt:i4>5</vt:i4>
      </vt:variant>
      <vt:variant>
        <vt:lpwstr>http://coe.fau.edu/livetext</vt:lpwstr>
      </vt:variant>
      <vt:variant>
        <vt:lpwstr/>
      </vt:variant>
      <vt:variant>
        <vt:i4>4325384</vt:i4>
      </vt:variant>
      <vt:variant>
        <vt:i4>15</vt:i4>
      </vt:variant>
      <vt:variant>
        <vt:i4>0</vt:i4>
      </vt:variant>
      <vt:variant>
        <vt:i4>5</vt:i4>
      </vt:variant>
      <vt:variant>
        <vt:lpwstr>http://www.coe.fau.edu/OASS/field.htm</vt:lpwstr>
      </vt:variant>
      <vt:variant>
        <vt:lpwstr/>
      </vt:variant>
      <vt:variant>
        <vt:i4>5308436</vt:i4>
      </vt:variant>
      <vt:variant>
        <vt:i4>12</vt:i4>
      </vt:variant>
      <vt:variant>
        <vt:i4>0</vt:i4>
      </vt:variant>
      <vt:variant>
        <vt:i4>5</vt:i4>
      </vt:variant>
      <vt:variant>
        <vt:lpwstr>http://www.coe.fau.edu/OASS/studteach.htm</vt:lpwstr>
      </vt:variant>
      <vt:variant>
        <vt:lpwstr/>
      </vt:variant>
      <vt:variant>
        <vt:i4>3997745</vt:i4>
      </vt:variant>
      <vt:variant>
        <vt:i4>9</vt:i4>
      </vt:variant>
      <vt:variant>
        <vt:i4>0</vt:i4>
      </vt:variant>
      <vt:variant>
        <vt:i4>5</vt:i4>
      </vt:variant>
      <vt:variant>
        <vt:lpwstr>http://www.teachinflorida.com/jobcenter/finservices.asp</vt:lpwstr>
      </vt:variant>
      <vt:variant>
        <vt:lpwstr/>
      </vt:variant>
      <vt:variant>
        <vt:i4>2949178</vt:i4>
      </vt:variant>
      <vt:variant>
        <vt:i4>6</vt:i4>
      </vt:variant>
      <vt:variant>
        <vt:i4>0</vt:i4>
      </vt:variant>
      <vt:variant>
        <vt:i4>5</vt:i4>
      </vt:variant>
      <vt:variant>
        <vt:lpwstr>http://www.floridastudentfinancialaid.org/</vt:lpwstr>
      </vt:variant>
      <vt:variant>
        <vt:lpwstr/>
      </vt:variant>
      <vt:variant>
        <vt:i4>4390947</vt:i4>
      </vt:variant>
      <vt:variant>
        <vt:i4>3</vt:i4>
      </vt:variant>
      <vt:variant>
        <vt:i4>0</vt:i4>
      </vt:variant>
      <vt:variant>
        <vt:i4>5</vt:i4>
      </vt:variant>
      <vt:variant>
        <vt:lpwstr>http://www.coe.fau.edu/oass/field_securityinfo.htm</vt:lpwstr>
      </vt:variant>
      <vt:variant>
        <vt:lpwstr/>
      </vt:variant>
      <vt:variant>
        <vt:i4>3997813</vt:i4>
      </vt:variant>
      <vt:variant>
        <vt:i4>0</vt:i4>
      </vt:variant>
      <vt:variant>
        <vt:i4>0</vt:i4>
      </vt:variant>
      <vt:variant>
        <vt:i4>5</vt:i4>
      </vt:variant>
      <vt:variant>
        <vt:lpwstr>http://www.fau.edu/registrar/universitycatalog/welcome.php</vt:lpwstr>
      </vt:variant>
      <vt:variant>
        <vt:lpwstr/>
      </vt:variant>
      <vt:variant>
        <vt:i4>7798862</vt:i4>
      </vt:variant>
      <vt:variant>
        <vt:i4>0</vt:i4>
      </vt:variant>
      <vt:variant>
        <vt:i4>0</vt:i4>
      </vt:variant>
      <vt:variant>
        <vt:i4>5</vt:i4>
      </vt:variant>
      <vt:variant>
        <vt:lpwstr>http://www.coe.fau.edu/menu.htm</vt:lpwstr>
      </vt:variant>
      <vt:variant>
        <vt:lpwstr>#</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Atlantic University</dc:title>
  <dc:subject/>
  <dc:creator>MBRADY</dc:creator>
  <cp:keywords/>
  <dc:description/>
  <cp:lastModifiedBy>mbrady</cp:lastModifiedBy>
  <cp:revision>9</cp:revision>
  <cp:lastPrinted>2011-03-16T19:05:00Z</cp:lastPrinted>
  <dcterms:created xsi:type="dcterms:W3CDTF">2010-05-07T15:49:00Z</dcterms:created>
  <dcterms:modified xsi:type="dcterms:W3CDTF">2011-03-16T19:22:00Z</dcterms:modified>
</cp:coreProperties>
</file>