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53EA9" w14:textId="77777777" w:rsidR="00617BBD" w:rsidRDefault="00000000">
      <w:pPr>
        <w:ind w:left="380"/>
        <w:rPr>
          <w:sz w:val="20"/>
        </w:rPr>
      </w:pPr>
      <w:r>
        <w:rPr>
          <w:noProof/>
          <w:sz w:val="20"/>
        </w:rPr>
        <mc:AlternateContent>
          <mc:Choice Requires="wpg">
            <w:drawing>
              <wp:inline distT="0" distB="0" distL="0" distR="0" wp14:anchorId="12D654F4" wp14:editId="3A5C5BFF">
                <wp:extent cx="5937250" cy="1873250"/>
                <wp:effectExtent l="0" t="0" r="0" b="3175"/>
                <wp:docPr id="1" name="Group 1" descr="Header for the Department of Counselor Education. Features FAU logo and an image of campus with palm tre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1873250"/>
                          <a:chOff x="0" y="0"/>
                          <a:chExt cx="5937250" cy="1873250"/>
                        </a:xfrm>
                      </wpg:grpSpPr>
                      <pic:pic xmlns:pic="http://schemas.openxmlformats.org/drawingml/2006/picture">
                        <pic:nvPicPr>
                          <pic:cNvPr id="2" name="Image 2"/>
                          <pic:cNvPicPr/>
                        </pic:nvPicPr>
                        <pic:blipFill>
                          <a:blip r:embed="rId4" cstate="print"/>
                          <a:stretch>
                            <a:fillRect/>
                          </a:stretch>
                        </pic:blipFill>
                        <pic:spPr>
                          <a:xfrm>
                            <a:off x="0" y="0"/>
                            <a:ext cx="5937250" cy="1873250"/>
                          </a:xfrm>
                          <a:prstGeom prst="rect">
                            <a:avLst/>
                          </a:prstGeom>
                        </pic:spPr>
                      </pic:pic>
                      <wps:wsp>
                        <wps:cNvPr id="3" name="Textbox 3"/>
                        <wps:cNvSpPr txBox="1"/>
                        <wps:spPr>
                          <a:xfrm>
                            <a:off x="124764" y="91058"/>
                            <a:ext cx="3556635" cy="128905"/>
                          </a:xfrm>
                          <a:prstGeom prst="rect">
                            <a:avLst/>
                          </a:prstGeom>
                        </wps:spPr>
                        <wps:txbx>
                          <w:txbxContent>
                            <w:p w14:paraId="26EBED5F" w14:textId="77777777" w:rsidR="00617BBD" w:rsidRPr="00D71BB9" w:rsidRDefault="00000000">
                              <w:pPr>
                                <w:spacing w:line="202" w:lineRule="exact"/>
                                <w:rPr>
                                  <w:rFonts w:ascii="Palatino Linotype"/>
                                  <w:sz w:val="20"/>
                                </w:rPr>
                              </w:pPr>
                              <w:r w:rsidRPr="00D71BB9">
                                <w:rPr>
                                  <w:rFonts w:ascii="Palatino Linotype"/>
                                  <w:spacing w:val="-2"/>
                                  <w:sz w:val="20"/>
                                </w:rPr>
                                <w:t>M.Ed.</w:t>
                              </w:r>
                              <w:r w:rsidRPr="00D71BB9">
                                <w:rPr>
                                  <w:rFonts w:ascii="Palatino Linotype"/>
                                  <w:spacing w:val="-3"/>
                                  <w:sz w:val="20"/>
                                </w:rPr>
                                <w:t xml:space="preserve"> </w:t>
                              </w:r>
                              <w:r w:rsidRPr="00D71BB9">
                                <w:rPr>
                                  <w:rFonts w:ascii="Palatino Linotype"/>
                                  <w:spacing w:val="-2"/>
                                  <w:sz w:val="20"/>
                                </w:rPr>
                                <w:t>Counselor</w:t>
                              </w:r>
                              <w:r w:rsidRPr="00D71BB9">
                                <w:rPr>
                                  <w:rFonts w:ascii="Palatino Linotype"/>
                                  <w:sz w:val="20"/>
                                </w:rPr>
                                <w:t xml:space="preserve"> </w:t>
                              </w:r>
                              <w:r w:rsidRPr="00D71BB9">
                                <w:rPr>
                                  <w:rFonts w:ascii="Palatino Linotype"/>
                                  <w:spacing w:val="-2"/>
                                  <w:sz w:val="20"/>
                                </w:rPr>
                                <w:t>Education</w:t>
                              </w:r>
                              <w:r w:rsidRPr="00D71BB9">
                                <w:rPr>
                                  <w:rFonts w:ascii="Palatino Linotype"/>
                                  <w:spacing w:val="-1"/>
                                  <w:sz w:val="20"/>
                                </w:rPr>
                                <w:t xml:space="preserve"> </w:t>
                              </w:r>
                              <w:r w:rsidRPr="00D71BB9">
                                <w:rPr>
                                  <w:rFonts w:ascii="Palatino Linotype"/>
                                  <w:spacing w:val="-2"/>
                                  <w:sz w:val="20"/>
                                </w:rPr>
                                <w:t>(Concentration: School</w:t>
                              </w:r>
                              <w:r w:rsidRPr="00D71BB9">
                                <w:rPr>
                                  <w:rFonts w:ascii="Palatino Linotype"/>
                                  <w:sz w:val="20"/>
                                </w:rPr>
                                <w:t xml:space="preserve"> </w:t>
                              </w:r>
                              <w:r w:rsidRPr="00D71BB9">
                                <w:rPr>
                                  <w:rFonts w:ascii="Palatino Linotype"/>
                                  <w:spacing w:val="-2"/>
                                  <w:sz w:val="20"/>
                                </w:rPr>
                                <w:t>Counseling)</w:t>
                              </w:r>
                            </w:p>
                          </w:txbxContent>
                        </wps:txbx>
                        <wps:bodyPr wrap="square" lIns="0" tIns="0" rIns="0" bIns="0" rtlCol="0">
                          <a:noAutofit/>
                        </wps:bodyPr>
                      </wps:wsp>
                      <wps:wsp>
                        <wps:cNvPr id="4" name="Textbox 4"/>
                        <wps:cNvSpPr txBox="1"/>
                        <wps:spPr>
                          <a:xfrm>
                            <a:off x="4581016" y="78358"/>
                            <a:ext cx="1117600" cy="154305"/>
                          </a:xfrm>
                          <a:prstGeom prst="rect">
                            <a:avLst/>
                          </a:prstGeom>
                        </wps:spPr>
                        <wps:txbx>
                          <w:txbxContent>
                            <w:p w14:paraId="03F0A07B" w14:textId="77777777" w:rsidR="00617BBD" w:rsidRDefault="00000000">
                              <w:pPr>
                                <w:spacing w:line="226" w:lineRule="exact"/>
                                <w:ind w:left="20"/>
                                <w:rPr>
                                  <w:rFonts w:ascii="Palatino Linotype"/>
                                  <w:i/>
                                  <w:sz w:val="20"/>
                                </w:rPr>
                              </w:pPr>
                              <w:r w:rsidRPr="00D71BB9">
                                <w:rPr>
                                  <w:rFonts w:ascii="Palatino Linotype"/>
                                  <w:i/>
                                  <w:spacing w:val="-2"/>
                                  <w:sz w:val="20"/>
                                </w:rPr>
                                <w:t>Counselor</w:t>
                              </w:r>
                              <w:r>
                                <w:rPr>
                                  <w:rFonts w:ascii="Palatino Linotype"/>
                                  <w:i/>
                                  <w:color w:val="FFFFFF"/>
                                  <w:spacing w:val="-5"/>
                                  <w:sz w:val="20"/>
                                </w:rPr>
                                <w:t xml:space="preserve"> </w:t>
                              </w:r>
                              <w:r w:rsidRPr="00D71BB9">
                                <w:rPr>
                                  <w:rFonts w:ascii="Palatino Linotype"/>
                                  <w:i/>
                                  <w:spacing w:val="-2"/>
                                  <w:sz w:val="20"/>
                                </w:rPr>
                                <w:t>Education</w:t>
                              </w:r>
                            </w:p>
                          </w:txbxContent>
                        </wps:txbx>
                        <wps:bodyPr wrap="square" lIns="0" tIns="0" rIns="0" bIns="0" rtlCol="0">
                          <a:noAutofit/>
                        </wps:bodyPr>
                      </wps:wsp>
                      <wps:wsp>
                        <wps:cNvPr id="5" name="Textbox 5"/>
                        <wps:cNvSpPr txBox="1"/>
                        <wps:spPr>
                          <a:xfrm>
                            <a:off x="3233801" y="296904"/>
                            <a:ext cx="2659380" cy="231775"/>
                          </a:xfrm>
                          <a:prstGeom prst="rect">
                            <a:avLst/>
                          </a:prstGeom>
                        </wps:spPr>
                        <wps:txbx>
                          <w:txbxContent>
                            <w:p w14:paraId="34D79569" w14:textId="77777777" w:rsidR="00617BBD" w:rsidRPr="00D71BB9" w:rsidRDefault="00000000">
                              <w:pPr>
                                <w:spacing w:line="349" w:lineRule="exact"/>
                                <w:ind w:left="20"/>
                                <w:rPr>
                                  <w:rFonts w:ascii="Palatino Linotype"/>
                                  <w:b/>
                                  <w:i/>
                                  <w:sz w:val="32"/>
                                </w:rPr>
                              </w:pPr>
                              <w:r w:rsidRPr="00D71BB9">
                                <w:rPr>
                                  <w:rFonts w:ascii="Palatino Linotype"/>
                                  <w:b/>
                                  <w:i/>
                                  <w:sz w:val="32"/>
                                </w:rPr>
                                <w:t>COLLEGE</w:t>
                              </w:r>
                              <w:r w:rsidRPr="00D71BB9">
                                <w:rPr>
                                  <w:rFonts w:ascii="Palatino Linotype"/>
                                  <w:b/>
                                  <w:i/>
                                  <w:spacing w:val="-14"/>
                                  <w:sz w:val="32"/>
                                </w:rPr>
                                <w:t xml:space="preserve"> </w:t>
                              </w:r>
                              <w:r w:rsidRPr="00D71BB9">
                                <w:rPr>
                                  <w:rFonts w:ascii="Palatino Linotype"/>
                                  <w:b/>
                                  <w:i/>
                                  <w:sz w:val="32"/>
                                </w:rPr>
                                <w:t>OF</w:t>
                              </w:r>
                              <w:r w:rsidRPr="00D71BB9">
                                <w:rPr>
                                  <w:rFonts w:ascii="Palatino Linotype"/>
                                  <w:b/>
                                  <w:i/>
                                  <w:spacing w:val="-12"/>
                                  <w:sz w:val="32"/>
                                </w:rPr>
                                <w:t xml:space="preserve"> </w:t>
                              </w:r>
                              <w:r w:rsidRPr="00D71BB9">
                                <w:rPr>
                                  <w:rFonts w:ascii="Palatino Linotype"/>
                                  <w:b/>
                                  <w:i/>
                                  <w:spacing w:val="-2"/>
                                  <w:sz w:val="32"/>
                                </w:rPr>
                                <w:t>EDUCATION</w:t>
                              </w:r>
                            </w:p>
                          </w:txbxContent>
                        </wps:txbx>
                        <wps:bodyPr wrap="square" lIns="0" tIns="0" rIns="0" bIns="0" rtlCol="0">
                          <a:noAutofit/>
                        </wps:bodyPr>
                      </wps:wsp>
                    </wpg:wgp>
                  </a:graphicData>
                </a:graphic>
              </wp:inline>
            </w:drawing>
          </mc:Choice>
          <mc:Fallback>
            <w:pict>
              <v:group w14:anchorId="12D654F4" id="Group 1" o:spid="_x0000_s1026" alt="Header for the Department of Counselor Education. Features FAU logo and an image of campus with palm trees." style="width:467.5pt;height:147.5pt;mso-position-horizontal-relative:char;mso-position-vertical-relative:line" coordsize="59372,187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9372;height:18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">
                  <v:imagedata r:id="rId5" o:title=""/>
                </v:shape>
                <v:shapetype id="_x0000_t202" coordsize="21600,21600" o:spt="202" path="m,l,21600r21600,l21600,xe">
                  <v:stroke joinstyle="miter"/>
                  <v:path gradientshapeok="t" o:connecttype="rect"/>
                </v:shapetype>
                <v:shape id="Textbox 3" o:spid="_x0000_s1028" type="#_x0000_t202" style="position:absolute;left:1247;top:910;width:35566;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6EBED5F" w14:textId="77777777" w:rsidR="00617BBD" w:rsidRPr="00D71BB9" w:rsidRDefault="00000000">
                        <w:pPr>
                          <w:spacing w:line="202" w:lineRule="exact"/>
                          <w:rPr>
                            <w:rFonts w:ascii="Palatino Linotype"/>
                            <w:sz w:val="20"/>
                          </w:rPr>
                        </w:pPr>
                        <w:r w:rsidRPr="00D71BB9">
                          <w:rPr>
                            <w:rFonts w:ascii="Palatino Linotype"/>
                            <w:spacing w:val="-2"/>
                            <w:sz w:val="20"/>
                          </w:rPr>
                          <w:t>M.Ed.</w:t>
                        </w:r>
                        <w:r w:rsidRPr="00D71BB9">
                          <w:rPr>
                            <w:rFonts w:ascii="Palatino Linotype"/>
                            <w:spacing w:val="-3"/>
                            <w:sz w:val="20"/>
                          </w:rPr>
                          <w:t xml:space="preserve"> </w:t>
                        </w:r>
                        <w:r w:rsidRPr="00D71BB9">
                          <w:rPr>
                            <w:rFonts w:ascii="Palatino Linotype"/>
                            <w:spacing w:val="-2"/>
                            <w:sz w:val="20"/>
                          </w:rPr>
                          <w:t>Counselor</w:t>
                        </w:r>
                        <w:r w:rsidRPr="00D71BB9">
                          <w:rPr>
                            <w:rFonts w:ascii="Palatino Linotype"/>
                            <w:sz w:val="20"/>
                          </w:rPr>
                          <w:t xml:space="preserve"> </w:t>
                        </w:r>
                        <w:r w:rsidRPr="00D71BB9">
                          <w:rPr>
                            <w:rFonts w:ascii="Palatino Linotype"/>
                            <w:spacing w:val="-2"/>
                            <w:sz w:val="20"/>
                          </w:rPr>
                          <w:t>Education</w:t>
                        </w:r>
                        <w:r w:rsidRPr="00D71BB9">
                          <w:rPr>
                            <w:rFonts w:ascii="Palatino Linotype"/>
                            <w:spacing w:val="-1"/>
                            <w:sz w:val="20"/>
                          </w:rPr>
                          <w:t xml:space="preserve"> </w:t>
                        </w:r>
                        <w:r w:rsidRPr="00D71BB9">
                          <w:rPr>
                            <w:rFonts w:ascii="Palatino Linotype"/>
                            <w:spacing w:val="-2"/>
                            <w:sz w:val="20"/>
                          </w:rPr>
                          <w:t>(Concentration: School</w:t>
                        </w:r>
                        <w:r w:rsidRPr="00D71BB9">
                          <w:rPr>
                            <w:rFonts w:ascii="Palatino Linotype"/>
                            <w:sz w:val="20"/>
                          </w:rPr>
                          <w:t xml:space="preserve"> </w:t>
                        </w:r>
                        <w:r w:rsidRPr="00D71BB9">
                          <w:rPr>
                            <w:rFonts w:ascii="Palatino Linotype"/>
                            <w:spacing w:val="-2"/>
                            <w:sz w:val="20"/>
                          </w:rPr>
                          <w:t>Counseling)</w:t>
                        </w:r>
                      </w:p>
                    </w:txbxContent>
                  </v:textbox>
                </v:shape>
                <v:shape id="Textbox 4" o:spid="_x0000_s1029" type="#_x0000_t202" style="position:absolute;left:45810;top:783;width:1117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3F0A07B" w14:textId="77777777" w:rsidR="00617BBD" w:rsidRDefault="00000000">
                        <w:pPr>
                          <w:spacing w:line="226" w:lineRule="exact"/>
                          <w:ind w:left="20"/>
                          <w:rPr>
                            <w:rFonts w:ascii="Palatino Linotype"/>
                            <w:i/>
                            <w:sz w:val="20"/>
                          </w:rPr>
                        </w:pPr>
                        <w:r w:rsidRPr="00D71BB9">
                          <w:rPr>
                            <w:rFonts w:ascii="Palatino Linotype"/>
                            <w:i/>
                            <w:spacing w:val="-2"/>
                            <w:sz w:val="20"/>
                          </w:rPr>
                          <w:t>Counselor</w:t>
                        </w:r>
                        <w:r>
                          <w:rPr>
                            <w:rFonts w:ascii="Palatino Linotype"/>
                            <w:i/>
                            <w:color w:val="FFFFFF"/>
                            <w:spacing w:val="-5"/>
                            <w:sz w:val="20"/>
                          </w:rPr>
                          <w:t xml:space="preserve"> </w:t>
                        </w:r>
                        <w:r w:rsidRPr="00D71BB9">
                          <w:rPr>
                            <w:rFonts w:ascii="Palatino Linotype"/>
                            <w:i/>
                            <w:spacing w:val="-2"/>
                            <w:sz w:val="20"/>
                          </w:rPr>
                          <w:t>Education</w:t>
                        </w:r>
                      </w:p>
                    </w:txbxContent>
                  </v:textbox>
                </v:shape>
                <v:shape id="Textbox 5" o:spid="_x0000_s1030" type="#_x0000_t202" style="position:absolute;left:32338;top:2969;width:26593;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4D79569" w14:textId="77777777" w:rsidR="00617BBD" w:rsidRPr="00D71BB9" w:rsidRDefault="00000000">
                        <w:pPr>
                          <w:spacing w:line="349" w:lineRule="exact"/>
                          <w:ind w:left="20"/>
                          <w:rPr>
                            <w:rFonts w:ascii="Palatino Linotype"/>
                            <w:b/>
                            <w:i/>
                            <w:sz w:val="32"/>
                          </w:rPr>
                        </w:pPr>
                        <w:r w:rsidRPr="00D71BB9">
                          <w:rPr>
                            <w:rFonts w:ascii="Palatino Linotype"/>
                            <w:b/>
                            <w:i/>
                            <w:sz w:val="32"/>
                          </w:rPr>
                          <w:t>COLLEGE</w:t>
                        </w:r>
                        <w:r w:rsidRPr="00D71BB9">
                          <w:rPr>
                            <w:rFonts w:ascii="Palatino Linotype"/>
                            <w:b/>
                            <w:i/>
                            <w:spacing w:val="-14"/>
                            <w:sz w:val="32"/>
                          </w:rPr>
                          <w:t xml:space="preserve"> </w:t>
                        </w:r>
                        <w:r w:rsidRPr="00D71BB9">
                          <w:rPr>
                            <w:rFonts w:ascii="Palatino Linotype"/>
                            <w:b/>
                            <w:i/>
                            <w:sz w:val="32"/>
                          </w:rPr>
                          <w:t>OF</w:t>
                        </w:r>
                        <w:r w:rsidRPr="00D71BB9">
                          <w:rPr>
                            <w:rFonts w:ascii="Palatino Linotype"/>
                            <w:b/>
                            <w:i/>
                            <w:spacing w:val="-12"/>
                            <w:sz w:val="32"/>
                          </w:rPr>
                          <w:t xml:space="preserve"> </w:t>
                        </w:r>
                        <w:r w:rsidRPr="00D71BB9">
                          <w:rPr>
                            <w:rFonts w:ascii="Palatino Linotype"/>
                            <w:b/>
                            <w:i/>
                            <w:spacing w:val="-2"/>
                            <w:sz w:val="32"/>
                          </w:rPr>
                          <w:t>EDUCATION</w:t>
                        </w:r>
                      </w:p>
                    </w:txbxContent>
                  </v:textbox>
                </v:shape>
                <w10:anchorlock/>
              </v:group>
            </w:pict>
          </mc:Fallback>
        </mc:AlternateContent>
      </w:r>
    </w:p>
    <w:p w14:paraId="31B1B4E2" w14:textId="77777777" w:rsidR="00617BBD" w:rsidRDefault="00617BBD">
      <w:pPr>
        <w:pStyle w:val="BodyText"/>
        <w:spacing w:before="224"/>
        <w:ind w:left="0"/>
        <w:rPr>
          <w:sz w:val="24"/>
        </w:rPr>
      </w:pPr>
    </w:p>
    <w:p w14:paraId="097513A1" w14:textId="77777777" w:rsidR="00617BBD" w:rsidRDefault="00000000">
      <w:pPr>
        <w:ind w:left="350" w:right="313"/>
        <w:rPr>
          <w:sz w:val="24"/>
        </w:rPr>
      </w:pPr>
      <w:r>
        <w:rPr>
          <w:color w:val="00339A"/>
          <w:sz w:val="24"/>
        </w:rPr>
        <w:t>The M.Ed. in Counselor Education - School Counseling candidate will demonstrate their content knowledge by completing a Classroom Lesson Planning assignment in MHS 6423 Counseling Adolescents and SDS 6820 Internship in School Counseling. The candidate's ability to sequence lessons and concepts to ensure coherence and required prior knowledge is required by the FL DOE for all candidates who are enrolled in an initial teacher certification program.</w:t>
      </w:r>
      <w:r>
        <w:rPr>
          <w:color w:val="00339A"/>
          <w:spacing w:val="40"/>
          <w:sz w:val="24"/>
        </w:rPr>
        <w:t xml:space="preserve"> </w:t>
      </w:r>
      <w:r>
        <w:rPr>
          <w:color w:val="00339A"/>
          <w:sz w:val="24"/>
        </w:rPr>
        <w:t>Candidates enrolled in MHS 6423 Counseling Adolescents will demonstrate their content knowledge on FEAP A.2.b. – Managing individual and class behaviors through a well-planned management system. Candidates in MHS 6423 will complete a Classroom Lessons Planning assignment in which</w:t>
      </w:r>
      <w:r>
        <w:rPr>
          <w:color w:val="00339A"/>
          <w:spacing w:val="-3"/>
          <w:sz w:val="24"/>
        </w:rPr>
        <w:t xml:space="preserve"> </w:t>
      </w:r>
      <w:r>
        <w:rPr>
          <w:color w:val="00339A"/>
          <w:sz w:val="24"/>
        </w:rPr>
        <w:t>they</w:t>
      </w:r>
      <w:r>
        <w:rPr>
          <w:color w:val="00339A"/>
          <w:spacing w:val="-8"/>
          <w:sz w:val="24"/>
        </w:rPr>
        <w:t xml:space="preserve"> </w:t>
      </w:r>
      <w:r>
        <w:rPr>
          <w:color w:val="00339A"/>
          <w:sz w:val="24"/>
        </w:rPr>
        <w:t>develop</w:t>
      </w:r>
      <w:r>
        <w:rPr>
          <w:color w:val="00339A"/>
          <w:spacing w:val="-1"/>
          <w:sz w:val="24"/>
        </w:rPr>
        <w:t xml:space="preserve"> </w:t>
      </w:r>
      <w:r>
        <w:rPr>
          <w:color w:val="00339A"/>
          <w:sz w:val="24"/>
        </w:rPr>
        <w:t>a</w:t>
      </w:r>
      <w:r>
        <w:rPr>
          <w:color w:val="00339A"/>
          <w:spacing w:val="-4"/>
          <w:sz w:val="24"/>
        </w:rPr>
        <w:t xml:space="preserve"> </w:t>
      </w:r>
      <w:r>
        <w:rPr>
          <w:color w:val="00339A"/>
          <w:sz w:val="24"/>
        </w:rPr>
        <w:t>series</w:t>
      </w:r>
      <w:r>
        <w:rPr>
          <w:color w:val="00339A"/>
          <w:spacing w:val="-3"/>
          <w:sz w:val="24"/>
        </w:rPr>
        <w:t xml:space="preserve"> </w:t>
      </w:r>
      <w:r>
        <w:rPr>
          <w:color w:val="00339A"/>
          <w:sz w:val="24"/>
        </w:rPr>
        <w:t>of</w:t>
      </w:r>
      <w:r>
        <w:rPr>
          <w:color w:val="00339A"/>
          <w:spacing w:val="-3"/>
          <w:sz w:val="24"/>
        </w:rPr>
        <w:t xml:space="preserve"> </w:t>
      </w:r>
      <w:r>
        <w:rPr>
          <w:color w:val="00339A"/>
          <w:sz w:val="24"/>
        </w:rPr>
        <w:t>classroom</w:t>
      </w:r>
      <w:r>
        <w:rPr>
          <w:color w:val="00339A"/>
          <w:spacing w:val="-1"/>
          <w:sz w:val="24"/>
        </w:rPr>
        <w:t xml:space="preserve"> </w:t>
      </w:r>
      <w:r>
        <w:rPr>
          <w:color w:val="00339A"/>
          <w:sz w:val="24"/>
        </w:rPr>
        <w:t>guidance</w:t>
      </w:r>
      <w:r>
        <w:rPr>
          <w:color w:val="00339A"/>
          <w:spacing w:val="-2"/>
          <w:sz w:val="24"/>
        </w:rPr>
        <w:t xml:space="preserve"> </w:t>
      </w:r>
      <w:r>
        <w:rPr>
          <w:color w:val="00339A"/>
          <w:sz w:val="24"/>
        </w:rPr>
        <w:t>lessons</w:t>
      </w:r>
      <w:r>
        <w:rPr>
          <w:color w:val="00339A"/>
          <w:spacing w:val="-3"/>
          <w:sz w:val="24"/>
        </w:rPr>
        <w:t xml:space="preserve"> </w:t>
      </w:r>
      <w:r>
        <w:rPr>
          <w:color w:val="00339A"/>
          <w:sz w:val="24"/>
        </w:rPr>
        <w:t>demonstrating</w:t>
      </w:r>
      <w:r>
        <w:rPr>
          <w:color w:val="00339A"/>
          <w:spacing w:val="-6"/>
          <w:sz w:val="24"/>
        </w:rPr>
        <w:t xml:space="preserve"> </w:t>
      </w:r>
      <w:r>
        <w:rPr>
          <w:color w:val="00339A"/>
          <w:sz w:val="24"/>
        </w:rPr>
        <w:t>an</w:t>
      </w:r>
      <w:r>
        <w:rPr>
          <w:color w:val="00339A"/>
          <w:spacing w:val="-3"/>
          <w:sz w:val="24"/>
        </w:rPr>
        <w:t xml:space="preserve"> </w:t>
      </w:r>
      <w:r>
        <w:rPr>
          <w:color w:val="00339A"/>
          <w:sz w:val="24"/>
        </w:rPr>
        <w:t>understanding</w:t>
      </w:r>
      <w:r>
        <w:rPr>
          <w:color w:val="00339A"/>
          <w:spacing w:val="-6"/>
          <w:sz w:val="24"/>
        </w:rPr>
        <w:t xml:space="preserve"> </w:t>
      </w:r>
      <w:r>
        <w:rPr>
          <w:color w:val="00339A"/>
          <w:sz w:val="24"/>
        </w:rPr>
        <w:t>of</w:t>
      </w:r>
      <w:r>
        <w:rPr>
          <w:color w:val="00339A"/>
          <w:spacing w:val="-3"/>
          <w:sz w:val="24"/>
        </w:rPr>
        <w:t xml:space="preserve"> </w:t>
      </w:r>
      <w:r>
        <w:rPr>
          <w:color w:val="00339A"/>
          <w:sz w:val="24"/>
        </w:rPr>
        <w:t>the developmental needs of adolescents.</w:t>
      </w:r>
    </w:p>
    <w:p w14:paraId="6B7EAC93" w14:textId="77777777" w:rsidR="00617BBD" w:rsidRDefault="00617BBD">
      <w:pPr>
        <w:pStyle w:val="BodyText"/>
        <w:spacing w:before="3"/>
        <w:ind w:left="0"/>
        <w:rPr>
          <w:sz w:val="24"/>
        </w:rPr>
      </w:pPr>
    </w:p>
    <w:p w14:paraId="75AF803B" w14:textId="77777777" w:rsidR="00617BBD" w:rsidRDefault="00000000">
      <w:pPr>
        <w:ind w:left="350" w:right="313"/>
        <w:rPr>
          <w:sz w:val="24"/>
        </w:rPr>
      </w:pPr>
      <w:r>
        <w:rPr>
          <w:color w:val="00339A"/>
          <w:sz w:val="24"/>
        </w:rPr>
        <w:t>Candidates</w:t>
      </w:r>
      <w:r>
        <w:rPr>
          <w:color w:val="00339A"/>
          <w:spacing w:val="-4"/>
          <w:sz w:val="24"/>
        </w:rPr>
        <w:t xml:space="preserve"> </w:t>
      </w:r>
      <w:r>
        <w:rPr>
          <w:color w:val="00339A"/>
          <w:sz w:val="24"/>
        </w:rPr>
        <w:t>enrolled</w:t>
      </w:r>
      <w:r>
        <w:rPr>
          <w:color w:val="00339A"/>
          <w:spacing w:val="-4"/>
          <w:sz w:val="24"/>
        </w:rPr>
        <w:t xml:space="preserve"> </w:t>
      </w:r>
      <w:r>
        <w:rPr>
          <w:color w:val="00339A"/>
          <w:sz w:val="24"/>
        </w:rPr>
        <w:t>in</w:t>
      </w:r>
      <w:r>
        <w:rPr>
          <w:color w:val="00339A"/>
          <w:spacing w:val="-4"/>
          <w:sz w:val="24"/>
        </w:rPr>
        <w:t xml:space="preserve"> </w:t>
      </w:r>
      <w:r>
        <w:rPr>
          <w:color w:val="00339A"/>
          <w:sz w:val="24"/>
        </w:rPr>
        <w:t>SDS</w:t>
      </w:r>
      <w:r>
        <w:rPr>
          <w:color w:val="00339A"/>
          <w:spacing w:val="-4"/>
          <w:sz w:val="24"/>
        </w:rPr>
        <w:t xml:space="preserve"> </w:t>
      </w:r>
      <w:r>
        <w:rPr>
          <w:color w:val="00339A"/>
          <w:sz w:val="24"/>
        </w:rPr>
        <w:t>6820</w:t>
      </w:r>
      <w:r>
        <w:rPr>
          <w:color w:val="00339A"/>
          <w:spacing w:val="-2"/>
          <w:sz w:val="24"/>
        </w:rPr>
        <w:t xml:space="preserve"> </w:t>
      </w:r>
      <w:r>
        <w:rPr>
          <w:color w:val="00339A"/>
          <w:sz w:val="24"/>
        </w:rPr>
        <w:t>Internship</w:t>
      </w:r>
      <w:r>
        <w:rPr>
          <w:color w:val="00339A"/>
          <w:spacing w:val="-4"/>
          <w:sz w:val="24"/>
        </w:rPr>
        <w:t xml:space="preserve"> </w:t>
      </w:r>
      <w:r>
        <w:rPr>
          <w:color w:val="00339A"/>
          <w:sz w:val="24"/>
        </w:rPr>
        <w:t>in</w:t>
      </w:r>
      <w:r>
        <w:rPr>
          <w:color w:val="00339A"/>
          <w:spacing w:val="-4"/>
          <w:sz w:val="24"/>
        </w:rPr>
        <w:t xml:space="preserve"> </w:t>
      </w:r>
      <w:r>
        <w:rPr>
          <w:color w:val="00339A"/>
          <w:sz w:val="24"/>
        </w:rPr>
        <w:t>School</w:t>
      </w:r>
      <w:r>
        <w:rPr>
          <w:color w:val="00339A"/>
          <w:spacing w:val="-4"/>
          <w:sz w:val="24"/>
        </w:rPr>
        <w:t xml:space="preserve"> </w:t>
      </w:r>
      <w:r>
        <w:rPr>
          <w:color w:val="00339A"/>
          <w:sz w:val="24"/>
        </w:rPr>
        <w:t>Counseling</w:t>
      </w:r>
      <w:r>
        <w:rPr>
          <w:color w:val="00339A"/>
          <w:spacing w:val="-7"/>
          <w:sz w:val="24"/>
        </w:rPr>
        <w:t xml:space="preserve"> </w:t>
      </w:r>
      <w:r>
        <w:rPr>
          <w:color w:val="00339A"/>
          <w:sz w:val="24"/>
        </w:rPr>
        <w:t>will</w:t>
      </w:r>
      <w:r>
        <w:rPr>
          <w:color w:val="00339A"/>
          <w:spacing w:val="-4"/>
          <w:sz w:val="24"/>
        </w:rPr>
        <w:t xml:space="preserve"> </w:t>
      </w:r>
      <w:r>
        <w:rPr>
          <w:color w:val="00339A"/>
          <w:sz w:val="24"/>
        </w:rPr>
        <w:t>demonstrate</w:t>
      </w:r>
      <w:r>
        <w:rPr>
          <w:color w:val="00339A"/>
          <w:spacing w:val="-4"/>
          <w:sz w:val="24"/>
        </w:rPr>
        <w:t xml:space="preserve"> </w:t>
      </w:r>
      <w:r>
        <w:rPr>
          <w:color w:val="00339A"/>
          <w:sz w:val="24"/>
        </w:rPr>
        <w:t>FEAP</w:t>
      </w:r>
      <w:r>
        <w:rPr>
          <w:color w:val="00339A"/>
          <w:spacing w:val="-4"/>
          <w:sz w:val="24"/>
        </w:rPr>
        <w:t xml:space="preserve"> </w:t>
      </w:r>
      <w:r>
        <w:rPr>
          <w:color w:val="00339A"/>
          <w:sz w:val="24"/>
        </w:rPr>
        <w:t>A.2.b. by</w:t>
      </w:r>
      <w:r>
        <w:rPr>
          <w:color w:val="00339A"/>
          <w:spacing w:val="-6"/>
          <w:sz w:val="24"/>
        </w:rPr>
        <w:t xml:space="preserve"> </w:t>
      </w:r>
      <w:r>
        <w:rPr>
          <w:color w:val="00339A"/>
          <w:sz w:val="24"/>
        </w:rPr>
        <w:t>preparing</w:t>
      </w:r>
      <w:r>
        <w:rPr>
          <w:color w:val="00339A"/>
          <w:spacing w:val="-2"/>
          <w:sz w:val="24"/>
        </w:rPr>
        <w:t xml:space="preserve"> </w:t>
      </w:r>
      <w:r>
        <w:rPr>
          <w:color w:val="00339A"/>
          <w:sz w:val="24"/>
        </w:rPr>
        <w:t>a</w:t>
      </w:r>
      <w:r>
        <w:rPr>
          <w:color w:val="00339A"/>
          <w:spacing w:val="-2"/>
          <w:sz w:val="24"/>
        </w:rPr>
        <w:t xml:space="preserve"> </w:t>
      </w:r>
      <w:r>
        <w:rPr>
          <w:color w:val="00339A"/>
          <w:sz w:val="24"/>
        </w:rPr>
        <w:t>classroom lesson</w:t>
      </w:r>
      <w:r>
        <w:rPr>
          <w:color w:val="00339A"/>
          <w:spacing w:val="-1"/>
          <w:sz w:val="24"/>
        </w:rPr>
        <w:t xml:space="preserve"> </w:t>
      </w:r>
      <w:r>
        <w:rPr>
          <w:color w:val="00339A"/>
          <w:sz w:val="24"/>
        </w:rPr>
        <w:t>that</w:t>
      </w:r>
      <w:r>
        <w:rPr>
          <w:color w:val="00339A"/>
          <w:spacing w:val="-1"/>
          <w:sz w:val="24"/>
        </w:rPr>
        <w:t xml:space="preserve"> </w:t>
      </w:r>
      <w:r>
        <w:rPr>
          <w:color w:val="00339A"/>
          <w:sz w:val="24"/>
        </w:rPr>
        <w:t>documents</w:t>
      </w:r>
      <w:r>
        <w:rPr>
          <w:color w:val="00339A"/>
          <w:spacing w:val="-1"/>
          <w:sz w:val="24"/>
        </w:rPr>
        <w:t xml:space="preserve"> </w:t>
      </w:r>
      <w:r>
        <w:rPr>
          <w:color w:val="00339A"/>
          <w:sz w:val="24"/>
        </w:rPr>
        <w:t>their</w:t>
      </w:r>
      <w:r>
        <w:rPr>
          <w:color w:val="00339A"/>
          <w:spacing w:val="-1"/>
          <w:sz w:val="24"/>
        </w:rPr>
        <w:t xml:space="preserve"> </w:t>
      </w:r>
      <w:r>
        <w:rPr>
          <w:color w:val="00339A"/>
          <w:sz w:val="24"/>
        </w:rPr>
        <w:t>ability</w:t>
      </w:r>
      <w:r>
        <w:rPr>
          <w:color w:val="00339A"/>
          <w:spacing w:val="-6"/>
          <w:sz w:val="24"/>
        </w:rPr>
        <w:t xml:space="preserve"> </w:t>
      </w:r>
      <w:r>
        <w:rPr>
          <w:color w:val="00339A"/>
          <w:sz w:val="24"/>
        </w:rPr>
        <w:t>to</w:t>
      </w:r>
      <w:r>
        <w:rPr>
          <w:color w:val="00339A"/>
          <w:spacing w:val="-1"/>
          <w:sz w:val="24"/>
        </w:rPr>
        <w:t xml:space="preserve"> </w:t>
      </w:r>
      <w:r>
        <w:rPr>
          <w:color w:val="00339A"/>
          <w:sz w:val="24"/>
        </w:rPr>
        <w:t>plan</w:t>
      </w:r>
      <w:r>
        <w:rPr>
          <w:color w:val="00339A"/>
          <w:spacing w:val="-1"/>
          <w:sz w:val="24"/>
        </w:rPr>
        <w:t xml:space="preserve"> </w:t>
      </w:r>
      <w:r>
        <w:rPr>
          <w:color w:val="00339A"/>
          <w:sz w:val="24"/>
        </w:rPr>
        <w:t>a</w:t>
      </w:r>
      <w:r>
        <w:rPr>
          <w:color w:val="00339A"/>
          <w:spacing w:val="-2"/>
          <w:sz w:val="24"/>
        </w:rPr>
        <w:t xml:space="preserve"> </w:t>
      </w:r>
      <w:r>
        <w:rPr>
          <w:color w:val="00339A"/>
          <w:sz w:val="24"/>
        </w:rPr>
        <w:t>lesson</w:t>
      </w:r>
      <w:r>
        <w:rPr>
          <w:color w:val="00339A"/>
          <w:spacing w:val="-1"/>
          <w:sz w:val="24"/>
        </w:rPr>
        <w:t xml:space="preserve"> </w:t>
      </w:r>
      <w:r>
        <w:rPr>
          <w:color w:val="00339A"/>
          <w:sz w:val="24"/>
        </w:rPr>
        <w:t>that</w:t>
      </w:r>
      <w:r>
        <w:rPr>
          <w:color w:val="00339A"/>
          <w:spacing w:val="-1"/>
          <w:sz w:val="24"/>
        </w:rPr>
        <w:t xml:space="preserve"> </w:t>
      </w:r>
      <w:r>
        <w:rPr>
          <w:color w:val="00339A"/>
          <w:sz w:val="24"/>
        </w:rPr>
        <w:t>(a)</w:t>
      </w:r>
      <w:r>
        <w:rPr>
          <w:color w:val="00339A"/>
          <w:spacing w:val="-1"/>
          <w:sz w:val="24"/>
        </w:rPr>
        <w:t xml:space="preserve"> </w:t>
      </w:r>
      <w:r>
        <w:rPr>
          <w:color w:val="00339A"/>
          <w:sz w:val="24"/>
        </w:rPr>
        <w:t>is</w:t>
      </w:r>
      <w:r>
        <w:rPr>
          <w:color w:val="00339A"/>
          <w:spacing w:val="-1"/>
          <w:sz w:val="24"/>
        </w:rPr>
        <w:t xml:space="preserve"> </w:t>
      </w:r>
      <w:r>
        <w:rPr>
          <w:color w:val="00339A"/>
          <w:sz w:val="24"/>
        </w:rPr>
        <w:t>aligned</w:t>
      </w:r>
      <w:r>
        <w:rPr>
          <w:color w:val="00339A"/>
          <w:spacing w:val="-1"/>
          <w:sz w:val="24"/>
        </w:rPr>
        <w:t xml:space="preserve"> </w:t>
      </w:r>
      <w:r>
        <w:rPr>
          <w:color w:val="00339A"/>
          <w:sz w:val="24"/>
        </w:rPr>
        <w:t>to national and state-adopted standards, (b) sequences concepts to ensure coherence and required prior knowledge, (c) uses developmentally</w:t>
      </w:r>
      <w:r>
        <w:rPr>
          <w:color w:val="00339A"/>
          <w:spacing w:val="-1"/>
          <w:sz w:val="24"/>
        </w:rPr>
        <w:t xml:space="preserve"> </w:t>
      </w:r>
      <w:r>
        <w:rPr>
          <w:color w:val="00339A"/>
          <w:sz w:val="24"/>
        </w:rPr>
        <w:t>appropriate materials, (d) includes multiple activities for application of skills and competencies, (e) describes strategies to manage individual and classroom behaviors, differentiate instruction and use feedback to monitor learning and the opportunity for students to demonstrate mastery of the material.</w:t>
      </w:r>
    </w:p>
    <w:p w14:paraId="68D748F3" w14:textId="77777777" w:rsidR="00617BBD" w:rsidRDefault="00617BBD">
      <w:pPr>
        <w:pStyle w:val="BodyText"/>
        <w:spacing w:before="6"/>
        <w:ind w:left="0"/>
        <w:rPr>
          <w:sz w:val="24"/>
        </w:rPr>
      </w:pPr>
    </w:p>
    <w:p w14:paraId="26167350" w14:textId="77777777" w:rsidR="00617BBD" w:rsidRDefault="00000000">
      <w:pPr>
        <w:ind w:left="350" w:right="278"/>
        <w:rPr>
          <w:sz w:val="24"/>
        </w:rPr>
      </w:pPr>
      <w:r>
        <w:rPr>
          <w:color w:val="00339A"/>
          <w:sz w:val="24"/>
        </w:rPr>
        <w:t>The M.Ed. School Counselor candidate will demonstrate their communication skills by completing the Classroom Lesson Facilitation assignment in MHS 6423 Counseling Adolescents and</w:t>
      </w:r>
      <w:r>
        <w:rPr>
          <w:color w:val="00339A"/>
          <w:spacing w:val="-4"/>
          <w:sz w:val="24"/>
        </w:rPr>
        <w:t xml:space="preserve"> </w:t>
      </w:r>
      <w:r>
        <w:rPr>
          <w:color w:val="00339A"/>
          <w:sz w:val="24"/>
        </w:rPr>
        <w:t>SDS</w:t>
      </w:r>
      <w:r>
        <w:rPr>
          <w:color w:val="00339A"/>
          <w:spacing w:val="-4"/>
          <w:sz w:val="24"/>
        </w:rPr>
        <w:t xml:space="preserve"> </w:t>
      </w:r>
      <w:r>
        <w:rPr>
          <w:color w:val="00339A"/>
          <w:sz w:val="24"/>
        </w:rPr>
        <w:t>6820</w:t>
      </w:r>
      <w:r>
        <w:rPr>
          <w:color w:val="00339A"/>
          <w:spacing w:val="-2"/>
          <w:sz w:val="24"/>
        </w:rPr>
        <w:t xml:space="preserve"> </w:t>
      </w:r>
      <w:r>
        <w:rPr>
          <w:color w:val="00339A"/>
          <w:sz w:val="24"/>
        </w:rPr>
        <w:t>Internship</w:t>
      </w:r>
      <w:r>
        <w:rPr>
          <w:color w:val="00339A"/>
          <w:spacing w:val="-4"/>
          <w:sz w:val="24"/>
        </w:rPr>
        <w:t xml:space="preserve"> </w:t>
      </w:r>
      <w:r>
        <w:rPr>
          <w:color w:val="00339A"/>
          <w:sz w:val="24"/>
        </w:rPr>
        <w:t>in</w:t>
      </w:r>
      <w:r>
        <w:rPr>
          <w:color w:val="00339A"/>
          <w:spacing w:val="-4"/>
          <w:sz w:val="24"/>
        </w:rPr>
        <w:t xml:space="preserve"> </w:t>
      </w:r>
      <w:r>
        <w:rPr>
          <w:color w:val="00339A"/>
          <w:sz w:val="24"/>
        </w:rPr>
        <w:t>School</w:t>
      </w:r>
      <w:r>
        <w:rPr>
          <w:color w:val="00339A"/>
          <w:spacing w:val="-4"/>
          <w:sz w:val="24"/>
        </w:rPr>
        <w:t xml:space="preserve"> </w:t>
      </w:r>
      <w:r>
        <w:rPr>
          <w:color w:val="00339A"/>
          <w:sz w:val="24"/>
        </w:rPr>
        <w:t>Counseling.</w:t>
      </w:r>
      <w:r>
        <w:rPr>
          <w:color w:val="00339A"/>
          <w:spacing w:val="-2"/>
          <w:sz w:val="24"/>
        </w:rPr>
        <w:t xml:space="preserve"> </w:t>
      </w:r>
      <w:r>
        <w:rPr>
          <w:color w:val="00339A"/>
          <w:sz w:val="24"/>
        </w:rPr>
        <w:t>The</w:t>
      </w:r>
      <w:r>
        <w:rPr>
          <w:color w:val="00339A"/>
          <w:spacing w:val="-6"/>
          <w:sz w:val="24"/>
        </w:rPr>
        <w:t xml:space="preserve"> </w:t>
      </w:r>
      <w:r>
        <w:rPr>
          <w:color w:val="00339A"/>
          <w:sz w:val="24"/>
        </w:rPr>
        <w:t>candidate's</w:t>
      </w:r>
      <w:r>
        <w:rPr>
          <w:color w:val="00339A"/>
          <w:spacing w:val="-4"/>
          <w:sz w:val="24"/>
        </w:rPr>
        <w:t xml:space="preserve"> </w:t>
      </w:r>
      <w:r>
        <w:rPr>
          <w:color w:val="00339A"/>
          <w:sz w:val="24"/>
        </w:rPr>
        <w:t>ability</w:t>
      </w:r>
      <w:r>
        <w:rPr>
          <w:color w:val="00339A"/>
          <w:spacing w:val="-8"/>
          <w:sz w:val="24"/>
        </w:rPr>
        <w:t xml:space="preserve"> </w:t>
      </w:r>
      <w:r>
        <w:rPr>
          <w:color w:val="00339A"/>
          <w:sz w:val="24"/>
        </w:rPr>
        <w:t>to</w:t>
      </w:r>
      <w:r>
        <w:rPr>
          <w:color w:val="00339A"/>
          <w:spacing w:val="-2"/>
          <w:sz w:val="24"/>
        </w:rPr>
        <w:t xml:space="preserve"> </w:t>
      </w:r>
      <w:r>
        <w:rPr>
          <w:color w:val="00339A"/>
          <w:sz w:val="24"/>
        </w:rPr>
        <w:t>model</w:t>
      </w:r>
      <w:r>
        <w:rPr>
          <w:color w:val="00339A"/>
          <w:spacing w:val="-4"/>
          <w:sz w:val="24"/>
        </w:rPr>
        <w:t xml:space="preserve"> </w:t>
      </w:r>
      <w:r>
        <w:rPr>
          <w:color w:val="00339A"/>
          <w:sz w:val="24"/>
        </w:rPr>
        <w:t>clear,</w:t>
      </w:r>
      <w:r>
        <w:rPr>
          <w:color w:val="00339A"/>
          <w:spacing w:val="-3"/>
          <w:sz w:val="24"/>
        </w:rPr>
        <w:t xml:space="preserve"> </w:t>
      </w:r>
      <w:r>
        <w:rPr>
          <w:color w:val="00339A"/>
          <w:sz w:val="24"/>
        </w:rPr>
        <w:t>acceptable, oral and written communication skills during a parent or teacher workshop is required by the FL DOE for all candidates who are enrolled in an initial teacher certification program</w:t>
      </w:r>
    </w:p>
    <w:p w14:paraId="46528028" w14:textId="77777777" w:rsidR="00617BBD" w:rsidRDefault="00617BBD">
      <w:pPr>
        <w:pStyle w:val="BodyText"/>
        <w:ind w:left="0"/>
        <w:rPr>
          <w:sz w:val="24"/>
        </w:rPr>
      </w:pPr>
    </w:p>
    <w:p w14:paraId="660B4BEE" w14:textId="77777777" w:rsidR="00617BBD" w:rsidRDefault="00000000">
      <w:pPr>
        <w:ind w:left="350" w:right="278"/>
        <w:rPr>
          <w:sz w:val="24"/>
        </w:rPr>
      </w:pPr>
      <w:r>
        <w:rPr>
          <w:color w:val="00339A"/>
          <w:sz w:val="24"/>
        </w:rPr>
        <w:t>Candidates enrolled in MHS 6423 Counseling Adolescents will demonstrate their content knowledge on FEAP A.2.i. – Utilizes current and emerging assistive technologies that enable students to participate in high-quality communication interactions and achieve their educational goals. Candidates in MHS 6423 will complete a Classroom Lesson Facilitation assignment in which they facilitate one classroom lesson demonstrating their large group facilitation skills including the ability to: (1) use a variety of instructional practices to deliver an engaging and challenging lesson; (2) involve students in establishing and maintaining a positive learning environment</w:t>
      </w:r>
      <w:r>
        <w:rPr>
          <w:color w:val="00339A"/>
          <w:spacing w:val="-4"/>
          <w:sz w:val="24"/>
        </w:rPr>
        <w:t xml:space="preserve"> </w:t>
      </w:r>
      <w:r>
        <w:rPr>
          <w:color w:val="00339A"/>
          <w:sz w:val="24"/>
        </w:rPr>
        <w:t>and</w:t>
      </w:r>
      <w:r>
        <w:rPr>
          <w:color w:val="00339A"/>
          <w:spacing w:val="-4"/>
          <w:sz w:val="24"/>
        </w:rPr>
        <w:t xml:space="preserve"> </w:t>
      </w:r>
      <w:r>
        <w:rPr>
          <w:color w:val="00339A"/>
          <w:sz w:val="24"/>
        </w:rPr>
        <w:t>(3)</w:t>
      </w:r>
      <w:r>
        <w:rPr>
          <w:color w:val="00339A"/>
          <w:spacing w:val="-4"/>
          <w:sz w:val="24"/>
        </w:rPr>
        <w:t xml:space="preserve"> </w:t>
      </w:r>
      <w:r>
        <w:rPr>
          <w:color w:val="00339A"/>
          <w:sz w:val="24"/>
        </w:rPr>
        <w:t>high-quality</w:t>
      </w:r>
      <w:r>
        <w:rPr>
          <w:color w:val="00339A"/>
          <w:spacing w:val="-9"/>
          <w:sz w:val="24"/>
        </w:rPr>
        <w:t xml:space="preserve"> </w:t>
      </w:r>
      <w:r>
        <w:rPr>
          <w:color w:val="00339A"/>
          <w:sz w:val="24"/>
        </w:rPr>
        <w:t>communication</w:t>
      </w:r>
      <w:r>
        <w:rPr>
          <w:color w:val="00339A"/>
          <w:spacing w:val="-4"/>
          <w:sz w:val="24"/>
        </w:rPr>
        <w:t xml:space="preserve"> </w:t>
      </w:r>
      <w:r>
        <w:rPr>
          <w:color w:val="00339A"/>
          <w:sz w:val="24"/>
        </w:rPr>
        <w:t>interactions;</w:t>
      </w:r>
      <w:r>
        <w:rPr>
          <w:color w:val="00339A"/>
          <w:spacing w:val="-4"/>
          <w:sz w:val="24"/>
        </w:rPr>
        <w:t xml:space="preserve"> </w:t>
      </w:r>
      <w:r>
        <w:rPr>
          <w:color w:val="00339A"/>
          <w:sz w:val="24"/>
        </w:rPr>
        <w:t>(4)</w:t>
      </w:r>
      <w:r>
        <w:rPr>
          <w:color w:val="00339A"/>
          <w:spacing w:val="-6"/>
          <w:sz w:val="24"/>
        </w:rPr>
        <w:t xml:space="preserve"> </w:t>
      </w:r>
      <w:r>
        <w:rPr>
          <w:color w:val="00339A"/>
          <w:sz w:val="24"/>
        </w:rPr>
        <w:t>utilize</w:t>
      </w:r>
      <w:r>
        <w:rPr>
          <w:color w:val="00339A"/>
          <w:spacing w:val="-1"/>
          <w:sz w:val="24"/>
        </w:rPr>
        <w:t xml:space="preserve"> </w:t>
      </w:r>
      <w:r>
        <w:rPr>
          <w:color w:val="00339A"/>
          <w:sz w:val="24"/>
        </w:rPr>
        <w:t>available</w:t>
      </w:r>
      <w:r>
        <w:rPr>
          <w:color w:val="00339A"/>
          <w:spacing w:val="-4"/>
          <w:sz w:val="24"/>
        </w:rPr>
        <w:t xml:space="preserve"> </w:t>
      </w:r>
      <w:r>
        <w:rPr>
          <w:color w:val="00339A"/>
          <w:sz w:val="24"/>
        </w:rPr>
        <w:t>technology;</w:t>
      </w:r>
      <w:r>
        <w:rPr>
          <w:color w:val="00339A"/>
          <w:spacing w:val="-4"/>
          <w:sz w:val="24"/>
        </w:rPr>
        <w:t xml:space="preserve"> </w:t>
      </w:r>
      <w:r>
        <w:rPr>
          <w:color w:val="00339A"/>
          <w:sz w:val="24"/>
        </w:rPr>
        <w:t>(5) modify</w:t>
      </w:r>
      <w:r>
        <w:rPr>
          <w:color w:val="00339A"/>
          <w:spacing w:val="-5"/>
          <w:sz w:val="24"/>
        </w:rPr>
        <w:t xml:space="preserve"> </w:t>
      </w:r>
      <w:r>
        <w:rPr>
          <w:color w:val="00339A"/>
          <w:sz w:val="24"/>
        </w:rPr>
        <w:t>the lesson during</w:t>
      </w:r>
      <w:r>
        <w:rPr>
          <w:color w:val="00339A"/>
          <w:spacing w:val="-1"/>
          <w:sz w:val="24"/>
        </w:rPr>
        <w:t xml:space="preserve"> </w:t>
      </w:r>
      <w:r>
        <w:rPr>
          <w:color w:val="00339A"/>
          <w:sz w:val="24"/>
        </w:rPr>
        <w:t>implementation to respond to misconceptions or preconceptions; and (6) provide students with differentiated instruction based on their student’s individual needs during the lesson.</w:t>
      </w:r>
    </w:p>
    <w:p w14:paraId="5A6CDBA6" w14:textId="77777777" w:rsidR="00617BBD" w:rsidRDefault="00617BBD">
      <w:pPr>
        <w:pStyle w:val="BodyText"/>
        <w:ind w:left="0"/>
        <w:rPr>
          <w:sz w:val="24"/>
        </w:rPr>
      </w:pPr>
    </w:p>
    <w:p w14:paraId="1D33689E" w14:textId="77777777" w:rsidR="00617BBD" w:rsidRDefault="00000000">
      <w:pPr>
        <w:spacing w:before="1"/>
        <w:ind w:left="350"/>
        <w:rPr>
          <w:sz w:val="24"/>
        </w:rPr>
      </w:pPr>
      <w:r>
        <w:rPr>
          <w:color w:val="00339A"/>
          <w:sz w:val="24"/>
        </w:rPr>
        <w:t>Candidates</w:t>
      </w:r>
      <w:r>
        <w:rPr>
          <w:color w:val="00339A"/>
          <w:spacing w:val="-2"/>
          <w:sz w:val="24"/>
        </w:rPr>
        <w:t xml:space="preserve"> </w:t>
      </w:r>
      <w:r>
        <w:rPr>
          <w:color w:val="00339A"/>
          <w:sz w:val="24"/>
        </w:rPr>
        <w:t>enrolled</w:t>
      </w:r>
      <w:r>
        <w:rPr>
          <w:color w:val="00339A"/>
          <w:spacing w:val="-1"/>
          <w:sz w:val="24"/>
        </w:rPr>
        <w:t xml:space="preserve"> </w:t>
      </w:r>
      <w:r>
        <w:rPr>
          <w:color w:val="00339A"/>
          <w:sz w:val="24"/>
        </w:rPr>
        <w:t>in</w:t>
      </w:r>
      <w:r>
        <w:rPr>
          <w:color w:val="00339A"/>
          <w:spacing w:val="-1"/>
          <w:sz w:val="24"/>
        </w:rPr>
        <w:t xml:space="preserve"> </w:t>
      </w:r>
      <w:r>
        <w:rPr>
          <w:color w:val="00339A"/>
          <w:sz w:val="24"/>
        </w:rPr>
        <w:t>SDS</w:t>
      </w:r>
      <w:r>
        <w:rPr>
          <w:color w:val="00339A"/>
          <w:spacing w:val="-1"/>
          <w:sz w:val="24"/>
        </w:rPr>
        <w:t xml:space="preserve"> </w:t>
      </w:r>
      <w:r>
        <w:rPr>
          <w:color w:val="00339A"/>
          <w:sz w:val="24"/>
        </w:rPr>
        <w:t>6820 Internship</w:t>
      </w:r>
      <w:r>
        <w:rPr>
          <w:color w:val="00339A"/>
          <w:spacing w:val="-1"/>
          <w:sz w:val="24"/>
        </w:rPr>
        <w:t xml:space="preserve"> </w:t>
      </w:r>
      <w:r>
        <w:rPr>
          <w:color w:val="00339A"/>
          <w:sz w:val="24"/>
        </w:rPr>
        <w:t>in</w:t>
      </w:r>
      <w:r>
        <w:rPr>
          <w:color w:val="00339A"/>
          <w:spacing w:val="-1"/>
          <w:sz w:val="24"/>
        </w:rPr>
        <w:t xml:space="preserve"> </w:t>
      </w:r>
      <w:r>
        <w:rPr>
          <w:color w:val="00339A"/>
          <w:sz w:val="24"/>
        </w:rPr>
        <w:t>School</w:t>
      </w:r>
      <w:r>
        <w:rPr>
          <w:color w:val="00339A"/>
          <w:spacing w:val="-2"/>
          <w:sz w:val="24"/>
        </w:rPr>
        <w:t xml:space="preserve"> </w:t>
      </w:r>
      <w:r>
        <w:rPr>
          <w:color w:val="00339A"/>
          <w:sz w:val="24"/>
        </w:rPr>
        <w:t>Counseling</w:t>
      </w:r>
      <w:r>
        <w:rPr>
          <w:color w:val="00339A"/>
          <w:spacing w:val="-4"/>
          <w:sz w:val="24"/>
        </w:rPr>
        <w:t xml:space="preserve"> </w:t>
      </w:r>
      <w:r>
        <w:rPr>
          <w:color w:val="00339A"/>
          <w:sz w:val="24"/>
        </w:rPr>
        <w:t>will</w:t>
      </w:r>
      <w:r>
        <w:rPr>
          <w:color w:val="00339A"/>
          <w:spacing w:val="-1"/>
          <w:sz w:val="24"/>
        </w:rPr>
        <w:t xml:space="preserve"> </w:t>
      </w:r>
      <w:r>
        <w:rPr>
          <w:color w:val="00339A"/>
          <w:sz w:val="24"/>
        </w:rPr>
        <w:t>demonstrate</w:t>
      </w:r>
      <w:r>
        <w:rPr>
          <w:color w:val="00339A"/>
          <w:spacing w:val="-1"/>
          <w:sz w:val="24"/>
        </w:rPr>
        <w:t xml:space="preserve"> </w:t>
      </w:r>
      <w:r>
        <w:rPr>
          <w:color w:val="00339A"/>
          <w:sz w:val="24"/>
        </w:rPr>
        <w:t>FEAP</w:t>
      </w:r>
      <w:r>
        <w:rPr>
          <w:color w:val="00339A"/>
          <w:spacing w:val="-1"/>
          <w:sz w:val="24"/>
        </w:rPr>
        <w:t xml:space="preserve"> </w:t>
      </w:r>
      <w:r>
        <w:rPr>
          <w:color w:val="00339A"/>
          <w:spacing w:val="-2"/>
          <w:sz w:val="24"/>
        </w:rPr>
        <w:t>A.2.i.</w:t>
      </w:r>
    </w:p>
    <w:p w14:paraId="58412BCC" w14:textId="77777777" w:rsidR="00617BBD" w:rsidRDefault="00617BBD">
      <w:pPr>
        <w:rPr>
          <w:sz w:val="24"/>
        </w:rPr>
        <w:sectPr w:rsidR="00617BBD">
          <w:type w:val="continuous"/>
          <w:pgSz w:w="12240" w:h="15840"/>
          <w:pgMar w:top="1440" w:right="1080" w:bottom="280" w:left="1080" w:header="720" w:footer="720" w:gutter="0"/>
          <w:cols w:space="720"/>
        </w:sectPr>
      </w:pPr>
    </w:p>
    <w:p w14:paraId="573A0601" w14:textId="77777777" w:rsidR="00617BBD" w:rsidRDefault="00000000">
      <w:pPr>
        <w:spacing w:before="75"/>
        <w:ind w:left="350" w:right="278"/>
        <w:rPr>
          <w:sz w:val="24"/>
        </w:rPr>
      </w:pPr>
      <w:r>
        <w:rPr>
          <w:color w:val="00339A"/>
          <w:sz w:val="24"/>
        </w:rPr>
        <w:lastRenderedPageBreak/>
        <w:t>by recording him or herself leading a classroom guidance session using the FAU model and demonstrate</w:t>
      </w:r>
      <w:r>
        <w:rPr>
          <w:color w:val="00339A"/>
          <w:spacing w:val="-3"/>
          <w:sz w:val="24"/>
        </w:rPr>
        <w:t xml:space="preserve"> </w:t>
      </w:r>
      <w:r>
        <w:rPr>
          <w:color w:val="00339A"/>
          <w:sz w:val="24"/>
        </w:rPr>
        <w:t>how</w:t>
      </w:r>
      <w:r>
        <w:rPr>
          <w:color w:val="00339A"/>
          <w:spacing w:val="-4"/>
          <w:sz w:val="24"/>
        </w:rPr>
        <w:t xml:space="preserve"> </w:t>
      </w:r>
      <w:r>
        <w:rPr>
          <w:color w:val="00339A"/>
          <w:sz w:val="24"/>
        </w:rPr>
        <w:t>they</w:t>
      </w:r>
      <w:r>
        <w:rPr>
          <w:color w:val="00339A"/>
          <w:spacing w:val="-8"/>
          <w:sz w:val="24"/>
        </w:rPr>
        <w:t xml:space="preserve"> </w:t>
      </w:r>
      <w:r>
        <w:rPr>
          <w:color w:val="00339A"/>
          <w:sz w:val="24"/>
        </w:rPr>
        <w:t>plan</w:t>
      </w:r>
      <w:r>
        <w:rPr>
          <w:color w:val="00339A"/>
          <w:spacing w:val="-3"/>
          <w:sz w:val="24"/>
        </w:rPr>
        <w:t xml:space="preserve"> </w:t>
      </w:r>
      <w:r>
        <w:rPr>
          <w:color w:val="00339A"/>
          <w:sz w:val="24"/>
        </w:rPr>
        <w:t>to</w:t>
      </w:r>
      <w:r>
        <w:rPr>
          <w:color w:val="00339A"/>
          <w:spacing w:val="-3"/>
          <w:sz w:val="24"/>
        </w:rPr>
        <w:t xml:space="preserve"> </w:t>
      </w:r>
      <w:r>
        <w:rPr>
          <w:color w:val="00339A"/>
          <w:sz w:val="24"/>
        </w:rPr>
        <w:t>use</w:t>
      </w:r>
      <w:r>
        <w:rPr>
          <w:color w:val="00339A"/>
          <w:spacing w:val="-4"/>
          <w:sz w:val="24"/>
        </w:rPr>
        <w:t xml:space="preserve"> </w:t>
      </w:r>
      <w:r>
        <w:rPr>
          <w:color w:val="00339A"/>
          <w:sz w:val="24"/>
        </w:rPr>
        <w:t>a</w:t>
      </w:r>
      <w:r>
        <w:rPr>
          <w:color w:val="00339A"/>
          <w:spacing w:val="-4"/>
          <w:sz w:val="24"/>
        </w:rPr>
        <w:t xml:space="preserve"> </w:t>
      </w:r>
      <w:r>
        <w:rPr>
          <w:color w:val="00339A"/>
          <w:sz w:val="24"/>
        </w:rPr>
        <w:t>PPT</w:t>
      </w:r>
      <w:r>
        <w:rPr>
          <w:color w:val="00339A"/>
          <w:spacing w:val="-3"/>
          <w:sz w:val="24"/>
        </w:rPr>
        <w:t xml:space="preserve"> </w:t>
      </w:r>
      <w:r>
        <w:rPr>
          <w:color w:val="00339A"/>
          <w:sz w:val="24"/>
        </w:rPr>
        <w:t>presentation</w:t>
      </w:r>
      <w:r>
        <w:rPr>
          <w:color w:val="00339A"/>
          <w:spacing w:val="-3"/>
          <w:sz w:val="24"/>
        </w:rPr>
        <w:t xml:space="preserve"> </w:t>
      </w:r>
      <w:r>
        <w:rPr>
          <w:color w:val="00339A"/>
          <w:sz w:val="24"/>
        </w:rPr>
        <w:t>with</w:t>
      </w:r>
      <w:r>
        <w:rPr>
          <w:color w:val="00339A"/>
          <w:spacing w:val="-3"/>
          <w:sz w:val="24"/>
        </w:rPr>
        <w:t xml:space="preserve"> </w:t>
      </w:r>
      <w:r>
        <w:rPr>
          <w:color w:val="00339A"/>
          <w:sz w:val="24"/>
        </w:rPr>
        <w:t>multimedia</w:t>
      </w:r>
      <w:r>
        <w:rPr>
          <w:color w:val="00339A"/>
          <w:spacing w:val="-4"/>
          <w:sz w:val="24"/>
        </w:rPr>
        <w:t xml:space="preserve"> </w:t>
      </w:r>
      <w:r>
        <w:rPr>
          <w:color w:val="00339A"/>
          <w:sz w:val="24"/>
        </w:rPr>
        <w:t>clips,</w:t>
      </w:r>
      <w:r>
        <w:rPr>
          <w:color w:val="00339A"/>
          <w:spacing w:val="-3"/>
          <w:sz w:val="24"/>
        </w:rPr>
        <w:t xml:space="preserve"> </w:t>
      </w:r>
      <w:r>
        <w:rPr>
          <w:color w:val="00339A"/>
          <w:sz w:val="24"/>
        </w:rPr>
        <w:t>use</w:t>
      </w:r>
      <w:r>
        <w:rPr>
          <w:color w:val="00339A"/>
          <w:spacing w:val="-3"/>
          <w:sz w:val="24"/>
        </w:rPr>
        <w:t xml:space="preserve"> </w:t>
      </w:r>
      <w:r>
        <w:rPr>
          <w:color w:val="00339A"/>
          <w:sz w:val="24"/>
        </w:rPr>
        <w:t>computer</w:t>
      </w:r>
      <w:r>
        <w:rPr>
          <w:color w:val="00339A"/>
          <w:spacing w:val="-3"/>
          <w:sz w:val="24"/>
        </w:rPr>
        <w:t xml:space="preserve"> </w:t>
      </w:r>
      <w:r>
        <w:rPr>
          <w:color w:val="00339A"/>
          <w:sz w:val="24"/>
        </w:rPr>
        <w:t>devices to engage the learner and assess their level of understanding, and plan to incorporate other modes of technology in their lessons.</w:t>
      </w:r>
    </w:p>
    <w:p w14:paraId="6805267C" w14:textId="77777777" w:rsidR="00617BBD" w:rsidRDefault="00617BBD">
      <w:pPr>
        <w:pStyle w:val="BodyText"/>
        <w:ind w:left="0"/>
        <w:rPr>
          <w:sz w:val="24"/>
        </w:rPr>
      </w:pPr>
    </w:p>
    <w:p w14:paraId="28A23FE3" w14:textId="77777777" w:rsidR="00617BBD" w:rsidRDefault="00000000">
      <w:pPr>
        <w:ind w:left="350" w:right="1308"/>
        <w:rPr>
          <w:sz w:val="24"/>
        </w:rPr>
      </w:pPr>
      <w:r>
        <w:rPr>
          <w:color w:val="00339A"/>
          <w:sz w:val="24"/>
        </w:rPr>
        <w:t>The</w:t>
      </w:r>
      <w:r>
        <w:rPr>
          <w:color w:val="00339A"/>
          <w:spacing w:val="-4"/>
          <w:sz w:val="24"/>
        </w:rPr>
        <w:t xml:space="preserve"> </w:t>
      </w:r>
      <w:r>
        <w:rPr>
          <w:color w:val="00339A"/>
          <w:sz w:val="24"/>
        </w:rPr>
        <w:t>M.Ed.</w:t>
      </w:r>
      <w:r>
        <w:rPr>
          <w:color w:val="00339A"/>
          <w:spacing w:val="-2"/>
          <w:sz w:val="24"/>
        </w:rPr>
        <w:t xml:space="preserve"> </w:t>
      </w:r>
      <w:r>
        <w:rPr>
          <w:color w:val="00339A"/>
          <w:sz w:val="24"/>
        </w:rPr>
        <w:t>School</w:t>
      </w:r>
      <w:r>
        <w:rPr>
          <w:color w:val="00339A"/>
          <w:spacing w:val="-2"/>
          <w:sz w:val="24"/>
        </w:rPr>
        <w:t xml:space="preserve"> </w:t>
      </w:r>
      <w:r>
        <w:rPr>
          <w:color w:val="00339A"/>
          <w:sz w:val="24"/>
        </w:rPr>
        <w:t>Counselor</w:t>
      </w:r>
      <w:r>
        <w:rPr>
          <w:color w:val="00339A"/>
          <w:spacing w:val="-2"/>
          <w:sz w:val="24"/>
        </w:rPr>
        <w:t xml:space="preserve"> </w:t>
      </w:r>
      <w:r>
        <w:rPr>
          <w:color w:val="00339A"/>
          <w:sz w:val="24"/>
        </w:rPr>
        <w:t>candidate</w:t>
      </w:r>
      <w:r>
        <w:rPr>
          <w:color w:val="00339A"/>
          <w:spacing w:val="-3"/>
          <w:sz w:val="24"/>
        </w:rPr>
        <w:t xml:space="preserve"> </w:t>
      </w:r>
      <w:r>
        <w:rPr>
          <w:color w:val="00339A"/>
          <w:sz w:val="24"/>
        </w:rPr>
        <w:t>will</w:t>
      </w:r>
      <w:r>
        <w:rPr>
          <w:color w:val="00339A"/>
          <w:spacing w:val="-2"/>
          <w:sz w:val="24"/>
        </w:rPr>
        <w:t xml:space="preserve"> </w:t>
      </w:r>
      <w:r>
        <w:rPr>
          <w:color w:val="00339A"/>
          <w:sz w:val="24"/>
        </w:rPr>
        <w:t>demonstrate</w:t>
      </w:r>
      <w:r>
        <w:rPr>
          <w:color w:val="00339A"/>
          <w:spacing w:val="-2"/>
          <w:sz w:val="24"/>
        </w:rPr>
        <w:t xml:space="preserve"> </w:t>
      </w:r>
      <w:r>
        <w:rPr>
          <w:color w:val="00339A"/>
          <w:sz w:val="24"/>
        </w:rPr>
        <w:t>their</w:t>
      </w:r>
      <w:r>
        <w:rPr>
          <w:color w:val="00339A"/>
          <w:spacing w:val="-2"/>
          <w:sz w:val="24"/>
        </w:rPr>
        <w:t xml:space="preserve"> </w:t>
      </w:r>
      <w:r>
        <w:rPr>
          <w:color w:val="00339A"/>
          <w:sz w:val="24"/>
        </w:rPr>
        <w:t>critical</w:t>
      </w:r>
      <w:r>
        <w:rPr>
          <w:color w:val="00339A"/>
          <w:spacing w:val="-2"/>
          <w:sz w:val="24"/>
        </w:rPr>
        <w:t xml:space="preserve"> </w:t>
      </w:r>
      <w:r>
        <w:rPr>
          <w:color w:val="00339A"/>
          <w:sz w:val="24"/>
        </w:rPr>
        <w:t>thinking</w:t>
      </w:r>
      <w:r>
        <w:rPr>
          <w:color w:val="00339A"/>
          <w:spacing w:val="-5"/>
          <w:sz w:val="24"/>
        </w:rPr>
        <w:t xml:space="preserve"> </w:t>
      </w:r>
      <w:r>
        <w:rPr>
          <w:color w:val="00339A"/>
          <w:sz w:val="24"/>
        </w:rPr>
        <w:t>skills</w:t>
      </w:r>
      <w:r>
        <w:rPr>
          <w:color w:val="00339A"/>
          <w:spacing w:val="-2"/>
          <w:sz w:val="24"/>
        </w:rPr>
        <w:t xml:space="preserve"> </w:t>
      </w:r>
      <w:r>
        <w:rPr>
          <w:color w:val="00339A"/>
          <w:sz w:val="24"/>
        </w:rPr>
        <w:t>by completing</w:t>
      </w:r>
      <w:r>
        <w:rPr>
          <w:color w:val="00339A"/>
          <w:spacing w:val="-1"/>
          <w:sz w:val="24"/>
        </w:rPr>
        <w:t xml:space="preserve"> </w:t>
      </w:r>
      <w:r>
        <w:rPr>
          <w:color w:val="00339A"/>
          <w:sz w:val="24"/>
        </w:rPr>
        <w:t>the Group Counseling</w:t>
      </w:r>
      <w:r>
        <w:rPr>
          <w:color w:val="00339A"/>
          <w:spacing w:val="-1"/>
          <w:sz w:val="24"/>
        </w:rPr>
        <w:t xml:space="preserve"> </w:t>
      </w:r>
      <w:r>
        <w:rPr>
          <w:color w:val="00339A"/>
          <w:sz w:val="24"/>
        </w:rPr>
        <w:t>Skills Practice assignment in MHS 6421 Counseling Children and the Small Group Counseling assignment in MHS 6800 Practicum in School</w:t>
      </w:r>
      <w:r>
        <w:rPr>
          <w:color w:val="00339A"/>
          <w:spacing w:val="-1"/>
          <w:sz w:val="24"/>
        </w:rPr>
        <w:t xml:space="preserve"> </w:t>
      </w:r>
      <w:r>
        <w:rPr>
          <w:color w:val="00339A"/>
          <w:sz w:val="24"/>
        </w:rPr>
        <w:t>Counseling.</w:t>
      </w:r>
      <w:r>
        <w:rPr>
          <w:color w:val="00339A"/>
          <w:spacing w:val="-1"/>
          <w:sz w:val="24"/>
        </w:rPr>
        <w:t xml:space="preserve"> </w:t>
      </w:r>
      <w:r>
        <w:rPr>
          <w:color w:val="00339A"/>
          <w:sz w:val="24"/>
        </w:rPr>
        <w:t>The</w:t>
      </w:r>
      <w:r>
        <w:rPr>
          <w:color w:val="00339A"/>
          <w:spacing w:val="-1"/>
          <w:sz w:val="24"/>
        </w:rPr>
        <w:t xml:space="preserve"> </w:t>
      </w:r>
      <w:r>
        <w:rPr>
          <w:color w:val="00339A"/>
          <w:sz w:val="24"/>
        </w:rPr>
        <w:t>candidate's</w:t>
      </w:r>
      <w:r>
        <w:rPr>
          <w:color w:val="00339A"/>
          <w:spacing w:val="-1"/>
          <w:sz w:val="24"/>
        </w:rPr>
        <w:t xml:space="preserve"> </w:t>
      </w:r>
      <w:r>
        <w:rPr>
          <w:color w:val="00339A"/>
          <w:sz w:val="24"/>
        </w:rPr>
        <w:t>ability</w:t>
      </w:r>
      <w:r>
        <w:rPr>
          <w:color w:val="00339A"/>
          <w:spacing w:val="-6"/>
          <w:sz w:val="24"/>
        </w:rPr>
        <w:t xml:space="preserve"> </w:t>
      </w:r>
      <w:r>
        <w:rPr>
          <w:color w:val="00339A"/>
          <w:sz w:val="24"/>
        </w:rPr>
        <w:t>to</w:t>
      </w:r>
      <w:r>
        <w:rPr>
          <w:color w:val="00339A"/>
          <w:spacing w:val="-1"/>
          <w:sz w:val="24"/>
        </w:rPr>
        <w:t xml:space="preserve"> </w:t>
      </w:r>
      <w:r>
        <w:rPr>
          <w:color w:val="00339A"/>
          <w:sz w:val="24"/>
        </w:rPr>
        <w:t>differentiate</w:t>
      </w:r>
      <w:r>
        <w:rPr>
          <w:color w:val="00339A"/>
          <w:spacing w:val="-1"/>
          <w:sz w:val="24"/>
        </w:rPr>
        <w:t xml:space="preserve"> </w:t>
      </w:r>
      <w:r>
        <w:rPr>
          <w:color w:val="00339A"/>
          <w:sz w:val="24"/>
        </w:rPr>
        <w:t>instruction</w:t>
      </w:r>
      <w:r>
        <w:rPr>
          <w:color w:val="00339A"/>
          <w:spacing w:val="-1"/>
          <w:sz w:val="24"/>
        </w:rPr>
        <w:t xml:space="preserve"> </w:t>
      </w:r>
      <w:r>
        <w:rPr>
          <w:color w:val="00339A"/>
          <w:sz w:val="24"/>
        </w:rPr>
        <w:t>is</w:t>
      </w:r>
      <w:r>
        <w:rPr>
          <w:color w:val="00339A"/>
          <w:spacing w:val="-1"/>
          <w:sz w:val="24"/>
        </w:rPr>
        <w:t xml:space="preserve"> </w:t>
      </w:r>
      <w:r>
        <w:rPr>
          <w:color w:val="00339A"/>
          <w:sz w:val="24"/>
        </w:rPr>
        <w:t>required</w:t>
      </w:r>
      <w:r>
        <w:rPr>
          <w:color w:val="00339A"/>
          <w:spacing w:val="-1"/>
          <w:sz w:val="24"/>
        </w:rPr>
        <w:t xml:space="preserve"> </w:t>
      </w:r>
      <w:r>
        <w:rPr>
          <w:color w:val="00339A"/>
          <w:sz w:val="24"/>
        </w:rPr>
        <w:t>by</w:t>
      </w:r>
      <w:r>
        <w:rPr>
          <w:color w:val="00339A"/>
          <w:spacing w:val="-6"/>
          <w:sz w:val="24"/>
        </w:rPr>
        <w:t xml:space="preserve"> </w:t>
      </w:r>
      <w:r>
        <w:rPr>
          <w:color w:val="00339A"/>
          <w:sz w:val="24"/>
        </w:rPr>
        <w:t>the FL DOE for all candidates who are enrolled in an initial teacher certification program. Candidates</w:t>
      </w:r>
      <w:r>
        <w:rPr>
          <w:color w:val="00339A"/>
          <w:spacing w:val="-3"/>
          <w:sz w:val="24"/>
        </w:rPr>
        <w:t xml:space="preserve"> </w:t>
      </w:r>
      <w:r>
        <w:rPr>
          <w:color w:val="00339A"/>
          <w:sz w:val="24"/>
        </w:rPr>
        <w:t>enrolled</w:t>
      </w:r>
      <w:r>
        <w:rPr>
          <w:color w:val="00339A"/>
          <w:spacing w:val="-3"/>
          <w:sz w:val="24"/>
        </w:rPr>
        <w:t xml:space="preserve"> </w:t>
      </w:r>
      <w:r>
        <w:rPr>
          <w:color w:val="00339A"/>
          <w:sz w:val="24"/>
        </w:rPr>
        <w:t>in</w:t>
      </w:r>
      <w:r>
        <w:rPr>
          <w:color w:val="00339A"/>
          <w:spacing w:val="-3"/>
          <w:sz w:val="24"/>
        </w:rPr>
        <w:t xml:space="preserve"> </w:t>
      </w:r>
      <w:r>
        <w:rPr>
          <w:color w:val="00339A"/>
          <w:sz w:val="24"/>
        </w:rPr>
        <w:t>MHS</w:t>
      </w:r>
      <w:r>
        <w:rPr>
          <w:color w:val="00339A"/>
          <w:spacing w:val="-3"/>
          <w:sz w:val="24"/>
        </w:rPr>
        <w:t xml:space="preserve"> </w:t>
      </w:r>
      <w:r>
        <w:rPr>
          <w:color w:val="00339A"/>
          <w:sz w:val="24"/>
        </w:rPr>
        <w:t>6421</w:t>
      </w:r>
      <w:r>
        <w:rPr>
          <w:color w:val="00339A"/>
          <w:spacing w:val="-3"/>
          <w:sz w:val="24"/>
        </w:rPr>
        <w:t xml:space="preserve"> </w:t>
      </w:r>
      <w:r>
        <w:rPr>
          <w:color w:val="00339A"/>
          <w:sz w:val="24"/>
        </w:rPr>
        <w:t>Counseling</w:t>
      </w:r>
      <w:r>
        <w:rPr>
          <w:color w:val="00339A"/>
          <w:spacing w:val="-6"/>
          <w:sz w:val="24"/>
        </w:rPr>
        <w:t xml:space="preserve"> </w:t>
      </w:r>
      <w:r>
        <w:rPr>
          <w:color w:val="00339A"/>
          <w:sz w:val="24"/>
        </w:rPr>
        <w:t>Children</w:t>
      </w:r>
      <w:r>
        <w:rPr>
          <w:color w:val="00339A"/>
          <w:spacing w:val="-3"/>
          <w:sz w:val="24"/>
        </w:rPr>
        <w:t xml:space="preserve"> </w:t>
      </w:r>
      <w:r>
        <w:rPr>
          <w:color w:val="00339A"/>
          <w:sz w:val="24"/>
        </w:rPr>
        <w:t>will</w:t>
      </w:r>
      <w:r>
        <w:rPr>
          <w:color w:val="00339A"/>
          <w:spacing w:val="-3"/>
          <w:sz w:val="24"/>
        </w:rPr>
        <w:t xml:space="preserve"> </w:t>
      </w:r>
      <w:r>
        <w:rPr>
          <w:color w:val="00339A"/>
          <w:sz w:val="24"/>
        </w:rPr>
        <w:t>demonstrate</w:t>
      </w:r>
      <w:r>
        <w:rPr>
          <w:color w:val="00339A"/>
          <w:spacing w:val="-3"/>
          <w:sz w:val="24"/>
        </w:rPr>
        <w:t xml:space="preserve"> </w:t>
      </w:r>
      <w:r>
        <w:rPr>
          <w:color w:val="00339A"/>
          <w:sz w:val="24"/>
        </w:rPr>
        <w:t>their</w:t>
      </w:r>
      <w:r>
        <w:rPr>
          <w:color w:val="00339A"/>
          <w:spacing w:val="-3"/>
          <w:sz w:val="24"/>
        </w:rPr>
        <w:t xml:space="preserve"> </w:t>
      </w:r>
      <w:r>
        <w:rPr>
          <w:color w:val="00339A"/>
          <w:sz w:val="24"/>
        </w:rPr>
        <w:t>ability</w:t>
      </w:r>
      <w:r>
        <w:rPr>
          <w:color w:val="00339A"/>
          <w:spacing w:val="-8"/>
          <w:sz w:val="24"/>
        </w:rPr>
        <w:t xml:space="preserve"> </w:t>
      </w:r>
      <w:r>
        <w:rPr>
          <w:color w:val="00339A"/>
          <w:sz w:val="24"/>
        </w:rPr>
        <w:t>to thinking critically</w:t>
      </w:r>
      <w:r>
        <w:rPr>
          <w:color w:val="00339A"/>
          <w:spacing w:val="-2"/>
          <w:sz w:val="24"/>
        </w:rPr>
        <w:t xml:space="preserve"> </w:t>
      </w:r>
      <w:r>
        <w:rPr>
          <w:color w:val="00339A"/>
          <w:sz w:val="24"/>
        </w:rPr>
        <w:t>by</w:t>
      </w:r>
      <w:r>
        <w:rPr>
          <w:color w:val="00339A"/>
          <w:spacing w:val="-2"/>
          <w:sz w:val="24"/>
        </w:rPr>
        <w:t xml:space="preserve"> </w:t>
      </w:r>
      <w:r>
        <w:rPr>
          <w:color w:val="00339A"/>
          <w:sz w:val="24"/>
        </w:rPr>
        <w:t>meeting expectations on FEAP A.3.h. – Differentiates instruction based on an assessment of student learning and recognition of individual differences in students by organizing and planning a small group counseling session to include opportunities for various learning modalities to be employed (visual, verbal, kinesthetic) in order to accommodate students different learning styles.</w:t>
      </w:r>
    </w:p>
    <w:p w14:paraId="73799CF6" w14:textId="77777777" w:rsidR="00617BBD" w:rsidRDefault="00000000">
      <w:pPr>
        <w:spacing w:before="275"/>
        <w:ind w:left="350" w:right="1156"/>
        <w:rPr>
          <w:sz w:val="24"/>
        </w:rPr>
      </w:pPr>
      <w:r>
        <w:rPr>
          <w:color w:val="00339A"/>
          <w:sz w:val="24"/>
        </w:rPr>
        <w:t>Candidates enrolled in MHS 6800 Practicum in School Counseling will demonstrate FEAP</w:t>
      </w:r>
      <w:r>
        <w:rPr>
          <w:color w:val="00339A"/>
          <w:spacing w:val="-1"/>
          <w:sz w:val="24"/>
        </w:rPr>
        <w:t xml:space="preserve"> </w:t>
      </w:r>
      <w:r>
        <w:rPr>
          <w:color w:val="00339A"/>
          <w:sz w:val="24"/>
        </w:rPr>
        <w:t>A.3.h</w:t>
      </w:r>
      <w:r>
        <w:rPr>
          <w:color w:val="00339A"/>
          <w:spacing w:val="-1"/>
          <w:sz w:val="24"/>
        </w:rPr>
        <w:t xml:space="preserve"> </w:t>
      </w:r>
      <w:r>
        <w:rPr>
          <w:color w:val="00339A"/>
          <w:sz w:val="24"/>
        </w:rPr>
        <w:t>by</w:t>
      </w:r>
      <w:r>
        <w:rPr>
          <w:color w:val="00339A"/>
          <w:spacing w:val="-6"/>
          <w:sz w:val="24"/>
        </w:rPr>
        <w:t xml:space="preserve"> </w:t>
      </w:r>
      <w:r>
        <w:rPr>
          <w:color w:val="00339A"/>
          <w:sz w:val="24"/>
        </w:rPr>
        <w:t>recording</w:t>
      </w:r>
      <w:r>
        <w:rPr>
          <w:color w:val="00339A"/>
          <w:spacing w:val="-4"/>
          <w:sz w:val="24"/>
        </w:rPr>
        <w:t xml:space="preserve"> </w:t>
      </w:r>
      <w:r>
        <w:rPr>
          <w:color w:val="00339A"/>
          <w:sz w:val="24"/>
        </w:rPr>
        <w:t>him</w:t>
      </w:r>
      <w:r>
        <w:rPr>
          <w:color w:val="00339A"/>
          <w:spacing w:val="-1"/>
          <w:sz w:val="24"/>
        </w:rPr>
        <w:t xml:space="preserve"> </w:t>
      </w:r>
      <w:r>
        <w:rPr>
          <w:color w:val="00339A"/>
          <w:sz w:val="24"/>
        </w:rPr>
        <w:t>or</w:t>
      </w:r>
      <w:r>
        <w:rPr>
          <w:color w:val="00339A"/>
          <w:spacing w:val="-1"/>
          <w:sz w:val="24"/>
        </w:rPr>
        <w:t xml:space="preserve"> </w:t>
      </w:r>
      <w:r>
        <w:rPr>
          <w:color w:val="00339A"/>
          <w:sz w:val="24"/>
        </w:rPr>
        <w:t>herself</w:t>
      </w:r>
      <w:r>
        <w:rPr>
          <w:color w:val="00339A"/>
          <w:spacing w:val="-1"/>
          <w:sz w:val="24"/>
        </w:rPr>
        <w:t xml:space="preserve"> </w:t>
      </w:r>
      <w:r>
        <w:rPr>
          <w:color w:val="00339A"/>
          <w:sz w:val="24"/>
        </w:rPr>
        <w:t>leading</w:t>
      </w:r>
      <w:r>
        <w:rPr>
          <w:color w:val="00339A"/>
          <w:spacing w:val="-1"/>
          <w:sz w:val="24"/>
        </w:rPr>
        <w:t xml:space="preserve"> </w:t>
      </w:r>
      <w:r>
        <w:rPr>
          <w:color w:val="00339A"/>
          <w:sz w:val="24"/>
        </w:rPr>
        <w:t>a</w:t>
      </w:r>
      <w:r>
        <w:rPr>
          <w:color w:val="00339A"/>
          <w:spacing w:val="-2"/>
          <w:sz w:val="24"/>
        </w:rPr>
        <w:t xml:space="preserve"> </w:t>
      </w:r>
      <w:r>
        <w:rPr>
          <w:color w:val="00339A"/>
          <w:sz w:val="24"/>
        </w:rPr>
        <w:t>small</w:t>
      </w:r>
      <w:r>
        <w:rPr>
          <w:color w:val="00339A"/>
          <w:spacing w:val="-1"/>
          <w:sz w:val="24"/>
        </w:rPr>
        <w:t xml:space="preserve"> </w:t>
      </w:r>
      <w:r>
        <w:rPr>
          <w:color w:val="00339A"/>
          <w:sz w:val="24"/>
        </w:rPr>
        <w:t>group counseling</w:t>
      </w:r>
      <w:r>
        <w:rPr>
          <w:color w:val="00339A"/>
          <w:spacing w:val="-1"/>
          <w:sz w:val="24"/>
        </w:rPr>
        <w:t xml:space="preserve"> </w:t>
      </w:r>
      <w:r>
        <w:rPr>
          <w:color w:val="00339A"/>
          <w:sz w:val="24"/>
        </w:rPr>
        <w:t>session</w:t>
      </w:r>
      <w:r>
        <w:rPr>
          <w:color w:val="00339A"/>
          <w:spacing w:val="-1"/>
          <w:sz w:val="24"/>
        </w:rPr>
        <w:t xml:space="preserve"> </w:t>
      </w:r>
      <w:r>
        <w:rPr>
          <w:color w:val="00339A"/>
          <w:sz w:val="24"/>
        </w:rPr>
        <w:t>using the</w:t>
      </w:r>
      <w:r>
        <w:rPr>
          <w:color w:val="00339A"/>
          <w:spacing w:val="-3"/>
          <w:sz w:val="24"/>
        </w:rPr>
        <w:t xml:space="preserve"> </w:t>
      </w:r>
      <w:r>
        <w:rPr>
          <w:color w:val="00339A"/>
          <w:sz w:val="24"/>
        </w:rPr>
        <w:t>FAU</w:t>
      </w:r>
      <w:r>
        <w:rPr>
          <w:color w:val="00339A"/>
          <w:spacing w:val="-4"/>
          <w:sz w:val="24"/>
        </w:rPr>
        <w:t xml:space="preserve"> </w:t>
      </w:r>
      <w:r>
        <w:rPr>
          <w:color w:val="00339A"/>
          <w:sz w:val="24"/>
        </w:rPr>
        <w:t>model</w:t>
      </w:r>
      <w:r>
        <w:rPr>
          <w:color w:val="00339A"/>
          <w:spacing w:val="-3"/>
          <w:sz w:val="24"/>
        </w:rPr>
        <w:t xml:space="preserve"> </w:t>
      </w:r>
      <w:r>
        <w:rPr>
          <w:color w:val="00339A"/>
          <w:sz w:val="24"/>
        </w:rPr>
        <w:t>in</w:t>
      </w:r>
      <w:r>
        <w:rPr>
          <w:color w:val="00339A"/>
          <w:spacing w:val="-3"/>
          <w:sz w:val="24"/>
        </w:rPr>
        <w:t xml:space="preserve"> </w:t>
      </w:r>
      <w:r>
        <w:rPr>
          <w:color w:val="00339A"/>
          <w:sz w:val="24"/>
        </w:rPr>
        <w:t>which</w:t>
      </w:r>
      <w:r>
        <w:rPr>
          <w:color w:val="00339A"/>
          <w:spacing w:val="-2"/>
          <w:sz w:val="24"/>
        </w:rPr>
        <w:t xml:space="preserve"> </w:t>
      </w:r>
      <w:r>
        <w:rPr>
          <w:color w:val="00339A"/>
          <w:sz w:val="24"/>
        </w:rPr>
        <w:t>they</w:t>
      </w:r>
      <w:r>
        <w:rPr>
          <w:color w:val="00339A"/>
          <w:spacing w:val="-8"/>
          <w:sz w:val="24"/>
        </w:rPr>
        <w:t xml:space="preserve"> </w:t>
      </w:r>
      <w:r>
        <w:rPr>
          <w:color w:val="00339A"/>
          <w:sz w:val="24"/>
        </w:rPr>
        <w:t>tailor</w:t>
      </w:r>
      <w:r>
        <w:rPr>
          <w:color w:val="00339A"/>
          <w:spacing w:val="-3"/>
          <w:sz w:val="24"/>
        </w:rPr>
        <w:t xml:space="preserve"> </w:t>
      </w:r>
      <w:r>
        <w:rPr>
          <w:color w:val="00339A"/>
          <w:sz w:val="24"/>
        </w:rPr>
        <w:t>the</w:t>
      </w:r>
      <w:r>
        <w:rPr>
          <w:color w:val="00339A"/>
          <w:spacing w:val="-2"/>
          <w:sz w:val="24"/>
        </w:rPr>
        <w:t xml:space="preserve"> </w:t>
      </w:r>
      <w:r>
        <w:rPr>
          <w:color w:val="00339A"/>
          <w:sz w:val="24"/>
        </w:rPr>
        <w:t>group</w:t>
      </w:r>
      <w:r>
        <w:rPr>
          <w:color w:val="00339A"/>
          <w:spacing w:val="-4"/>
          <w:sz w:val="24"/>
        </w:rPr>
        <w:t xml:space="preserve"> </w:t>
      </w:r>
      <w:r>
        <w:rPr>
          <w:color w:val="00339A"/>
          <w:sz w:val="24"/>
        </w:rPr>
        <w:t>session</w:t>
      </w:r>
      <w:r>
        <w:rPr>
          <w:color w:val="00339A"/>
          <w:spacing w:val="-3"/>
          <w:sz w:val="24"/>
        </w:rPr>
        <w:t xml:space="preserve"> </w:t>
      </w:r>
      <w:r>
        <w:rPr>
          <w:color w:val="00339A"/>
          <w:sz w:val="24"/>
        </w:rPr>
        <w:t>to</w:t>
      </w:r>
      <w:r>
        <w:rPr>
          <w:color w:val="00339A"/>
          <w:spacing w:val="-3"/>
          <w:sz w:val="24"/>
        </w:rPr>
        <w:t xml:space="preserve"> </w:t>
      </w:r>
      <w:r>
        <w:rPr>
          <w:color w:val="00339A"/>
          <w:sz w:val="24"/>
        </w:rPr>
        <w:t>address</w:t>
      </w:r>
      <w:r>
        <w:rPr>
          <w:color w:val="00339A"/>
          <w:spacing w:val="-3"/>
          <w:sz w:val="24"/>
        </w:rPr>
        <w:t xml:space="preserve"> </w:t>
      </w:r>
      <w:r>
        <w:rPr>
          <w:color w:val="00339A"/>
          <w:sz w:val="24"/>
        </w:rPr>
        <w:t>various</w:t>
      </w:r>
      <w:r>
        <w:rPr>
          <w:color w:val="00339A"/>
          <w:spacing w:val="-3"/>
          <w:sz w:val="24"/>
        </w:rPr>
        <w:t xml:space="preserve"> </w:t>
      </w:r>
      <w:r>
        <w:rPr>
          <w:color w:val="00339A"/>
          <w:sz w:val="24"/>
        </w:rPr>
        <w:t>learning</w:t>
      </w:r>
      <w:r>
        <w:rPr>
          <w:color w:val="00339A"/>
          <w:spacing w:val="-6"/>
          <w:sz w:val="24"/>
        </w:rPr>
        <w:t xml:space="preserve"> </w:t>
      </w:r>
      <w:r>
        <w:rPr>
          <w:color w:val="00339A"/>
          <w:sz w:val="24"/>
        </w:rPr>
        <w:t>styles, encourage</w:t>
      </w:r>
      <w:r>
        <w:rPr>
          <w:color w:val="00339A"/>
          <w:spacing w:val="-4"/>
          <w:sz w:val="24"/>
        </w:rPr>
        <w:t xml:space="preserve"> </w:t>
      </w:r>
      <w:r>
        <w:rPr>
          <w:color w:val="00339A"/>
          <w:sz w:val="24"/>
        </w:rPr>
        <w:t>pair</w:t>
      </w:r>
      <w:r>
        <w:rPr>
          <w:color w:val="00339A"/>
          <w:spacing w:val="-3"/>
          <w:sz w:val="24"/>
        </w:rPr>
        <w:t xml:space="preserve"> </w:t>
      </w:r>
      <w:r>
        <w:rPr>
          <w:color w:val="00339A"/>
          <w:sz w:val="24"/>
        </w:rPr>
        <w:t>sharing,</w:t>
      </w:r>
      <w:r>
        <w:rPr>
          <w:color w:val="00339A"/>
          <w:spacing w:val="-3"/>
          <w:sz w:val="24"/>
        </w:rPr>
        <w:t xml:space="preserve"> </w:t>
      </w:r>
      <w:r>
        <w:rPr>
          <w:color w:val="00339A"/>
          <w:sz w:val="24"/>
        </w:rPr>
        <w:t>and</w:t>
      </w:r>
      <w:r>
        <w:rPr>
          <w:color w:val="00339A"/>
          <w:spacing w:val="-3"/>
          <w:sz w:val="24"/>
        </w:rPr>
        <w:t xml:space="preserve"> </w:t>
      </w:r>
      <w:r>
        <w:rPr>
          <w:color w:val="00339A"/>
          <w:sz w:val="24"/>
        </w:rPr>
        <w:t>ask</w:t>
      </w:r>
      <w:r>
        <w:rPr>
          <w:color w:val="00339A"/>
          <w:spacing w:val="-3"/>
          <w:sz w:val="24"/>
        </w:rPr>
        <w:t xml:space="preserve"> </w:t>
      </w:r>
      <w:r>
        <w:rPr>
          <w:color w:val="00339A"/>
          <w:sz w:val="24"/>
        </w:rPr>
        <w:t>students</w:t>
      </w:r>
      <w:r>
        <w:rPr>
          <w:color w:val="00339A"/>
          <w:spacing w:val="-3"/>
          <w:sz w:val="24"/>
        </w:rPr>
        <w:t xml:space="preserve"> </w:t>
      </w:r>
      <w:r>
        <w:rPr>
          <w:color w:val="00339A"/>
          <w:sz w:val="24"/>
        </w:rPr>
        <w:t>to</w:t>
      </w:r>
      <w:r>
        <w:rPr>
          <w:color w:val="00339A"/>
          <w:spacing w:val="-3"/>
          <w:sz w:val="24"/>
        </w:rPr>
        <w:t xml:space="preserve"> </w:t>
      </w:r>
      <w:r>
        <w:rPr>
          <w:color w:val="00339A"/>
          <w:sz w:val="24"/>
        </w:rPr>
        <w:t>nonlinguistic</w:t>
      </w:r>
      <w:r>
        <w:rPr>
          <w:color w:val="00339A"/>
          <w:spacing w:val="-3"/>
          <w:sz w:val="24"/>
        </w:rPr>
        <w:t xml:space="preserve"> </w:t>
      </w:r>
      <w:r>
        <w:rPr>
          <w:color w:val="00339A"/>
          <w:sz w:val="24"/>
        </w:rPr>
        <w:t>representations</w:t>
      </w:r>
      <w:r>
        <w:rPr>
          <w:color w:val="00339A"/>
          <w:spacing w:val="-3"/>
          <w:sz w:val="24"/>
        </w:rPr>
        <w:t xml:space="preserve"> </w:t>
      </w:r>
      <w:r>
        <w:rPr>
          <w:color w:val="00339A"/>
          <w:sz w:val="24"/>
        </w:rPr>
        <w:t>of</w:t>
      </w:r>
      <w:r>
        <w:rPr>
          <w:color w:val="00339A"/>
          <w:spacing w:val="-3"/>
          <w:sz w:val="24"/>
        </w:rPr>
        <w:t xml:space="preserve"> </w:t>
      </w:r>
      <w:r>
        <w:rPr>
          <w:color w:val="00339A"/>
          <w:sz w:val="24"/>
        </w:rPr>
        <w:t>new content in order to assess their understanding.</w:t>
      </w:r>
    </w:p>
    <w:p w14:paraId="1B877DBC" w14:textId="77777777" w:rsidR="00617BBD" w:rsidRDefault="00617BBD">
      <w:pPr>
        <w:rPr>
          <w:sz w:val="24"/>
        </w:rPr>
        <w:sectPr w:rsidR="00617BBD">
          <w:pgSz w:w="12240" w:h="15840"/>
          <w:pgMar w:top="1280" w:right="1080" w:bottom="280" w:left="1080" w:header="720" w:footer="720" w:gutter="0"/>
          <w:cols w:space="720"/>
        </w:sectPr>
      </w:pPr>
    </w:p>
    <w:p w14:paraId="37EF4C38" w14:textId="77777777" w:rsidR="00617BBD" w:rsidRDefault="00617BBD">
      <w:pPr>
        <w:pStyle w:val="BodyText"/>
        <w:spacing w:before="156"/>
        <w:ind w:left="0"/>
      </w:pPr>
    </w:p>
    <w:p w14:paraId="724BDFA6" w14:textId="77777777" w:rsidR="00617BBD" w:rsidRDefault="00000000">
      <w:pPr>
        <w:pStyle w:val="Heading1"/>
      </w:pPr>
      <w:r>
        <w:rPr>
          <w:color w:val="365F91"/>
        </w:rPr>
        <w:t>Outcome</w:t>
      </w:r>
      <w:r>
        <w:rPr>
          <w:color w:val="365F91"/>
          <w:spacing w:val="-7"/>
        </w:rPr>
        <w:t xml:space="preserve"> </w:t>
      </w:r>
      <w:r>
        <w:rPr>
          <w:color w:val="365F91"/>
          <w:spacing w:val="-5"/>
        </w:rPr>
        <w:t>1:</w:t>
      </w:r>
    </w:p>
    <w:p w14:paraId="63CFE54E" w14:textId="77777777" w:rsidR="00617BBD" w:rsidRDefault="00000000">
      <w:pPr>
        <w:pStyle w:val="BodyText"/>
        <w:ind w:right="125"/>
        <w:rPr>
          <w:rFonts w:ascii="Cambria"/>
        </w:rPr>
      </w:pPr>
      <w:r>
        <w:rPr>
          <w:rFonts w:ascii="Cambria"/>
          <w:color w:val="365F91"/>
        </w:rPr>
        <w:t>The</w:t>
      </w:r>
      <w:r>
        <w:rPr>
          <w:rFonts w:ascii="Cambria"/>
          <w:color w:val="365F91"/>
          <w:spacing w:val="-5"/>
        </w:rPr>
        <w:t xml:space="preserve"> </w:t>
      </w:r>
      <w:r>
        <w:rPr>
          <w:rFonts w:ascii="Cambria"/>
          <w:color w:val="365F91"/>
        </w:rPr>
        <w:t>school</w:t>
      </w:r>
      <w:r>
        <w:rPr>
          <w:rFonts w:ascii="Cambria"/>
          <w:color w:val="365F91"/>
          <w:spacing w:val="-2"/>
        </w:rPr>
        <w:t xml:space="preserve"> </w:t>
      </w:r>
      <w:r>
        <w:rPr>
          <w:rFonts w:ascii="Cambria"/>
          <w:color w:val="365F91"/>
        </w:rPr>
        <w:t>counselor</w:t>
      </w:r>
      <w:r>
        <w:rPr>
          <w:rFonts w:ascii="Cambria"/>
          <w:color w:val="365F91"/>
          <w:spacing w:val="-2"/>
        </w:rPr>
        <w:t xml:space="preserve"> </w:t>
      </w:r>
      <w:r>
        <w:rPr>
          <w:rFonts w:ascii="Cambria"/>
          <w:color w:val="365F91"/>
        </w:rPr>
        <w:t>candidate</w:t>
      </w:r>
      <w:r>
        <w:rPr>
          <w:rFonts w:ascii="Cambria"/>
          <w:color w:val="365F91"/>
          <w:spacing w:val="-2"/>
        </w:rPr>
        <w:t xml:space="preserve"> </w:t>
      </w:r>
      <w:r>
        <w:rPr>
          <w:rFonts w:ascii="Cambria"/>
          <w:color w:val="365F91"/>
        </w:rPr>
        <w:t>will</w:t>
      </w:r>
      <w:r>
        <w:rPr>
          <w:rFonts w:ascii="Cambria"/>
          <w:color w:val="365F91"/>
          <w:spacing w:val="-2"/>
        </w:rPr>
        <w:t xml:space="preserve"> </w:t>
      </w:r>
      <w:r>
        <w:rPr>
          <w:rFonts w:ascii="Cambria"/>
          <w:color w:val="365F91"/>
        </w:rPr>
        <w:t>demonstrate</w:t>
      </w:r>
      <w:r>
        <w:rPr>
          <w:rFonts w:ascii="Cambria"/>
          <w:color w:val="365F91"/>
          <w:spacing w:val="-3"/>
        </w:rPr>
        <w:t xml:space="preserve"> </w:t>
      </w:r>
      <w:r>
        <w:rPr>
          <w:rFonts w:ascii="Cambria"/>
          <w:color w:val="365F91"/>
        </w:rPr>
        <w:t>their</w:t>
      </w:r>
      <w:r>
        <w:rPr>
          <w:rFonts w:ascii="Cambria"/>
          <w:color w:val="365F91"/>
          <w:spacing w:val="-5"/>
        </w:rPr>
        <w:t xml:space="preserve"> </w:t>
      </w:r>
      <w:r>
        <w:rPr>
          <w:rFonts w:ascii="Cambria"/>
          <w:color w:val="365F91"/>
        </w:rPr>
        <w:t>critical</w:t>
      </w:r>
      <w:r>
        <w:rPr>
          <w:rFonts w:ascii="Cambria"/>
          <w:color w:val="365F91"/>
          <w:spacing w:val="-2"/>
        </w:rPr>
        <w:t xml:space="preserve"> </w:t>
      </w:r>
      <w:r>
        <w:rPr>
          <w:rFonts w:ascii="Cambria"/>
          <w:color w:val="365F91"/>
        </w:rPr>
        <w:t>thinking</w:t>
      </w:r>
      <w:r>
        <w:rPr>
          <w:rFonts w:ascii="Cambria"/>
          <w:color w:val="365F91"/>
          <w:spacing w:val="-4"/>
        </w:rPr>
        <w:t xml:space="preserve"> </w:t>
      </w:r>
      <w:r>
        <w:rPr>
          <w:rFonts w:ascii="Cambria"/>
          <w:color w:val="365F91"/>
        </w:rPr>
        <w:t>skills</w:t>
      </w:r>
      <w:r>
        <w:rPr>
          <w:rFonts w:ascii="Cambria"/>
          <w:color w:val="365F91"/>
          <w:spacing w:val="-4"/>
        </w:rPr>
        <w:t xml:space="preserve"> </w:t>
      </w:r>
      <w:r>
        <w:rPr>
          <w:rFonts w:ascii="Cambria"/>
          <w:color w:val="365F91"/>
        </w:rPr>
        <w:t>by</w:t>
      </w:r>
      <w:r>
        <w:rPr>
          <w:rFonts w:ascii="Cambria"/>
          <w:color w:val="365F91"/>
          <w:spacing w:val="-3"/>
        </w:rPr>
        <w:t xml:space="preserve"> </w:t>
      </w:r>
      <w:r>
        <w:rPr>
          <w:rFonts w:ascii="Cambria"/>
          <w:color w:val="365F91"/>
        </w:rPr>
        <w:t>completing</w:t>
      </w:r>
      <w:r>
        <w:rPr>
          <w:rFonts w:ascii="Cambria"/>
          <w:color w:val="365F91"/>
          <w:spacing w:val="-3"/>
        </w:rPr>
        <w:t xml:space="preserve"> </w:t>
      </w:r>
      <w:r>
        <w:rPr>
          <w:rFonts w:ascii="Cambria"/>
          <w:color w:val="365F91"/>
        </w:rPr>
        <w:t>the</w:t>
      </w:r>
      <w:r>
        <w:rPr>
          <w:rFonts w:ascii="Cambria"/>
          <w:color w:val="365F91"/>
          <w:spacing w:val="-2"/>
        </w:rPr>
        <w:t xml:space="preserve"> </w:t>
      </w:r>
      <w:r>
        <w:rPr>
          <w:rFonts w:ascii="Cambria"/>
          <w:color w:val="365F91"/>
        </w:rPr>
        <w:t>Group Counseling Skills Practice assignment in MHS 6421 Counseling Children and the Small Group Counseling assignment in MHS 6800 Practicum. The candidate's ability to differentiate instruction is required by the FL DOE for all candidates who are enrolled in an initial teacher certification</w:t>
      </w:r>
    </w:p>
    <w:p w14:paraId="399CC0DF" w14:textId="77777777" w:rsidR="00617BBD" w:rsidRDefault="00000000">
      <w:pPr>
        <w:pStyle w:val="BodyText"/>
        <w:rPr>
          <w:rFonts w:ascii="Cambria"/>
        </w:rPr>
      </w:pPr>
      <w:r>
        <w:rPr>
          <w:rFonts w:ascii="Cambria"/>
          <w:color w:val="365F91"/>
          <w:spacing w:val="-2"/>
        </w:rPr>
        <w:t>program.</w:t>
      </w:r>
    </w:p>
    <w:p w14:paraId="4D9FF531" w14:textId="77777777" w:rsidR="00617BBD" w:rsidRDefault="00617BBD">
      <w:pPr>
        <w:pStyle w:val="BodyText"/>
        <w:spacing w:before="41"/>
        <w:ind w:left="0"/>
        <w:rPr>
          <w:rFonts w:ascii="Cambria"/>
        </w:rPr>
      </w:pPr>
    </w:p>
    <w:p w14:paraId="0C8E2BE6" w14:textId="77777777" w:rsidR="00617BBD" w:rsidRDefault="00000000">
      <w:pPr>
        <w:pStyle w:val="BodyText"/>
        <w:spacing w:line="254" w:lineRule="exac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4536DAE4" w14:textId="77777777" w:rsidR="00617BBD" w:rsidRDefault="00000000">
      <w:pPr>
        <w:pStyle w:val="BodyText"/>
        <w:ind w:right="399"/>
      </w:pPr>
      <w:r>
        <w:t>Candidates enrolled in MHS 6421 Counseling Children will demonstrate their ability to thinking critically (FL-FAU-3Cs.3c - Critical Thinking, Evidence- Student selects information and interprets/evaluates information to develop analysis or synthesis) by meeting expectations on FEAP A.3.h. – Differentiates instruction</w:t>
      </w:r>
      <w:r>
        <w:rPr>
          <w:spacing w:val="-3"/>
        </w:rPr>
        <w:t xml:space="preserve"> </w:t>
      </w:r>
      <w:r>
        <w:t>based</w:t>
      </w:r>
      <w:r>
        <w:rPr>
          <w:spacing w:val="-3"/>
        </w:rPr>
        <w:t xml:space="preserve"> </w:t>
      </w:r>
      <w:r>
        <w:t>on</w:t>
      </w:r>
      <w:r>
        <w:rPr>
          <w:spacing w:val="-3"/>
        </w:rPr>
        <w:t xml:space="preserve"> </w:t>
      </w:r>
      <w:r>
        <w:t>an</w:t>
      </w:r>
      <w:r>
        <w:rPr>
          <w:spacing w:val="-5"/>
        </w:rPr>
        <w:t xml:space="preserve"> </w:t>
      </w:r>
      <w:r>
        <w:t>assessment</w:t>
      </w:r>
      <w:r>
        <w:rPr>
          <w:spacing w:val="-2"/>
        </w:rPr>
        <w:t xml:space="preserve"> </w:t>
      </w:r>
      <w:r>
        <w:t>of</w:t>
      </w:r>
      <w:r>
        <w:rPr>
          <w:spacing w:val="-3"/>
        </w:rPr>
        <w:t xml:space="preserve"> </w:t>
      </w:r>
      <w:r>
        <w:t>student</w:t>
      </w:r>
      <w:r>
        <w:rPr>
          <w:spacing w:val="-5"/>
        </w:rPr>
        <w:t xml:space="preserve"> </w:t>
      </w:r>
      <w:r>
        <w:t>learning</w:t>
      </w:r>
      <w:r>
        <w:rPr>
          <w:spacing w:val="-6"/>
        </w:rPr>
        <w:t xml:space="preserve"> </w:t>
      </w:r>
      <w:r>
        <w:t>and</w:t>
      </w:r>
      <w:r>
        <w:rPr>
          <w:spacing w:val="-3"/>
        </w:rPr>
        <w:t xml:space="preserve"> </w:t>
      </w:r>
      <w:r>
        <w:t>recognition</w:t>
      </w:r>
      <w:r>
        <w:rPr>
          <w:spacing w:val="-3"/>
        </w:rPr>
        <w:t xml:space="preserve"> </w:t>
      </w:r>
      <w:r>
        <w:t>of</w:t>
      </w:r>
      <w:r>
        <w:rPr>
          <w:spacing w:val="-5"/>
        </w:rPr>
        <w:t xml:space="preserve"> </w:t>
      </w:r>
      <w:r>
        <w:t>individual</w:t>
      </w:r>
      <w:r>
        <w:rPr>
          <w:spacing w:val="-2"/>
        </w:rPr>
        <w:t xml:space="preserve"> </w:t>
      </w:r>
      <w:r>
        <w:t>differences</w:t>
      </w:r>
      <w:r>
        <w:rPr>
          <w:spacing w:val="-3"/>
        </w:rPr>
        <w:t xml:space="preserve"> </w:t>
      </w:r>
      <w:r>
        <w:t>in</w:t>
      </w:r>
      <w:r>
        <w:rPr>
          <w:spacing w:val="-3"/>
        </w:rPr>
        <w:t xml:space="preserve"> </w:t>
      </w:r>
      <w:r>
        <w:t>students by organizing and planning a small group counseling session to include opportunities for various learning modalities</w:t>
      </w:r>
      <w:r>
        <w:rPr>
          <w:spacing w:val="-3"/>
        </w:rPr>
        <w:t xml:space="preserve"> </w:t>
      </w:r>
      <w:r>
        <w:t>to be</w:t>
      </w:r>
      <w:r>
        <w:rPr>
          <w:spacing w:val="-3"/>
        </w:rPr>
        <w:t xml:space="preserve"> </w:t>
      </w:r>
      <w:r>
        <w:t>employed</w:t>
      </w:r>
      <w:r>
        <w:rPr>
          <w:spacing w:val="-1"/>
        </w:rPr>
        <w:t xml:space="preserve"> </w:t>
      </w:r>
      <w:r>
        <w:t>(visual,</w:t>
      </w:r>
      <w:r>
        <w:rPr>
          <w:spacing w:val="-1"/>
        </w:rPr>
        <w:t xml:space="preserve"> </w:t>
      </w:r>
      <w:r>
        <w:t>verbal,</w:t>
      </w:r>
      <w:r>
        <w:rPr>
          <w:spacing w:val="-1"/>
        </w:rPr>
        <w:t xml:space="preserve"> </w:t>
      </w:r>
      <w:r>
        <w:t>kinesthetic)</w:t>
      </w:r>
      <w:r>
        <w:rPr>
          <w:spacing w:val="-1"/>
        </w:rPr>
        <w:t xml:space="preserve"> </w:t>
      </w:r>
      <w:r>
        <w:t>in</w:t>
      </w:r>
      <w:r>
        <w:rPr>
          <w:spacing w:val="-1"/>
        </w:rPr>
        <w:t xml:space="preserve"> </w:t>
      </w:r>
      <w:r>
        <w:t>order</w:t>
      </w:r>
      <w:r>
        <w:rPr>
          <w:spacing w:val="-1"/>
        </w:rPr>
        <w:t xml:space="preserve"> </w:t>
      </w:r>
      <w:r>
        <w:t>to accommodate</w:t>
      </w:r>
      <w:r>
        <w:rPr>
          <w:spacing w:val="-1"/>
        </w:rPr>
        <w:t xml:space="preserve"> </w:t>
      </w:r>
      <w:r>
        <w:t>students</w:t>
      </w:r>
      <w:r>
        <w:rPr>
          <w:spacing w:val="-3"/>
        </w:rPr>
        <w:t xml:space="preserve"> </w:t>
      </w:r>
      <w:r>
        <w:t>different</w:t>
      </w:r>
      <w:r>
        <w:rPr>
          <w:spacing w:val="-3"/>
        </w:rPr>
        <w:t xml:space="preserve"> </w:t>
      </w:r>
      <w:r>
        <w:t xml:space="preserve">learning </w:t>
      </w:r>
      <w:r>
        <w:rPr>
          <w:spacing w:val="-2"/>
        </w:rPr>
        <w:t>styles.</w:t>
      </w:r>
    </w:p>
    <w:p w14:paraId="6478297A" w14:textId="77777777" w:rsidR="00617BBD" w:rsidRDefault="00000000">
      <w:pPr>
        <w:pStyle w:val="BodyText"/>
        <w:spacing w:before="250"/>
        <w:ind w:right="313"/>
      </w:pPr>
      <w:r>
        <w:t>Candidates enrolled in MHS 6800 Practicum in School Counseling will demonstrate FEAP A.3.h by recording</w:t>
      </w:r>
      <w:r>
        <w:rPr>
          <w:spacing w:val="-5"/>
        </w:rPr>
        <w:t xml:space="preserve"> </w:t>
      </w:r>
      <w:r>
        <w:t>him</w:t>
      </w:r>
      <w:r>
        <w:rPr>
          <w:spacing w:val="-6"/>
        </w:rPr>
        <w:t xml:space="preserve"> </w:t>
      </w:r>
      <w:r>
        <w:t>or</w:t>
      </w:r>
      <w:r>
        <w:rPr>
          <w:spacing w:val="-2"/>
        </w:rPr>
        <w:t xml:space="preserve"> </w:t>
      </w:r>
      <w:r>
        <w:t>herself</w:t>
      </w:r>
      <w:r>
        <w:rPr>
          <w:spacing w:val="-2"/>
        </w:rPr>
        <w:t xml:space="preserve"> </w:t>
      </w:r>
      <w:r>
        <w:t>leading</w:t>
      </w:r>
      <w:r>
        <w:rPr>
          <w:spacing w:val="-5"/>
        </w:rPr>
        <w:t xml:space="preserve"> </w:t>
      </w:r>
      <w:r>
        <w:t>a</w:t>
      </w:r>
      <w:r>
        <w:rPr>
          <w:spacing w:val="-2"/>
        </w:rPr>
        <w:t xml:space="preserve"> </w:t>
      </w:r>
      <w:r>
        <w:t>small</w:t>
      </w:r>
      <w:r>
        <w:rPr>
          <w:spacing w:val="-1"/>
        </w:rPr>
        <w:t xml:space="preserve"> </w:t>
      </w:r>
      <w:r>
        <w:t>group</w:t>
      </w:r>
      <w:r>
        <w:rPr>
          <w:spacing w:val="-2"/>
        </w:rPr>
        <w:t xml:space="preserve"> </w:t>
      </w:r>
      <w:r>
        <w:t>counseling</w:t>
      </w:r>
      <w:r>
        <w:rPr>
          <w:spacing w:val="-1"/>
        </w:rPr>
        <w:t xml:space="preserve"> </w:t>
      </w:r>
      <w:r>
        <w:t>session</w:t>
      </w:r>
      <w:r>
        <w:rPr>
          <w:spacing w:val="-2"/>
        </w:rPr>
        <w:t xml:space="preserve"> </w:t>
      </w:r>
      <w:r>
        <w:t>using</w:t>
      </w:r>
      <w:r>
        <w:rPr>
          <w:spacing w:val="-5"/>
        </w:rPr>
        <w:t xml:space="preserve"> </w:t>
      </w:r>
      <w:r>
        <w:t>the</w:t>
      </w:r>
      <w:r>
        <w:rPr>
          <w:spacing w:val="-2"/>
        </w:rPr>
        <w:t xml:space="preserve"> </w:t>
      </w:r>
      <w:r>
        <w:t>FAU</w:t>
      </w:r>
      <w:r>
        <w:rPr>
          <w:spacing w:val="-6"/>
        </w:rPr>
        <w:t xml:space="preserve"> </w:t>
      </w:r>
      <w:r>
        <w:t>model</w:t>
      </w:r>
      <w:r>
        <w:rPr>
          <w:spacing w:val="-1"/>
        </w:rPr>
        <w:t xml:space="preserve"> </w:t>
      </w:r>
      <w:r>
        <w:t>in</w:t>
      </w:r>
      <w:r>
        <w:rPr>
          <w:spacing w:val="-2"/>
        </w:rPr>
        <w:t xml:space="preserve"> </w:t>
      </w:r>
      <w:r>
        <w:t>which</w:t>
      </w:r>
      <w:r>
        <w:rPr>
          <w:spacing w:val="-2"/>
        </w:rPr>
        <w:t xml:space="preserve"> </w:t>
      </w:r>
      <w:r>
        <w:t>they</w:t>
      </w:r>
      <w:r>
        <w:rPr>
          <w:spacing w:val="-4"/>
        </w:rPr>
        <w:t xml:space="preserve"> </w:t>
      </w:r>
      <w:r>
        <w:t>tailor the group session to address various learning styles, encourage pair sharing, and ask students to share nonlinguistic representations of new content in order to assess their understanding.</w:t>
      </w:r>
    </w:p>
    <w:p w14:paraId="70DC268D" w14:textId="77777777" w:rsidR="00617BBD" w:rsidRDefault="00000000">
      <w:pPr>
        <w:pStyle w:val="BodyText"/>
        <w:spacing w:before="253"/>
        <w:ind w:right="313"/>
      </w:pPr>
      <w:r>
        <w:t>Candidates</w:t>
      </w:r>
      <w:r>
        <w:rPr>
          <w:spacing w:val="-2"/>
        </w:rPr>
        <w:t xml:space="preserve"> </w:t>
      </w:r>
      <w:r>
        <w:t>enrolled</w:t>
      </w:r>
      <w:r>
        <w:rPr>
          <w:spacing w:val="-4"/>
        </w:rPr>
        <w:t xml:space="preserve"> </w:t>
      </w:r>
      <w:r>
        <w:t>in</w:t>
      </w:r>
      <w:r>
        <w:rPr>
          <w:spacing w:val="-5"/>
        </w:rPr>
        <w:t xml:space="preserve"> </w:t>
      </w:r>
      <w:r>
        <w:t>MHS</w:t>
      </w:r>
      <w:r>
        <w:rPr>
          <w:spacing w:val="-2"/>
        </w:rPr>
        <w:t xml:space="preserve"> </w:t>
      </w:r>
      <w:r>
        <w:t>6421</w:t>
      </w:r>
      <w:r>
        <w:rPr>
          <w:spacing w:val="-2"/>
        </w:rPr>
        <w:t xml:space="preserve"> </w:t>
      </w:r>
      <w:r>
        <w:t>must</w:t>
      </w:r>
      <w:r>
        <w:rPr>
          <w:spacing w:val="-1"/>
        </w:rPr>
        <w:t xml:space="preserve"> </w:t>
      </w:r>
      <w:r>
        <w:t>earn</w:t>
      </w:r>
      <w:r>
        <w:rPr>
          <w:spacing w:val="-2"/>
        </w:rPr>
        <w:t xml:space="preserve"> </w:t>
      </w:r>
      <w:r>
        <w:t>a</w:t>
      </w:r>
      <w:r>
        <w:rPr>
          <w:spacing w:val="-2"/>
        </w:rPr>
        <w:t xml:space="preserve"> </w:t>
      </w:r>
      <w:r>
        <w:t>minimum</w:t>
      </w:r>
      <w:r>
        <w:rPr>
          <w:spacing w:val="-6"/>
        </w:rPr>
        <w:t xml:space="preserve"> </w:t>
      </w:r>
      <w:r>
        <w:t>of</w:t>
      </w:r>
      <w:r>
        <w:rPr>
          <w:spacing w:val="-2"/>
        </w:rPr>
        <w:t xml:space="preserve"> </w:t>
      </w:r>
      <w:r>
        <w:t>“emerging”</w:t>
      </w:r>
      <w:r>
        <w:rPr>
          <w:spacing w:val="-2"/>
        </w:rPr>
        <w:t xml:space="preserve"> </w:t>
      </w:r>
      <w:r>
        <w:t>on</w:t>
      </w:r>
      <w:r>
        <w:rPr>
          <w:spacing w:val="-2"/>
        </w:rPr>
        <w:t xml:space="preserve"> </w:t>
      </w:r>
      <w:r>
        <w:t>each</w:t>
      </w:r>
      <w:r>
        <w:rPr>
          <w:spacing w:val="-2"/>
        </w:rPr>
        <w:t xml:space="preserve"> </w:t>
      </w:r>
      <w:r>
        <w:t>assignment</w:t>
      </w:r>
      <w:r>
        <w:rPr>
          <w:spacing w:val="-1"/>
        </w:rPr>
        <w:t xml:space="preserve"> </w:t>
      </w:r>
      <w:proofErr w:type="gramStart"/>
      <w:r>
        <w:t>in</w:t>
      </w:r>
      <w:r>
        <w:rPr>
          <w:spacing w:val="-2"/>
        </w:rPr>
        <w:t xml:space="preserve"> </w:t>
      </w:r>
      <w:r>
        <w:t>order</w:t>
      </w:r>
      <w:r>
        <w:rPr>
          <w:spacing w:val="-2"/>
        </w:rPr>
        <w:t xml:space="preserve"> </w:t>
      </w:r>
      <w:r>
        <w:t>to</w:t>
      </w:r>
      <w:proofErr w:type="gramEnd"/>
      <w:r>
        <w:rPr>
          <w:spacing w:val="-5"/>
        </w:rPr>
        <w:t xml:space="preserve"> </w:t>
      </w:r>
      <w:r>
        <w:t xml:space="preserve">earn a grade in the course. Candidates enrolled in MHS 6800 must earn a minimum of "satisfactory" on each assignment </w:t>
      </w:r>
      <w:proofErr w:type="gramStart"/>
      <w:r>
        <w:t>in order to</w:t>
      </w:r>
      <w:proofErr w:type="gramEnd"/>
      <w:r>
        <w:t xml:space="preserve"> earn a grade </w:t>
      </w:r>
      <w:proofErr w:type="gramStart"/>
      <w:r>
        <w:t>in</w:t>
      </w:r>
      <w:proofErr w:type="gramEnd"/>
      <w:r>
        <w:t xml:space="preserve"> the course.</w:t>
      </w:r>
    </w:p>
    <w:p w14:paraId="48BFEB61" w14:textId="77777777" w:rsidR="00617BBD" w:rsidRDefault="00617BBD">
      <w:pPr>
        <w:pStyle w:val="BodyText"/>
        <w:spacing w:before="91"/>
        <w:ind w:left="0"/>
      </w:pPr>
    </w:p>
    <w:p w14:paraId="05B5C155" w14:textId="77777777" w:rsidR="00617BBD" w:rsidRDefault="00000000">
      <w:pPr>
        <w:pStyle w:val="BodyText"/>
        <w:spacing w:line="254" w:lineRule="exac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28C68C3C" w14:textId="77777777" w:rsidR="00617BBD" w:rsidRDefault="00000000">
      <w:pPr>
        <w:pStyle w:val="BodyText"/>
        <w:spacing w:line="242" w:lineRule="auto"/>
        <w:ind w:right="313"/>
      </w:pPr>
      <w:r>
        <w:t>During</w:t>
      </w:r>
      <w:r>
        <w:rPr>
          <w:spacing w:val="-6"/>
        </w:rPr>
        <w:t xml:space="preserve"> </w:t>
      </w:r>
      <w:r>
        <w:t>2019-2020,</w:t>
      </w:r>
      <w:r>
        <w:rPr>
          <w:spacing w:val="-3"/>
        </w:rPr>
        <w:t xml:space="preserve"> </w:t>
      </w:r>
      <w:r>
        <w:t>the</w:t>
      </w:r>
      <w:r>
        <w:rPr>
          <w:spacing w:val="-3"/>
        </w:rPr>
        <w:t xml:space="preserve"> </w:t>
      </w:r>
      <w:r>
        <w:t>School</w:t>
      </w:r>
      <w:r>
        <w:rPr>
          <w:spacing w:val="-2"/>
        </w:rPr>
        <w:t xml:space="preserve"> </w:t>
      </w:r>
      <w:r>
        <w:t>Counseling</w:t>
      </w:r>
      <w:r>
        <w:rPr>
          <w:spacing w:val="-6"/>
        </w:rPr>
        <w:t xml:space="preserve"> </w:t>
      </w:r>
      <w:r>
        <w:t>program</w:t>
      </w:r>
      <w:r>
        <w:rPr>
          <w:spacing w:val="-7"/>
        </w:rPr>
        <w:t xml:space="preserve"> </w:t>
      </w:r>
      <w:r>
        <w:t>faculty</w:t>
      </w:r>
      <w:r>
        <w:rPr>
          <w:spacing w:val="-6"/>
        </w:rPr>
        <w:t xml:space="preserve"> </w:t>
      </w:r>
      <w:r>
        <w:t>will</w:t>
      </w:r>
      <w:r>
        <w:rPr>
          <w:spacing w:val="-2"/>
        </w:rPr>
        <w:t xml:space="preserve"> </w:t>
      </w:r>
      <w:r>
        <w:t>use</w:t>
      </w:r>
      <w:r>
        <w:rPr>
          <w:spacing w:val="-3"/>
        </w:rPr>
        <w:t xml:space="preserve"> </w:t>
      </w:r>
      <w:r>
        <w:t>updated</w:t>
      </w:r>
      <w:r>
        <w:rPr>
          <w:spacing w:val="-3"/>
        </w:rPr>
        <w:t xml:space="preserve"> </w:t>
      </w:r>
      <w:r>
        <w:t>course</w:t>
      </w:r>
      <w:r>
        <w:rPr>
          <w:spacing w:val="-3"/>
        </w:rPr>
        <w:t xml:space="preserve"> </w:t>
      </w:r>
      <w:r>
        <w:t>assignments</w:t>
      </w:r>
      <w:r>
        <w:rPr>
          <w:spacing w:val="-3"/>
        </w:rPr>
        <w:t xml:space="preserve"> </w:t>
      </w:r>
      <w:r>
        <w:t>and evaluation rubrics to evaluate student performance.</w:t>
      </w:r>
    </w:p>
    <w:p w14:paraId="63FE8FAB" w14:textId="77777777" w:rsidR="00617BBD" w:rsidRDefault="00000000">
      <w:pPr>
        <w:pStyle w:val="BodyText"/>
        <w:spacing w:before="246"/>
        <w:ind w:right="313"/>
      </w:pPr>
      <w:r>
        <w:t>Candidates</w:t>
      </w:r>
      <w:r>
        <w:rPr>
          <w:spacing w:val="-3"/>
        </w:rPr>
        <w:t xml:space="preserve"> </w:t>
      </w:r>
      <w:r>
        <w:t>enrolled</w:t>
      </w:r>
      <w:r>
        <w:rPr>
          <w:spacing w:val="-4"/>
        </w:rPr>
        <w:t xml:space="preserve"> </w:t>
      </w:r>
      <w:r>
        <w:t>in</w:t>
      </w:r>
      <w:r>
        <w:rPr>
          <w:spacing w:val="-5"/>
        </w:rPr>
        <w:t xml:space="preserve"> </w:t>
      </w:r>
      <w:r>
        <w:t>MHS</w:t>
      </w:r>
      <w:r>
        <w:rPr>
          <w:spacing w:val="-3"/>
        </w:rPr>
        <w:t xml:space="preserve"> </w:t>
      </w:r>
      <w:r>
        <w:t>6421</w:t>
      </w:r>
      <w:r>
        <w:rPr>
          <w:spacing w:val="-3"/>
        </w:rPr>
        <w:t xml:space="preserve"> </w:t>
      </w:r>
      <w:r>
        <w:t>will</w:t>
      </w:r>
      <w:r>
        <w:rPr>
          <w:spacing w:val="-2"/>
        </w:rPr>
        <w:t xml:space="preserve"> </w:t>
      </w:r>
      <w:r>
        <w:t>be</w:t>
      </w:r>
      <w:r>
        <w:rPr>
          <w:spacing w:val="-3"/>
        </w:rPr>
        <w:t xml:space="preserve"> </w:t>
      </w:r>
      <w:r>
        <w:t>assessed</w:t>
      </w:r>
      <w:r>
        <w:rPr>
          <w:spacing w:val="-3"/>
        </w:rPr>
        <w:t xml:space="preserve"> </w:t>
      </w:r>
      <w:r>
        <w:t>using</w:t>
      </w:r>
      <w:r>
        <w:rPr>
          <w:spacing w:val="-5"/>
        </w:rPr>
        <w:t xml:space="preserve"> </w:t>
      </w:r>
      <w:r>
        <w:t>the</w:t>
      </w:r>
      <w:r>
        <w:rPr>
          <w:spacing w:val="-3"/>
        </w:rPr>
        <w:t xml:space="preserve"> </w:t>
      </w:r>
      <w:r>
        <w:t>Group</w:t>
      </w:r>
      <w:r>
        <w:rPr>
          <w:spacing w:val="-3"/>
        </w:rPr>
        <w:t xml:space="preserve"> </w:t>
      </w:r>
      <w:r>
        <w:t>Counseling</w:t>
      </w:r>
      <w:r>
        <w:rPr>
          <w:spacing w:val="-5"/>
        </w:rPr>
        <w:t xml:space="preserve"> </w:t>
      </w:r>
      <w:r>
        <w:t>Skills</w:t>
      </w:r>
      <w:r>
        <w:rPr>
          <w:spacing w:val="-3"/>
        </w:rPr>
        <w:t xml:space="preserve"> </w:t>
      </w:r>
      <w:r>
        <w:t>Practice</w:t>
      </w:r>
      <w:r>
        <w:rPr>
          <w:spacing w:val="-3"/>
        </w:rPr>
        <w:t xml:space="preserve"> </w:t>
      </w:r>
      <w:r>
        <w:t>assignment rubric. Candidates enrolled in MHS 6800 will be assessed using the Small Group Counseling Tape assignment</w:t>
      </w:r>
      <w:r>
        <w:rPr>
          <w:spacing w:val="-3"/>
        </w:rPr>
        <w:t xml:space="preserve"> </w:t>
      </w:r>
      <w:r>
        <w:t>rubric.</w:t>
      </w:r>
      <w:r>
        <w:rPr>
          <w:spacing w:val="-4"/>
        </w:rPr>
        <w:t xml:space="preserve"> </w:t>
      </w:r>
      <w:r>
        <w:t>Assessments</w:t>
      </w:r>
      <w:r>
        <w:rPr>
          <w:spacing w:val="-4"/>
        </w:rPr>
        <w:t xml:space="preserve"> </w:t>
      </w:r>
      <w:r>
        <w:t>will</w:t>
      </w:r>
      <w:r>
        <w:rPr>
          <w:spacing w:val="-3"/>
        </w:rPr>
        <w:t xml:space="preserve"> </w:t>
      </w:r>
      <w:r>
        <w:t>be</w:t>
      </w:r>
      <w:r>
        <w:rPr>
          <w:spacing w:val="-6"/>
        </w:rPr>
        <w:t xml:space="preserve"> </w:t>
      </w:r>
      <w:r>
        <w:t>recorded</w:t>
      </w:r>
      <w:r>
        <w:rPr>
          <w:spacing w:val="-4"/>
        </w:rPr>
        <w:t xml:space="preserve"> </w:t>
      </w:r>
      <w:r>
        <w:t>in</w:t>
      </w:r>
      <w:r>
        <w:rPr>
          <w:spacing w:val="-4"/>
        </w:rPr>
        <w:t xml:space="preserve"> </w:t>
      </w:r>
      <w:r>
        <w:t>the</w:t>
      </w:r>
      <w:r>
        <w:rPr>
          <w:spacing w:val="-6"/>
        </w:rPr>
        <w:t xml:space="preserve"> </w:t>
      </w:r>
      <w:r>
        <w:t>College</w:t>
      </w:r>
      <w:r>
        <w:rPr>
          <w:spacing w:val="-4"/>
        </w:rPr>
        <w:t xml:space="preserve"> </w:t>
      </w:r>
      <w:r>
        <w:t>of</w:t>
      </w:r>
      <w:r>
        <w:rPr>
          <w:spacing w:val="-4"/>
        </w:rPr>
        <w:t xml:space="preserve"> </w:t>
      </w:r>
      <w:r>
        <w:t>Education</w:t>
      </w:r>
      <w:r>
        <w:rPr>
          <w:spacing w:val="-4"/>
        </w:rPr>
        <w:t xml:space="preserve"> </w:t>
      </w:r>
      <w:proofErr w:type="spellStart"/>
      <w:r>
        <w:t>Livetext</w:t>
      </w:r>
      <w:proofErr w:type="spellEnd"/>
      <w:r>
        <w:rPr>
          <w:spacing w:val="-3"/>
        </w:rPr>
        <w:t xml:space="preserve"> </w:t>
      </w:r>
      <w:r>
        <w:t>Assessment</w:t>
      </w:r>
      <w:r>
        <w:rPr>
          <w:spacing w:val="-6"/>
        </w:rPr>
        <w:t xml:space="preserve"> </w:t>
      </w:r>
      <w:r>
        <w:t xml:space="preserve">system. MHS 6421 and MHS 6800 are required courses for degree seeking candidates in the School Counseling program. Candidates enrolled in MHS 6421 must earn a minimum of “emerging” on each assignment </w:t>
      </w:r>
      <w:proofErr w:type="gramStart"/>
      <w:r>
        <w:t>in order to</w:t>
      </w:r>
      <w:proofErr w:type="gramEnd"/>
      <w:r>
        <w:t xml:space="preserve"> earn a grade in the course. Candidates enrolled in MHS 6800 must earn a minimum of "satisfactory" on each assignment </w:t>
      </w:r>
      <w:proofErr w:type="gramStart"/>
      <w:r>
        <w:t>in order to</w:t>
      </w:r>
      <w:proofErr w:type="gramEnd"/>
      <w:r>
        <w:t xml:space="preserve"> earn a grade </w:t>
      </w:r>
      <w:proofErr w:type="gramStart"/>
      <w:r>
        <w:t>in</w:t>
      </w:r>
      <w:proofErr w:type="gramEnd"/>
      <w:r>
        <w:t xml:space="preserve"> the course.</w:t>
      </w:r>
    </w:p>
    <w:p w14:paraId="37DA83F7" w14:textId="77777777" w:rsidR="00617BBD" w:rsidRDefault="00000000">
      <w:pPr>
        <w:pStyle w:val="BodyText"/>
        <w:spacing w:before="252"/>
      </w:pPr>
      <w:r>
        <w:t>MHS</w:t>
      </w:r>
      <w:r>
        <w:rPr>
          <w:spacing w:val="-4"/>
        </w:rPr>
        <w:t xml:space="preserve"> </w:t>
      </w:r>
      <w:r>
        <w:t>6421</w:t>
      </w:r>
      <w:r>
        <w:rPr>
          <w:spacing w:val="-3"/>
        </w:rPr>
        <w:t xml:space="preserve"> </w:t>
      </w:r>
      <w:r>
        <w:t>will</w:t>
      </w:r>
      <w:r>
        <w:rPr>
          <w:spacing w:val="-1"/>
        </w:rPr>
        <w:t xml:space="preserve"> </w:t>
      </w:r>
      <w:r>
        <w:t>be</w:t>
      </w:r>
      <w:r>
        <w:rPr>
          <w:spacing w:val="-3"/>
        </w:rPr>
        <w:t xml:space="preserve"> </w:t>
      </w:r>
      <w:r>
        <w:t>offered</w:t>
      </w:r>
      <w:r>
        <w:rPr>
          <w:spacing w:val="-2"/>
        </w:rPr>
        <w:t xml:space="preserve"> </w:t>
      </w:r>
      <w:r>
        <w:t>in</w:t>
      </w:r>
      <w:r>
        <w:rPr>
          <w:spacing w:val="-3"/>
        </w:rPr>
        <w:t xml:space="preserve"> </w:t>
      </w:r>
      <w:r>
        <w:t>Boca</w:t>
      </w:r>
      <w:r>
        <w:rPr>
          <w:spacing w:val="-2"/>
        </w:rPr>
        <w:t xml:space="preserve"> </w:t>
      </w:r>
      <w:r>
        <w:t>in</w:t>
      </w:r>
      <w:r>
        <w:rPr>
          <w:spacing w:val="-3"/>
        </w:rPr>
        <w:t xml:space="preserve"> </w:t>
      </w:r>
      <w:r>
        <w:t>Summer</w:t>
      </w:r>
      <w:r>
        <w:rPr>
          <w:spacing w:val="-1"/>
        </w:rPr>
        <w:t xml:space="preserve"> </w:t>
      </w:r>
      <w:r>
        <w:rPr>
          <w:spacing w:val="-2"/>
        </w:rPr>
        <w:t>2019.</w:t>
      </w:r>
    </w:p>
    <w:p w14:paraId="55056356" w14:textId="77777777" w:rsidR="00617BBD" w:rsidRDefault="00617BBD">
      <w:pPr>
        <w:pStyle w:val="BodyText"/>
        <w:spacing w:before="1"/>
        <w:ind w:left="0"/>
      </w:pPr>
    </w:p>
    <w:p w14:paraId="4AC0B475" w14:textId="77777777" w:rsidR="00617BBD" w:rsidRDefault="00000000">
      <w:pPr>
        <w:pStyle w:val="BodyText"/>
        <w:ind w:right="313"/>
      </w:pPr>
      <w:r>
        <w:t>MHS</w:t>
      </w:r>
      <w:r>
        <w:rPr>
          <w:spacing w:val="-3"/>
        </w:rPr>
        <w:t xml:space="preserve"> </w:t>
      </w:r>
      <w:r>
        <w:t>6800</w:t>
      </w:r>
      <w:r>
        <w:rPr>
          <w:spacing w:val="-2"/>
        </w:rPr>
        <w:t xml:space="preserve"> </w:t>
      </w:r>
      <w:r>
        <w:t>will</w:t>
      </w:r>
      <w:r>
        <w:rPr>
          <w:spacing w:val="-1"/>
        </w:rPr>
        <w:t xml:space="preserve"> </w:t>
      </w:r>
      <w:r>
        <w:t>be</w:t>
      </w:r>
      <w:r>
        <w:rPr>
          <w:spacing w:val="-2"/>
        </w:rPr>
        <w:t xml:space="preserve"> </w:t>
      </w:r>
      <w:r>
        <w:t>offered</w:t>
      </w:r>
      <w:r>
        <w:rPr>
          <w:spacing w:val="-5"/>
        </w:rPr>
        <w:t xml:space="preserve"> </w:t>
      </w:r>
      <w:r>
        <w:t>on</w:t>
      </w:r>
      <w:r>
        <w:rPr>
          <w:spacing w:val="-2"/>
        </w:rPr>
        <w:t xml:space="preserve"> </w:t>
      </w:r>
      <w:r>
        <w:t>the</w:t>
      </w:r>
      <w:r>
        <w:rPr>
          <w:spacing w:val="-2"/>
        </w:rPr>
        <w:t xml:space="preserve"> </w:t>
      </w:r>
      <w:r>
        <w:t>Boca</w:t>
      </w:r>
      <w:r>
        <w:rPr>
          <w:spacing w:val="-4"/>
        </w:rPr>
        <w:t xml:space="preserve"> </w:t>
      </w:r>
      <w:r>
        <w:t>and</w:t>
      </w:r>
      <w:r>
        <w:rPr>
          <w:spacing w:val="-4"/>
        </w:rPr>
        <w:t xml:space="preserve"> </w:t>
      </w:r>
      <w:r>
        <w:t>Jupiter</w:t>
      </w:r>
      <w:r>
        <w:rPr>
          <w:spacing w:val="-3"/>
        </w:rPr>
        <w:t xml:space="preserve"> </w:t>
      </w:r>
      <w:r>
        <w:t>campuses</w:t>
      </w:r>
      <w:r>
        <w:rPr>
          <w:spacing w:val="-2"/>
        </w:rPr>
        <w:t xml:space="preserve"> </w:t>
      </w:r>
      <w:r>
        <w:t>during</w:t>
      </w:r>
      <w:r>
        <w:rPr>
          <w:spacing w:val="-5"/>
        </w:rPr>
        <w:t xml:space="preserve"> </w:t>
      </w:r>
      <w:r>
        <w:t>the</w:t>
      </w:r>
      <w:r>
        <w:rPr>
          <w:spacing w:val="-2"/>
        </w:rPr>
        <w:t xml:space="preserve"> </w:t>
      </w:r>
      <w:r>
        <w:t>Fall 2019</w:t>
      </w:r>
      <w:r>
        <w:rPr>
          <w:spacing w:val="-2"/>
        </w:rPr>
        <w:t xml:space="preserve"> </w:t>
      </w:r>
      <w:r>
        <w:t>and</w:t>
      </w:r>
      <w:r>
        <w:rPr>
          <w:spacing w:val="-2"/>
        </w:rPr>
        <w:t xml:space="preserve"> </w:t>
      </w:r>
      <w:r>
        <w:t>Spring</w:t>
      </w:r>
      <w:r>
        <w:rPr>
          <w:spacing w:val="-5"/>
        </w:rPr>
        <w:t xml:space="preserve"> </w:t>
      </w:r>
      <w:r>
        <w:t xml:space="preserve">2020 </w:t>
      </w:r>
      <w:r>
        <w:rPr>
          <w:spacing w:val="-2"/>
        </w:rPr>
        <w:t>semesters.</w:t>
      </w:r>
    </w:p>
    <w:p w14:paraId="5DD7BAA7" w14:textId="77777777" w:rsidR="00617BBD" w:rsidRDefault="00617BBD">
      <w:pPr>
        <w:pStyle w:val="BodyText"/>
        <w:ind w:left="0"/>
      </w:pPr>
    </w:p>
    <w:p w14:paraId="382083D1" w14:textId="77777777" w:rsidR="00617BBD" w:rsidRDefault="00000000">
      <w:pPr>
        <w:pStyle w:val="BodyText"/>
        <w:ind w:right="313"/>
      </w:pPr>
      <w:r>
        <w:t>Data</w:t>
      </w:r>
      <w:r>
        <w:rPr>
          <w:spacing w:val="-2"/>
        </w:rPr>
        <w:t xml:space="preserve"> </w:t>
      </w:r>
      <w:r>
        <w:t>will</w:t>
      </w:r>
      <w:r>
        <w:rPr>
          <w:spacing w:val="-4"/>
        </w:rPr>
        <w:t xml:space="preserve"> </w:t>
      </w:r>
      <w:r>
        <w:t>be</w:t>
      </w:r>
      <w:r>
        <w:rPr>
          <w:spacing w:val="-2"/>
        </w:rPr>
        <w:t xml:space="preserve"> </w:t>
      </w:r>
      <w:r>
        <w:t>collected</w:t>
      </w:r>
      <w:r>
        <w:rPr>
          <w:spacing w:val="-1"/>
        </w:rPr>
        <w:t xml:space="preserve"> </w:t>
      </w:r>
      <w:r>
        <w:t>by</w:t>
      </w:r>
      <w:r>
        <w:rPr>
          <w:spacing w:val="-5"/>
        </w:rPr>
        <w:t xml:space="preserve"> </w:t>
      </w:r>
      <w:r>
        <w:t>the</w:t>
      </w:r>
      <w:r>
        <w:rPr>
          <w:spacing w:val="-2"/>
        </w:rPr>
        <w:t xml:space="preserve"> </w:t>
      </w:r>
      <w:r>
        <w:t>end</w:t>
      </w:r>
      <w:r>
        <w:rPr>
          <w:spacing w:val="-2"/>
        </w:rPr>
        <w:t xml:space="preserve"> </w:t>
      </w:r>
      <w:r>
        <w:t>of</w:t>
      </w:r>
      <w:r>
        <w:rPr>
          <w:spacing w:val="-2"/>
        </w:rPr>
        <w:t xml:space="preserve"> </w:t>
      </w:r>
      <w:r>
        <w:t>each</w:t>
      </w:r>
      <w:r>
        <w:rPr>
          <w:spacing w:val="-2"/>
        </w:rPr>
        <w:t xml:space="preserve"> </w:t>
      </w:r>
      <w:r>
        <w:t>semester</w:t>
      </w:r>
      <w:r>
        <w:rPr>
          <w:spacing w:val="-4"/>
        </w:rPr>
        <w:t xml:space="preserve"> </w:t>
      </w:r>
      <w:r>
        <w:t>the</w:t>
      </w:r>
      <w:r>
        <w:rPr>
          <w:spacing w:val="-4"/>
        </w:rPr>
        <w:t xml:space="preserve"> </w:t>
      </w:r>
      <w:r>
        <w:t>course</w:t>
      </w:r>
      <w:r>
        <w:rPr>
          <w:spacing w:val="-2"/>
        </w:rPr>
        <w:t xml:space="preserve"> </w:t>
      </w:r>
      <w:r>
        <w:t>is</w:t>
      </w:r>
      <w:r>
        <w:rPr>
          <w:spacing w:val="-2"/>
        </w:rPr>
        <w:t xml:space="preserve"> </w:t>
      </w:r>
      <w:r>
        <w:t>offered</w:t>
      </w:r>
      <w:r>
        <w:rPr>
          <w:spacing w:val="-2"/>
        </w:rPr>
        <w:t xml:space="preserve"> </w:t>
      </w:r>
      <w:r>
        <w:t>using</w:t>
      </w:r>
      <w:r>
        <w:rPr>
          <w:spacing w:val="-5"/>
        </w:rPr>
        <w:t xml:space="preserve"> </w:t>
      </w:r>
      <w:r>
        <w:t>the</w:t>
      </w:r>
      <w:r>
        <w:rPr>
          <w:spacing w:val="-4"/>
        </w:rPr>
        <w:t xml:space="preserve"> </w:t>
      </w:r>
      <w:r>
        <w:t>assessment</w:t>
      </w:r>
      <w:r>
        <w:rPr>
          <w:spacing w:val="-1"/>
        </w:rPr>
        <w:t xml:space="preserve"> </w:t>
      </w:r>
      <w:r>
        <w:t xml:space="preserve">rubrics provided in </w:t>
      </w:r>
      <w:proofErr w:type="spellStart"/>
      <w:r>
        <w:t>Livetext</w:t>
      </w:r>
      <w:proofErr w:type="spellEnd"/>
      <w:r>
        <w:t>.</w:t>
      </w:r>
    </w:p>
    <w:p w14:paraId="526DB906" w14:textId="77777777" w:rsidR="00617BBD" w:rsidRDefault="00000000">
      <w:pPr>
        <w:pStyle w:val="BodyText"/>
        <w:spacing w:before="252"/>
        <w:ind w:right="278"/>
      </w:pPr>
      <w:r>
        <w:t>Faculty</w:t>
      </w:r>
      <w:r>
        <w:rPr>
          <w:spacing w:val="-6"/>
        </w:rPr>
        <w:t xml:space="preserve"> </w:t>
      </w:r>
      <w:r>
        <w:t>in</w:t>
      </w:r>
      <w:r>
        <w:rPr>
          <w:spacing w:val="-3"/>
        </w:rPr>
        <w:t xml:space="preserve"> </w:t>
      </w:r>
      <w:r>
        <w:t>the</w:t>
      </w:r>
      <w:r>
        <w:rPr>
          <w:spacing w:val="-3"/>
        </w:rPr>
        <w:t xml:space="preserve"> </w:t>
      </w:r>
      <w:r>
        <w:t>Department</w:t>
      </w:r>
      <w:r>
        <w:rPr>
          <w:spacing w:val="-2"/>
        </w:rPr>
        <w:t xml:space="preserve"> </w:t>
      </w:r>
      <w:r>
        <w:t>of</w:t>
      </w:r>
      <w:r>
        <w:rPr>
          <w:spacing w:val="-3"/>
        </w:rPr>
        <w:t xml:space="preserve"> </w:t>
      </w:r>
      <w:r>
        <w:t>Counselor</w:t>
      </w:r>
      <w:r>
        <w:rPr>
          <w:spacing w:val="-3"/>
        </w:rPr>
        <w:t xml:space="preserve"> </w:t>
      </w:r>
      <w:r>
        <w:t>Education,</w:t>
      </w:r>
      <w:r>
        <w:rPr>
          <w:spacing w:val="-3"/>
        </w:rPr>
        <w:t xml:space="preserve"> </w:t>
      </w:r>
      <w:r>
        <w:t>School</w:t>
      </w:r>
      <w:r>
        <w:rPr>
          <w:spacing w:val="-2"/>
        </w:rPr>
        <w:t xml:space="preserve"> </w:t>
      </w:r>
      <w:r>
        <w:t>Counseling</w:t>
      </w:r>
      <w:r>
        <w:rPr>
          <w:spacing w:val="-6"/>
        </w:rPr>
        <w:t xml:space="preserve"> </w:t>
      </w:r>
      <w:r>
        <w:t>program</w:t>
      </w:r>
      <w:r>
        <w:rPr>
          <w:spacing w:val="-7"/>
        </w:rPr>
        <w:t xml:space="preserve"> </w:t>
      </w:r>
      <w:r>
        <w:t>review</w:t>
      </w:r>
      <w:r>
        <w:rPr>
          <w:spacing w:val="-3"/>
        </w:rPr>
        <w:t xml:space="preserve"> </w:t>
      </w:r>
      <w:r>
        <w:t>the</w:t>
      </w:r>
      <w:r>
        <w:rPr>
          <w:spacing w:val="-3"/>
        </w:rPr>
        <w:t xml:space="preserve"> </w:t>
      </w:r>
      <w:r>
        <w:t>data</w:t>
      </w:r>
      <w:r>
        <w:rPr>
          <w:spacing w:val="-3"/>
        </w:rPr>
        <w:t xml:space="preserve"> </w:t>
      </w:r>
      <w:r>
        <w:t>collected</w:t>
      </w:r>
      <w:r>
        <w:rPr>
          <w:spacing w:val="-3"/>
        </w:rPr>
        <w:t xml:space="preserve"> </w:t>
      </w:r>
      <w:r>
        <w:t xml:space="preserve">on an annual basis to determine areas for improvement, inter-rater reliability for required assessments </w:t>
      </w:r>
      <w:proofErr w:type="gramStart"/>
      <w:r>
        <w:t>are</w:t>
      </w:r>
      <w:proofErr w:type="gramEnd"/>
      <w:r>
        <w:t xml:space="preserve"> examined in </w:t>
      </w:r>
      <w:proofErr w:type="spellStart"/>
      <w:r>
        <w:t>Livetext</w:t>
      </w:r>
      <w:proofErr w:type="spellEnd"/>
      <w:r>
        <w:t xml:space="preserve">. When necessary, training is provided </w:t>
      </w:r>
      <w:proofErr w:type="gramStart"/>
      <w:r>
        <w:t>to</w:t>
      </w:r>
      <w:proofErr w:type="gramEnd"/>
      <w:r>
        <w:t xml:space="preserve"> adjuncts who are unfamiliar with </w:t>
      </w:r>
      <w:proofErr w:type="spellStart"/>
      <w:r>
        <w:t>Livetext</w:t>
      </w:r>
      <w:proofErr w:type="spellEnd"/>
      <w:r>
        <w:t xml:space="preserve"> or evaluating required course assessments. Attached are copies of the assignment templates and/or forms and assessment rubrics, embedded in </w:t>
      </w:r>
      <w:proofErr w:type="spellStart"/>
      <w:r>
        <w:t>Livetext</w:t>
      </w:r>
      <w:proofErr w:type="spellEnd"/>
      <w:r>
        <w:t>, used to evaluate student learning outcomes.</w:t>
      </w:r>
    </w:p>
    <w:p w14:paraId="565FFBB0" w14:textId="77777777" w:rsidR="00617BBD" w:rsidRDefault="00617BBD">
      <w:pPr>
        <w:pStyle w:val="BodyText"/>
        <w:sectPr w:rsidR="00617BBD">
          <w:pgSz w:w="12240" w:h="15840"/>
          <w:pgMar w:top="1820" w:right="1080" w:bottom="280" w:left="1080" w:header="720" w:footer="720" w:gutter="0"/>
          <w:cols w:space="720"/>
        </w:sectPr>
      </w:pPr>
    </w:p>
    <w:p w14:paraId="3B4766FB" w14:textId="77777777" w:rsidR="00617BBD" w:rsidRDefault="00000000">
      <w:pPr>
        <w:pStyle w:val="BodyText"/>
        <w:spacing w:before="80" w:line="255" w:lineRule="exact"/>
        <w:rPr>
          <w:rFonts w:ascii="Cambria"/>
        </w:rPr>
      </w:pPr>
      <w:r>
        <w:rPr>
          <w:rFonts w:ascii="Cambria"/>
          <w:color w:val="365F91"/>
        </w:rPr>
        <w:lastRenderedPageBreak/>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3D466F12" w14:textId="77777777" w:rsidR="00617BBD" w:rsidRDefault="00000000">
      <w:pPr>
        <w:pStyle w:val="BodyText"/>
        <w:ind w:right="280"/>
      </w:pPr>
      <w:r>
        <w:t>90% of students enrolled in MHS 6421 will earn a minimum of “emerging” on the FEAP A.3.h. – Differentiates instruction based on an assessment of student learning and recognition of individual differences</w:t>
      </w:r>
      <w:r>
        <w:rPr>
          <w:spacing w:val="-2"/>
        </w:rPr>
        <w:t xml:space="preserve"> </w:t>
      </w:r>
      <w:r>
        <w:t>in</w:t>
      </w:r>
      <w:r>
        <w:rPr>
          <w:spacing w:val="-2"/>
        </w:rPr>
        <w:t xml:space="preserve"> </w:t>
      </w:r>
      <w:r>
        <w:t>students</w:t>
      </w:r>
      <w:r>
        <w:rPr>
          <w:spacing w:val="-2"/>
        </w:rPr>
        <w:t xml:space="preserve"> </w:t>
      </w:r>
      <w:r>
        <w:t>by</w:t>
      </w:r>
      <w:r>
        <w:rPr>
          <w:spacing w:val="-4"/>
        </w:rPr>
        <w:t xml:space="preserve"> </w:t>
      </w:r>
      <w:r>
        <w:t>organizing</w:t>
      </w:r>
      <w:r>
        <w:rPr>
          <w:spacing w:val="-5"/>
        </w:rPr>
        <w:t xml:space="preserve"> </w:t>
      </w:r>
      <w:r>
        <w:t>and</w:t>
      </w:r>
      <w:r>
        <w:rPr>
          <w:spacing w:val="-2"/>
        </w:rPr>
        <w:t xml:space="preserve"> </w:t>
      </w:r>
      <w:r>
        <w:t>planning</w:t>
      </w:r>
      <w:r>
        <w:rPr>
          <w:spacing w:val="-5"/>
        </w:rPr>
        <w:t xml:space="preserve"> </w:t>
      </w:r>
      <w:r>
        <w:t>a</w:t>
      </w:r>
      <w:r>
        <w:rPr>
          <w:spacing w:val="-2"/>
        </w:rPr>
        <w:t xml:space="preserve"> </w:t>
      </w:r>
      <w:r>
        <w:t>small</w:t>
      </w:r>
      <w:r>
        <w:rPr>
          <w:spacing w:val="-1"/>
        </w:rPr>
        <w:t xml:space="preserve"> </w:t>
      </w:r>
      <w:r>
        <w:t>group</w:t>
      </w:r>
      <w:r>
        <w:rPr>
          <w:spacing w:val="-2"/>
        </w:rPr>
        <w:t xml:space="preserve"> </w:t>
      </w:r>
      <w:r>
        <w:t>counseling</w:t>
      </w:r>
      <w:r>
        <w:rPr>
          <w:spacing w:val="-5"/>
        </w:rPr>
        <w:t xml:space="preserve"> </w:t>
      </w:r>
      <w:r>
        <w:t>session</w:t>
      </w:r>
      <w:r>
        <w:rPr>
          <w:spacing w:val="-2"/>
        </w:rPr>
        <w:t xml:space="preserve"> </w:t>
      </w:r>
      <w:r>
        <w:t>to</w:t>
      </w:r>
      <w:r>
        <w:rPr>
          <w:spacing w:val="-5"/>
        </w:rPr>
        <w:t xml:space="preserve"> </w:t>
      </w:r>
      <w:r>
        <w:t>include</w:t>
      </w:r>
      <w:r>
        <w:rPr>
          <w:spacing w:val="-4"/>
        </w:rPr>
        <w:t xml:space="preserve"> </w:t>
      </w:r>
      <w:r>
        <w:t>opportunities for various learning modalities to be employed (visual, verbal, kinesthetic) in order to accommodate students different learning styles.</w:t>
      </w:r>
    </w:p>
    <w:p w14:paraId="521FCEBE" w14:textId="77777777" w:rsidR="00617BBD" w:rsidRDefault="00000000">
      <w:pPr>
        <w:pStyle w:val="BodyText"/>
        <w:spacing w:before="251"/>
        <w:ind w:right="280"/>
      </w:pPr>
      <w:r>
        <w:t>90% of students enrolled in MHS 6800 will earn a minimum of “satisfactory” on the FEAP A.3.h. – Differentiates instruction based on an assessment of student learning and recognition of individual differences</w:t>
      </w:r>
      <w:r>
        <w:rPr>
          <w:spacing w:val="-2"/>
        </w:rPr>
        <w:t xml:space="preserve"> </w:t>
      </w:r>
      <w:r>
        <w:t>in</w:t>
      </w:r>
      <w:r>
        <w:rPr>
          <w:spacing w:val="-2"/>
        </w:rPr>
        <w:t xml:space="preserve"> </w:t>
      </w:r>
      <w:r>
        <w:t>students</w:t>
      </w:r>
      <w:r>
        <w:rPr>
          <w:spacing w:val="-2"/>
        </w:rPr>
        <w:t xml:space="preserve"> </w:t>
      </w:r>
      <w:r>
        <w:t>by</w:t>
      </w:r>
      <w:r>
        <w:rPr>
          <w:spacing w:val="-4"/>
        </w:rPr>
        <w:t xml:space="preserve"> </w:t>
      </w:r>
      <w:r>
        <w:t>organizing</w:t>
      </w:r>
      <w:r>
        <w:rPr>
          <w:spacing w:val="-5"/>
        </w:rPr>
        <w:t xml:space="preserve"> </w:t>
      </w:r>
      <w:r>
        <w:t>and</w:t>
      </w:r>
      <w:r>
        <w:rPr>
          <w:spacing w:val="-2"/>
        </w:rPr>
        <w:t xml:space="preserve"> </w:t>
      </w:r>
      <w:r>
        <w:t>planning</w:t>
      </w:r>
      <w:r>
        <w:rPr>
          <w:spacing w:val="-5"/>
        </w:rPr>
        <w:t xml:space="preserve"> </w:t>
      </w:r>
      <w:r>
        <w:t>a</w:t>
      </w:r>
      <w:r>
        <w:rPr>
          <w:spacing w:val="-2"/>
        </w:rPr>
        <w:t xml:space="preserve"> </w:t>
      </w:r>
      <w:r>
        <w:t>small</w:t>
      </w:r>
      <w:r>
        <w:rPr>
          <w:spacing w:val="-1"/>
        </w:rPr>
        <w:t xml:space="preserve"> </w:t>
      </w:r>
      <w:r>
        <w:t>group</w:t>
      </w:r>
      <w:r>
        <w:rPr>
          <w:spacing w:val="-2"/>
        </w:rPr>
        <w:t xml:space="preserve"> </w:t>
      </w:r>
      <w:r>
        <w:t>counseling</w:t>
      </w:r>
      <w:r>
        <w:rPr>
          <w:spacing w:val="-5"/>
        </w:rPr>
        <w:t xml:space="preserve"> </w:t>
      </w:r>
      <w:r>
        <w:t>session</w:t>
      </w:r>
      <w:r>
        <w:rPr>
          <w:spacing w:val="-2"/>
        </w:rPr>
        <w:t xml:space="preserve"> </w:t>
      </w:r>
      <w:r>
        <w:t>to</w:t>
      </w:r>
      <w:r>
        <w:rPr>
          <w:spacing w:val="-5"/>
        </w:rPr>
        <w:t xml:space="preserve"> </w:t>
      </w:r>
      <w:r>
        <w:t>include</w:t>
      </w:r>
      <w:r>
        <w:rPr>
          <w:spacing w:val="-4"/>
        </w:rPr>
        <w:t xml:space="preserve"> </w:t>
      </w:r>
      <w:r>
        <w:t>opportunities for various learning modalities to be employed (visual, verbal, kinesthetic) in order to accommodate students different learning styles.</w:t>
      </w:r>
    </w:p>
    <w:p w14:paraId="294B3A9F" w14:textId="77777777" w:rsidR="00617BBD" w:rsidRDefault="00617BBD">
      <w:pPr>
        <w:pStyle w:val="BodyText"/>
        <w:spacing w:before="10"/>
        <w:ind w:left="0"/>
      </w:pPr>
    </w:p>
    <w:p w14:paraId="4614B94F" w14:textId="77777777" w:rsidR="00617BBD" w:rsidRDefault="00000000">
      <w:pPr>
        <w:pStyle w:val="BodyText"/>
        <w:spacing w:line="256" w:lineRule="exact"/>
        <w:rPr>
          <w:rFonts w:ascii="Cambria"/>
        </w:rPr>
      </w:pPr>
      <w:r>
        <w:rPr>
          <w:rFonts w:ascii="Cambria"/>
          <w:color w:val="365F91"/>
        </w:rPr>
        <w:t>Data</w:t>
      </w:r>
      <w:r>
        <w:rPr>
          <w:rFonts w:ascii="Cambria"/>
          <w:color w:val="365F91"/>
          <w:spacing w:val="-4"/>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4"/>
        </w:rPr>
        <w:t xml:space="preserve"> </w:t>
      </w:r>
      <w:r>
        <w:rPr>
          <w:rFonts w:ascii="Cambria"/>
          <w:color w:val="365F91"/>
          <w:spacing w:val="-2"/>
        </w:rPr>
        <w:t>Evaluation:</w:t>
      </w:r>
    </w:p>
    <w:p w14:paraId="2415D37C" w14:textId="77777777" w:rsidR="00617BBD" w:rsidRDefault="00000000">
      <w:pPr>
        <w:pStyle w:val="BodyText"/>
        <w:ind w:right="313"/>
      </w:pPr>
      <w:r>
        <w:t xml:space="preserve">Attached are the </w:t>
      </w:r>
      <w:proofErr w:type="spellStart"/>
      <w:r>
        <w:t>Livetext</w:t>
      </w:r>
      <w:proofErr w:type="spellEnd"/>
      <w:r>
        <w:t xml:space="preserve"> report results for </w:t>
      </w:r>
      <w:proofErr w:type="gramStart"/>
      <w:r>
        <w:t>students</w:t>
      </w:r>
      <w:proofErr w:type="gramEnd"/>
      <w:r>
        <w:t xml:space="preserve"> outcomes for Summer Fall 2019, Spring 2020, and Summer</w:t>
      </w:r>
      <w:r>
        <w:rPr>
          <w:spacing w:val="-2"/>
        </w:rPr>
        <w:t xml:space="preserve"> </w:t>
      </w:r>
      <w:r>
        <w:t>2020</w:t>
      </w:r>
      <w:r>
        <w:rPr>
          <w:spacing w:val="-2"/>
        </w:rPr>
        <w:t xml:space="preserve"> </w:t>
      </w:r>
      <w:r>
        <w:t>for</w:t>
      </w:r>
      <w:r>
        <w:rPr>
          <w:spacing w:val="-4"/>
        </w:rPr>
        <w:t xml:space="preserve"> </w:t>
      </w:r>
      <w:r>
        <w:t>the</w:t>
      </w:r>
      <w:r>
        <w:rPr>
          <w:spacing w:val="-4"/>
        </w:rPr>
        <w:t xml:space="preserve"> </w:t>
      </w:r>
      <w:r>
        <w:t>MHS</w:t>
      </w:r>
      <w:r>
        <w:rPr>
          <w:spacing w:val="-6"/>
        </w:rPr>
        <w:t xml:space="preserve"> </w:t>
      </w:r>
      <w:r>
        <w:t>6423</w:t>
      </w:r>
      <w:r>
        <w:rPr>
          <w:spacing w:val="-2"/>
        </w:rPr>
        <w:t xml:space="preserve"> </w:t>
      </w:r>
      <w:r>
        <w:t>Group</w:t>
      </w:r>
      <w:r>
        <w:rPr>
          <w:spacing w:val="-2"/>
        </w:rPr>
        <w:t xml:space="preserve"> </w:t>
      </w:r>
      <w:r>
        <w:t>Counseling</w:t>
      </w:r>
      <w:r>
        <w:rPr>
          <w:spacing w:val="-5"/>
        </w:rPr>
        <w:t xml:space="preserve"> </w:t>
      </w:r>
      <w:r>
        <w:t>Skills</w:t>
      </w:r>
      <w:r>
        <w:rPr>
          <w:spacing w:val="-2"/>
        </w:rPr>
        <w:t xml:space="preserve"> </w:t>
      </w:r>
      <w:r>
        <w:t>Practice</w:t>
      </w:r>
      <w:r>
        <w:rPr>
          <w:spacing w:val="-2"/>
        </w:rPr>
        <w:t xml:space="preserve"> </w:t>
      </w:r>
      <w:r>
        <w:t>and</w:t>
      </w:r>
      <w:r>
        <w:rPr>
          <w:spacing w:val="-2"/>
        </w:rPr>
        <w:t xml:space="preserve"> </w:t>
      </w:r>
      <w:r>
        <w:t>Peer</w:t>
      </w:r>
      <w:r>
        <w:rPr>
          <w:spacing w:val="-2"/>
        </w:rPr>
        <w:t xml:space="preserve"> </w:t>
      </w:r>
      <w:r>
        <w:t>Counseling</w:t>
      </w:r>
      <w:r>
        <w:rPr>
          <w:spacing w:val="-5"/>
        </w:rPr>
        <w:t xml:space="preserve"> </w:t>
      </w:r>
      <w:r>
        <w:t>assignment</w:t>
      </w:r>
      <w:r>
        <w:rPr>
          <w:spacing w:val="-2"/>
        </w:rPr>
        <w:t xml:space="preserve"> </w:t>
      </w:r>
      <w:r>
        <w:t>and MHS 6800 Small Group Counseling Tape assignment.</w:t>
      </w:r>
    </w:p>
    <w:p w14:paraId="745EEFF8" w14:textId="77777777" w:rsidR="00617BBD" w:rsidRDefault="00000000">
      <w:pPr>
        <w:pStyle w:val="BodyText"/>
        <w:spacing w:before="250"/>
      </w:pPr>
      <w:r>
        <w:t>28</w:t>
      </w:r>
      <w:r>
        <w:rPr>
          <w:spacing w:val="-3"/>
        </w:rPr>
        <w:t xml:space="preserve"> </w:t>
      </w:r>
      <w:r>
        <w:t>students</w:t>
      </w:r>
      <w:r>
        <w:rPr>
          <w:spacing w:val="-3"/>
        </w:rPr>
        <w:t xml:space="preserve"> </w:t>
      </w:r>
      <w:r>
        <w:t>were</w:t>
      </w:r>
      <w:r>
        <w:rPr>
          <w:spacing w:val="-3"/>
        </w:rPr>
        <w:t xml:space="preserve"> </w:t>
      </w:r>
      <w:r>
        <w:t>enrolled</w:t>
      </w:r>
      <w:r>
        <w:rPr>
          <w:spacing w:val="-3"/>
        </w:rPr>
        <w:t xml:space="preserve"> </w:t>
      </w:r>
      <w:r>
        <w:t>in</w:t>
      </w:r>
      <w:r>
        <w:rPr>
          <w:spacing w:val="-3"/>
        </w:rPr>
        <w:t xml:space="preserve"> </w:t>
      </w:r>
      <w:r>
        <w:t>MHS</w:t>
      </w:r>
      <w:r>
        <w:rPr>
          <w:spacing w:val="-4"/>
        </w:rPr>
        <w:t xml:space="preserve"> </w:t>
      </w:r>
      <w:r>
        <w:t>6421;</w:t>
      </w:r>
      <w:r>
        <w:rPr>
          <w:spacing w:val="-2"/>
        </w:rPr>
        <w:t xml:space="preserve"> </w:t>
      </w:r>
      <w:r>
        <w:t>100%</w:t>
      </w:r>
      <w:r>
        <w:rPr>
          <w:spacing w:val="-3"/>
        </w:rPr>
        <w:t xml:space="preserve"> </w:t>
      </w:r>
      <w:r>
        <w:t>of</w:t>
      </w:r>
      <w:r>
        <w:rPr>
          <w:spacing w:val="-3"/>
        </w:rPr>
        <w:t xml:space="preserve"> </w:t>
      </w:r>
      <w:r>
        <w:t>students</w:t>
      </w:r>
      <w:r>
        <w:rPr>
          <w:spacing w:val="-4"/>
        </w:rPr>
        <w:t xml:space="preserve"> </w:t>
      </w:r>
      <w:r>
        <w:t>earned</w:t>
      </w:r>
      <w:r>
        <w:rPr>
          <w:spacing w:val="-5"/>
        </w:rPr>
        <w:t xml:space="preserve"> </w:t>
      </w:r>
      <w:r>
        <w:t>a</w:t>
      </w:r>
      <w:r>
        <w:rPr>
          <w:spacing w:val="-3"/>
        </w:rPr>
        <w:t xml:space="preserve"> </w:t>
      </w:r>
      <w:r>
        <w:t>minimum</w:t>
      </w:r>
      <w:r>
        <w:rPr>
          <w:spacing w:val="-7"/>
        </w:rPr>
        <w:t xml:space="preserve"> </w:t>
      </w:r>
      <w:r>
        <w:t>of</w:t>
      </w:r>
      <w:r>
        <w:rPr>
          <w:spacing w:val="-3"/>
        </w:rPr>
        <w:t xml:space="preserve"> </w:t>
      </w:r>
      <w:r>
        <w:t>“emerging”</w:t>
      </w:r>
      <w:r>
        <w:rPr>
          <w:spacing w:val="-3"/>
        </w:rPr>
        <w:t xml:space="preserve"> </w:t>
      </w:r>
      <w:r>
        <w:t>on</w:t>
      </w:r>
      <w:r>
        <w:rPr>
          <w:spacing w:val="-3"/>
        </w:rPr>
        <w:t xml:space="preserve"> </w:t>
      </w:r>
      <w:r>
        <w:t>the</w:t>
      </w:r>
      <w:r>
        <w:rPr>
          <w:spacing w:val="-2"/>
        </w:rPr>
        <w:t xml:space="preserve"> </w:t>
      </w:r>
      <w:r>
        <w:rPr>
          <w:spacing w:val="-4"/>
        </w:rPr>
        <w:t>FEAP</w:t>
      </w:r>
    </w:p>
    <w:p w14:paraId="7928F893" w14:textId="77777777" w:rsidR="00617BBD" w:rsidRDefault="00000000">
      <w:pPr>
        <w:pStyle w:val="BodyText"/>
        <w:spacing w:before="1"/>
        <w:ind w:right="277"/>
      </w:pPr>
      <w:r>
        <w:t>A.3.h. – Differentiates instruction based on an assessment of student learning and recognition of individual differences</w:t>
      </w:r>
      <w:r>
        <w:rPr>
          <w:spacing w:val="-2"/>
        </w:rPr>
        <w:t xml:space="preserve"> </w:t>
      </w:r>
      <w:r>
        <w:t>in</w:t>
      </w:r>
      <w:r>
        <w:rPr>
          <w:spacing w:val="-2"/>
        </w:rPr>
        <w:t xml:space="preserve"> </w:t>
      </w:r>
      <w:r>
        <w:t>students</w:t>
      </w:r>
      <w:r>
        <w:rPr>
          <w:spacing w:val="-2"/>
        </w:rPr>
        <w:t xml:space="preserve"> </w:t>
      </w:r>
      <w:r>
        <w:t>by</w:t>
      </w:r>
      <w:r>
        <w:rPr>
          <w:spacing w:val="-4"/>
        </w:rPr>
        <w:t xml:space="preserve"> </w:t>
      </w:r>
      <w:r>
        <w:t>organizing</w:t>
      </w:r>
      <w:r>
        <w:rPr>
          <w:spacing w:val="-5"/>
        </w:rPr>
        <w:t xml:space="preserve"> </w:t>
      </w:r>
      <w:r>
        <w:t>and</w:t>
      </w:r>
      <w:r>
        <w:rPr>
          <w:spacing w:val="-2"/>
        </w:rPr>
        <w:t xml:space="preserve"> </w:t>
      </w:r>
      <w:r>
        <w:t>planning</w:t>
      </w:r>
      <w:r>
        <w:rPr>
          <w:spacing w:val="-2"/>
        </w:rPr>
        <w:t xml:space="preserve"> </w:t>
      </w:r>
      <w:r>
        <w:t>a</w:t>
      </w:r>
      <w:r>
        <w:rPr>
          <w:spacing w:val="-2"/>
        </w:rPr>
        <w:t xml:space="preserve"> </w:t>
      </w:r>
      <w:r>
        <w:t>small</w:t>
      </w:r>
      <w:r>
        <w:rPr>
          <w:spacing w:val="-1"/>
        </w:rPr>
        <w:t xml:space="preserve"> </w:t>
      </w:r>
      <w:r>
        <w:t>group</w:t>
      </w:r>
      <w:r>
        <w:rPr>
          <w:spacing w:val="-2"/>
        </w:rPr>
        <w:t xml:space="preserve"> </w:t>
      </w:r>
      <w:r>
        <w:t>counseling</w:t>
      </w:r>
      <w:r>
        <w:rPr>
          <w:spacing w:val="-5"/>
        </w:rPr>
        <w:t xml:space="preserve"> </w:t>
      </w:r>
      <w:r>
        <w:t>session</w:t>
      </w:r>
      <w:r>
        <w:rPr>
          <w:spacing w:val="-2"/>
        </w:rPr>
        <w:t xml:space="preserve"> </w:t>
      </w:r>
      <w:r>
        <w:t>to</w:t>
      </w:r>
      <w:r>
        <w:rPr>
          <w:spacing w:val="-5"/>
        </w:rPr>
        <w:t xml:space="preserve"> </w:t>
      </w:r>
      <w:r>
        <w:t>include</w:t>
      </w:r>
      <w:r>
        <w:rPr>
          <w:spacing w:val="-4"/>
        </w:rPr>
        <w:t xml:space="preserve"> </w:t>
      </w:r>
      <w:r>
        <w:t xml:space="preserve">opportunities for various learning modalities to be employed (visual, verbal, kinesthetic) </w:t>
      </w:r>
      <w:proofErr w:type="gramStart"/>
      <w:r>
        <w:t>in order to</w:t>
      </w:r>
      <w:proofErr w:type="gramEnd"/>
      <w:r>
        <w:t xml:space="preserve"> accommodate students different learning styles.</w:t>
      </w:r>
    </w:p>
    <w:p w14:paraId="33D5066E" w14:textId="77777777" w:rsidR="00617BBD" w:rsidRDefault="00617BBD">
      <w:pPr>
        <w:pStyle w:val="BodyText"/>
        <w:ind w:left="0"/>
      </w:pPr>
    </w:p>
    <w:p w14:paraId="0E647A83" w14:textId="77777777" w:rsidR="00617BBD" w:rsidRDefault="00000000">
      <w:pPr>
        <w:pStyle w:val="BodyText"/>
        <w:spacing w:line="252" w:lineRule="exact"/>
      </w:pPr>
      <w:r>
        <w:t>23</w:t>
      </w:r>
      <w:r>
        <w:rPr>
          <w:spacing w:val="-5"/>
        </w:rPr>
        <w:t xml:space="preserve"> </w:t>
      </w:r>
      <w:r>
        <w:t>students</w:t>
      </w:r>
      <w:r>
        <w:rPr>
          <w:spacing w:val="-3"/>
        </w:rPr>
        <w:t xml:space="preserve"> </w:t>
      </w:r>
      <w:r>
        <w:t>were</w:t>
      </w:r>
      <w:r>
        <w:rPr>
          <w:spacing w:val="-2"/>
        </w:rPr>
        <w:t xml:space="preserve"> </w:t>
      </w:r>
      <w:r>
        <w:t>enrolled</w:t>
      </w:r>
      <w:r>
        <w:rPr>
          <w:spacing w:val="-3"/>
        </w:rPr>
        <w:t xml:space="preserve"> </w:t>
      </w:r>
      <w:r>
        <w:t>in</w:t>
      </w:r>
      <w:r>
        <w:rPr>
          <w:spacing w:val="-3"/>
        </w:rPr>
        <w:t xml:space="preserve"> </w:t>
      </w:r>
      <w:r>
        <w:t>MHS</w:t>
      </w:r>
      <w:r>
        <w:rPr>
          <w:spacing w:val="-3"/>
        </w:rPr>
        <w:t xml:space="preserve"> </w:t>
      </w:r>
      <w:r>
        <w:t>6800;</w:t>
      </w:r>
      <w:r>
        <w:rPr>
          <w:spacing w:val="-2"/>
        </w:rPr>
        <w:t xml:space="preserve"> </w:t>
      </w:r>
      <w:r>
        <w:t>100%</w:t>
      </w:r>
      <w:r>
        <w:rPr>
          <w:spacing w:val="-2"/>
        </w:rPr>
        <w:t xml:space="preserve"> </w:t>
      </w:r>
      <w:r>
        <w:t>of</w:t>
      </w:r>
      <w:r>
        <w:rPr>
          <w:spacing w:val="-3"/>
        </w:rPr>
        <w:t xml:space="preserve"> </w:t>
      </w:r>
      <w:r>
        <w:t>students</w:t>
      </w:r>
      <w:r>
        <w:rPr>
          <w:spacing w:val="-5"/>
        </w:rPr>
        <w:t xml:space="preserve"> </w:t>
      </w:r>
      <w:r>
        <w:t>earned</w:t>
      </w:r>
      <w:r>
        <w:rPr>
          <w:spacing w:val="-4"/>
        </w:rPr>
        <w:t xml:space="preserve"> </w:t>
      </w:r>
      <w:r>
        <w:t>a</w:t>
      </w:r>
      <w:r>
        <w:rPr>
          <w:spacing w:val="-3"/>
        </w:rPr>
        <w:t xml:space="preserve"> </w:t>
      </w:r>
      <w:r>
        <w:t>minimum</w:t>
      </w:r>
      <w:r>
        <w:rPr>
          <w:spacing w:val="-6"/>
        </w:rPr>
        <w:t xml:space="preserve"> </w:t>
      </w:r>
      <w:r>
        <w:t>of</w:t>
      </w:r>
      <w:r>
        <w:rPr>
          <w:spacing w:val="-3"/>
        </w:rPr>
        <w:t xml:space="preserve"> </w:t>
      </w:r>
      <w:r>
        <w:t>“satisfactory”</w:t>
      </w:r>
      <w:r>
        <w:rPr>
          <w:spacing w:val="-2"/>
        </w:rPr>
        <w:t xml:space="preserve"> </w:t>
      </w:r>
      <w:r>
        <w:t>on</w:t>
      </w:r>
      <w:r>
        <w:rPr>
          <w:spacing w:val="-5"/>
        </w:rPr>
        <w:t xml:space="preserve"> </w:t>
      </w:r>
      <w:r>
        <w:t>the</w:t>
      </w:r>
      <w:r>
        <w:rPr>
          <w:spacing w:val="-2"/>
        </w:rPr>
        <w:t xml:space="preserve"> </w:t>
      </w:r>
      <w:r>
        <w:rPr>
          <w:spacing w:val="-4"/>
        </w:rPr>
        <w:t>FEAP</w:t>
      </w:r>
    </w:p>
    <w:p w14:paraId="3FBCB12E" w14:textId="77777777" w:rsidR="00617BBD" w:rsidRDefault="00000000">
      <w:pPr>
        <w:pStyle w:val="BodyText"/>
        <w:ind w:right="280"/>
      </w:pPr>
      <w:r>
        <w:t>A.3.h. – Differentiates instruction based on an assessment of student learning and recognition of individual differences</w:t>
      </w:r>
      <w:r>
        <w:rPr>
          <w:spacing w:val="-2"/>
        </w:rPr>
        <w:t xml:space="preserve"> </w:t>
      </w:r>
      <w:r>
        <w:t>in</w:t>
      </w:r>
      <w:r>
        <w:rPr>
          <w:spacing w:val="-2"/>
        </w:rPr>
        <w:t xml:space="preserve"> </w:t>
      </w:r>
      <w:r>
        <w:t>students</w:t>
      </w:r>
      <w:r>
        <w:rPr>
          <w:spacing w:val="-2"/>
        </w:rPr>
        <w:t xml:space="preserve"> </w:t>
      </w:r>
      <w:r>
        <w:t>by</w:t>
      </w:r>
      <w:r>
        <w:rPr>
          <w:spacing w:val="-4"/>
        </w:rPr>
        <w:t xml:space="preserve"> </w:t>
      </w:r>
      <w:r>
        <w:t>organizing</w:t>
      </w:r>
      <w:r>
        <w:rPr>
          <w:spacing w:val="-5"/>
        </w:rPr>
        <w:t xml:space="preserve"> </w:t>
      </w:r>
      <w:r>
        <w:t>and</w:t>
      </w:r>
      <w:r>
        <w:rPr>
          <w:spacing w:val="-2"/>
        </w:rPr>
        <w:t xml:space="preserve"> </w:t>
      </w:r>
      <w:r>
        <w:t>planning</w:t>
      </w:r>
      <w:r>
        <w:rPr>
          <w:spacing w:val="-5"/>
        </w:rPr>
        <w:t xml:space="preserve"> </w:t>
      </w:r>
      <w:r>
        <w:t>a</w:t>
      </w:r>
      <w:r>
        <w:rPr>
          <w:spacing w:val="-2"/>
        </w:rPr>
        <w:t xml:space="preserve"> </w:t>
      </w:r>
      <w:r>
        <w:t>small</w:t>
      </w:r>
      <w:r>
        <w:rPr>
          <w:spacing w:val="-1"/>
        </w:rPr>
        <w:t xml:space="preserve"> </w:t>
      </w:r>
      <w:r>
        <w:t>group</w:t>
      </w:r>
      <w:r>
        <w:rPr>
          <w:spacing w:val="-2"/>
        </w:rPr>
        <w:t xml:space="preserve"> </w:t>
      </w:r>
      <w:r>
        <w:t>counseling</w:t>
      </w:r>
      <w:r>
        <w:rPr>
          <w:spacing w:val="-5"/>
        </w:rPr>
        <w:t xml:space="preserve"> </w:t>
      </w:r>
      <w:r>
        <w:t>session</w:t>
      </w:r>
      <w:r>
        <w:rPr>
          <w:spacing w:val="-2"/>
        </w:rPr>
        <w:t xml:space="preserve"> </w:t>
      </w:r>
      <w:r>
        <w:t>to</w:t>
      </w:r>
      <w:r>
        <w:rPr>
          <w:spacing w:val="-5"/>
        </w:rPr>
        <w:t xml:space="preserve"> </w:t>
      </w:r>
      <w:r>
        <w:t>include</w:t>
      </w:r>
      <w:r>
        <w:rPr>
          <w:spacing w:val="-4"/>
        </w:rPr>
        <w:t xml:space="preserve"> </w:t>
      </w:r>
      <w:r>
        <w:t xml:space="preserve">opportunities for various learning modalities to be employed (visual, verbal, kinesthetic) </w:t>
      </w:r>
      <w:proofErr w:type="gramStart"/>
      <w:r>
        <w:t>in order to</w:t>
      </w:r>
      <w:proofErr w:type="gramEnd"/>
      <w:r>
        <w:t xml:space="preserve"> accommodate students different learning styles.</w:t>
      </w:r>
    </w:p>
    <w:p w14:paraId="44E61763" w14:textId="77777777" w:rsidR="00617BBD" w:rsidRDefault="00617BBD">
      <w:pPr>
        <w:pStyle w:val="BodyText"/>
        <w:ind w:left="0"/>
      </w:pPr>
    </w:p>
    <w:p w14:paraId="4A1C1D76" w14:textId="77777777" w:rsidR="00617BBD" w:rsidRDefault="00000000">
      <w:pPr>
        <w:pStyle w:val="BodyText"/>
      </w:pPr>
      <w:r>
        <w:t>The</w:t>
      </w:r>
      <w:r>
        <w:rPr>
          <w:spacing w:val="-6"/>
        </w:rPr>
        <w:t xml:space="preserve"> </w:t>
      </w:r>
      <w:r>
        <w:t>goal was</w:t>
      </w:r>
      <w:r>
        <w:rPr>
          <w:spacing w:val="-1"/>
        </w:rPr>
        <w:t xml:space="preserve"> </w:t>
      </w:r>
      <w:r>
        <w:rPr>
          <w:spacing w:val="-4"/>
        </w:rPr>
        <w:t>met.</w:t>
      </w:r>
    </w:p>
    <w:p w14:paraId="33A3124F" w14:textId="77777777" w:rsidR="00617BBD" w:rsidRDefault="00617BBD">
      <w:pPr>
        <w:pStyle w:val="BodyText"/>
        <w:spacing w:before="6"/>
        <w:ind w:left="0"/>
      </w:pPr>
    </w:p>
    <w:p w14:paraId="12021D65" w14:textId="77777777" w:rsidR="00617BBD" w:rsidRDefault="00000000">
      <w:pPr>
        <w:pStyle w:val="BodyText"/>
        <w:spacing w:line="254" w:lineRule="exact"/>
        <w:rPr>
          <w:rFonts w:ascii="Cambria"/>
        </w:rPr>
      </w:pPr>
      <w:r>
        <w:rPr>
          <w:rFonts w:ascii="Cambria"/>
          <w:color w:val="365F91"/>
        </w:rPr>
        <w:t>Program</w:t>
      </w:r>
      <w:r>
        <w:rPr>
          <w:rFonts w:ascii="Cambria"/>
          <w:color w:val="365F91"/>
          <w:spacing w:val="-2"/>
        </w:rPr>
        <w:t xml:space="preserve"> Improvement:</w:t>
      </w:r>
    </w:p>
    <w:p w14:paraId="762E641C" w14:textId="77777777" w:rsidR="00617BBD" w:rsidRDefault="00000000">
      <w:pPr>
        <w:pStyle w:val="BodyText"/>
        <w:ind w:right="313"/>
      </w:pPr>
      <w:r>
        <w:t>The faculty in the Department of Counselor Education revised the school counseling program curriculum, syllabi,</w:t>
      </w:r>
      <w:r>
        <w:rPr>
          <w:spacing w:val="-3"/>
        </w:rPr>
        <w:t xml:space="preserve"> </w:t>
      </w:r>
      <w:r>
        <w:t>assignments,</w:t>
      </w:r>
      <w:r>
        <w:rPr>
          <w:spacing w:val="-3"/>
        </w:rPr>
        <w:t xml:space="preserve"> </w:t>
      </w:r>
      <w:r>
        <w:t>and</w:t>
      </w:r>
      <w:r>
        <w:rPr>
          <w:spacing w:val="-6"/>
        </w:rPr>
        <w:t xml:space="preserve"> </w:t>
      </w:r>
      <w:r>
        <w:t>assessment</w:t>
      </w:r>
      <w:r>
        <w:rPr>
          <w:spacing w:val="-5"/>
        </w:rPr>
        <w:t xml:space="preserve"> </w:t>
      </w:r>
      <w:r>
        <w:t>rubrics</w:t>
      </w:r>
      <w:r>
        <w:rPr>
          <w:spacing w:val="-5"/>
        </w:rPr>
        <w:t xml:space="preserve"> </w:t>
      </w:r>
      <w:r>
        <w:t>beginning</w:t>
      </w:r>
      <w:r>
        <w:rPr>
          <w:spacing w:val="-6"/>
        </w:rPr>
        <w:t xml:space="preserve"> </w:t>
      </w:r>
      <w:r>
        <w:t>in</w:t>
      </w:r>
      <w:r>
        <w:rPr>
          <w:spacing w:val="-3"/>
        </w:rPr>
        <w:t xml:space="preserve"> </w:t>
      </w:r>
      <w:r>
        <w:t>the</w:t>
      </w:r>
      <w:r>
        <w:rPr>
          <w:spacing w:val="-3"/>
        </w:rPr>
        <w:t xml:space="preserve"> </w:t>
      </w:r>
      <w:r>
        <w:t>2017-2018</w:t>
      </w:r>
      <w:r>
        <w:rPr>
          <w:spacing w:val="-3"/>
        </w:rPr>
        <w:t xml:space="preserve"> </w:t>
      </w:r>
      <w:r>
        <w:t>academic</w:t>
      </w:r>
      <w:r>
        <w:rPr>
          <w:spacing w:val="-5"/>
        </w:rPr>
        <w:t xml:space="preserve"> </w:t>
      </w:r>
      <w:r>
        <w:t>year.</w:t>
      </w:r>
      <w:r>
        <w:rPr>
          <w:spacing w:val="-3"/>
        </w:rPr>
        <w:t xml:space="preserve"> </w:t>
      </w:r>
      <w:r>
        <w:t>These</w:t>
      </w:r>
      <w:r>
        <w:rPr>
          <w:spacing w:val="-3"/>
        </w:rPr>
        <w:t xml:space="preserve"> </w:t>
      </w:r>
      <w:r>
        <w:t xml:space="preserve">assignments and rubrics were used to measure student learning outcomes beginning in the Fall 2017 semester. Students enrolled in the field experiences will continue to be evaluated on all the FEAPS in the practicum and internship courses. These two additional assessments will be added to the assessment of the FEAPs during their specialty courses evaluation. Therefore, each student enrolled in the school counseling program will have three data points. In addition, in Fall 2018, an additional text was added to both courses which expanded students' knowledge and application of Small Group Counseling Planning and related skills. All assessments will continue to be evaluated in </w:t>
      </w:r>
      <w:proofErr w:type="spellStart"/>
      <w:proofErr w:type="gramStart"/>
      <w:r>
        <w:t>Livetext</w:t>
      </w:r>
      <w:proofErr w:type="spellEnd"/>
      <w:proofErr w:type="gramEnd"/>
      <w:r>
        <w:t xml:space="preserve"> and we have revised the rubrics to also include the 2016 CACREP standards.</w:t>
      </w:r>
    </w:p>
    <w:p w14:paraId="6CC37DC1" w14:textId="77777777" w:rsidR="00617BBD" w:rsidRDefault="00617BBD">
      <w:pPr>
        <w:pStyle w:val="BodyText"/>
        <w:spacing w:before="45"/>
        <w:ind w:left="0"/>
      </w:pPr>
    </w:p>
    <w:p w14:paraId="22BC516C" w14:textId="77777777" w:rsidR="00617BBD" w:rsidRDefault="00000000">
      <w:pPr>
        <w:pStyle w:val="Heading1"/>
      </w:pPr>
      <w:r>
        <w:rPr>
          <w:color w:val="365F91"/>
        </w:rPr>
        <w:t>Outcome</w:t>
      </w:r>
      <w:r>
        <w:rPr>
          <w:color w:val="365F91"/>
          <w:spacing w:val="-8"/>
        </w:rPr>
        <w:t xml:space="preserve"> </w:t>
      </w:r>
      <w:r>
        <w:rPr>
          <w:color w:val="365F91"/>
        </w:rPr>
        <w:t>2</w:t>
      </w:r>
      <w:r>
        <w:rPr>
          <w:color w:val="365F91"/>
          <w:spacing w:val="-8"/>
        </w:rPr>
        <w:t xml:space="preserve"> </w:t>
      </w:r>
      <w:r>
        <w:rPr>
          <w:color w:val="365F91"/>
        </w:rPr>
        <w:t>Description</w:t>
      </w:r>
      <w:r>
        <w:rPr>
          <w:color w:val="365F91"/>
          <w:spacing w:val="-8"/>
        </w:rPr>
        <w:t xml:space="preserve"> </w:t>
      </w:r>
      <w:r>
        <w:rPr>
          <w:color w:val="365F91"/>
        </w:rPr>
        <w:t>and</w:t>
      </w:r>
      <w:r>
        <w:rPr>
          <w:color w:val="365F91"/>
          <w:spacing w:val="-6"/>
        </w:rPr>
        <w:t xml:space="preserve"> </w:t>
      </w:r>
      <w:r>
        <w:rPr>
          <w:color w:val="365F91"/>
        </w:rPr>
        <w:t>Methodology</w:t>
      </w:r>
      <w:r>
        <w:rPr>
          <w:color w:val="365F91"/>
          <w:spacing w:val="-6"/>
        </w:rPr>
        <w:t xml:space="preserve"> </w:t>
      </w:r>
      <w:r>
        <w:rPr>
          <w:color w:val="365F91"/>
        </w:rPr>
        <w:t>Outcome</w:t>
      </w:r>
      <w:r>
        <w:rPr>
          <w:color w:val="365F91"/>
          <w:spacing w:val="-5"/>
        </w:rPr>
        <w:t xml:space="preserve"> </w:t>
      </w:r>
      <w:r>
        <w:rPr>
          <w:color w:val="365F91"/>
          <w:spacing w:val="-2"/>
        </w:rPr>
        <w:t>Description:</w:t>
      </w:r>
    </w:p>
    <w:p w14:paraId="2D8C5CE6" w14:textId="77777777" w:rsidR="00617BBD" w:rsidRDefault="00000000">
      <w:pPr>
        <w:pStyle w:val="BodyText"/>
        <w:ind w:right="278"/>
        <w:rPr>
          <w:rFonts w:ascii="Cambria"/>
        </w:rPr>
      </w:pPr>
      <w:r>
        <w:rPr>
          <w:rFonts w:ascii="Cambria"/>
          <w:color w:val="365F91"/>
        </w:rPr>
        <w:t>The</w:t>
      </w:r>
      <w:r>
        <w:rPr>
          <w:rFonts w:ascii="Cambria"/>
          <w:color w:val="365F91"/>
          <w:spacing w:val="-5"/>
        </w:rPr>
        <w:t xml:space="preserve"> </w:t>
      </w:r>
      <w:r>
        <w:rPr>
          <w:rFonts w:ascii="Cambria"/>
          <w:color w:val="365F91"/>
        </w:rPr>
        <w:t>school</w:t>
      </w:r>
      <w:r>
        <w:rPr>
          <w:rFonts w:ascii="Cambria"/>
          <w:color w:val="365F91"/>
          <w:spacing w:val="-2"/>
        </w:rPr>
        <w:t xml:space="preserve"> </w:t>
      </w:r>
      <w:r>
        <w:rPr>
          <w:rFonts w:ascii="Cambria"/>
          <w:color w:val="365F91"/>
        </w:rPr>
        <w:t>counselor</w:t>
      </w:r>
      <w:r>
        <w:rPr>
          <w:rFonts w:ascii="Cambria"/>
          <w:color w:val="365F91"/>
          <w:spacing w:val="-2"/>
        </w:rPr>
        <w:t xml:space="preserve"> </w:t>
      </w:r>
      <w:r>
        <w:rPr>
          <w:rFonts w:ascii="Cambria"/>
          <w:color w:val="365F91"/>
        </w:rPr>
        <w:t>candidate</w:t>
      </w:r>
      <w:r>
        <w:rPr>
          <w:rFonts w:ascii="Cambria"/>
          <w:color w:val="365F91"/>
          <w:spacing w:val="-2"/>
        </w:rPr>
        <w:t xml:space="preserve"> </w:t>
      </w:r>
      <w:r>
        <w:rPr>
          <w:rFonts w:ascii="Cambria"/>
          <w:color w:val="365F91"/>
        </w:rPr>
        <w:t>will</w:t>
      </w:r>
      <w:r>
        <w:rPr>
          <w:rFonts w:ascii="Cambria"/>
          <w:color w:val="365F91"/>
          <w:spacing w:val="-2"/>
        </w:rPr>
        <w:t xml:space="preserve"> </w:t>
      </w:r>
      <w:r>
        <w:rPr>
          <w:rFonts w:ascii="Cambria"/>
          <w:color w:val="365F91"/>
        </w:rPr>
        <w:t>demonstrate</w:t>
      </w:r>
      <w:r>
        <w:rPr>
          <w:rFonts w:ascii="Cambria"/>
          <w:color w:val="365F91"/>
          <w:spacing w:val="-3"/>
        </w:rPr>
        <w:t xml:space="preserve"> </w:t>
      </w:r>
      <w:r>
        <w:rPr>
          <w:rFonts w:ascii="Cambria"/>
          <w:color w:val="365F91"/>
        </w:rPr>
        <w:t>their</w:t>
      </w:r>
      <w:r>
        <w:rPr>
          <w:rFonts w:ascii="Cambria"/>
          <w:color w:val="365F91"/>
          <w:spacing w:val="-5"/>
        </w:rPr>
        <w:t xml:space="preserve"> </w:t>
      </w:r>
      <w:r>
        <w:rPr>
          <w:rFonts w:ascii="Cambria"/>
          <w:color w:val="365F91"/>
        </w:rPr>
        <w:t>content</w:t>
      </w:r>
      <w:r>
        <w:rPr>
          <w:rFonts w:ascii="Cambria"/>
          <w:color w:val="365F91"/>
          <w:spacing w:val="-3"/>
        </w:rPr>
        <w:t xml:space="preserve"> </w:t>
      </w:r>
      <w:r>
        <w:rPr>
          <w:rFonts w:ascii="Cambria"/>
          <w:color w:val="365F91"/>
        </w:rPr>
        <w:t>knowledge</w:t>
      </w:r>
      <w:r>
        <w:rPr>
          <w:rFonts w:ascii="Cambria"/>
          <w:color w:val="365F91"/>
          <w:spacing w:val="-1"/>
        </w:rPr>
        <w:t xml:space="preserve"> </w:t>
      </w:r>
      <w:r>
        <w:rPr>
          <w:rFonts w:ascii="Cambria"/>
          <w:color w:val="365F91"/>
        </w:rPr>
        <w:t>by</w:t>
      </w:r>
      <w:r>
        <w:rPr>
          <w:rFonts w:ascii="Cambria"/>
          <w:color w:val="365F91"/>
          <w:spacing w:val="-3"/>
        </w:rPr>
        <w:t xml:space="preserve"> </w:t>
      </w:r>
      <w:r>
        <w:rPr>
          <w:rFonts w:ascii="Cambria"/>
          <w:color w:val="365F91"/>
        </w:rPr>
        <w:t>completing</w:t>
      </w:r>
      <w:r>
        <w:rPr>
          <w:rFonts w:ascii="Cambria"/>
          <w:color w:val="365F91"/>
          <w:spacing w:val="-3"/>
        </w:rPr>
        <w:t xml:space="preserve"> </w:t>
      </w:r>
      <w:r>
        <w:rPr>
          <w:rFonts w:ascii="Cambria"/>
          <w:color w:val="365F91"/>
        </w:rPr>
        <w:t>a</w:t>
      </w:r>
      <w:r>
        <w:rPr>
          <w:rFonts w:ascii="Cambria"/>
          <w:color w:val="365F91"/>
          <w:spacing w:val="-3"/>
        </w:rPr>
        <w:t xml:space="preserve"> </w:t>
      </w:r>
      <w:r>
        <w:rPr>
          <w:rFonts w:ascii="Cambria"/>
          <w:color w:val="365F91"/>
        </w:rPr>
        <w:t>Classroom Lesson Planning assignment in MHS 6423 Counseling Adolescents and SDS 6820 Internship</w:t>
      </w:r>
      <w:r>
        <w:rPr>
          <w:rFonts w:ascii="Cambria"/>
          <w:color w:val="365F91"/>
          <w:spacing w:val="-2"/>
        </w:rPr>
        <w:t xml:space="preserve"> </w:t>
      </w:r>
      <w:r>
        <w:rPr>
          <w:rFonts w:ascii="Cambria"/>
          <w:color w:val="365F91"/>
        </w:rPr>
        <w:t>in School Counseling. The candidate's ability to sequence lessons and concepts to ensure coherence and required prior knowledge is required by the FL DOE for all candidates who are enrolled in an initial teacher certification program.</w:t>
      </w:r>
    </w:p>
    <w:p w14:paraId="7CD4B406" w14:textId="77777777" w:rsidR="00617BBD" w:rsidRDefault="00617BBD">
      <w:pPr>
        <w:pStyle w:val="BodyText"/>
        <w:spacing w:before="9"/>
        <w:ind w:left="0"/>
        <w:rPr>
          <w:rFonts w:ascii="Cambria"/>
        </w:rPr>
      </w:pPr>
    </w:p>
    <w:p w14:paraId="070B4D88" w14:textId="77777777" w:rsidR="00617BBD" w:rsidRDefault="00000000">
      <w:pPr>
        <w:pStyle w:val="BodyText"/>
        <w:spacing w:before="1" w:line="256" w:lineRule="exac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57AA1DEA" w14:textId="77777777" w:rsidR="00617BBD" w:rsidRDefault="00000000">
      <w:pPr>
        <w:pStyle w:val="BodyText"/>
        <w:ind w:right="313"/>
      </w:pPr>
      <w:r>
        <w:t>Candidates</w:t>
      </w:r>
      <w:r>
        <w:rPr>
          <w:spacing w:val="-3"/>
        </w:rPr>
        <w:t xml:space="preserve"> </w:t>
      </w:r>
      <w:r>
        <w:t>enrolled</w:t>
      </w:r>
      <w:r>
        <w:rPr>
          <w:spacing w:val="-5"/>
        </w:rPr>
        <w:t xml:space="preserve"> </w:t>
      </w:r>
      <w:r>
        <w:t>in</w:t>
      </w:r>
      <w:r>
        <w:rPr>
          <w:spacing w:val="-6"/>
        </w:rPr>
        <w:t xml:space="preserve"> </w:t>
      </w:r>
      <w:r>
        <w:t>MHS</w:t>
      </w:r>
      <w:r>
        <w:rPr>
          <w:spacing w:val="-3"/>
        </w:rPr>
        <w:t xml:space="preserve"> </w:t>
      </w:r>
      <w:r>
        <w:t>6423</w:t>
      </w:r>
      <w:r>
        <w:rPr>
          <w:spacing w:val="-3"/>
        </w:rPr>
        <w:t xml:space="preserve"> </w:t>
      </w:r>
      <w:r>
        <w:t>Counseling</w:t>
      </w:r>
      <w:r>
        <w:rPr>
          <w:spacing w:val="-6"/>
        </w:rPr>
        <w:t xml:space="preserve"> </w:t>
      </w:r>
      <w:r>
        <w:t>Adolescents</w:t>
      </w:r>
      <w:r>
        <w:rPr>
          <w:spacing w:val="-3"/>
        </w:rPr>
        <w:t xml:space="preserve"> </w:t>
      </w:r>
      <w:r>
        <w:t>will</w:t>
      </w:r>
      <w:r>
        <w:rPr>
          <w:spacing w:val="-2"/>
        </w:rPr>
        <w:t xml:space="preserve"> </w:t>
      </w:r>
      <w:r>
        <w:t>demonstrate</w:t>
      </w:r>
      <w:r>
        <w:rPr>
          <w:spacing w:val="-3"/>
        </w:rPr>
        <w:t xml:space="preserve"> </w:t>
      </w:r>
      <w:r>
        <w:t>their</w:t>
      </w:r>
      <w:r>
        <w:rPr>
          <w:spacing w:val="-5"/>
        </w:rPr>
        <w:t xml:space="preserve"> </w:t>
      </w:r>
      <w:r>
        <w:t>content</w:t>
      </w:r>
      <w:r>
        <w:rPr>
          <w:spacing w:val="-2"/>
        </w:rPr>
        <w:t xml:space="preserve"> </w:t>
      </w:r>
      <w:r>
        <w:t>knowledge</w:t>
      </w:r>
      <w:r>
        <w:rPr>
          <w:spacing w:val="-3"/>
        </w:rPr>
        <w:t xml:space="preserve"> </w:t>
      </w:r>
      <w:r>
        <w:t>on FEAP A.1.b. – Sequences lessons and concepts to ensure coherences and required prior knowledge.</w:t>
      </w:r>
    </w:p>
    <w:p w14:paraId="344A8D19" w14:textId="77777777" w:rsidR="00617BBD" w:rsidRDefault="00000000">
      <w:pPr>
        <w:pStyle w:val="BodyText"/>
        <w:spacing w:line="251" w:lineRule="exact"/>
      </w:pPr>
      <w:r>
        <w:t>Candidates</w:t>
      </w:r>
      <w:r>
        <w:rPr>
          <w:spacing w:val="-3"/>
        </w:rPr>
        <w:t xml:space="preserve"> </w:t>
      </w:r>
      <w:r>
        <w:t>in</w:t>
      </w:r>
      <w:r>
        <w:rPr>
          <w:spacing w:val="-6"/>
        </w:rPr>
        <w:t xml:space="preserve"> </w:t>
      </w:r>
      <w:r>
        <w:t>MHS</w:t>
      </w:r>
      <w:r>
        <w:rPr>
          <w:spacing w:val="-3"/>
        </w:rPr>
        <w:t xml:space="preserve"> </w:t>
      </w:r>
      <w:r>
        <w:t>6423</w:t>
      </w:r>
      <w:r>
        <w:rPr>
          <w:spacing w:val="-3"/>
        </w:rPr>
        <w:t xml:space="preserve"> </w:t>
      </w:r>
      <w:r>
        <w:t>will</w:t>
      </w:r>
      <w:r>
        <w:rPr>
          <w:spacing w:val="-2"/>
        </w:rPr>
        <w:t xml:space="preserve"> </w:t>
      </w:r>
      <w:r>
        <w:t>complete</w:t>
      </w:r>
      <w:r>
        <w:rPr>
          <w:spacing w:val="-3"/>
        </w:rPr>
        <w:t xml:space="preserve"> </w:t>
      </w:r>
      <w:r>
        <w:t>a</w:t>
      </w:r>
      <w:r>
        <w:rPr>
          <w:spacing w:val="-2"/>
        </w:rPr>
        <w:t xml:space="preserve"> </w:t>
      </w:r>
      <w:r>
        <w:t>Classroom</w:t>
      </w:r>
      <w:r>
        <w:rPr>
          <w:spacing w:val="-7"/>
        </w:rPr>
        <w:t xml:space="preserve"> </w:t>
      </w:r>
      <w:r>
        <w:t>Lessons</w:t>
      </w:r>
      <w:r>
        <w:rPr>
          <w:spacing w:val="-3"/>
        </w:rPr>
        <w:t xml:space="preserve"> </w:t>
      </w:r>
      <w:r>
        <w:t>Planning</w:t>
      </w:r>
      <w:r>
        <w:rPr>
          <w:spacing w:val="-5"/>
        </w:rPr>
        <w:t xml:space="preserve"> </w:t>
      </w:r>
      <w:r>
        <w:t>assignment</w:t>
      </w:r>
      <w:r>
        <w:rPr>
          <w:spacing w:val="-2"/>
        </w:rPr>
        <w:t xml:space="preserve"> </w:t>
      </w:r>
      <w:r>
        <w:t>in</w:t>
      </w:r>
      <w:r>
        <w:rPr>
          <w:spacing w:val="-3"/>
        </w:rPr>
        <w:t xml:space="preserve"> </w:t>
      </w:r>
      <w:r>
        <w:t>which</w:t>
      </w:r>
      <w:r>
        <w:rPr>
          <w:spacing w:val="-4"/>
        </w:rPr>
        <w:t xml:space="preserve"> </w:t>
      </w:r>
      <w:r>
        <w:t>they</w:t>
      </w:r>
      <w:r>
        <w:rPr>
          <w:spacing w:val="-5"/>
        </w:rPr>
        <w:t xml:space="preserve"> </w:t>
      </w:r>
      <w:r>
        <w:t>develop</w:t>
      </w:r>
      <w:r>
        <w:rPr>
          <w:spacing w:val="-5"/>
        </w:rPr>
        <w:t xml:space="preserve"> </w:t>
      </w:r>
      <w:r>
        <w:rPr>
          <w:spacing w:val="-10"/>
        </w:rPr>
        <w:t>a</w:t>
      </w:r>
    </w:p>
    <w:p w14:paraId="2B13D1EC" w14:textId="77777777" w:rsidR="00617BBD" w:rsidRDefault="00617BBD">
      <w:pPr>
        <w:pStyle w:val="BodyText"/>
        <w:spacing w:line="251" w:lineRule="exact"/>
        <w:sectPr w:rsidR="00617BBD">
          <w:pgSz w:w="12240" w:h="15840"/>
          <w:pgMar w:top="1280" w:right="1080" w:bottom="280" w:left="1080" w:header="720" w:footer="720" w:gutter="0"/>
          <w:cols w:space="720"/>
        </w:sectPr>
      </w:pPr>
    </w:p>
    <w:p w14:paraId="32691C68" w14:textId="77777777" w:rsidR="00617BBD" w:rsidRDefault="00000000">
      <w:pPr>
        <w:pStyle w:val="BodyText"/>
        <w:spacing w:before="74"/>
        <w:ind w:right="313"/>
      </w:pPr>
      <w:r>
        <w:lastRenderedPageBreak/>
        <w:t>series</w:t>
      </w:r>
      <w:r>
        <w:rPr>
          <w:spacing w:val="-4"/>
        </w:rPr>
        <w:t xml:space="preserve"> </w:t>
      </w:r>
      <w:r>
        <w:t>of</w:t>
      </w:r>
      <w:r>
        <w:rPr>
          <w:spacing w:val="-2"/>
        </w:rPr>
        <w:t xml:space="preserve"> </w:t>
      </w:r>
      <w:r>
        <w:t>classroom</w:t>
      </w:r>
      <w:r>
        <w:rPr>
          <w:spacing w:val="-6"/>
        </w:rPr>
        <w:t xml:space="preserve"> </w:t>
      </w:r>
      <w:r>
        <w:t>guidance</w:t>
      </w:r>
      <w:r>
        <w:rPr>
          <w:spacing w:val="-2"/>
        </w:rPr>
        <w:t xml:space="preserve"> </w:t>
      </w:r>
      <w:r>
        <w:t>lessons</w:t>
      </w:r>
      <w:r>
        <w:rPr>
          <w:spacing w:val="-2"/>
        </w:rPr>
        <w:t xml:space="preserve"> </w:t>
      </w:r>
      <w:r>
        <w:t>demonstrating</w:t>
      </w:r>
      <w:r>
        <w:rPr>
          <w:spacing w:val="-5"/>
        </w:rPr>
        <w:t xml:space="preserve"> </w:t>
      </w:r>
      <w:r>
        <w:t>an</w:t>
      </w:r>
      <w:r>
        <w:rPr>
          <w:spacing w:val="-4"/>
        </w:rPr>
        <w:t xml:space="preserve"> </w:t>
      </w:r>
      <w:r>
        <w:t>understanding</w:t>
      </w:r>
      <w:r>
        <w:rPr>
          <w:spacing w:val="-5"/>
        </w:rPr>
        <w:t xml:space="preserve"> </w:t>
      </w:r>
      <w:r>
        <w:t>of</w:t>
      </w:r>
      <w:r>
        <w:rPr>
          <w:spacing w:val="-4"/>
        </w:rPr>
        <w:t xml:space="preserve"> </w:t>
      </w:r>
      <w:r>
        <w:t>the</w:t>
      </w:r>
      <w:r>
        <w:rPr>
          <w:spacing w:val="-4"/>
        </w:rPr>
        <w:t xml:space="preserve"> </w:t>
      </w:r>
      <w:r>
        <w:t>developmental</w:t>
      </w:r>
      <w:r>
        <w:rPr>
          <w:spacing w:val="-1"/>
        </w:rPr>
        <w:t xml:space="preserve"> </w:t>
      </w:r>
      <w:r>
        <w:t xml:space="preserve">needs of </w:t>
      </w:r>
      <w:r>
        <w:rPr>
          <w:spacing w:val="-2"/>
        </w:rPr>
        <w:t>adolescents.</w:t>
      </w:r>
    </w:p>
    <w:p w14:paraId="05739B2D" w14:textId="77777777" w:rsidR="00617BBD" w:rsidRDefault="00617BBD">
      <w:pPr>
        <w:pStyle w:val="BodyText"/>
        <w:ind w:left="0"/>
      </w:pPr>
    </w:p>
    <w:p w14:paraId="3F14B536" w14:textId="77777777" w:rsidR="00617BBD" w:rsidRDefault="00000000">
      <w:pPr>
        <w:pStyle w:val="BodyText"/>
        <w:ind w:right="342"/>
      </w:pPr>
      <w:r>
        <w:t>Candidates enrolled in SDS 6820 Internship in School Counseling will demonstrate FEAP A.1.b. by preparing</w:t>
      </w:r>
      <w:r>
        <w:rPr>
          <w:spacing w:val="-3"/>
        </w:rPr>
        <w:t xml:space="preserve"> </w:t>
      </w:r>
      <w:r>
        <w:t>a classroom</w:t>
      </w:r>
      <w:r>
        <w:rPr>
          <w:spacing w:val="-4"/>
        </w:rPr>
        <w:t xml:space="preserve"> </w:t>
      </w:r>
      <w:r>
        <w:t>lesson that documents their ability</w:t>
      </w:r>
      <w:r>
        <w:rPr>
          <w:spacing w:val="-3"/>
        </w:rPr>
        <w:t xml:space="preserve"> </w:t>
      </w:r>
      <w:r>
        <w:t>to plan a</w:t>
      </w:r>
      <w:r>
        <w:rPr>
          <w:spacing w:val="-2"/>
        </w:rPr>
        <w:t xml:space="preserve"> </w:t>
      </w:r>
      <w:r>
        <w:t>lesson</w:t>
      </w:r>
      <w:r>
        <w:rPr>
          <w:spacing w:val="-2"/>
        </w:rPr>
        <w:t xml:space="preserve"> </w:t>
      </w:r>
      <w:r>
        <w:t>that:</w:t>
      </w:r>
      <w:r>
        <w:rPr>
          <w:spacing w:val="-2"/>
        </w:rPr>
        <w:t xml:space="preserve"> </w:t>
      </w:r>
      <w:r>
        <w:t>(a)</w:t>
      </w:r>
      <w:r>
        <w:rPr>
          <w:spacing w:val="-1"/>
        </w:rPr>
        <w:t xml:space="preserve"> </w:t>
      </w:r>
      <w:r>
        <w:t>is aligned to</w:t>
      </w:r>
      <w:r>
        <w:rPr>
          <w:spacing w:val="-3"/>
        </w:rPr>
        <w:t xml:space="preserve"> </w:t>
      </w:r>
      <w:r>
        <w:t>national</w:t>
      </w:r>
      <w:r>
        <w:rPr>
          <w:spacing w:val="-2"/>
        </w:rPr>
        <w:t xml:space="preserve"> </w:t>
      </w:r>
      <w:r>
        <w:t>and state-adopted</w:t>
      </w:r>
      <w:r>
        <w:rPr>
          <w:spacing w:val="-2"/>
        </w:rPr>
        <w:t xml:space="preserve"> </w:t>
      </w:r>
      <w:r>
        <w:t>standards,</w:t>
      </w:r>
      <w:r>
        <w:rPr>
          <w:spacing w:val="-2"/>
        </w:rPr>
        <w:t xml:space="preserve"> </w:t>
      </w:r>
      <w:r>
        <w:t>(b)</w:t>
      </w:r>
      <w:r>
        <w:rPr>
          <w:spacing w:val="-2"/>
        </w:rPr>
        <w:t xml:space="preserve"> </w:t>
      </w:r>
      <w:r>
        <w:t>sequences</w:t>
      </w:r>
      <w:r>
        <w:rPr>
          <w:spacing w:val="-2"/>
        </w:rPr>
        <w:t xml:space="preserve"> </w:t>
      </w:r>
      <w:r>
        <w:t>concepts to ensure coherence</w:t>
      </w:r>
      <w:r>
        <w:rPr>
          <w:spacing w:val="-2"/>
        </w:rPr>
        <w:t xml:space="preserve"> </w:t>
      </w:r>
      <w:r>
        <w:t>and</w:t>
      </w:r>
      <w:r>
        <w:rPr>
          <w:spacing w:val="-2"/>
        </w:rPr>
        <w:t xml:space="preserve"> </w:t>
      </w:r>
      <w:r>
        <w:t>required prior knowledge, (c) uses developmentally appropriate materials, (d) includes multiple activities for application of skills and competencies, (e) describes strategies to manage individual and classroom behaviors, differentiate instruction</w:t>
      </w:r>
      <w:r>
        <w:rPr>
          <w:spacing w:val="-2"/>
        </w:rPr>
        <w:t xml:space="preserve"> </w:t>
      </w:r>
      <w:r>
        <w:t>and</w:t>
      </w:r>
      <w:r>
        <w:rPr>
          <w:spacing w:val="-2"/>
        </w:rPr>
        <w:t xml:space="preserve"> </w:t>
      </w:r>
      <w:r>
        <w:t>use</w:t>
      </w:r>
      <w:r>
        <w:rPr>
          <w:spacing w:val="-4"/>
        </w:rPr>
        <w:t xml:space="preserve"> </w:t>
      </w:r>
      <w:r>
        <w:t>feedback</w:t>
      </w:r>
      <w:r>
        <w:rPr>
          <w:spacing w:val="-5"/>
        </w:rPr>
        <w:t xml:space="preserve"> </w:t>
      </w:r>
      <w:r>
        <w:t>to</w:t>
      </w:r>
      <w:r>
        <w:rPr>
          <w:spacing w:val="-2"/>
        </w:rPr>
        <w:t xml:space="preserve"> </w:t>
      </w:r>
      <w:r>
        <w:t>monitor</w:t>
      </w:r>
      <w:r>
        <w:rPr>
          <w:spacing w:val="-2"/>
        </w:rPr>
        <w:t xml:space="preserve"> </w:t>
      </w:r>
      <w:r>
        <w:t>learning</w:t>
      </w:r>
      <w:r>
        <w:rPr>
          <w:spacing w:val="-5"/>
        </w:rPr>
        <w:t xml:space="preserve"> </w:t>
      </w:r>
      <w:r>
        <w:t>and</w:t>
      </w:r>
      <w:r>
        <w:rPr>
          <w:spacing w:val="-4"/>
        </w:rPr>
        <w:t xml:space="preserve"> </w:t>
      </w:r>
      <w:r>
        <w:t>the</w:t>
      </w:r>
      <w:r>
        <w:rPr>
          <w:spacing w:val="-2"/>
        </w:rPr>
        <w:t xml:space="preserve"> </w:t>
      </w:r>
      <w:r>
        <w:t>opportunity</w:t>
      </w:r>
      <w:r>
        <w:rPr>
          <w:spacing w:val="-5"/>
        </w:rPr>
        <w:t xml:space="preserve"> </w:t>
      </w:r>
      <w:r>
        <w:t>for students</w:t>
      </w:r>
      <w:r>
        <w:rPr>
          <w:spacing w:val="-4"/>
        </w:rPr>
        <w:t xml:space="preserve"> </w:t>
      </w:r>
      <w:r>
        <w:t>to</w:t>
      </w:r>
      <w:r>
        <w:rPr>
          <w:spacing w:val="-2"/>
        </w:rPr>
        <w:t xml:space="preserve"> </w:t>
      </w:r>
      <w:r>
        <w:t>demonstrate</w:t>
      </w:r>
      <w:r>
        <w:rPr>
          <w:spacing w:val="-2"/>
        </w:rPr>
        <w:t xml:space="preserve"> </w:t>
      </w:r>
      <w:r>
        <w:t>mastery</w:t>
      </w:r>
      <w:r>
        <w:rPr>
          <w:spacing w:val="-5"/>
        </w:rPr>
        <w:t xml:space="preserve"> </w:t>
      </w:r>
      <w:r>
        <w:t>of the material.</w:t>
      </w:r>
    </w:p>
    <w:p w14:paraId="1878A45F" w14:textId="77777777" w:rsidR="00617BBD" w:rsidRDefault="00000000">
      <w:pPr>
        <w:pStyle w:val="BodyText"/>
        <w:spacing w:before="253"/>
        <w:ind w:right="313"/>
      </w:pPr>
      <w:r>
        <w:t>Candidates</w:t>
      </w:r>
      <w:r>
        <w:rPr>
          <w:spacing w:val="-2"/>
        </w:rPr>
        <w:t xml:space="preserve"> </w:t>
      </w:r>
      <w:r>
        <w:t>enrolled</w:t>
      </w:r>
      <w:r>
        <w:rPr>
          <w:spacing w:val="-4"/>
        </w:rPr>
        <w:t xml:space="preserve"> </w:t>
      </w:r>
      <w:r>
        <w:t>in</w:t>
      </w:r>
      <w:r>
        <w:rPr>
          <w:spacing w:val="-5"/>
        </w:rPr>
        <w:t xml:space="preserve"> </w:t>
      </w:r>
      <w:r>
        <w:t>MHS</w:t>
      </w:r>
      <w:r>
        <w:rPr>
          <w:spacing w:val="-2"/>
        </w:rPr>
        <w:t xml:space="preserve"> </w:t>
      </w:r>
      <w:r>
        <w:t>6423</w:t>
      </w:r>
      <w:r>
        <w:rPr>
          <w:spacing w:val="-2"/>
        </w:rPr>
        <w:t xml:space="preserve"> </w:t>
      </w:r>
      <w:r>
        <w:t>must</w:t>
      </w:r>
      <w:r>
        <w:rPr>
          <w:spacing w:val="-1"/>
        </w:rPr>
        <w:t xml:space="preserve"> </w:t>
      </w:r>
      <w:r>
        <w:t>earn</w:t>
      </w:r>
      <w:r>
        <w:rPr>
          <w:spacing w:val="-2"/>
        </w:rPr>
        <w:t xml:space="preserve"> </w:t>
      </w:r>
      <w:r>
        <w:t>a</w:t>
      </w:r>
      <w:r>
        <w:rPr>
          <w:spacing w:val="-2"/>
        </w:rPr>
        <w:t xml:space="preserve"> </w:t>
      </w:r>
      <w:r>
        <w:t>minimum</w:t>
      </w:r>
      <w:r>
        <w:rPr>
          <w:spacing w:val="-6"/>
        </w:rPr>
        <w:t xml:space="preserve"> </w:t>
      </w:r>
      <w:r>
        <w:t>of</w:t>
      </w:r>
      <w:r>
        <w:rPr>
          <w:spacing w:val="-2"/>
        </w:rPr>
        <w:t xml:space="preserve"> </w:t>
      </w:r>
      <w:r>
        <w:t>“emerging”</w:t>
      </w:r>
      <w:r>
        <w:rPr>
          <w:spacing w:val="-2"/>
        </w:rPr>
        <w:t xml:space="preserve"> </w:t>
      </w:r>
      <w:r>
        <w:t>on</w:t>
      </w:r>
      <w:r>
        <w:rPr>
          <w:spacing w:val="-2"/>
        </w:rPr>
        <w:t xml:space="preserve"> </w:t>
      </w:r>
      <w:r>
        <w:t>each</w:t>
      </w:r>
      <w:r>
        <w:rPr>
          <w:spacing w:val="-2"/>
        </w:rPr>
        <w:t xml:space="preserve"> </w:t>
      </w:r>
      <w:r>
        <w:t>assignment</w:t>
      </w:r>
      <w:r>
        <w:rPr>
          <w:spacing w:val="-1"/>
        </w:rPr>
        <w:t xml:space="preserve"> </w:t>
      </w:r>
      <w:proofErr w:type="gramStart"/>
      <w:r>
        <w:t>in</w:t>
      </w:r>
      <w:r>
        <w:rPr>
          <w:spacing w:val="-2"/>
        </w:rPr>
        <w:t xml:space="preserve"> </w:t>
      </w:r>
      <w:r>
        <w:t>order</w:t>
      </w:r>
      <w:r>
        <w:rPr>
          <w:spacing w:val="-2"/>
        </w:rPr>
        <w:t xml:space="preserve"> </w:t>
      </w:r>
      <w:r>
        <w:t>to</w:t>
      </w:r>
      <w:proofErr w:type="gramEnd"/>
      <w:r>
        <w:rPr>
          <w:spacing w:val="-5"/>
        </w:rPr>
        <w:t xml:space="preserve"> </w:t>
      </w:r>
      <w:r>
        <w:t xml:space="preserve">earn a grade in the course. Candidates enrolled in SDS 6820 must earn a minimum of "satisfactory" on each assignment </w:t>
      </w:r>
      <w:proofErr w:type="gramStart"/>
      <w:r>
        <w:t>in order to</w:t>
      </w:r>
      <w:proofErr w:type="gramEnd"/>
      <w:r>
        <w:t xml:space="preserve"> earn a grade in the course.</w:t>
      </w:r>
    </w:p>
    <w:p w14:paraId="67469C7D" w14:textId="77777777" w:rsidR="00617BBD" w:rsidRDefault="00617BBD">
      <w:pPr>
        <w:pStyle w:val="BodyText"/>
        <w:spacing w:before="7"/>
        <w:ind w:left="0"/>
      </w:pPr>
    </w:p>
    <w:p w14:paraId="1AEE484C" w14:textId="77777777" w:rsidR="00617BBD" w:rsidRDefault="00000000">
      <w:pPr>
        <w:pStyle w:val="BodyText"/>
        <w:spacing w:line="254" w:lineRule="exac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425839C4" w14:textId="77777777" w:rsidR="00617BBD" w:rsidRDefault="00000000">
      <w:pPr>
        <w:pStyle w:val="BodyText"/>
        <w:spacing w:line="242" w:lineRule="auto"/>
        <w:ind w:right="313"/>
      </w:pPr>
      <w:r>
        <w:t>During</w:t>
      </w:r>
      <w:r>
        <w:rPr>
          <w:spacing w:val="-5"/>
        </w:rPr>
        <w:t xml:space="preserve"> </w:t>
      </w:r>
      <w:r>
        <w:t>2019-2020,</w:t>
      </w:r>
      <w:r>
        <w:rPr>
          <w:spacing w:val="-2"/>
        </w:rPr>
        <w:t xml:space="preserve"> </w:t>
      </w:r>
      <w:r>
        <w:t>the</w:t>
      </w:r>
      <w:r>
        <w:rPr>
          <w:spacing w:val="-2"/>
        </w:rPr>
        <w:t xml:space="preserve"> </w:t>
      </w:r>
      <w:r>
        <w:t>School</w:t>
      </w:r>
      <w:r>
        <w:rPr>
          <w:spacing w:val="-1"/>
        </w:rPr>
        <w:t xml:space="preserve"> </w:t>
      </w:r>
      <w:r>
        <w:t>Counseling</w:t>
      </w:r>
      <w:r>
        <w:rPr>
          <w:spacing w:val="-5"/>
        </w:rPr>
        <w:t xml:space="preserve"> </w:t>
      </w:r>
      <w:r>
        <w:t>program</w:t>
      </w:r>
      <w:r>
        <w:rPr>
          <w:spacing w:val="-6"/>
        </w:rPr>
        <w:t xml:space="preserve"> </w:t>
      </w:r>
      <w:r>
        <w:t>faculty</w:t>
      </w:r>
      <w:r>
        <w:rPr>
          <w:spacing w:val="-5"/>
        </w:rPr>
        <w:t xml:space="preserve"> </w:t>
      </w:r>
      <w:r>
        <w:t>use</w:t>
      </w:r>
      <w:r>
        <w:rPr>
          <w:spacing w:val="-2"/>
        </w:rPr>
        <w:t xml:space="preserve"> </w:t>
      </w:r>
      <w:r>
        <w:t>revised</w:t>
      </w:r>
      <w:r>
        <w:rPr>
          <w:spacing w:val="-2"/>
        </w:rPr>
        <w:t xml:space="preserve"> </w:t>
      </w:r>
      <w:r>
        <w:t>and</w:t>
      </w:r>
      <w:r>
        <w:rPr>
          <w:spacing w:val="-2"/>
        </w:rPr>
        <w:t xml:space="preserve"> </w:t>
      </w:r>
      <w:r>
        <w:t>updated</w:t>
      </w:r>
      <w:r>
        <w:rPr>
          <w:spacing w:val="-2"/>
        </w:rPr>
        <w:t xml:space="preserve"> </w:t>
      </w:r>
      <w:r>
        <w:t>course</w:t>
      </w:r>
      <w:r>
        <w:rPr>
          <w:spacing w:val="-4"/>
        </w:rPr>
        <w:t xml:space="preserve"> </w:t>
      </w:r>
      <w:r>
        <w:t>assignments</w:t>
      </w:r>
      <w:r>
        <w:rPr>
          <w:spacing w:val="-2"/>
        </w:rPr>
        <w:t xml:space="preserve"> </w:t>
      </w:r>
      <w:r>
        <w:t>and grading rubrics to evaluate student performance.</w:t>
      </w:r>
    </w:p>
    <w:p w14:paraId="4DACE9D8" w14:textId="77777777" w:rsidR="00617BBD" w:rsidRDefault="00000000">
      <w:pPr>
        <w:pStyle w:val="BodyText"/>
        <w:spacing w:before="244"/>
        <w:ind w:right="313"/>
      </w:pPr>
      <w:r>
        <w:t>Candidates enrolled in MHS 6423 will be assessed using the Classroom Lessons Planning assignment rubric. Candidates enrolled</w:t>
      </w:r>
      <w:r>
        <w:rPr>
          <w:spacing w:val="-1"/>
        </w:rPr>
        <w:t xml:space="preserve"> </w:t>
      </w:r>
      <w:r>
        <w:t>in SDS 6820 will be assessed using</w:t>
      </w:r>
      <w:r>
        <w:rPr>
          <w:spacing w:val="-1"/>
        </w:rPr>
        <w:t xml:space="preserve"> </w:t>
      </w:r>
      <w:r>
        <w:t>the Classroom</w:t>
      </w:r>
      <w:r>
        <w:rPr>
          <w:spacing w:val="-2"/>
        </w:rPr>
        <w:t xml:space="preserve"> </w:t>
      </w:r>
      <w:r>
        <w:t>Guidance Lesson Planning assignment</w:t>
      </w:r>
      <w:r>
        <w:rPr>
          <w:spacing w:val="-3"/>
        </w:rPr>
        <w:t xml:space="preserve"> </w:t>
      </w:r>
      <w:r>
        <w:t>rubric.</w:t>
      </w:r>
      <w:r>
        <w:rPr>
          <w:spacing w:val="-4"/>
        </w:rPr>
        <w:t xml:space="preserve"> </w:t>
      </w:r>
      <w:r>
        <w:t>Assessments</w:t>
      </w:r>
      <w:r>
        <w:rPr>
          <w:spacing w:val="-4"/>
        </w:rPr>
        <w:t xml:space="preserve"> </w:t>
      </w:r>
      <w:r>
        <w:t>will</w:t>
      </w:r>
      <w:r>
        <w:rPr>
          <w:spacing w:val="-3"/>
        </w:rPr>
        <w:t xml:space="preserve"> </w:t>
      </w:r>
      <w:r>
        <w:t>be</w:t>
      </w:r>
      <w:r>
        <w:rPr>
          <w:spacing w:val="-6"/>
        </w:rPr>
        <w:t xml:space="preserve"> </w:t>
      </w:r>
      <w:r>
        <w:t>recorded</w:t>
      </w:r>
      <w:r>
        <w:rPr>
          <w:spacing w:val="-4"/>
        </w:rPr>
        <w:t xml:space="preserve"> </w:t>
      </w:r>
      <w:r>
        <w:t>in</w:t>
      </w:r>
      <w:r>
        <w:rPr>
          <w:spacing w:val="-4"/>
        </w:rPr>
        <w:t xml:space="preserve"> </w:t>
      </w:r>
      <w:r>
        <w:t>the</w:t>
      </w:r>
      <w:r>
        <w:rPr>
          <w:spacing w:val="-6"/>
        </w:rPr>
        <w:t xml:space="preserve"> </w:t>
      </w:r>
      <w:r>
        <w:t>College</w:t>
      </w:r>
      <w:r>
        <w:rPr>
          <w:spacing w:val="-4"/>
        </w:rPr>
        <w:t xml:space="preserve"> </w:t>
      </w:r>
      <w:r>
        <w:t>of</w:t>
      </w:r>
      <w:r>
        <w:rPr>
          <w:spacing w:val="-4"/>
        </w:rPr>
        <w:t xml:space="preserve"> </w:t>
      </w:r>
      <w:r>
        <w:t>Education</w:t>
      </w:r>
      <w:r>
        <w:rPr>
          <w:spacing w:val="-4"/>
        </w:rPr>
        <w:t xml:space="preserve"> </w:t>
      </w:r>
      <w:proofErr w:type="spellStart"/>
      <w:r>
        <w:t>Livetext</w:t>
      </w:r>
      <w:proofErr w:type="spellEnd"/>
      <w:r>
        <w:rPr>
          <w:spacing w:val="-3"/>
        </w:rPr>
        <w:t xml:space="preserve"> </w:t>
      </w:r>
      <w:r>
        <w:t>Assessment</w:t>
      </w:r>
      <w:r>
        <w:rPr>
          <w:spacing w:val="-6"/>
        </w:rPr>
        <w:t xml:space="preserve"> </w:t>
      </w:r>
      <w:r>
        <w:t>system.</w:t>
      </w:r>
    </w:p>
    <w:p w14:paraId="7D93F4E8" w14:textId="77777777" w:rsidR="00617BBD" w:rsidRDefault="00617BBD">
      <w:pPr>
        <w:pStyle w:val="BodyText"/>
        <w:spacing w:before="1"/>
        <w:ind w:left="0"/>
      </w:pPr>
    </w:p>
    <w:p w14:paraId="302768A2" w14:textId="77777777" w:rsidR="00617BBD" w:rsidRDefault="00000000">
      <w:pPr>
        <w:pStyle w:val="BodyText"/>
        <w:ind w:right="202"/>
      </w:pPr>
      <w:r>
        <w:t>MHS 6423 and SDS 6820 are required courses for degree seeking candidates in the School Counseling program. MHS 6423 and SDS 6820 are required courses for degree seeking candidates in the School Counseling program. Candidates enrolled in MHS 6423 must earn a minimum of “emerging” on each assignment</w:t>
      </w:r>
      <w:r>
        <w:rPr>
          <w:spacing w:val="-1"/>
        </w:rPr>
        <w:t xml:space="preserve"> </w:t>
      </w:r>
      <w:proofErr w:type="gramStart"/>
      <w:r>
        <w:t>in</w:t>
      </w:r>
      <w:r>
        <w:rPr>
          <w:spacing w:val="-5"/>
        </w:rPr>
        <w:t xml:space="preserve"> </w:t>
      </w:r>
      <w:r>
        <w:t>order</w:t>
      </w:r>
      <w:r>
        <w:rPr>
          <w:spacing w:val="-4"/>
        </w:rPr>
        <w:t xml:space="preserve"> </w:t>
      </w:r>
      <w:r>
        <w:t>to</w:t>
      </w:r>
      <w:proofErr w:type="gramEnd"/>
      <w:r>
        <w:rPr>
          <w:spacing w:val="-2"/>
        </w:rPr>
        <w:t xml:space="preserve"> </w:t>
      </w:r>
      <w:r>
        <w:t>earn</w:t>
      </w:r>
      <w:r>
        <w:rPr>
          <w:spacing w:val="-5"/>
        </w:rPr>
        <w:t xml:space="preserve"> </w:t>
      </w:r>
      <w:r>
        <w:t>a</w:t>
      </w:r>
      <w:r>
        <w:rPr>
          <w:spacing w:val="-2"/>
        </w:rPr>
        <w:t xml:space="preserve"> </w:t>
      </w:r>
      <w:r>
        <w:t>grade</w:t>
      </w:r>
      <w:r>
        <w:rPr>
          <w:spacing w:val="-2"/>
        </w:rPr>
        <w:t xml:space="preserve"> </w:t>
      </w:r>
      <w:r>
        <w:t>in</w:t>
      </w:r>
      <w:r>
        <w:rPr>
          <w:spacing w:val="-2"/>
        </w:rPr>
        <w:t xml:space="preserve"> </w:t>
      </w:r>
      <w:r>
        <w:t>the</w:t>
      </w:r>
      <w:r>
        <w:rPr>
          <w:spacing w:val="-2"/>
        </w:rPr>
        <w:t xml:space="preserve"> </w:t>
      </w:r>
      <w:r>
        <w:t>course.</w:t>
      </w:r>
      <w:r>
        <w:rPr>
          <w:spacing w:val="-2"/>
        </w:rPr>
        <w:t xml:space="preserve"> </w:t>
      </w:r>
      <w:r>
        <w:t>Candidates</w:t>
      </w:r>
      <w:r>
        <w:rPr>
          <w:spacing w:val="-2"/>
        </w:rPr>
        <w:t xml:space="preserve"> </w:t>
      </w:r>
      <w:r>
        <w:t>enrolled</w:t>
      </w:r>
      <w:r>
        <w:rPr>
          <w:spacing w:val="-4"/>
        </w:rPr>
        <w:t xml:space="preserve"> </w:t>
      </w:r>
      <w:r>
        <w:t>in</w:t>
      </w:r>
      <w:r>
        <w:rPr>
          <w:spacing w:val="-2"/>
        </w:rPr>
        <w:t xml:space="preserve"> </w:t>
      </w:r>
      <w:r>
        <w:t>SDS</w:t>
      </w:r>
      <w:r>
        <w:rPr>
          <w:spacing w:val="-2"/>
        </w:rPr>
        <w:t xml:space="preserve"> </w:t>
      </w:r>
      <w:r>
        <w:t>6820</w:t>
      </w:r>
      <w:r>
        <w:rPr>
          <w:spacing w:val="-5"/>
        </w:rPr>
        <w:t xml:space="preserve"> </w:t>
      </w:r>
      <w:r>
        <w:t>must</w:t>
      </w:r>
      <w:r>
        <w:rPr>
          <w:spacing w:val="-1"/>
        </w:rPr>
        <w:t xml:space="preserve"> </w:t>
      </w:r>
      <w:r>
        <w:t>earn</w:t>
      </w:r>
      <w:r>
        <w:rPr>
          <w:spacing w:val="-5"/>
        </w:rPr>
        <w:t xml:space="preserve"> </w:t>
      </w:r>
      <w:r>
        <w:t>a</w:t>
      </w:r>
      <w:r>
        <w:rPr>
          <w:spacing w:val="-2"/>
        </w:rPr>
        <w:t xml:space="preserve"> </w:t>
      </w:r>
      <w:r>
        <w:t>minimum</w:t>
      </w:r>
      <w:r>
        <w:rPr>
          <w:spacing w:val="-6"/>
        </w:rPr>
        <w:t xml:space="preserve"> </w:t>
      </w:r>
      <w:r>
        <w:t xml:space="preserve">of "satisfactory" on each assignment </w:t>
      </w:r>
      <w:proofErr w:type="gramStart"/>
      <w:r>
        <w:t>in order to</w:t>
      </w:r>
      <w:proofErr w:type="gramEnd"/>
      <w:r>
        <w:t xml:space="preserve"> earn a grade in the course.</w:t>
      </w:r>
    </w:p>
    <w:p w14:paraId="72E5EE88" w14:textId="77777777" w:rsidR="00617BBD" w:rsidRDefault="00617BBD">
      <w:pPr>
        <w:pStyle w:val="BodyText"/>
        <w:spacing w:before="1"/>
        <w:ind w:left="0"/>
      </w:pPr>
    </w:p>
    <w:p w14:paraId="79FCD5E2" w14:textId="77777777" w:rsidR="00617BBD" w:rsidRDefault="00000000">
      <w:pPr>
        <w:pStyle w:val="BodyText"/>
        <w:ind w:right="1156"/>
      </w:pPr>
      <w:r>
        <w:t>MHS</w:t>
      </w:r>
      <w:r>
        <w:rPr>
          <w:spacing w:val="-3"/>
        </w:rPr>
        <w:t xml:space="preserve"> </w:t>
      </w:r>
      <w:r>
        <w:t>6423</w:t>
      </w:r>
      <w:r>
        <w:rPr>
          <w:spacing w:val="-2"/>
        </w:rPr>
        <w:t xml:space="preserve"> </w:t>
      </w:r>
      <w:r>
        <w:t>will</w:t>
      </w:r>
      <w:r>
        <w:rPr>
          <w:spacing w:val="-1"/>
        </w:rPr>
        <w:t xml:space="preserve"> </w:t>
      </w:r>
      <w:r>
        <w:t>be</w:t>
      </w:r>
      <w:r>
        <w:rPr>
          <w:spacing w:val="-2"/>
        </w:rPr>
        <w:t xml:space="preserve"> </w:t>
      </w:r>
      <w:r>
        <w:t>offered</w:t>
      </w:r>
      <w:r>
        <w:rPr>
          <w:spacing w:val="-2"/>
        </w:rPr>
        <w:t xml:space="preserve"> </w:t>
      </w:r>
      <w:r>
        <w:t>in</w:t>
      </w:r>
      <w:r>
        <w:rPr>
          <w:spacing w:val="-2"/>
        </w:rPr>
        <w:t xml:space="preserve"> </w:t>
      </w:r>
      <w:r>
        <w:t>Boca</w:t>
      </w:r>
      <w:r>
        <w:rPr>
          <w:spacing w:val="-2"/>
        </w:rPr>
        <w:t xml:space="preserve"> </w:t>
      </w:r>
      <w:r>
        <w:t>in</w:t>
      </w:r>
      <w:r>
        <w:rPr>
          <w:spacing w:val="-2"/>
        </w:rPr>
        <w:t xml:space="preserve"> </w:t>
      </w:r>
      <w:r>
        <w:t>Fall</w:t>
      </w:r>
      <w:r>
        <w:rPr>
          <w:spacing w:val="-1"/>
        </w:rPr>
        <w:t xml:space="preserve"> </w:t>
      </w:r>
      <w:r>
        <w:t>2019.</w:t>
      </w:r>
      <w:r>
        <w:rPr>
          <w:spacing w:val="-2"/>
        </w:rPr>
        <w:t xml:space="preserve"> </w:t>
      </w:r>
      <w:r>
        <w:t>SDS</w:t>
      </w:r>
      <w:r>
        <w:rPr>
          <w:spacing w:val="-2"/>
        </w:rPr>
        <w:t xml:space="preserve"> </w:t>
      </w:r>
      <w:r>
        <w:t>6820</w:t>
      </w:r>
      <w:r>
        <w:rPr>
          <w:spacing w:val="-2"/>
        </w:rPr>
        <w:t xml:space="preserve"> </w:t>
      </w:r>
      <w:r>
        <w:t>will</w:t>
      </w:r>
      <w:r>
        <w:rPr>
          <w:spacing w:val="-1"/>
        </w:rPr>
        <w:t xml:space="preserve"> </w:t>
      </w:r>
      <w:r>
        <w:t>be</w:t>
      </w:r>
      <w:r>
        <w:rPr>
          <w:spacing w:val="-2"/>
        </w:rPr>
        <w:t xml:space="preserve"> </w:t>
      </w:r>
      <w:r>
        <w:t>offered</w:t>
      </w:r>
      <w:r>
        <w:rPr>
          <w:spacing w:val="-2"/>
        </w:rPr>
        <w:t xml:space="preserve"> </w:t>
      </w:r>
      <w:r>
        <w:t>on</w:t>
      </w:r>
      <w:r>
        <w:rPr>
          <w:spacing w:val="-4"/>
        </w:rPr>
        <w:t xml:space="preserve"> </w:t>
      </w:r>
      <w:r>
        <w:t>the</w:t>
      </w:r>
      <w:r>
        <w:rPr>
          <w:spacing w:val="-7"/>
        </w:rPr>
        <w:t xml:space="preserve"> </w:t>
      </w:r>
      <w:r>
        <w:t>Boca</w:t>
      </w:r>
      <w:r>
        <w:rPr>
          <w:spacing w:val="-2"/>
        </w:rPr>
        <w:t xml:space="preserve"> </w:t>
      </w:r>
      <w:r>
        <w:t>and</w:t>
      </w:r>
      <w:r>
        <w:rPr>
          <w:spacing w:val="-4"/>
        </w:rPr>
        <w:t xml:space="preserve"> </w:t>
      </w:r>
      <w:r>
        <w:t>Jupiter campuses during the Fall 2019 and Spring 2020 semesters.</w:t>
      </w:r>
    </w:p>
    <w:p w14:paraId="73A63051" w14:textId="77777777" w:rsidR="00617BBD" w:rsidRDefault="00617BBD">
      <w:pPr>
        <w:pStyle w:val="BodyText"/>
        <w:ind w:left="0"/>
      </w:pPr>
    </w:p>
    <w:p w14:paraId="49987EF3" w14:textId="77777777" w:rsidR="00617BBD" w:rsidRDefault="00000000">
      <w:pPr>
        <w:pStyle w:val="BodyText"/>
        <w:ind w:right="313"/>
      </w:pPr>
      <w:r>
        <w:t>Data</w:t>
      </w:r>
      <w:r>
        <w:rPr>
          <w:spacing w:val="-2"/>
        </w:rPr>
        <w:t xml:space="preserve"> </w:t>
      </w:r>
      <w:r>
        <w:t>will</w:t>
      </w:r>
      <w:r>
        <w:rPr>
          <w:spacing w:val="-4"/>
        </w:rPr>
        <w:t xml:space="preserve"> </w:t>
      </w:r>
      <w:r>
        <w:t>be</w:t>
      </w:r>
      <w:r>
        <w:rPr>
          <w:spacing w:val="-2"/>
        </w:rPr>
        <w:t xml:space="preserve"> </w:t>
      </w:r>
      <w:r>
        <w:t>collected</w:t>
      </w:r>
      <w:r>
        <w:rPr>
          <w:spacing w:val="-2"/>
        </w:rPr>
        <w:t xml:space="preserve"> </w:t>
      </w:r>
      <w:r>
        <w:t>by</w:t>
      </w:r>
      <w:r>
        <w:rPr>
          <w:spacing w:val="-4"/>
        </w:rPr>
        <w:t xml:space="preserve"> </w:t>
      </w:r>
      <w:r>
        <w:t>the</w:t>
      </w:r>
      <w:r>
        <w:rPr>
          <w:spacing w:val="-2"/>
        </w:rPr>
        <w:t xml:space="preserve"> </w:t>
      </w:r>
      <w:r>
        <w:t>end</w:t>
      </w:r>
      <w:r>
        <w:rPr>
          <w:spacing w:val="-2"/>
        </w:rPr>
        <w:t xml:space="preserve"> </w:t>
      </w:r>
      <w:r>
        <w:t>of</w:t>
      </w:r>
      <w:r>
        <w:rPr>
          <w:spacing w:val="-2"/>
        </w:rPr>
        <w:t xml:space="preserve"> </w:t>
      </w:r>
      <w:r>
        <w:t>each</w:t>
      </w:r>
      <w:r>
        <w:rPr>
          <w:spacing w:val="-2"/>
        </w:rPr>
        <w:t xml:space="preserve"> </w:t>
      </w:r>
      <w:r>
        <w:t>semester</w:t>
      </w:r>
      <w:r>
        <w:rPr>
          <w:spacing w:val="-4"/>
        </w:rPr>
        <w:t xml:space="preserve"> </w:t>
      </w:r>
      <w:r>
        <w:t>the</w:t>
      </w:r>
      <w:r>
        <w:rPr>
          <w:spacing w:val="-4"/>
        </w:rPr>
        <w:t xml:space="preserve"> </w:t>
      </w:r>
      <w:r>
        <w:t>course</w:t>
      </w:r>
      <w:r>
        <w:rPr>
          <w:spacing w:val="-2"/>
        </w:rPr>
        <w:t xml:space="preserve"> </w:t>
      </w:r>
      <w:r>
        <w:t>is</w:t>
      </w:r>
      <w:r>
        <w:rPr>
          <w:spacing w:val="-2"/>
        </w:rPr>
        <w:t xml:space="preserve"> </w:t>
      </w:r>
      <w:r>
        <w:t>offered</w:t>
      </w:r>
      <w:r>
        <w:rPr>
          <w:spacing w:val="-2"/>
        </w:rPr>
        <w:t xml:space="preserve"> </w:t>
      </w:r>
      <w:r>
        <w:t>using</w:t>
      </w:r>
      <w:r>
        <w:rPr>
          <w:spacing w:val="-5"/>
        </w:rPr>
        <w:t xml:space="preserve"> </w:t>
      </w:r>
      <w:r>
        <w:t>the</w:t>
      </w:r>
      <w:r>
        <w:rPr>
          <w:spacing w:val="-4"/>
        </w:rPr>
        <w:t xml:space="preserve"> </w:t>
      </w:r>
      <w:r>
        <w:t>assessment</w:t>
      </w:r>
      <w:r>
        <w:rPr>
          <w:spacing w:val="-1"/>
        </w:rPr>
        <w:t xml:space="preserve"> </w:t>
      </w:r>
      <w:r>
        <w:t xml:space="preserve">rubrics provided in </w:t>
      </w:r>
      <w:proofErr w:type="spellStart"/>
      <w:r>
        <w:t>Livetext</w:t>
      </w:r>
      <w:proofErr w:type="spellEnd"/>
      <w:r>
        <w:t>.</w:t>
      </w:r>
    </w:p>
    <w:p w14:paraId="7A4AFCED" w14:textId="77777777" w:rsidR="00617BBD" w:rsidRDefault="00000000">
      <w:pPr>
        <w:pStyle w:val="BodyText"/>
        <w:spacing w:before="252"/>
        <w:ind w:right="278"/>
      </w:pPr>
      <w:r>
        <w:t>Faculty</w:t>
      </w:r>
      <w:r>
        <w:rPr>
          <w:spacing w:val="-6"/>
        </w:rPr>
        <w:t xml:space="preserve"> </w:t>
      </w:r>
      <w:r>
        <w:t>in</w:t>
      </w:r>
      <w:r>
        <w:rPr>
          <w:spacing w:val="-3"/>
        </w:rPr>
        <w:t xml:space="preserve"> </w:t>
      </w:r>
      <w:r>
        <w:t>the</w:t>
      </w:r>
      <w:r>
        <w:rPr>
          <w:spacing w:val="-3"/>
        </w:rPr>
        <w:t xml:space="preserve"> </w:t>
      </w:r>
      <w:r>
        <w:t>Department</w:t>
      </w:r>
      <w:r>
        <w:rPr>
          <w:spacing w:val="-2"/>
        </w:rPr>
        <w:t xml:space="preserve"> </w:t>
      </w:r>
      <w:r>
        <w:t>of</w:t>
      </w:r>
      <w:r>
        <w:rPr>
          <w:spacing w:val="-3"/>
        </w:rPr>
        <w:t xml:space="preserve"> </w:t>
      </w:r>
      <w:r>
        <w:t>Counselor</w:t>
      </w:r>
      <w:r>
        <w:rPr>
          <w:spacing w:val="-3"/>
        </w:rPr>
        <w:t xml:space="preserve"> </w:t>
      </w:r>
      <w:r>
        <w:t>Education,</w:t>
      </w:r>
      <w:r>
        <w:rPr>
          <w:spacing w:val="-3"/>
        </w:rPr>
        <w:t xml:space="preserve"> </w:t>
      </w:r>
      <w:r>
        <w:t>School</w:t>
      </w:r>
      <w:r>
        <w:rPr>
          <w:spacing w:val="-2"/>
        </w:rPr>
        <w:t xml:space="preserve"> </w:t>
      </w:r>
      <w:r>
        <w:t>Counseling</w:t>
      </w:r>
      <w:r>
        <w:rPr>
          <w:spacing w:val="-6"/>
        </w:rPr>
        <w:t xml:space="preserve"> </w:t>
      </w:r>
      <w:r>
        <w:t>program</w:t>
      </w:r>
      <w:r>
        <w:rPr>
          <w:spacing w:val="-7"/>
        </w:rPr>
        <w:t xml:space="preserve"> </w:t>
      </w:r>
      <w:r>
        <w:t>review</w:t>
      </w:r>
      <w:r>
        <w:rPr>
          <w:spacing w:val="-3"/>
        </w:rPr>
        <w:t xml:space="preserve"> </w:t>
      </w:r>
      <w:r>
        <w:t>the</w:t>
      </w:r>
      <w:r>
        <w:rPr>
          <w:spacing w:val="-3"/>
        </w:rPr>
        <w:t xml:space="preserve"> </w:t>
      </w:r>
      <w:r>
        <w:t>data</w:t>
      </w:r>
      <w:r>
        <w:rPr>
          <w:spacing w:val="-3"/>
        </w:rPr>
        <w:t xml:space="preserve"> </w:t>
      </w:r>
      <w:r>
        <w:t>collected</w:t>
      </w:r>
      <w:r>
        <w:rPr>
          <w:spacing w:val="-3"/>
        </w:rPr>
        <w:t xml:space="preserve"> </w:t>
      </w:r>
      <w:r>
        <w:t xml:space="preserve">on an annual basis to determine areas for improvement, inter-rater reliability for required assessments </w:t>
      </w:r>
      <w:proofErr w:type="gramStart"/>
      <w:r>
        <w:t>are</w:t>
      </w:r>
      <w:proofErr w:type="gramEnd"/>
      <w:r>
        <w:t xml:space="preserve"> examined in </w:t>
      </w:r>
      <w:proofErr w:type="spellStart"/>
      <w:r>
        <w:t>Livetext</w:t>
      </w:r>
      <w:proofErr w:type="spellEnd"/>
      <w:r>
        <w:t xml:space="preserve">. When </w:t>
      </w:r>
      <w:proofErr w:type="gramStart"/>
      <w:r>
        <w:t>necessary</w:t>
      </w:r>
      <w:proofErr w:type="gramEnd"/>
      <w:r>
        <w:t xml:space="preserve"> training is provided to adjuncts who are unfamiliar with </w:t>
      </w:r>
      <w:proofErr w:type="spellStart"/>
      <w:r>
        <w:t>Livetext</w:t>
      </w:r>
      <w:proofErr w:type="spellEnd"/>
      <w:r>
        <w:t xml:space="preserve"> or evaluating required course assessments.</w:t>
      </w:r>
    </w:p>
    <w:p w14:paraId="29D60955" w14:textId="77777777" w:rsidR="00617BBD" w:rsidRDefault="00617BBD">
      <w:pPr>
        <w:pStyle w:val="BodyText"/>
        <w:ind w:left="0"/>
      </w:pPr>
    </w:p>
    <w:p w14:paraId="1330D7D3" w14:textId="77777777" w:rsidR="00617BBD" w:rsidRDefault="00000000">
      <w:pPr>
        <w:pStyle w:val="BodyText"/>
        <w:ind w:right="363"/>
      </w:pPr>
      <w:r>
        <w:t>Attached</w:t>
      </w:r>
      <w:r>
        <w:rPr>
          <w:spacing w:val="-5"/>
        </w:rPr>
        <w:t xml:space="preserve"> </w:t>
      </w:r>
      <w:r>
        <w:t>are</w:t>
      </w:r>
      <w:r>
        <w:rPr>
          <w:spacing w:val="-5"/>
        </w:rPr>
        <w:t xml:space="preserve"> </w:t>
      </w:r>
      <w:r>
        <w:t>copies</w:t>
      </w:r>
      <w:r>
        <w:rPr>
          <w:spacing w:val="-2"/>
        </w:rPr>
        <w:t xml:space="preserve"> </w:t>
      </w:r>
      <w:r>
        <w:t>of</w:t>
      </w:r>
      <w:r>
        <w:rPr>
          <w:spacing w:val="-5"/>
        </w:rPr>
        <w:t xml:space="preserve"> </w:t>
      </w:r>
      <w:r>
        <w:t>the</w:t>
      </w:r>
      <w:r>
        <w:rPr>
          <w:spacing w:val="-3"/>
        </w:rPr>
        <w:t xml:space="preserve"> </w:t>
      </w:r>
      <w:r>
        <w:t>assignment</w:t>
      </w:r>
      <w:r>
        <w:rPr>
          <w:spacing w:val="-2"/>
        </w:rPr>
        <w:t xml:space="preserve"> </w:t>
      </w:r>
      <w:r>
        <w:t>templates</w:t>
      </w:r>
      <w:r>
        <w:rPr>
          <w:spacing w:val="-3"/>
        </w:rPr>
        <w:t xml:space="preserve"> </w:t>
      </w:r>
      <w:r>
        <w:t>and/or</w:t>
      </w:r>
      <w:r>
        <w:rPr>
          <w:spacing w:val="-5"/>
        </w:rPr>
        <w:t xml:space="preserve"> </w:t>
      </w:r>
      <w:r>
        <w:t>forms</w:t>
      </w:r>
      <w:r>
        <w:rPr>
          <w:spacing w:val="-3"/>
        </w:rPr>
        <w:t xml:space="preserve"> </w:t>
      </w:r>
      <w:r>
        <w:t>and</w:t>
      </w:r>
      <w:r>
        <w:rPr>
          <w:spacing w:val="-3"/>
        </w:rPr>
        <w:t xml:space="preserve"> </w:t>
      </w:r>
      <w:r>
        <w:t>assessment</w:t>
      </w:r>
      <w:r>
        <w:rPr>
          <w:spacing w:val="-2"/>
        </w:rPr>
        <w:t xml:space="preserve"> </w:t>
      </w:r>
      <w:r>
        <w:t>rubrics,</w:t>
      </w:r>
      <w:r>
        <w:rPr>
          <w:spacing w:val="-3"/>
        </w:rPr>
        <w:t xml:space="preserve"> </w:t>
      </w:r>
      <w:r>
        <w:t>embedded</w:t>
      </w:r>
      <w:r>
        <w:rPr>
          <w:spacing w:val="-6"/>
        </w:rPr>
        <w:t xml:space="preserve"> </w:t>
      </w:r>
      <w:r>
        <w:t xml:space="preserve">in </w:t>
      </w:r>
      <w:proofErr w:type="spellStart"/>
      <w:r>
        <w:t>Livetext</w:t>
      </w:r>
      <w:proofErr w:type="spellEnd"/>
      <w:r>
        <w:t>, used to evaluate student learning outcomes.</w:t>
      </w:r>
    </w:p>
    <w:p w14:paraId="53D47A3D" w14:textId="77777777" w:rsidR="00617BBD" w:rsidRDefault="00617BBD">
      <w:pPr>
        <w:pStyle w:val="BodyText"/>
        <w:spacing w:before="6"/>
        <w:ind w:left="0"/>
      </w:pPr>
    </w:p>
    <w:p w14:paraId="19626608" w14:textId="77777777" w:rsidR="00617BBD" w:rsidRDefault="00000000">
      <w:pPr>
        <w:pStyle w:val="BodyText"/>
        <w:spacing w:line="256" w:lineRule="exac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6EF0FBA6" w14:textId="77777777" w:rsidR="00617BBD" w:rsidRDefault="00000000">
      <w:pPr>
        <w:pStyle w:val="BodyText"/>
        <w:ind w:right="313"/>
      </w:pPr>
      <w:r>
        <w:t>100%</w:t>
      </w:r>
      <w:r>
        <w:rPr>
          <w:spacing w:val="-2"/>
        </w:rPr>
        <w:t xml:space="preserve"> </w:t>
      </w:r>
      <w:r>
        <w:t>of</w:t>
      </w:r>
      <w:r>
        <w:rPr>
          <w:spacing w:val="-2"/>
        </w:rPr>
        <w:t xml:space="preserve"> </w:t>
      </w:r>
      <w:r>
        <w:t>students</w:t>
      </w:r>
      <w:r>
        <w:rPr>
          <w:spacing w:val="-4"/>
        </w:rPr>
        <w:t xml:space="preserve"> </w:t>
      </w:r>
      <w:r>
        <w:t>enrolled</w:t>
      </w:r>
      <w:r>
        <w:rPr>
          <w:spacing w:val="-4"/>
        </w:rPr>
        <w:t xml:space="preserve"> </w:t>
      </w:r>
      <w:r>
        <w:t>in</w:t>
      </w:r>
      <w:r>
        <w:rPr>
          <w:spacing w:val="-2"/>
        </w:rPr>
        <w:t xml:space="preserve"> </w:t>
      </w:r>
      <w:r>
        <w:t>MHS</w:t>
      </w:r>
      <w:r>
        <w:rPr>
          <w:spacing w:val="-3"/>
        </w:rPr>
        <w:t xml:space="preserve"> </w:t>
      </w:r>
      <w:r>
        <w:t>6423</w:t>
      </w:r>
      <w:r>
        <w:rPr>
          <w:spacing w:val="-2"/>
        </w:rPr>
        <w:t xml:space="preserve"> </w:t>
      </w:r>
      <w:r>
        <w:t>will</w:t>
      </w:r>
      <w:r>
        <w:rPr>
          <w:spacing w:val="-1"/>
        </w:rPr>
        <w:t xml:space="preserve"> </w:t>
      </w:r>
      <w:r>
        <w:t>earn</w:t>
      </w:r>
      <w:r>
        <w:rPr>
          <w:spacing w:val="-2"/>
        </w:rPr>
        <w:t xml:space="preserve"> </w:t>
      </w:r>
      <w:r>
        <w:t>a</w:t>
      </w:r>
      <w:r>
        <w:rPr>
          <w:spacing w:val="-4"/>
        </w:rPr>
        <w:t xml:space="preserve"> </w:t>
      </w:r>
      <w:r>
        <w:t>minimum</w:t>
      </w:r>
      <w:r>
        <w:rPr>
          <w:spacing w:val="-6"/>
        </w:rPr>
        <w:t xml:space="preserve"> </w:t>
      </w:r>
      <w:r>
        <w:t>of</w:t>
      </w:r>
      <w:r>
        <w:rPr>
          <w:spacing w:val="-2"/>
        </w:rPr>
        <w:t xml:space="preserve"> </w:t>
      </w:r>
      <w:r>
        <w:t>“emerging”</w:t>
      </w:r>
      <w:r>
        <w:rPr>
          <w:spacing w:val="-2"/>
        </w:rPr>
        <w:t xml:space="preserve"> </w:t>
      </w:r>
      <w:r>
        <w:t>on</w:t>
      </w:r>
      <w:r>
        <w:rPr>
          <w:spacing w:val="-2"/>
        </w:rPr>
        <w:t xml:space="preserve"> </w:t>
      </w:r>
      <w:r>
        <w:t>the</w:t>
      </w:r>
      <w:r>
        <w:rPr>
          <w:spacing w:val="-2"/>
        </w:rPr>
        <w:t xml:space="preserve"> </w:t>
      </w:r>
      <w:r>
        <w:t>FEAP</w:t>
      </w:r>
      <w:r>
        <w:rPr>
          <w:spacing w:val="-2"/>
        </w:rPr>
        <w:t xml:space="preserve"> </w:t>
      </w:r>
      <w:r>
        <w:t>A.1.b. – Sequences lessons and concepts to ensure coherences and required prior knowledge.</w:t>
      </w:r>
    </w:p>
    <w:p w14:paraId="2DF2F8BB" w14:textId="77777777" w:rsidR="00617BBD" w:rsidRDefault="00000000">
      <w:pPr>
        <w:pStyle w:val="BodyText"/>
        <w:spacing w:before="250"/>
        <w:ind w:right="313"/>
      </w:pPr>
      <w:r>
        <w:t>100%</w:t>
      </w:r>
      <w:r>
        <w:rPr>
          <w:spacing w:val="-2"/>
        </w:rPr>
        <w:t xml:space="preserve"> </w:t>
      </w:r>
      <w:r>
        <w:t>of</w:t>
      </w:r>
      <w:r>
        <w:rPr>
          <w:spacing w:val="-2"/>
        </w:rPr>
        <w:t xml:space="preserve"> </w:t>
      </w:r>
      <w:r>
        <w:t>students</w:t>
      </w:r>
      <w:r>
        <w:rPr>
          <w:spacing w:val="-4"/>
        </w:rPr>
        <w:t xml:space="preserve"> </w:t>
      </w:r>
      <w:r>
        <w:t>enrolled</w:t>
      </w:r>
      <w:r>
        <w:rPr>
          <w:spacing w:val="-4"/>
        </w:rPr>
        <w:t xml:space="preserve"> </w:t>
      </w:r>
      <w:r>
        <w:t>in</w:t>
      </w:r>
      <w:r>
        <w:rPr>
          <w:spacing w:val="-2"/>
        </w:rPr>
        <w:t xml:space="preserve"> </w:t>
      </w:r>
      <w:r>
        <w:t>SDS</w:t>
      </w:r>
      <w:r>
        <w:rPr>
          <w:spacing w:val="-2"/>
        </w:rPr>
        <w:t xml:space="preserve"> </w:t>
      </w:r>
      <w:r>
        <w:t>6820</w:t>
      </w:r>
      <w:r>
        <w:rPr>
          <w:spacing w:val="-2"/>
        </w:rPr>
        <w:t xml:space="preserve"> </w:t>
      </w:r>
      <w:r>
        <w:t>will</w:t>
      </w:r>
      <w:r>
        <w:rPr>
          <w:spacing w:val="-4"/>
        </w:rPr>
        <w:t xml:space="preserve"> </w:t>
      </w:r>
      <w:r>
        <w:t>earn</w:t>
      </w:r>
      <w:r>
        <w:rPr>
          <w:spacing w:val="-2"/>
        </w:rPr>
        <w:t xml:space="preserve"> </w:t>
      </w:r>
      <w:r>
        <w:t>a</w:t>
      </w:r>
      <w:r>
        <w:rPr>
          <w:spacing w:val="-2"/>
        </w:rPr>
        <w:t xml:space="preserve"> </w:t>
      </w:r>
      <w:r>
        <w:t>minimum</w:t>
      </w:r>
      <w:r>
        <w:rPr>
          <w:spacing w:val="-6"/>
        </w:rPr>
        <w:t xml:space="preserve"> </w:t>
      </w:r>
      <w:r>
        <w:t>of</w:t>
      </w:r>
      <w:r>
        <w:rPr>
          <w:spacing w:val="-2"/>
        </w:rPr>
        <w:t xml:space="preserve"> </w:t>
      </w:r>
      <w:r>
        <w:t>“satisfactory”</w:t>
      </w:r>
      <w:r>
        <w:rPr>
          <w:spacing w:val="-2"/>
        </w:rPr>
        <w:t xml:space="preserve"> </w:t>
      </w:r>
      <w:r>
        <w:t>on</w:t>
      </w:r>
      <w:r>
        <w:rPr>
          <w:spacing w:val="-4"/>
        </w:rPr>
        <w:t xml:space="preserve"> </w:t>
      </w:r>
      <w:r>
        <w:t>the</w:t>
      </w:r>
      <w:r>
        <w:rPr>
          <w:spacing w:val="-2"/>
        </w:rPr>
        <w:t xml:space="preserve"> </w:t>
      </w:r>
      <w:r>
        <w:t>FEAP</w:t>
      </w:r>
      <w:r>
        <w:rPr>
          <w:spacing w:val="-2"/>
        </w:rPr>
        <w:t xml:space="preserve"> </w:t>
      </w:r>
      <w:r>
        <w:t>A.1.b. – Sequences lessons and concepts to ensure coherences and required prior knowledge</w:t>
      </w:r>
    </w:p>
    <w:p w14:paraId="5D3CE749" w14:textId="77777777" w:rsidR="00617BBD" w:rsidRDefault="00617BBD">
      <w:pPr>
        <w:pStyle w:val="BodyText"/>
        <w:spacing w:before="10"/>
        <w:ind w:left="0"/>
      </w:pPr>
    </w:p>
    <w:p w14:paraId="0481D50F" w14:textId="77777777" w:rsidR="00617BBD" w:rsidRDefault="00000000">
      <w:pPr>
        <w:pStyle w:val="BodyText"/>
        <w:spacing w:line="256" w:lineRule="exac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4"/>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03D74565" w14:textId="77777777" w:rsidR="00617BBD" w:rsidRDefault="00000000">
      <w:pPr>
        <w:pStyle w:val="BodyText"/>
        <w:ind w:right="278"/>
      </w:pPr>
      <w:r>
        <w:t>Attached</w:t>
      </w:r>
      <w:r>
        <w:rPr>
          <w:spacing w:val="-4"/>
        </w:rPr>
        <w:t xml:space="preserve"> </w:t>
      </w:r>
      <w:r>
        <w:t>are</w:t>
      </w:r>
      <w:r>
        <w:rPr>
          <w:spacing w:val="-4"/>
        </w:rPr>
        <w:t xml:space="preserve"> </w:t>
      </w:r>
      <w:r>
        <w:t>the</w:t>
      </w:r>
      <w:r>
        <w:rPr>
          <w:spacing w:val="-2"/>
        </w:rPr>
        <w:t xml:space="preserve"> </w:t>
      </w:r>
      <w:proofErr w:type="spellStart"/>
      <w:r>
        <w:t>Livetext</w:t>
      </w:r>
      <w:proofErr w:type="spellEnd"/>
      <w:r>
        <w:rPr>
          <w:spacing w:val="-4"/>
        </w:rPr>
        <w:t xml:space="preserve"> </w:t>
      </w:r>
      <w:r>
        <w:t>report</w:t>
      </w:r>
      <w:r>
        <w:rPr>
          <w:spacing w:val="-4"/>
        </w:rPr>
        <w:t xml:space="preserve"> </w:t>
      </w:r>
      <w:r>
        <w:t>results</w:t>
      </w:r>
      <w:r>
        <w:rPr>
          <w:spacing w:val="-4"/>
        </w:rPr>
        <w:t xml:space="preserve"> </w:t>
      </w:r>
      <w:r>
        <w:t>for</w:t>
      </w:r>
      <w:r>
        <w:rPr>
          <w:spacing w:val="-4"/>
        </w:rPr>
        <w:t xml:space="preserve"> </w:t>
      </w:r>
      <w:proofErr w:type="gramStart"/>
      <w:r>
        <w:t>students</w:t>
      </w:r>
      <w:proofErr w:type="gramEnd"/>
      <w:r>
        <w:rPr>
          <w:spacing w:val="-2"/>
        </w:rPr>
        <w:t xml:space="preserve"> </w:t>
      </w:r>
      <w:r>
        <w:t>outcomes</w:t>
      </w:r>
      <w:r>
        <w:rPr>
          <w:spacing w:val="-2"/>
        </w:rPr>
        <w:t xml:space="preserve"> </w:t>
      </w:r>
      <w:r>
        <w:t>for</w:t>
      </w:r>
      <w:r>
        <w:rPr>
          <w:spacing w:val="-2"/>
        </w:rPr>
        <w:t xml:space="preserve"> </w:t>
      </w:r>
      <w:r>
        <w:t>Fall</w:t>
      </w:r>
      <w:r>
        <w:rPr>
          <w:spacing w:val="-4"/>
        </w:rPr>
        <w:t xml:space="preserve"> </w:t>
      </w:r>
      <w:r>
        <w:t>2019,</w:t>
      </w:r>
      <w:r>
        <w:rPr>
          <w:spacing w:val="-2"/>
        </w:rPr>
        <w:t xml:space="preserve"> </w:t>
      </w:r>
      <w:r>
        <w:t>Spring</w:t>
      </w:r>
      <w:r>
        <w:rPr>
          <w:spacing w:val="-5"/>
        </w:rPr>
        <w:t xml:space="preserve"> </w:t>
      </w:r>
      <w:r>
        <w:t>2020,</w:t>
      </w:r>
      <w:r>
        <w:rPr>
          <w:spacing w:val="-2"/>
        </w:rPr>
        <w:t xml:space="preserve"> </w:t>
      </w:r>
      <w:r>
        <w:t>and</w:t>
      </w:r>
      <w:r>
        <w:rPr>
          <w:spacing w:val="-2"/>
        </w:rPr>
        <w:t xml:space="preserve"> </w:t>
      </w:r>
      <w:r>
        <w:t>Summer</w:t>
      </w:r>
      <w:r>
        <w:rPr>
          <w:spacing w:val="-1"/>
        </w:rPr>
        <w:t xml:space="preserve"> </w:t>
      </w:r>
      <w:r>
        <w:t xml:space="preserve">2020 for the MHS 6423 Classroom Lessons Planning assignment and SDS 6820 Classroom Guidance Lesson </w:t>
      </w:r>
      <w:r>
        <w:rPr>
          <w:spacing w:val="-2"/>
        </w:rPr>
        <w:t>assignment.</w:t>
      </w:r>
    </w:p>
    <w:p w14:paraId="748DD5DB" w14:textId="77777777" w:rsidR="00617BBD" w:rsidRDefault="00617BBD">
      <w:pPr>
        <w:pStyle w:val="BodyText"/>
        <w:sectPr w:rsidR="00617BBD">
          <w:pgSz w:w="12240" w:h="15840"/>
          <w:pgMar w:top="1280" w:right="1080" w:bottom="280" w:left="1080" w:header="720" w:footer="720" w:gutter="0"/>
          <w:cols w:space="720"/>
        </w:sectPr>
      </w:pPr>
    </w:p>
    <w:p w14:paraId="00522C2C" w14:textId="77777777" w:rsidR="00617BBD" w:rsidRDefault="00000000">
      <w:pPr>
        <w:pStyle w:val="BodyText"/>
        <w:spacing w:before="74"/>
        <w:ind w:right="313"/>
      </w:pPr>
      <w:r>
        <w:lastRenderedPageBreak/>
        <w:t>66 students in MHS 6423 were evaluated on FEAP A.1.b. – Sequences lessons and concepts to ensure coherences</w:t>
      </w:r>
      <w:r>
        <w:rPr>
          <w:spacing w:val="-2"/>
        </w:rPr>
        <w:t xml:space="preserve"> </w:t>
      </w:r>
      <w:r>
        <w:t>and</w:t>
      </w:r>
      <w:r>
        <w:rPr>
          <w:spacing w:val="-2"/>
        </w:rPr>
        <w:t xml:space="preserve"> </w:t>
      </w:r>
      <w:r>
        <w:t>required</w:t>
      </w:r>
      <w:r>
        <w:rPr>
          <w:spacing w:val="-2"/>
        </w:rPr>
        <w:t xml:space="preserve"> </w:t>
      </w:r>
      <w:r>
        <w:t>prior</w:t>
      </w:r>
      <w:r>
        <w:rPr>
          <w:spacing w:val="-2"/>
        </w:rPr>
        <w:t xml:space="preserve"> </w:t>
      </w:r>
      <w:r>
        <w:t>knowledge.</w:t>
      </w:r>
      <w:r>
        <w:rPr>
          <w:spacing w:val="-2"/>
        </w:rPr>
        <w:t xml:space="preserve"> </w:t>
      </w:r>
      <w:r>
        <w:t>100%</w:t>
      </w:r>
      <w:r>
        <w:rPr>
          <w:spacing w:val="-2"/>
        </w:rPr>
        <w:t xml:space="preserve"> </w:t>
      </w:r>
      <w:r>
        <w:t>of</w:t>
      </w:r>
      <w:r>
        <w:rPr>
          <w:spacing w:val="-4"/>
        </w:rPr>
        <w:t xml:space="preserve"> </w:t>
      </w:r>
      <w:r>
        <w:t>students</w:t>
      </w:r>
      <w:r>
        <w:rPr>
          <w:spacing w:val="-4"/>
        </w:rPr>
        <w:t xml:space="preserve"> </w:t>
      </w:r>
      <w:r>
        <w:t>enrolled</w:t>
      </w:r>
      <w:r>
        <w:rPr>
          <w:spacing w:val="-4"/>
        </w:rPr>
        <w:t xml:space="preserve"> </w:t>
      </w:r>
      <w:r>
        <w:t>in</w:t>
      </w:r>
      <w:r>
        <w:rPr>
          <w:spacing w:val="-5"/>
        </w:rPr>
        <w:t xml:space="preserve"> </w:t>
      </w:r>
      <w:r>
        <w:t>MHS</w:t>
      </w:r>
      <w:r>
        <w:rPr>
          <w:spacing w:val="-3"/>
        </w:rPr>
        <w:t xml:space="preserve"> </w:t>
      </w:r>
      <w:r>
        <w:t>6423</w:t>
      </w:r>
      <w:r>
        <w:rPr>
          <w:spacing w:val="-2"/>
        </w:rPr>
        <w:t xml:space="preserve"> </w:t>
      </w:r>
      <w:r>
        <w:t>earned</w:t>
      </w:r>
      <w:r>
        <w:rPr>
          <w:spacing w:val="-2"/>
        </w:rPr>
        <w:t xml:space="preserve"> </w:t>
      </w:r>
      <w:r>
        <w:t>a</w:t>
      </w:r>
      <w:r>
        <w:rPr>
          <w:spacing w:val="-2"/>
        </w:rPr>
        <w:t xml:space="preserve"> </w:t>
      </w:r>
      <w:r>
        <w:t>minimum</w:t>
      </w:r>
      <w:r>
        <w:rPr>
          <w:spacing w:val="-6"/>
        </w:rPr>
        <w:t xml:space="preserve"> </w:t>
      </w:r>
      <w:r>
        <w:t>of “proficient” on the FEAP A.1.b.</w:t>
      </w:r>
    </w:p>
    <w:p w14:paraId="6B753FF7" w14:textId="77777777" w:rsidR="00617BBD" w:rsidRDefault="00000000">
      <w:pPr>
        <w:pStyle w:val="BodyText"/>
        <w:spacing w:before="252"/>
        <w:ind w:right="313"/>
      </w:pPr>
      <w:r>
        <w:t>17 students enrolled in</w:t>
      </w:r>
      <w:r>
        <w:rPr>
          <w:spacing w:val="-1"/>
        </w:rPr>
        <w:t xml:space="preserve"> </w:t>
      </w:r>
      <w:r>
        <w:t>SDS 6820 were evaluated on FEAP A.1.b. – Sequences lessons and concepts to ensure</w:t>
      </w:r>
      <w:r>
        <w:rPr>
          <w:spacing w:val="-2"/>
        </w:rPr>
        <w:t xml:space="preserve"> </w:t>
      </w:r>
      <w:r>
        <w:t>coherences</w:t>
      </w:r>
      <w:r>
        <w:rPr>
          <w:spacing w:val="-2"/>
        </w:rPr>
        <w:t xml:space="preserve"> </w:t>
      </w:r>
      <w:r>
        <w:t>and</w:t>
      </w:r>
      <w:r>
        <w:rPr>
          <w:spacing w:val="-5"/>
        </w:rPr>
        <w:t xml:space="preserve"> </w:t>
      </w:r>
      <w:r>
        <w:t>required</w:t>
      </w:r>
      <w:r>
        <w:rPr>
          <w:spacing w:val="-4"/>
        </w:rPr>
        <w:t xml:space="preserve"> </w:t>
      </w:r>
      <w:r>
        <w:t>prior</w:t>
      </w:r>
      <w:r>
        <w:rPr>
          <w:spacing w:val="-2"/>
        </w:rPr>
        <w:t xml:space="preserve"> </w:t>
      </w:r>
      <w:r>
        <w:t>knowledge.</w:t>
      </w:r>
      <w:r>
        <w:rPr>
          <w:spacing w:val="-2"/>
        </w:rPr>
        <w:t xml:space="preserve"> </w:t>
      </w:r>
      <w:r>
        <w:t>100%</w:t>
      </w:r>
      <w:r>
        <w:rPr>
          <w:spacing w:val="-2"/>
        </w:rPr>
        <w:t xml:space="preserve"> </w:t>
      </w:r>
      <w:r>
        <w:t>earned</w:t>
      </w:r>
      <w:r>
        <w:rPr>
          <w:spacing w:val="-4"/>
        </w:rPr>
        <w:t xml:space="preserve"> </w:t>
      </w:r>
      <w:r>
        <w:t>a</w:t>
      </w:r>
      <w:r>
        <w:rPr>
          <w:spacing w:val="-2"/>
        </w:rPr>
        <w:t xml:space="preserve"> </w:t>
      </w:r>
      <w:r>
        <w:t>minimum</w:t>
      </w:r>
      <w:r>
        <w:rPr>
          <w:spacing w:val="-6"/>
        </w:rPr>
        <w:t xml:space="preserve"> </w:t>
      </w:r>
      <w:r>
        <w:t>of</w:t>
      </w:r>
      <w:r>
        <w:rPr>
          <w:spacing w:val="-2"/>
        </w:rPr>
        <w:t xml:space="preserve"> </w:t>
      </w:r>
      <w:r>
        <w:t>“proficient”</w:t>
      </w:r>
      <w:r>
        <w:rPr>
          <w:spacing w:val="-2"/>
        </w:rPr>
        <w:t xml:space="preserve"> </w:t>
      </w:r>
      <w:r>
        <w:t>on</w:t>
      </w:r>
      <w:r>
        <w:rPr>
          <w:spacing w:val="-4"/>
        </w:rPr>
        <w:t xml:space="preserve"> </w:t>
      </w:r>
      <w:r>
        <w:t>the</w:t>
      </w:r>
      <w:r>
        <w:rPr>
          <w:spacing w:val="-2"/>
        </w:rPr>
        <w:t xml:space="preserve"> </w:t>
      </w:r>
      <w:r>
        <w:t xml:space="preserve">FEAP </w:t>
      </w:r>
      <w:r>
        <w:rPr>
          <w:spacing w:val="-2"/>
        </w:rPr>
        <w:t>A.1.b.</w:t>
      </w:r>
    </w:p>
    <w:p w14:paraId="0C23D87A" w14:textId="77777777" w:rsidR="00617BBD" w:rsidRDefault="00617BBD">
      <w:pPr>
        <w:pStyle w:val="BodyText"/>
        <w:spacing w:before="1"/>
        <w:ind w:left="0"/>
      </w:pPr>
    </w:p>
    <w:p w14:paraId="563477D7" w14:textId="77777777" w:rsidR="00617BBD" w:rsidRDefault="00000000">
      <w:pPr>
        <w:pStyle w:val="BodyText"/>
      </w:pPr>
      <w:r>
        <w:t>This</w:t>
      </w:r>
      <w:r>
        <w:rPr>
          <w:spacing w:val="-5"/>
        </w:rPr>
        <w:t xml:space="preserve"> </w:t>
      </w:r>
      <w:r>
        <w:t>goal</w:t>
      </w:r>
      <w:r>
        <w:rPr>
          <w:spacing w:val="-2"/>
        </w:rPr>
        <w:t xml:space="preserve"> </w:t>
      </w:r>
      <w:r>
        <w:t>was</w:t>
      </w:r>
      <w:r>
        <w:rPr>
          <w:spacing w:val="-2"/>
        </w:rPr>
        <w:t xml:space="preserve"> </w:t>
      </w:r>
      <w:r>
        <w:rPr>
          <w:spacing w:val="-4"/>
        </w:rPr>
        <w:t>met.</w:t>
      </w:r>
    </w:p>
    <w:p w14:paraId="35E663CC" w14:textId="77777777" w:rsidR="00617BBD" w:rsidRDefault="00000000">
      <w:pPr>
        <w:pStyle w:val="BodyText"/>
        <w:spacing w:before="233" w:line="254" w:lineRule="exact"/>
        <w:rPr>
          <w:rFonts w:ascii="Cambria"/>
        </w:rPr>
      </w:pPr>
      <w:r>
        <w:rPr>
          <w:rFonts w:ascii="Cambria"/>
          <w:color w:val="365F91"/>
        </w:rPr>
        <w:t>Program</w:t>
      </w:r>
      <w:r>
        <w:rPr>
          <w:rFonts w:ascii="Cambria"/>
          <w:color w:val="365F91"/>
          <w:spacing w:val="-2"/>
        </w:rPr>
        <w:t xml:space="preserve"> Improvement:</w:t>
      </w:r>
    </w:p>
    <w:p w14:paraId="628F6A24" w14:textId="77777777" w:rsidR="00617BBD" w:rsidRDefault="00000000">
      <w:pPr>
        <w:pStyle w:val="BodyText"/>
        <w:ind w:right="313"/>
      </w:pPr>
      <w:r>
        <w:t>The faculty in the Department of Counselor Education revised the school counseling program curriculum, syllabi,</w:t>
      </w:r>
      <w:r>
        <w:rPr>
          <w:spacing w:val="-3"/>
        </w:rPr>
        <w:t xml:space="preserve"> </w:t>
      </w:r>
      <w:r>
        <w:t>assignments,</w:t>
      </w:r>
      <w:r>
        <w:rPr>
          <w:spacing w:val="-3"/>
        </w:rPr>
        <w:t xml:space="preserve"> </w:t>
      </w:r>
      <w:r>
        <w:t>and</w:t>
      </w:r>
      <w:r>
        <w:rPr>
          <w:spacing w:val="-6"/>
        </w:rPr>
        <w:t xml:space="preserve"> </w:t>
      </w:r>
      <w:r>
        <w:t>assessment</w:t>
      </w:r>
      <w:r>
        <w:rPr>
          <w:spacing w:val="-5"/>
        </w:rPr>
        <w:t xml:space="preserve"> </w:t>
      </w:r>
      <w:r>
        <w:t>rubrics</w:t>
      </w:r>
      <w:r>
        <w:rPr>
          <w:spacing w:val="-5"/>
        </w:rPr>
        <w:t xml:space="preserve"> </w:t>
      </w:r>
      <w:r>
        <w:t>beginning</w:t>
      </w:r>
      <w:r>
        <w:rPr>
          <w:spacing w:val="-6"/>
        </w:rPr>
        <w:t xml:space="preserve"> </w:t>
      </w:r>
      <w:r>
        <w:t>in</w:t>
      </w:r>
      <w:r>
        <w:rPr>
          <w:spacing w:val="-3"/>
        </w:rPr>
        <w:t xml:space="preserve"> </w:t>
      </w:r>
      <w:r>
        <w:t>the</w:t>
      </w:r>
      <w:r>
        <w:rPr>
          <w:spacing w:val="-3"/>
        </w:rPr>
        <w:t xml:space="preserve"> </w:t>
      </w:r>
      <w:r>
        <w:t>2017-2018</w:t>
      </w:r>
      <w:r>
        <w:rPr>
          <w:spacing w:val="-3"/>
        </w:rPr>
        <w:t xml:space="preserve"> </w:t>
      </w:r>
      <w:r>
        <w:t>academic</w:t>
      </w:r>
      <w:r>
        <w:rPr>
          <w:spacing w:val="-5"/>
        </w:rPr>
        <w:t xml:space="preserve"> </w:t>
      </w:r>
      <w:r>
        <w:t>year.</w:t>
      </w:r>
      <w:r>
        <w:rPr>
          <w:spacing w:val="-3"/>
        </w:rPr>
        <w:t xml:space="preserve"> </w:t>
      </w:r>
      <w:r>
        <w:t>These</w:t>
      </w:r>
      <w:r>
        <w:rPr>
          <w:spacing w:val="-3"/>
        </w:rPr>
        <w:t xml:space="preserve"> </w:t>
      </w:r>
      <w:r>
        <w:t xml:space="preserve">assignments and rubrics were used to measure student learning outcomes beginning in the Fall 2017 semester. Students enrolled in the field experiences will continue to be evaluated on all the FEAPS in the practicum and internship courses. These two additional assessments will be added to the assessment of the FEAPs during their specialty courses evaluation. Therefore, each student enrolled in the school counseling program will have three data points. All assessments will continue to be evaluated in </w:t>
      </w:r>
      <w:proofErr w:type="spellStart"/>
      <w:proofErr w:type="gramStart"/>
      <w:r>
        <w:t>Livetext</w:t>
      </w:r>
      <w:proofErr w:type="spellEnd"/>
      <w:proofErr w:type="gramEnd"/>
      <w:r>
        <w:t xml:space="preserve"> and we have revised the rubrics to also include the 2016 CACREP standards.</w:t>
      </w:r>
    </w:p>
    <w:p w14:paraId="32E7C989" w14:textId="77777777" w:rsidR="00617BBD" w:rsidRDefault="00617BBD">
      <w:pPr>
        <w:pStyle w:val="BodyText"/>
        <w:spacing w:before="4"/>
        <w:ind w:left="0"/>
      </w:pPr>
    </w:p>
    <w:p w14:paraId="012B5A2D" w14:textId="77777777" w:rsidR="00617BBD" w:rsidRDefault="00000000">
      <w:pPr>
        <w:pStyle w:val="Heading1"/>
      </w:pPr>
      <w:r>
        <w:rPr>
          <w:color w:val="365F91"/>
        </w:rPr>
        <w:t>Outcome</w:t>
      </w:r>
      <w:r>
        <w:rPr>
          <w:color w:val="365F91"/>
          <w:spacing w:val="-8"/>
        </w:rPr>
        <w:t xml:space="preserve"> </w:t>
      </w:r>
      <w:r>
        <w:rPr>
          <w:color w:val="365F91"/>
        </w:rPr>
        <w:t>3</w:t>
      </w:r>
      <w:r>
        <w:rPr>
          <w:color w:val="365F91"/>
          <w:spacing w:val="-8"/>
        </w:rPr>
        <w:t xml:space="preserve"> </w:t>
      </w:r>
      <w:r>
        <w:rPr>
          <w:color w:val="365F91"/>
        </w:rPr>
        <w:t>Description</w:t>
      </w:r>
      <w:r>
        <w:rPr>
          <w:color w:val="365F91"/>
          <w:spacing w:val="-8"/>
        </w:rPr>
        <w:t xml:space="preserve"> </w:t>
      </w:r>
      <w:r>
        <w:rPr>
          <w:color w:val="365F91"/>
        </w:rPr>
        <w:t>and</w:t>
      </w:r>
      <w:r>
        <w:rPr>
          <w:color w:val="365F91"/>
          <w:spacing w:val="-6"/>
        </w:rPr>
        <w:t xml:space="preserve"> </w:t>
      </w:r>
      <w:r>
        <w:rPr>
          <w:color w:val="365F91"/>
        </w:rPr>
        <w:t>Methodology</w:t>
      </w:r>
      <w:r>
        <w:rPr>
          <w:color w:val="365F91"/>
          <w:spacing w:val="-6"/>
        </w:rPr>
        <w:t xml:space="preserve"> </w:t>
      </w:r>
      <w:r>
        <w:rPr>
          <w:color w:val="365F91"/>
        </w:rPr>
        <w:t>Outcome</w:t>
      </w:r>
      <w:r>
        <w:rPr>
          <w:color w:val="365F91"/>
          <w:spacing w:val="-5"/>
        </w:rPr>
        <w:t xml:space="preserve"> </w:t>
      </w:r>
      <w:r>
        <w:rPr>
          <w:color w:val="365F91"/>
          <w:spacing w:val="-2"/>
        </w:rPr>
        <w:t>Description</w:t>
      </w:r>
    </w:p>
    <w:p w14:paraId="772F15CF" w14:textId="77777777" w:rsidR="00617BBD" w:rsidRDefault="00000000">
      <w:pPr>
        <w:pStyle w:val="BodyText"/>
        <w:ind w:right="278"/>
        <w:rPr>
          <w:rFonts w:ascii="Cambria"/>
        </w:rPr>
      </w:pPr>
      <w:r>
        <w:rPr>
          <w:rFonts w:ascii="Cambria"/>
          <w:color w:val="365F91"/>
        </w:rPr>
        <w:t xml:space="preserve">The school </w:t>
      </w:r>
      <w:proofErr w:type="gramStart"/>
      <w:r>
        <w:rPr>
          <w:rFonts w:ascii="Cambria"/>
          <w:color w:val="365F91"/>
        </w:rPr>
        <w:t>counselor candidate</w:t>
      </w:r>
      <w:proofErr w:type="gramEnd"/>
      <w:r>
        <w:rPr>
          <w:rFonts w:ascii="Cambria"/>
          <w:color w:val="365F91"/>
        </w:rPr>
        <w:t xml:space="preserve"> will demonstrate their communication skills by completing the Classroom Lesson Facilitation assignment in MHS 6423 Counseling Adolescents and Classroom Guidance Tape in SDS 6820 Internship in School Counseling. The candidate's ability to model clear, acceptable,</w:t>
      </w:r>
      <w:r>
        <w:rPr>
          <w:rFonts w:ascii="Cambria"/>
          <w:color w:val="365F91"/>
          <w:spacing w:val="-2"/>
        </w:rPr>
        <w:t xml:space="preserve"> </w:t>
      </w:r>
      <w:r>
        <w:rPr>
          <w:rFonts w:ascii="Cambria"/>
          <w:color w:val="365F91"/>
        </w:rPr>
        <w:t>oral</w:t>
      </w:r>
      <w:r>
        <w:rPr>
          <w:rFonts w:ascii="Cambria"/>
          <w:color w:val="365F91"/>
          <w:spacing w:val="-2"/>
        </w:rPr>
        <w:t xml:space="preserve"> </w:t>
      </w:r>
      <w:r>
        <w:rPr>
          <w:rFonts w:ascii="Cambria"/>
          <w:color w:val="365F91"/>
        </w:rPr>
        <w:t>and</w:t>
      </w:r>
      <w:r>
        <w:rPr>
          <w:rFonts w:ascii="Cambria"/>
          <w:color w:val="365F91"/>
          <w:spacing w:val="-3"/>
        </w:rPr>
        <w:t xml:space="preserve"> </w:t>
      </w:r>
      <w:r>
        <w:rPr>
          <w:rFonts w:ascii="Cambria"/>
          <w:color w:val="365F91"/>
        </w:rPr>
        <w:t>written</w:t>
      </w:r>
      <w:r>
        <w:rPr>
          <w:rFonts w:ascii="Cambria"/>
          <w:color w:val="365F91"/>
          <w:spacing w:val="-3"/>
        </w:rPr>
        <w:t xml:space="preserve"> </w:t>
      </w:r>
      <w:r>
        <w:rPr>
          <w:rFonts w:ascii="Cambria"/>
          <w:color w:val="365F91"/>
        </w:rPr>
        <w:t>communication</w:t>
      </w:r>
      <w:r>
        <w:rPr>
          <w:rFonts w:ascii="Cambria"/>
          <w:color w:val="365F91"/>
          <w:spacing w:val="-3"/>
        </w:rPr>
        <w:t xml:space="preserve"> </w:t>
      </w:r>
      <w:r>
        <w:rPr>
          <w:rFonts w:ascii="Cambria"/>
          <w:color w:val="365F91"/>
        </w:rPr>
        <w:t>skills</w:t>
      </w:r>
      <w:r>
        <w:rPr>
          <w:rFonts w:ascii="Cambria"/>
          <w:color w:val="365F91"/>
          <w:spacing w:val="-1"/>
        </w:rPr>
        <w:t xml:space="preserve"> </w:t>
      </w:r>
      <w:r>
        <w:rPr>
          <w:rFonts w:ascii="Cambria"/>
          <w:color w:val="365F91"/>
        </w:rPr>
        <w:t>during</w:t>
      </w:r>
      <w:r>
        <w:rPr>
          <w:rFonts w:ascii="Cambria"/>
          <w:color w:val="365F91"/>
          <w:spacing w:val="-3"/>
        </w:rPr>
        <w:t xml:space="preserve"> </w:t>
      </w:r>
      <w:r>
        <w:rPr>
          <w:rFonts w:ascii="Cambria"/>
          <w:color w:val="365F91"/>
        </w:rPr>
        <w:t>a</w:t>
      </w:r>
      <w:r>
        <w:rPr>
          <w:rFonts w:ascii="Cambria"/>
          <w:color w:val="365F91"/>
          <w:spacing w:val="-3"/>
        </w:rPr>
        <w:t xml:space="preserve"> </w:t>
      </w:r>
      <w:r>
        <w:rPr>
          <w:rFonts w:ascii="Cambria"/>
          <w:color w:val="365F91"/>
        </w:rPr>
        <w:t>parent</w:t>
      </w:r>
      <w:r>
        <w:rPr>
          <w:rFonts w:ascii="Cambria"/>
          <w:color w:val="365F91"/>
          <w:spacing w:val="-3"/>
        </w:rPr>
        <w:t xml:space="preserve"> </w:t>
      </w:r>
      <w:r>
        <w:rPr>
          <w:rFonts w:ascii="Cambria"/>
          <w:color w:val="365F91"/>
        </w:rPr>
        <w:t>or</w:t>
      </w:r>
      <w:r>
        <w:rPr>
          <w:rFonts w:ascii="Cambria"/>
          <w:color w:val="365F91"/>
          <w:spacing w:val="-2"/>
        </w:rPr>
        <w:t xml:space="preserve"> </w:t>
      </w:r>
      <w:r>
        <w:rPr>
          <w:rFonts w:ascii="Cambria"/>
          <w:color w:val="365F91"/>
        </w:rPr>
        <w:t>teacher</w:t>
      </w:r>
      <w:r>
        <w:rPr>
          <w:rFonts w:ascii="Cambria"/>
          <w:color w:val="365F91"/>
          <w:spacing w:val="-5"/>
        </w:rPr>
        <w:t xml:space="preserve"> </w:t>
      </w:r>
      <w:r>
        <w:rPr>
          <w:rFonts w:ascii="Cambria"/>
          <w:color w:val="365F91"/>
        </w:rPr>
        <w:t>workshop</w:t>
      </w:r>
      <w:r>
        <w:rPr>
          <w:rFonts w:ascii="Cambria"/>
          <w:color w:val="365F91"/>
          <w:spacing w:val="-2"/>
        </w:rPr>
        <w:t xml:space="preserve"> </w:t>
      </w:r>
      <w:r>
        <w:rPr>
          <w:rFonts w:ascii="Cambria"/>
          <w:color w:val="365F91"/>
        </w:rPr>
        <w:t>is</w:t>
      </w:r>
      <w:r>
        <w:rPr>
          <w:rFonts w:ascii="Cambria"/>
          <w:color w:val="365F91"/>
          <w:spacing w:val="-1"/>
        </w:rPr>
        <w:t xml:space="preserve"> </w:t>
      </w:r>
      <w:r>
        <w:rPr>
          <w:rFonts w:ascii="Cambria"/>
          <w:color w:val="365F91"/>
        </w:rPr>
        <w:t>required</w:t>
      </w:r>
      <w:r>
        <w:rPr>
          <w:rFonts w:ascii="Cambria"/>
          <w:color w:val="365F91"/>
          <w:spacing w:val="-1"/>
        </w:rPr>
        <w:t xml:space="preserve"> </w:t>
      </w:r>
      <w:r>
        <w:rPr>
          <w:rFonts w:ascii="Cambria"/>
          <w:color w:val="365F91"/>
        </w:rPr>
        <w:t>by the FL DOE for all candidates who are enrolled in an initial teacher certification program.</w:t>
      </w:r>
    </w:p>
    <w:p w14:paraId="64649F82" w14:textId="77777777" w:rsidR="00617BBD" w:rsidRDefault="00617BBD">
      <w:pPr>
        <w:pStyle w:val="BodyText"/>
        <w:ind w:left="0"/>
        <w:rPr>
          <w:rFonts w:ascii="Cambria"/>
        </w:rPr>
      </w:pPr>
    </w:p>
    <w:p w14:paraId="0348269B" w14:textId="77777777" w:rsidR="00617BBD" w:rsidRDefault="00000000">
      <w:pPr>
        <w:pStyle w:val="BodyText"/>
        <w:spacing w:line="256" w:lineRule="exact"/>
        <w:rPr>
          <w:rFonts w:ascii="Cambria"/>
        </w:rPr>
      </w:pPr>
      <w:r>
        <w:rPr>
          <w:rFonts w:ascii="Cambria"/>
          <w:color w:val="365F91"/>
        </w:rPr>
        <w:t>Implementing</w:t>
      </w:r>
      <w:r>
        <w:rPr>
          <w:rFonts w:ascii="Cambria"/>
          <w:color w:val="365F91"/>
          <w:spacing w:val="-10"/>
        </w:rPr>
        <w:t xml:space="preserve"> </w:t>
      </w:r>
      <w:r>
        <w:rPr>
          <w:rFonts w:ascii="Cambria"/>
          <w:color w:val="365F91"/>
          <w:spacing w:val="-2"/>
        </w:rPr>
        <w:t>Strategy:</w:t>
      </w:r>
    </w:p>
    <w:p w14:paraId="01FDBCC3" w14:textId="77777777" w:rsidR="00617BBD" w:rsidRDefault="00000000">
      <w:pPr>
        <w:pStyle w:val="BodyText"/>
        <w:ind w:right="355"/>
      </w:pPr>
      <w:r>
        <w:t>Candidates enrolled in MHS 6423 Counseling Adolescents will demonstrate their content knowledge on FEAP A.2.i. – Utilizes current and emerging assistive technologies that enable students to participate in high-quality</w:t>
      </w:r>
      <w:r>
        <w:rPr>
          <w:spacing w:val="-6"/>
        </w:rPr>
        <w:t xml:space="preserve"> </w:t>
      </w:r>
      <w:r>
        <w:t>communication</w:t>
      </w:r>
      <w:r>
        <w:rPr>
          <w:spacing w:val="-3"/>
        </w:rPr>
        <w:t xml:space="preserve"> </w:t>
      </w:r>
      <w:r>
        <w:t>interactions</w:t>
      </w:r>
      <w:r>
        <w:rPr>
          <w:spacing w:val="-3"/>
        </w:rPr>
        <w:t xml:space="preserve"> </w:t>
      </w:r>
      <w:r>
        <w:t>and</w:t>
      </w:r>
      <w:r>
        <w:rPr>
          <w:spacing w:val="-6"/>
        </w:rPr>
        <w:t xml:space="preserve"> </w:t>
      </w:r>
      <w:r>
        <w:t>achieve their</w:t>
      </w:r>
      <w:r>
        <w:rPr>
          <w:spacing w:val="-5"/>
        </w:rPr>
        <w:t xml:space="preserve"> </w:t>
      </w:r>
      <w:r>
        <w:t>educational</w:t>
      </w:r>
      <w:r>
        <w:rPr>
          <w:spacing w:val="-2"/>
        </w:rPr>
        <w:t xml:space="preserve"> </w:t>
      </w:r>
      <w:r>
        <w:t>goals.</w:t>
      </w:r>
      <w:r>
        <w:rPr>
          <w:spacing w:val="-3"/>
        </w:rPr>
        <w:t xml:space="preserve"> </w:t>
      </w:r>
      <w:r>
        <w:t>Candidates</w:t>
      </w:r>
      <w:r>
        <w:rPr>
          <w:spacing w:val="-5"/>
        </w:rPr>
        <w:t xml:space="preserve"> </w:t>
      </w:r>
      <w:r>
        <w:t>in</w:t>
      </w:r>
      <w:r>
        <w:rPr>
          <w:spacing w:val="-6"/>
        </w:rPr>
        <w:t xml:space="preserve"> </w:t>
      </w:r>
      <w:r>
        <w:t>MHS</w:t>
      </w:r>
      <w:r>
        <w:rPr>
          <w:spacing w:val="-4"/>
        </w:rPr>
        <w:t xml:space="preserve"> </w:t>
      </w:r>
      <w:r>
        <w:t>6423</w:t>
      </w:r>
      <w:r>
        <w:rPr>
          <w:spacing w:val="-3"/>
        </w:rPr>
        <w:t xml:space="preserve"> </w:t>
      </w:r>
      <w:r>
        <w:t>will complete a Classroom Lesson Facilitation assignment in which they facilitate one classroom lesson demonstrating their large group facilitation skills including the ability to (1) use a variety of instructional practices to deliver and engaging and challenging lesson, (2) involve students in establishing and maintaining a positive learning environment and (3) high-quality communication interactions, (4) utilizes available technology (5) modify the lesson during implementation to respond to misconceptions or</w:t>
      </w:r>
    </w:p>
    <w:p w14:paraId="7E3F3E02" w14:textId="77777777" w:rsidR="00617BBD" w:rsidRDefault="00000000">
      <w:pPr>
        <w:pStyle w:val="BodyText"/>
        <w:ind w:right="313"/>
      </w:pPr>
      <w:r>
        <w:t>preconceptions,</w:t>
      </w:r>
      <w:r>
        <w:rPr>
          <w:spacing w:val="-5"/>
        </w:rPr>
        <w:t xml:space="preserve"> </w:t>
      </w:r>
      <w:r>
        <w:t>and</w:t>
      </w:r>
      <w:r>
        <w:rPr>
          <w:spacing w:val="-3"/>
        </w:rPr>
        <w:t xml:space="preserve"> </w:t>
      </w:r>
      <w:r>
        <w:t>(6)</w:t>
      </w:r>
      <w:r>
        <w:rPr>
          <w:spacing w:val="-3"/>
        </w:rPr>
        <w:t xml:space="preserve"> </w:t>
      </w:r>
      <w:r>
        <w:t>provide</w:t>
      </w:r>
      <w:r>
        <w:rPr>
          <w:spacing w:val="-3"/>
        </w:rPr>
        <w:t xml:space="preserve"> </w:t>
      </w:r>
      <w:r>
        <w:t>students</w:t>
      </w:r>
      <w:r>
        <w:rPr>
          <w:spacing w:val="-3"/>
        </w:rPr>
        <w:t xml:space="preserve"> </w:t>
      </w:r>
      <w:r>
        <w:t>with</w:t>
      </w:r>
      <w:r>
        <w:rPr>
          <w:spacing w:val="-3"/>
        </w:rPr>
        <w:t xml:space="preserve"> </w:t>
      </w:r>
      <w:r>
        <w:t>differentiated</w:t>
      </w:r>
      <w:r>
        <w:rPr>
          <w:spacing w:val="-3"/>
        </w:rPr>
        <w:t xml:space="preserve"> </w:t>
      </w:r>
      <w:r>
        <w:t>instruction</w:t>
      </w:r>
      <w:r>
        <w:rPr>
          <w:spacing w:val="-3"/>
        </w:rPr>
        <w:t xml:space="preserve"> </w:t>
      </w:r>
      <w:r>
        <w:t>based</w:t>
      </w:r>
      <w:r>
        <w:rPr>
          <w:spacing w:val="-3"/>
        </w:rPr>
        <w:t xml:space="preserve"> </w:t>
      </w:r>
      <w:r>
        <w:t>on</w:t>
      </w:r>
      <w:r>
        <w:rPr>
          <w:spacing w:val="-3"/>
        </w:rPr>
        <w:t xml:space="preserve"> </w:t>
      </w:r>
      <w:r>
        <w:t>their</w:t>
      </w:r>
      <w:r>
        <w:rPr>
          <w:spacing w:val="-5"/>
        </w:rPr>
        <w:t xml:space="preserve"> </w:t>
      </w:r>
      <w:r>
        <w:t>student’s</w:t>
      </w:r>
      <w:r>
        <w:rPr>
          <w:spacing w:val="-3"/>
        </w:rPr>
        <w:t xml:space="preserve"> </w:t>
      </w:r>
      <w:r>
        <w:t>individual needs during the lesson.</w:t>
      </w:r>
    </w:p>
    <w:p w14:paraId="5B3ADA44" w14:textId="77777777" w:rsidR="00617BBD" w:rsidRDefault="00000000">
      <w:pPr>
        <w:pStyle w:val="BodyText"/>
        <w:spacing w:before="249"/>
        <w:ind w:right="313"/>
      </w:pPr>
      <w:r>
        <w:t>Candidates enrolled in SDS 6820 Internship in School Counseling will demonstrate FEAP A.2.i. by recording</w:t>
      </w:r>
      <w:r>
        <w:rPr>
          <w:spacing w:val="-5"/>
        </w:rPr>
        <w:t xml:space="preserve"> </w:t>
      </w:r>
      <w:r>
        <w:t>him</w:t>
      </w:r>
      <w:r>
        <w:rPr>
          <w:spacing w:val="-6"/>
        </w:rPr>
        <w:t xml:space="preserve"> </w:t>
      </w:r>
      <w:r>
        <w:t>or</w:t>
      </w:r>
      <w:r>
        <w:rPr>
          <w:spacing w:val="-2"/>
        </w:rPr>
        <w:t xml:space="preserve"> </w:t>
      </w:r>
      <w:r>
        <w:t>herself</w:t>
      </w:r>
      <w:r>
        <w:rPr>
          <w:spacing w:val="-2"/>
        </w:rPr>
        <w:t xml:space="preserve"> </w:t>
      </w:r>
      <w:r>
        <w:t>leading</w:t>
      </w:r>
      <w:r>
        <w:rPr>
          <w:spacing w:val="-5"/>
        </w:rPr>
        <w:t xml:space="preserve"> </w:t>
      </w:r>
      <w:r>
        <w:t>a</w:t>
      </w:r>
      <w:r>
        <w:rPr>
          <w:spacing w:val="-2"/>
        </w:rPr>
        <w:t xml:space="preserve"> </w:t>
      </w:r>
      <w:r>
        <w:t>classroom</w:t>
      </w:r>
      <w:r>
        <w:rPr>
          <w:spacing w:val="-6"/>
        </w:rPr>
        <w:t xml:space="preserve"> </w:t>
      </w:r>
      <w:r>
        <w:t>guidance</w:t>
      </w:r>
      <w:r>
        <w:rPr>
          <w:spacing w:val="-4"/>
        </w:rPr>
        <w:t xml:space="preserve"> </w:t>
      </w:r>
      <w:r>
        <w:t>session</w:t>
      </w:r>
      <w:r>
        <w:rPr>
          <w:spacing w:val="-2"/>
        </w:rPr>
        <w:t xml:space="preserve"> </w:t>
      </w:r>
      <w:r>
        <w:t>using</w:t>
      </w:r>
      <w:r>
        <w:rPr>
          <w:spacing w:val="-5"/>
        </w:rPr>
        <w:t xml:space="preserve"> </w:t>
      </w:r>
      <w:r>
        <w:t>the</w:t>
      </w:r>
      <w:r>
        <w:rPr>
          <w:spacing w:val="-2"/>
        </w:rPr>
        <w:t xml:space="preserve"> </w:t>
      </w:r>
      <w:r>
        <w:t>FAU</w:t>
      </w:r>
      <w:r>
        <w:rPr>
          <w:spacing w:val="-3"/>
        </w:rPr>
        <w:t xml:space="preserve"> </w:t>
      </w:r>
      <w:r>
        <w:t>model</w:t>
      </w:r>
      <w:r>
        <w:rPr>
          <w:spacing w:val="-1"/>
        </w:rPr>
        <w:t xml:space="preserve"> </w:t>
      </w:r>
      <w:r>
        <w:t>and</w:t>
      </w:r>
      <w:r>
        <w:rPr>
          <w:spacing w:val="-2"/>
        </w:rPr>
        <w:t xml:space="preserve"> </w:t>
      </w:r>
      <w:r>
        <w:t>demonstrate</w:t>
      </w:r>
      <w:r>
        <w:rPr>
          <w:spacing w:val="-2"/>
        </w:rPr>
        <w:t xml:space="preserve"> </w:t>
      </w:r>
      <w:r>
        <w:t>how they</w:t>
      </w:r>
      <w:r>
        <w:rPr>
          <w:spacing w:val="-3"/>
        </w:rPr>
        <w:t xml:space="preserve"> </w:t>
      </w:r>
      <w:r>
        <w:t>plan</w:t>
      </w:r>
      <w:r>
        <w:rPr>
          <w:spacing w:val="-3"/>
        </w:rPr>
        <w:t xml:space="preserve"> </w:t>
      </w:r>
      <w:r>
        <w:t>to</w:t>
      </w:r>
      <w:r>
        <w:rPr>
          <w:spacing w:val="-1"/>
        </w:rPr>
        <w:t xml:space="preserve"> </w:t>
      </w:r>
      <w:r>
        <w:t>use</w:t>
      </w:r>
      <w:r>
        <w:rPr>
          <w:spacing w:val="-1"/>
        </w:rPr>
        <w:t xml:space="preserve"> </w:t>
      </w:r>
      <w:r>
        <w:t>a</w:t>
      </w:r>
      <w:r>
        <w:rPr>
          <w:spacing w:val="-3"/>
        </w:rPr>
        <w:t xml:space="preserve"> </w:t>
      </w:r>
      <w:r>
        <w:t>PPT presentation</w:t>
      </w:r>
      <w:r>
        <w:rPr>
          <w:spacing w:val="-1"/>
        </w:rPr>
        <w:t xml:space="preserve"> </w:t>
      </w:r>
      <w:r>
        <w:t>with</w:t>
      </w:r>
      <w:r>
        <w:rPr>
          <w:spacing w:val="-1"/>
        </w:rPr>
        <w:t xml:space="preserve"> </w:t>
      </w:r>
      <w:r>
        <w:t>multimedia</w:t>
      </w:r>
      <w:r>
        <w:rPr>
          <w:spacing w:val="-3"/>
        </w:rPr>
        <w:t xml:space="preserve"> </w:t>
      </w:r>
      <w:r>
        <w:t>clips,</w:t>
      </w:r>
      <w:r>
        <w:rPr>
          <w:spacing w:val="-1"/>
        </w:rPr>
        <w:t xml:space="preserve"> </w:t>
      </w:r>
      <w:r>
        <w:t>use</w:t>
      </w:r>
      <w:r>
        <w:rPr>
          <w:spacing w:val="-1"/>
        </w:rPr>
        <w:t xml:space="preserve"> </w:t>
      </w:r>
      <w:r>
        <w:t>computer devices</w:t>
      </w:r>
      <w:r>
        <w:rPr>
          <w:spacing w:val="-3"/>
        </w:rPr>
        <w:t xml:space="preserve"> </w:t>
      </w:r>
      <w:r>
        <w:t>to</w:t>
      </w:r>
      <w:r>
        <w:rPr>
          <w:spacing w:val="-1"/>
        </w:rPr>
        <w:t xml:space="preserve"> </w:t>
      </w:r>
      <w:r>
        <w:t>engage</w:t>
      </w:r>
      <w:r>
        <w:rPr>
          <w:spacing w:val="-1"/>
        </w:rPr>
        <w:t xml:space="preserve"> </w:t>
      </w:r>
      <w:r>
        <w:t>the</w:t>
      </w:r>
      <w:r>
        <w:rPr>
          <w:spacing w:val="-1"/>
        </w:rPr>
        <w:t xml:space="preserve"> </w:t>
      </w:r>
      <w:r>
        <w:t>learner</w:t>
      </w:r>
      <w:r>
        <w:rPr>
          <w:spacing w:val="-3"/>
        </w:rPr>
        <w:t xml:space="preserve"> </w:t>
      </w:r>
      <w:r>
        <w:t>and assess their level of understanding, and plan to incorporate other modes of technology in their lessons.</w:t>
      </w:r>
    </w:p>
    <w:p w14:paraId="7BD44B86" w14:textId="77777777" w:rsidR="00617BBD" w:rsidRDefault="00617BBD">
      <w:pPr>
        <w:pStyle w:val="BodyText"/>
        <w:spacing w:before="1"/>
        <w:ind w:left="0"/>
      </w:pPr>
    </w:p>
    <w:p w14:paraId="1A62584E" w14:textId="77777777" w:rsidR="00617BBD" w:rsidRDefault="00000000">
      <w:pPr>
        <w:pStyle w:val="BodyText"/>
        <w:ind w:right="313"/>
      </w:pPr>
      <w:r>
        <w:t xml:space="preserve">MHS 6423 and SDS 6820 are required courses for degree seeking candidates in the School Counseling program. Candidates enrolled in MHS 6423 must earn a minimum of “emerging” on each assignment </w:t>
      </w:r>
      <w:proofErr w:type="gramStart"/>
      <w:r>
        <w:t>in order</w:t>
      </w:r>
      <w:r>
        <w:rPr>
          <w:spacing w:val="-2"/>
        </w:rPr>
        <w:t xml:space="preserve"> </w:t>
      </w:r>
      <w:r>
        <w:t>to</w:t>
      </w:r>
      <w:proofErr w:type="gramEnd"/>
      <w:r>
        <w:rPr>
          <w:spacing w:val="-5"/>
        </w:rPr>
        <w:t xml:space="preserve"> </w:t>
      </w:r>
      <w:r>
        <w:t>earn</w:t>
      </w:r>
      <w:r>
        <w:rPr>
          <w:spacing w:val="-2"/>
        </w:rPr>
        <w:t xml:space="preserve"> </w:t>
      </w:r>
      <w:r>
        <w:t>a</w:t>
      </w:r>
      <w:r>
        <w:rPr>
          <w:spacing w:val="-2"/>
        </w:rPr>
        <w:t xml:space="preserve"> </w:t>
      </w:r>
      <w:r>
        <w:t>grade</w:t>
      </w:r>
      <w:r>
        <w:rPr>
          <w:spacing w:val="-2"/>
        </w:rPr>
        <w:t xml:space="preserve"> </w:t>
      </w:r>
      <w:r>
        <w:t>in</w:t>
      </w:r>
      <w:r>
        <w:rPr>
          <w:spacing w:val="-5"/>
        </w:rPr>
        <w:t xml:space="preserve"> </w:t>
      </w:r>
      <w:r>
        <w:t>the</w:t>
      </w:r>
      <w:r>
        <w:rPr>
          <w:spacing w:val="-7"/>
        </w:rPr>
        <w:t xml:space="preserve"> </w:t>
      </w:r>
      <w:r>
        <w:t>course.</w:t>
      </w:r>
      <w:r>
        <w:rPr>
          <w:spacing w:val="-2"/>
        </w:rPr>
        <w:t xml:space="preserve"> </w:t>
      </w:r>
      <w:r>
        <w:t>Candidates</w:t>
      </w:r>
      <w:r>
        <w:rPr>
          <w:spacing w:val="-2"/>
        </w:rPr>
        <w:t xml:space="preserve"> </w:t>
      </w:r>
      <w:r>
        <w:t>enrolled</w:t>
      </w:r>
      <w:r>
        <w:rPr>
          <w:spacing w:val="-4"/>
        </w:rPr>
        <w:t xml:space="preserve"> </w:t>
      </w:r>
      <w:r>
        <w:t>in</w:t>
      </w:r>
      <w:r>
        <w:rPr>
          <w:spacing w:val="-2"/>
        </w:rPr>
        <w:t xml:space="preserve"> </w:t>
      </w:r>
      <w:r>
        <w:t>SDS</w:t>
      </w:r>
      <w:r>
        <w:rPr>
          <w:spacing w:val="-2"/>
        </w:rPr>
        <w:t xml:space="preserve"> </w:t>
      </w:r>
      <w:r>
        <w:t>6820</w:t>
      </w:r>
      <w:r>
        <w:rPr>
          <w:spacing w:val="-2"/>
        </w:rPr>
        <w:t xml:space="preserve"> </w:t>
      </w:r>
      <w:r>
        <w:t>must</w:t>
      </w:r>
      <w:r>
        <w:rPr>
          <w:spacing w:val="-3"/>
        </w:rPr>
        <w:t xml:space="preserve"> </w:t>
      </w:r>
      <w:r>
        <w:t>earn</w:t>
      </w:r>
      <w:r>
        <w:rPr>
          <w:spacing w:val="-2"/>
        </w:rPr>
        <w:t xml:space="preserve"> </w:t>
      </w:r>
      <w:r>
        <w:t>a</w:t>
      </w:r>
      <w:r>
        <w:rPr>
          <w:spacing w:val="-4"/>
        </w:rPr>
        <w:t xml:space="preserve"> </w:t>
      </w:r>
      <w:r>
        <w:t>minimum</w:t>
      </w:r>
      <w:r>
        <w:rPr>
          <w:spacing w:val="-6"/>
        </w:rPr>
        <w:t xml:space="preserve"> </w:t>
      </w:r>
      <w:r>
        <w:t>of</w:t>
      </w:r>
      <w:r>
        <w:rPr>
          <w:spacing w:val="-2"/>
        </w:rPr>
        <w:t xml:space="preserve"> </w:t>
      </w:r>
      <w:r>
        <w:t xml:space="preserve">"satisfactory" on each assignment </w:t>
      </w:r>
      <w:proofErr w:type="gramStart"/>
      <w:r>
        <w:t>in order to</w:t>
      </w:r>
      <w:proofErr w:type="gramEnd"/>
      <w:r>
        <w:t xml:space="preserve"> earn a grade in the course.</w:t>
      </w:r>
    </w:p>
    <w:p w14:paraId="49E26F4B" w14:textId="77777777" w:rsidR="00617BBD" w:rsidRDefault="00617BBD">
      <w:pPr>
        <w:pStyle w:val="BodyText"/>
        <w:spacing w:before="10"/>
        <w:ind w:left="0"/>
      </w:pPr>
    </w:p>
    <w:p w14:paraId="0ED46A9D" w14:textId="77777777" w:rsidR="00617BBD" w:rsidRDefault="00000000">
      <w:pPr>
        <w:pStyle w:val="BodyText"/>
        <w:spacing w:before="1" w:line="256" w:lineRule="exact"/>
        <w:rPr>
          <w:rFonts w:ascii="Cambria"/>
        </w:rPr>
      </w:pPr>
      <w:r>
        <w:rPr>
          <w:rFonts w:ascii="Cambria"/>
          <w:color w:val="365F91"/>
        </w:rPr>
        <w:t>Assessment</w:t>
      </w:r>
      <w:r>
        <w:rPr>
          <w:rFonts w:ascii="Cambria"/>
          <w:color w:val="365F91"/>
          <w:spacing w:val="-11"/>
        </w:rPr>
        <w:t xml:space="preserve"> </w:t>
      </w:r>
      <w:r>
        <w:rPr>
          <w:rFonts w:ascii="Cambria"/>
          <w:color w:val="365F91"/>
          <w:spacing w:val="-2"/>
        </w:rPr>
        <w:t>Method:</w:t>
      </w:r>
    </w:p>
    <w:p w14:paraId="060ABEC3" w14:textId="77777777" w:rsidR="00617BBD" w:rsidRDefault="00000000">
      <w:pPr>
        <w:pStyle w:val="BodyText"/>
        <w:ind w:right="202"/>
      </w:pPr>
      <w:r>
        <w:t>During</w:t>
      </w:r>
      <w:r>
        <w:rPr>
          <w:spacing w:val="-5"/>
        </w:rPr>
        <w:t xml:space="preserve"> </w:t>
      </w:r>
      <w:r>
        <w:t>2019-2020,</w:t>
      </w:r>
      <w:r>
        <w:rPr>
          <w:spacing w:val="-2"/>
        </w:rPr>
        <w:t xml:space="preserve"> </w:t>
      </w:r>
      <w:r>
        <w:t>the</w:t>
      </w:r>
      <w:r>
        <w:rPr>
          <w:spacing w:val="-2"/>
        </w:rPr>
        <w:t xml:space="preserve"> </w:t>
      </w:r>
      <w:r>
        <w:t>School</w:t>
      </w:r>
      <w:r>
        <w:rPr>
          <w:spacing w:val="-1"/>
        </w:rPr>
        <w:t xml:space="preserve"> </w:t>
      </w:r>
      <w:r>
        <w:t>Counseling</w:t>
      </w:r>
      <w:r>
        <w:rPr>
          <w:spacing w:val="-5"/>
        </w:rPr>
        <w:t xml:space="preserve"> </w:t>
      </w:r>
      <w:r>
        <w:t>program</w:t>
      </w:r>
      <w:r>
        <w:rPr>
          <w:spacing w:val="-6"/>
        </w:rPr>
        <w:t xml:space="preserve"> </w:t>
      </w:r>
      <w:r>
        <w:t>faculty</w:t>
      </w:r>
      <w:r>
        <w:rPr>
          <w:spacing w:val="-5"/>
        </w:rPr>
        <w:t xml:space="preserve"> </w:t>
      </w:r>
      <w:r>
        <w:t>use</w:t>
      </w:r>
      <w:r>
        <w:rPr>
          <w:spacing w:val="-2"/>
        </w:rPr>
        <w:t xml:space="preserve"> </w:t>
      </w:r>
      <w:r>
        <w:t>revised</w:t>
      </w:r>
      <w:r>
        <w:rPr>
          <w:spacing w:val="-2"/>
        </w:rPr>
        <w:t xml:space="preserve"> </w:t>
      </w:r>
      <w:r>
        <w:t>and</w:t>
      </w:r>
      <w:r>
        <w:rPr>
          <w:spacing w:val="-2"/>
        </w:rPr>
        <w:t xml:space="preserve"> </w:t>
      </w:r>
      <w:r>
        <w:t>updated</w:t>
      </w:r>
      <w:r>
        <w:rPr>
          <w:spacing w:val="-2"/>
        </w:rPr>
        <w:t xml:space="preserve"> </w:t>
      </w:r>
      <w:r>
        <w:t>course</w:t>
      </w:r>
      <w:r>
        <w:rPr>
          <w:spacing w:val="-4"/>
        </w:rPr>
        <w:t xml:space="preserve"> </w:t>
      </w:r>
      <w:r>
        <w:t>assignments</w:t>
      </w:r>
      <w:r>
        <w:rPr>
          <w:spacing w:val="-2"/>
        </w:rPr>
        <w:t xml:space="preserve"> </w:t>
      </w:r>
      <w:r>
        <w:t>and grading rubrics to evaluate student performance.</w:t>
      </w:r>
    </w:p>
    <w:p w14:paraId="6544FB61" w14:textId="77777777" w:rsidR="00617BBD" w:rsidRDefault="00000000">
      <w:pPr>
        <w:pStyle w:val="BodyText"/>
        <w:spacing w:before="250"/>
        <w:ind w:right="399"/>
      </w:pPr>
      <w:r>
        <w:t>Candidates</w:t>
      </w:r>
      <w:r>
        <w:rPr>
          <w:spacing w:val="-3"/>
        </w:rPr>
        <w:t xml:space="preserve"> </w:t>
      </w:r>
      <w:r>
        <w:t>enrolled</w:t>
      </w:r>
      <w:r>
        <w:rPr>
          <w:spacing w:val="-4"/>
        </w:rPr>
        <w:t xml:space="preserve"> </w:t>
      </w:r>
      <w:r>
        <w:t>in</w:t>
      </w:r>
      <w:r>
        <w:rPr>
          <w:spacing w:val="-5"/>
        </w:rPr>
        <w:t xml:space="preserve"> </w:t>
      </w:r>
      <w:r>
        <w:t>MHS</w:t>
      </w:r>
      <w:r>
        <w:rPr>
          <w:spacing w:val="-3"/>
        </w:rPr>
        <w:t xml:space="preserve"> </w:t>
      </w:r>
      <w:r>
        <w:t>6423</w:t>
      </w:r>
      <w:r>
        <w:rPr>
          <w:spacing w:val="-3"/>
        </w:rPr>
        <w:t xml:space="preserve"> </w:t>
      </w:r>
      <w:r>
        <w:t>will</w:t>
      </w:r>
      <w:r>
        <w:rPr>
          <w:spacing w:val="-2"/>
        </w:rPr>
        <w:t xml:space="preserve"> </w:t>
      </w:r>
      <w:r>
        <w:t>be</w:t>
      </w:r>
      <w:r>
        <w:rPr>
          <w:spacing w:val="-3"/>
        </w:rPr>
        <w:t xml:space="preserve"> </w:t>
      </w:r>
      <w:r>
        <w:t>assessed</w:t>
      </w:r>
      <w:r>
        <w:rPr>
          <w:spacing w:val="-3"/>
        </w:rPr>
        <w:t xml:space="preserve"> </w:t>
      </w:r>
      <w:r>
        <w:t>using</w:t>
      </w:r>
      <w:r>
        <w:rPr>
          <w:spacing w:val="-5"/>
        </w:rPr>
        <w:t xml:space="preserve"> </w:t>
      </w:r>
      <w:r>
        <w:t>the</w:t>
      </w:r>
      <w:r>
        <w:rPr>
          <w:spacing w:val="-3"/>
        </w:rPr>
        <w:t xml:space="preserve"> </w:t>
      </w:r>
      <w:r>
        <w:t>Classroom</w:t>
      </w:r>
      <w:r>
        <w:rPr>
          <w:spacing w:val="-6"/>
        </w:rPr>
        <w:t xml:space="preserve"> </w:t>
      </w:r>
      <w:r>
        <w:t>Lessons</w:t>
      </w:r>
      <w:r>
        <w:rPr>
          <w:spacing w:val="-4"/>
        </w:rPr>
        <w:t xml:space="preserve"> </w:t>
      </w:r>
      <w:r>
        <w:t>Planning</w:t>
      </w:r>
      <w:r>
        <w:rPr>
          <w:spacing w:val="-5"/>
        </w:rPr>
        <w:t xml:space="preserve"> </w:t>
      </w:r>
      <w:r>
        <w:t xml:space="preserve">assignment </w:t>
      </w:r>
      <w:r>
        <w:rPr>
          <w:spacing w:val="-2"/>
        </w:rPr>
        <w:t>rubric.</w:t>
      </w:r>
    </w:p>
    <w:p w14:paraId="226CAF74" w14:textId="77777777" w:rsidR="00617BBD" w:rsidRDefault="00617BBD">
      <w:pPr>
        <w:pStyle w:val="BodyText"/>
        <w:sectPr w:rsidR="00617BBD">
          <w:pgSz w:w="12240" w:h="15840"/>
          <w:pgMar w:top="1280" w:right="1080" w:bottom="280" w:left="1080" w:header="720" w:footer="720" w:gutter="0"/>
          <w:cols w:space="720"/>
        </w:sectPr>
      </w:pPr>
    </w:p>
    <w:p w14:paraId="3E93A83E" w14:textId="77777777" w:rsidR="00617BBD" w:rsidRDefault="00000000">
      <w:pPr>
        <w:pStyle w:val="BodyText"/>
        <w:spacing w:before="74"/>
        <w:ind w:right="313"/>
      </w:pPr>
      <w:r>
        <w:lastRenderedPageBreak/>
        <w:t>Candidates enrolled in SDS 6820 will be assessed using the Classroom Guidance Lesson Planning assignment</w:t>
      </w:r>
      <w:r>
        <w:rPr>
          <w:spacing w:val="-3"/>
        </w:rPr>
        <w:t xml:space="preserve"> </w:t>
      </w:r>
      <w:r>
        <w:t>rubric.</w:t>
      </w:r>
      <w:r>
        <w:rPr>
          <w:spacing w:val="-4"/>
        </w:rPr>
        <w:t xml:space="preserve"> </w:t>
      </w:r>
      <w:r>
        <w:t>Assessments</w:t>
      </w:r>
      <w:r>
        <w:rPr>
          <w:spacing w:val="-4"/>
        </w:rPr>
        <w:t xml:space="preserve"> </w:t>
      </w:r>
      <w:r>
        <w:t>will</w:t>
      </w:r>
      <w:r>
        <w:rPr>
          <w:spacing w:val="-3"/>
        </w:rPr>
        <w:t xml:space="preserve"> </w:t>
      </w:r>
      <w:r>
        <w:t>be</w:t>
      </w:r>
      <w:r>
        <w:rPr>
          <w:spacing w:val="-6"/>
        </w:rPr>
        <w:t xml:space="preserve"> </w:t>
      </w:r>
      <w:r>
        <w:t>recorded</w:t>
      </w:r>
      <w:r>
        <w:rPr>
          <w:spacing w:val="-4"/>
        </w:rPr>
        <w:t xml:space="preserve"> </w:t>
      </w:r>
      <w:r>
        <w:t>in</w:t>
      </w:r>
      <w:r>
        <w:rPr>
          <w:spacing w:val="-4"/>
        </w:rPr>
        <w:t xml:space="preserve"> </w:t>
      </w:r>
      <w:r>
        <w:t>the</w:t>
      </w:r>
      <w:r>
        <w:rPr>
          <w:spacing w:val="-6"/>
        </w:rPr>
        <w:t xml:space="preserve"> </w:t>
      </w:r>
      <w:r>
        <w:t>College</w:t>
      </w:r>
      <w:r>
        <w:rPr>
          <w:spacing w:val="-4"/>
        </w:rPr>
        <w:t xml:space="preserve"> </w:t>
      </w:r>
      <w:r>
        <w:t>of</w:t>
      </w:r>
      <w:r>
        <w:rPr>
          <w:spacing w:val="-4"/>
        </w:rPr>
        <w:t xml:space="preserve"> </w:t>
      </w:r>
      <w:r>
        <w:t>Education</w:t>
      </w:r>
      <w:r>
        <w:rPr>
          <w:spacing w:val="-4"/>
        </w:rPr>
        <w:t xml:space="preserve"> </w:t>
      </w:r>
      <w:proofErr w:type="spellStart"/>
      <w:r>
        <w:t>Livetext</w:t>
      </w:r>
      <w:proofErr w:type="spellEnd"/>
      <w:r>
        <w:rPr>
          <w:spacing w:val="-3"/>
        </w:rPr>
        <w:t xml:space="preserve"> </w:t>
      </w:r>
      <w:r>
        <w:t>Assessment</w:t>
      </w:r>
      <w:r>
        <w:rPr>
          <w:spacing w:val="-6"/>
        </w:rPr>
        <w:t xml:space="preserve"> </w:t>
      </w:r>
      <w:r>
        <w:t xml:space="preserve">system. MHS 6423 and SDS 6820 are required courses for degree seeking candidates in the School Counseling program. MHS 6423 and SDS 6820 are required courses for degree seeking candidates in the </w:t>
      </w:r>
      <w:proofErr w:type="gramStart"/>
      <w:r>
        <w:t>School</w:t>
      </w:r>
      <w:proofErr w:type="gramEnd"/>
    </w:p>
    <w:p w14:paraId="41AA27B8" w14:textId="77777777" w:rsidR="00617BBD" w:rsidRDefault="00000000">
      <w:pPr>
        <w:pStyle w:val="BodyText"/>
        <w:ind w:right="202"/>
      </w:pPr>
      <w:r>
        <w:t>Counseling program. Candidates enrolled in MHS 6423 must earn a minimum of “emerging” on each assignment</w:t>
      </w:r>
      <w:r>
        <w:rPr>
          <w:spacing w:val="-1"/>
        </w:rPr>
        <w:t xml:space="preserve"> </w:t>
      </w:r>
      <w:proofErr w:type="gramStart"/>
      <w:r>
        <w:t>in</w:t>
      </w:r>
      <w:r>
        <w:rPr>
          <w:spacing w:val="-5"/>
        </w:rPr>
        <w:t xml:space="preserve"> </w:t>
      </w:r>
      <w:r>
        <w:t>order</w:t>
      </w:r>
      <w:r>
        <w:rPr>
          <w:spacing w:val="-4"/>
        </w:rPr>
        <w:t xml:space="preserve"> </w:t>
      </w:r>
      <w:r>
        <w:t>to</w:t>
      </w:r>
      <w:proofErr w:type="gramEnd"/>
      <w:r>
        <w:rPr>
          <w:spacing w:val="-2"/>
        </w:rPr>
        <w:t xml:space="preserve"> </w:t>
      </w:r>
      <w:r>
        <w:t>earn</w:t>
      </w:r>
      <w:r>
        <w:rPr>
          <w:spacing w:val="-5"/>
        </w:rPr>
        <w:t xml:space="preserve"> </w:t>
      </w:r>
      <w:r>
        <w:t>a</w:t>
      </w:r>
      <w:r>
        <w:rPr>
          <w:spacing w:val="-2"/>
        </w:rPr>
        <w:t xml:space="preserve"> </w:t>
      </w:r>
      <w:r>
        <w:t>grade</w:t>
      </w:r>
      <w:r>
        <w:rPr>
          <w:spacing w:val="-2"/>
        </w:rPr>
        <w:t xml:space="preserve"> </w:t>
      </w:r>
      <w:r>
        <w:t>in</w:t>
      </w:r>
      <w:r>
        <w:rPr>
          <w:spacing w:val="-2"/>
        </w:rPr>
        <w:t xml:space="preserve"> </w:t>
      </w:r>
      <w:r>
        <w:t>the</w:t>
      </w:r>
      <w:r>
        <w:rPr>
          <w:spacing w:val="-2"/>
        </w:rPr>
        <w:t xml:space="preserve"> </w:t>
      </w:r>
      <w:r>
        <w:t>course.</w:t>
      </w:r>
      <w:r>
        <w:rPr>
          <w:spacing w:val="-2"/>
        </w:rPr>
        <w:t xml:space="preserve"> </w:t>
      </w:r>
      <w:r>
        <w:t>Candidates</w:t>
      </w:r>
      <w:r>
        <w:rPr>
          <w:spacing w:val="-2"/>
        </w:rPr>
        <w:t xml:space="preserve"> </w:t>
      </w:r>
      <w:r>
        <w:t>enrolled</w:t>
      </w:r>
      <w:r>
        <w:rPr>
          <w:spacing w:val="-4"/>
        </w:rPr>
        <w:t xml:space="preserve"> </w:t>
      </w:r>
      <w:r>
        <w:t>in</w:t>
      </w:r>
      <w:r>
        <w:rPr>
          <w:spacing w:val="-2"/>
        </w:rPr>
        <w:t xml:space="preserve"> </w:t>
      </w:r>
      <w:r>
        <w:t>SDS</w:t>
      </w:r>
      <w:r>
        <w:rPr>
          <w:spacing w:val="-2"/>
        </w:rPr>
        <w:t xml:space="preserve"> </w:t>
      </w:r>
      <w:r>
        <w:t>6820</w:t>
      </w:r>
      <w:r>
        <w:rPr>
          <w:spacing w:val="-5"/>
        </w:rPr>
        <w:t xml:space="preserve"> </w:t>
      </w:r>
      <w:r>
        <w:t>must</w:t>
      </w:r>
      <w:r>
        <w:rPr>
          <w:spacing w:val="-1"/>
        </w:rPr>
        <w:t xml:space="preserve"> </w:t>
      </w:r>
      <w:r>
        <w:t>earn</w:t>
      </w:r>
      <w:r>
        <w:rPr>
          <w:spacing w:val="-5"/>
        </w:rPr>
        <w:t xml:space="preserve"> </w:t>
      </w:r>
      <w:r>
        <w:t>a</w:t>
      </w:r>
      <w:r>
        <w:rPr>
          <w:spacing w:val="-2"/>
        </w:rPr>
        <w:t xml:space="preserve"> </w:t>
      </w:r>
      <w:r>
        <w:t>minimum</w:t>
      </w:r>
      <w:r>
        <w:rPr>
          <w:spacing w:val="-6"/>
        </w:rPr>
        <w:t xml:space="preserve"> </w:t>
      </w:r>
      <w:r>
        <w:t xml:space="preserve">of "satisfactory" on each assignment </w:t>
      </w:r>
      <w:proofErr w:type="gramStart"/>
      <w:r>
        <w:t>in order to</w:t>
      </w:r>
      <w:proofErr w:type="gramEnd"/>
      <w:r>
        <w:t xml:space="preserve"> earn a grade in the course.</w:t>
      </w:r>
    </w:p>
    <w:p w14:paraId="37C2857A" w14:textId="77777777" w:rsidR="00617BBD" w:rsidRDefault="00617BBD">
      <w:pPr>
        <w:pStyle w:val="BodyText"/>
        <w:ind w:left="0"/>
      </w:pPr>
    </w:p>
    <w:p w14:paraId="3C8765AC" w14:textId="77777777" w:rsidR="00617BBD" w:rsidRDefault="00000000">
      <w:pPr>
        <w:pStyle w:val="BodyText"/>
        <w:ind w:right="1156"/>
      </w:pPr>
      <w:r>
        <w:t>MHS</w:t>
      </w:r>
      <w:r>
        <w:rPr>
          <w:spacing w:val="-3"/>
        </w:rPr>
        <w:t xml:space="preserve"> </w:t>
      </w:r>
      <w:r>
        <w:t>6423</w:t>
      </w:r>
      <w:r>
        <w:rPr>
          <w:spacing w:val="-2"/>
        </w:rPr>
        <w:t xml:space="preserve"> </w:t>
      </w:r>
      <w:r>
        <w:t>will</w:t>
      </w:r>
      <w:r>
        <w:rPr>
          <w:spacing w:val="-1"/>
        </w:rPr>
        <w:t xml:space="preserve"> </w:t>
      </w:r>
      <w:r>
        <w:t>be</w:t>
      </w:r>
      <w:r>
        <w:rPr>
          <w:spacing w:val="-2"/>
        </w:rPr>
        <w:t xml:space="preserve"> </w:t>
      </w:r>
      <w:r>
        <w:t>offered</w:t>
      </w:r>
      <w:r>
        <w:rPr>
          <w:spacing w:val="-2"/>
        </w:rPr>
        <w:t xml:space="preserve"> </w:t>
      </w:r>
      <w:r>
        <w:t>in</w:t>
      </w:r>
      <w:r>
        <w:rPr>
          <w:spacing w:val="-2"/>
        </w:rPr>
        <w:t xml:space="preserve"> </w:t>
      </w:r>
      <w:r>
        <w:t>Boca</w:t>
      </w:r>
      <w:r>
        <w:rPr>
          <w:spacing w:val="-2"/>
        </w:rPr>
        <w:t xml:space="preserve"> </w:t>
      </w:r>
      <w:r>
        <w:t>in</w:t>
      </w:r>
      <w:r>
        <w:rPr>
          <w:spacing w:val="-2"/>
        </w:rPr>
        <w:t xml:space="preserve"> </w:t>
      </w:r>
      <w:r>
        <w:t>Fall</w:t>
      </w:r>
      <w:r>
        <w:rPr>
          <w:spacing w:val="-1"/>
        </w:rPr>
        <w:t xml:space="preserve"> </w:t>
      </w:r>
      <w:r>
        <w:t>2019.</w:t>
      </w:r>
      <w:r>
        <w:rPr>
          <w:spacing w:val="-2"/>
        </w:rPr>
        <w:t xml:space="preserve"> </w:t>
      </w:r>
      <w:r>
        <w:t>SDS</w:t>
      </w:r>
      <w:r>
        <w:rPr>
          <w:spacing w:val="-2"/>
        </w:rPr>
        <w:t xml:space="preserve"> </w:t>
      </w:r>
      <w:r>
        <w:t>6820</w:t>
      </w:r>
      <w:r>
        <w:rPr>
          <w:spacing w:val="-2"/>
        </w:rPr>
        <w:t xml:space="preserve"> </w:t>
      </w:r>
      <w:r>
        <w:t>will</w:t>
      </w:r>
      <w:r>
        <w:rPr>
          <w:spacing w:val="-1"/>
        </w:rPr>
        <w:t xml:space="preserve"> </w:t>
      </w:r>
      <w:r>
        <w:t>be</w:t>
      </w:r>
      <w:r>
        <w:rPr>
          <w:spacing w:val="-2"/>
        </w:rPr>
        <w:t xml:space="preserve"> </w:t>
      </w:r>
      <w:r>
        <w:t>offered</w:t>
      </w:r>
      <w:r>
        <w:rPr>
          <w:spacing w:val="-2"/>
        </w:rPr>
        <w:t xml:space="preserve"> </w:t>
      </w:r>
      <w:r>
        <w:t>on</w:t>
      </w:r>
      <w:r>
        <w:rPr>
          <w:spacing w:val="-4"/>
        </w:rPr>
        <w:t xml:space="preserve"> </w:t>
      </w:r>
      <w:r>
        <w:t>the</w:t>
      </w:r>
      <w:r>
        <w:rPr>
          <w:spacing w:val="-7"/>
        </w:rPr>
        <w:t xml:space="preserve"> </w:t>
      </w:r>
      <w:r>
        <w:t>Boca</w:t>
      </w:r>
      <w:r>
        <w:rPr>
          <w:spacing w:val="-2"/>
        </w:rPr>
        <w:t xml:space="preserve"> </w:t>
      </w:r>
      <w:r>
        <w:t>and</w:t>
      </w:r>
      <w:r>
        <w:rPr>
          <w:spacing w:val="-4"/>
        </w:rPr>
        <w:t xml:space="preserve"> </w:t>
      </w:r>
      <w:r>
        <w:t>Jupiter campuses during the Fall 2019 and Spring 2020 semesters.</w:t>
      </w:r>
    </w:p>
    <w:p w14:paraId="315454D9" w14:textId="77777777" w:rsidR="00617BBD" w:rsidRDefault="00000000">
      <w:pPr>
        <w:pStyle w:val="BodyText"/>
        <w:spacing w:before="253"/>
        <w:ind w:right="313"/>
      </w:pPr>
      <w:r>
        <w:t>Data</w:t>
      </w:r>
      <w:r>
        <w:rPr>
          <w:spacing w:val="-2"/>
        </w:rPr>
        <w:t xml:space="preserve"> </w:t>
      </w:r>
      <w:r>
        <w:t>will</w:t>
      </w:r>
      <w:r>
        <w:rPr>
          <w:spacing w:val="-4"/>
        </w:rPr>
        <w:t xml:space="preserve"> </w:t>
      </w:r>
      <w:r>
        <w:t>be</w:t>
      </w:r>
      <w:r>
        <w:rPr>
          <w:spacing w:val="-2"/>
        </w:rPr>
        <w:t xml:space="preserve"> </w:t>
      </w:r>
      <w:r>
        <w:t>collected</w:t>
      </w:r>
      <w:r>
        <w:rPr>
          <w:spacing w:val="-2"/>
        </w:rPr>
        <w:t xml:space="preserve"> </w:t>
      </w:r>
      <w:r>
        <w:t>by</w:t>
      </w:r>
      <w:r>
        <w:rPr>
          <w:spacing w:val="-4"/>
        </w:rPr>
        <w:t xml:space="preserve"> </w:t>
      </w:r>
      <w:r>
        <w:t>the</w:t>
      </w:r>
      <w:r>
        <w:rPr>
          <w:spacing w:val="-2"/>
        </w:rPr>
        <w:t xml:space="preserve"> </w:t>
      </w:r>
      <w:r>
        <w:t>end</w:t>
      </w:r>
      <w:r>
        <w:rPr>
          <w:spacing w:val="-2"/>
        </w:rPr>
        <w:t xml:space="preserve"> </w:t>
      </w:r>
      <w:r>
        <w:t>of</w:t>
      </w:r>
      <w:r>
        <w:rPr>
          <w:spacing w:val="-2"/>
        </w:rPr>
        <w:t xml:space="preserve"> </w:t>
      </w:r>
      <w:r>
        <w:t>each</w:t>
      </w:r>
      <w:r>
        <w:rPr>
          <w:spacing w:val="-2"/>
        </w:rPr>
        <w:t xml:space="preserve"> </w:t>
      </w:r>
      <w:r>
        <w:t>semester</w:t>
      </w:r>
      <w:r>
        <w:rPr>
          <w:spacing w:val="-4"/>
        </w:rPr>
        <w:t xml:space="preserve"> </w:t>
      </w:r>
      <w:r>
        <w:t>the</w:t>
      </w:r>
      <w:r>
        <w:rPr>
          <w:spacing w:val="-4"/>
        </w:rPr>
        <w:t xml:space="preserve"> </w:t>
      </w:r>
      <w:r>
        <w:t>course</w:t>
      </w:r>
      <w:r>
        <w:rPr>
          <w:spacing w:val="-2"/>
        </w:rPr>
        <w:t xml:space="preserve"> </w:t>
      </w:r>
      <w:r>
        <w:t>is</w:t>
      </w:r>
      <w:r>
        <w:rPr>
          <w:spacing w:val="-2"/>
        </w:rPr>
        <w:t xml:space="preserve"> </w:t>
      </w:r>
      <w:r>
        <w:t>offered</w:t>
      </w:r>
      <w:r>
        <w:rPr>
          <w:spacing w:val="-2"/>
        </w:rPr>
        <w:t xml:space="preserve"> </w:t>
      </w:r>
      <w:r>
        <w:t>using</w:t>
      </w:r>
      <w:r>
        <w:rPr>
          <w:spacing w:val="-5"/>
        </w:rPr>
        <w:t xml:space="preserve"> </w:t>
      </w:r>
      <w:r>
        <w:t>the</w:t>
      </w:r>
      <w:r>
        <w:rPr>
          <w:spacing w:val="-4"/>
        </w:rPr>
        <w:t xml:space="preserve"> </w:t>
      </w:r>
      <w:r>
        <w:t>assessment</w:t>
      </w:r>
      <w:r>
        <w:rPr>
          <w:spacing w:val="-1"/>
        </w:rPr>
        <w:t xml:space="preserve"> </w:t>
      </w:r>
      <w:r>
        <w:t xml:space="preserve">rubrics provided in </w:t>
      </w:r>
      <w:proofErr w:type="spellStart"/>
      <w:r>
        <w:t>Livetext</w:t>
      </w:r>
      <w:proofErr w:type="spellEnd"/>
      <w:r>
        <w:t>.</w:t>
      </w:r>
    </w:p>
    <w:p w14:paraId="0B47C8C0" w14:textId="77777777" w:rsidR="00617BBD" w:rsidRDefault="00000000">
      <w:pPr>
        <w:pStyle w:val="BodyText"/>
        <w:spacing w:before="252"/>
        <w:ind w:right="278"/>
      </w:pPr>
      <w:r>
        <w:t>Faculty</w:t>
      </w:r>
      <w:r>
        <w:rPr>
          <w:spacing w:val="-6"/>
        </w:rPr>
        <w:t xml:space="preserve"> </w:t>
      </w:r>
      <w:r>
        <w:t>in</w:t>
      </w:r>
      <w:r>
        <w:rPr>
          <w:spacing w:val="-3"/>
        </w:rPr>
        <w:t xml:space="preserve"> </w:t>
      </w:r>
      <w:r>
        <w:t>the</w:t>
      </w:r>
      <w:r>
        <w:rPr>
          <w:spacing w:val="-3"/>
        </w:rPr>
        <w:t xml:space="preserve"> </w:t>
      </w:r>
      <w:r>
        <w:t>Department</w:t>
      </w:r>
      <w:r>
        <w:rPr>
          <w:spacing w:val="-2"/>
        </w:rPr>
        <w:t xml:space="preserve"> </w:t>
      </w:r>
      <w:r>
        <w:t>of</w:t>
      </w:r>
      <w:r>
        <w:rPr>
          <w:spacing w:val="-3"/>
        </w:rPr>
        <w:t xml:space="preserve"> </w:t>
      </w:r>
      <w:r>
        <w:t>Counselor</w:t>
      </w:r>
      <w:r>
        <w:rPr>
          <w:spacing w:val="-3"/>
        </w:rPr>
        <w:t xml:space="preserve"> </w:t>
      </w:r>
      <w:r>
        <w:t>Education,</w:t>
      </w:r>
      <w:r>
        <w:rPr>
          <w:spacing w:val="-3"/>
        </w:rPr>
        <w:t xml:space="preserve"> </w:t>
      </w:r>
      <w:r>
        <w:t>School</w:t>
      </w:r>
      <w:r>
        <w:rPr>
          <w:spacing w:val="-2"/>
        </w:rPr>
        <w:t xml:space="preserve"> </w:t>
      </w:r>
      <w:r>
        <w:t>Counseling</w:t>
      </w:r>
      <w:r>
        <w:rPr>
          <w:spacing w:val="-6"/>
        </w:rPr>
        <w:t xml:space="preserve"> </w:t>
      </w:r>
      <w:r>
        <w:t>program</w:t>
      </w:r>
      <w:r>
        <w:rPr>
          <w:spacing w:val="-7"/>
        </w:rPr>
        <w:t xml:space="preserve"> </w:t>
      </w:r>
      <w:r>
        <w:t>review</w:t>
      </w:r>
      <w:r>
        <w:rPr>
          <w:spacing w:val="-3"/>
        </w:rPr>
        <w:t xml:space="preserve"> </w:t>
      </w:r>
      <w:r>
        <w:t>the</w:t>
      </w:r>
      <w:r>
        <w:rPr>
          <w:spacing w:val="-3"/>
        </w:rPr>
        <w:t xml:space="preserve"> </w:t>
      </w:r>
      <w:r>
        <w:t>data</w:t>
      </w:r>
      <w:r>
        <w:rPr>
          <w:spacing w:val="-3"/>
        </w:rPr>
        <w:t xml:space="preserve"> </w:t>
      </w:r>
      <w:r>
        <w:t>collected</w:t>
      </w:r>
      <w:r>
        <w:rPr>
          <w:spacing w:val="-3"/>
        </w:rPr>
        <w:t xml:space="preserve"> </w:t>
      </w:r>
      <w:r>
        <w:t xml:space="preserve">on an annual basis to determine areas for improvement, inter-rater reliability for required assessments </w:t>
      </w:r>
      <w:proofErr w:type="gramStart"/>
      <w:r>
        <w:t>are</w:t>
      </w:r>
      <w:proofErr w:type="gramEnd"/>
      <w:r>
        <w:t xml:space="preserve"> examined in </w:t>
      </w:r>
      <w:proofErr w:type="spellStart"/>
      <w:r>
        <w:t>Livetext</w:t>
      </w:r>
      <w:proofErr w:type="spellEnd"/>
      <w:r>
        <w:t xml:space="preserve">. When </w:t>
      </w:r>
      <w:proofErr w:type="gramStart"/>
      <w:r>
        <w:t>necessary</w:t>
      </w:r>
      <w:proofErr w:type="gramEnd"/>
      <w:r>
        <w:t xml:space="preserve"> training is provided to adjuncts who are unfamiliar with </w:t>
      </w:r>
      <w:proofErr w:type="spellStart"/>
      <w:r>
        <w:t>Livetext</w:t>
      </w:r>
      <w:proofErr w:type="spellEnd"/>
      <w:r>
        <w:t xml:space="preserve"> or evaluating required course assessments.</w:t>
      </w:r>
    </w:p>
    <w:p w14:paraId="5BED1EE7" w14:textId="77777777" w:rsidR="00617BBD" w:rsidRDefault="00617BBD">
      <w:pPr>
        <w:pStyle w:val="BodyText"/>
        <w:spacing w:before="6"/>
        <w:ind w:left="0"/>
      </w:pPr>
    </w:p>
    <w:p w14:paraId="32C763C1" w14:textId="77777777" w:rsidR="00617BBD" w:rsidRDefault="00000000">
      <w:pPr>
        <w:pStyle w:val="BodyText"/>
        <w:spacing w:line="256" w:lineRule="exact"/>
        <w:rPr>
          <w:rFonts w:ascii="Cambria"/>
        </w:rPr>
      </w:pPr>
      <w:r>
        <w:rPr>
          <w:rFonts w:ascii="Cambria"/>
          <w:color w:val="365F91"/>
        </w:rPr>
        <w:t>Criterion</w:t>
      </w:r>
      <w:r>
        <w:rPr>
          <w:rFonts w:ascii="Cambria"/>
          <w:color w:val="365F91"/>
          <w:spacing w:val="-4"/>
        </w:rPr>
        <w:t xml:space="preserve"> </w:t>
      </w:r>
      <w:r>
        <w:rPr>
          <w:rFonts w:ascii="Cambria"/>
          <w:color w:val="365F91"/>
        </w:rPr>
        <w:t>for</w:t>
      </w:r>
      <w:r>
        <w:rPr>
          <w:rFonts w:ascii="Cambria"/>
          <w:color w:val="365F91"/>
          <w:spacing w:val="-3"/>
        </w:rPr>
        <w:t xml:space="preserve"> </w:t>
      </w:r>
      <w:r>
        <w:rPr>
          <w:rFonts w:ascii="Cambria"/>
          <w:color w:val="365F91"/>
          <w:spacing w:val="-2"/>
        </w:rPr>
        <w:t>Success:</w:t>
      </w:r>
    </w:p>
    <w:p w14:paraId="264AA2CE" w14:textId="77777777" w:rsidR="00617BBD" w:rsidRDefault="00000000">
      <w:pPr>
        <w:pStyle w:val="BodyText"/>
        <w:ind w:right="313"/>
      </w:pPr>
      <w:r>
        <w:t>100%</w:t>
      </w:r>
      <w:r>
        <w:rPr>
          <w:spacing w:val="-2"/>
        </w:rPr>
        <w:t xml:space="preserve"> </w:t>
      </w:r>
      <w:r>
        <w:t>of</w:t>
      </w:r>
      <w:r>
        <w:rPr>
          <w:spacing w:val="-2"/>
        </w:rPr>
        <w:t xml:space="preserve"> </w:t>
      </w:r>
      <w:r>
        <w:t>students</w:t>
      </w:r>
      <w:r>
        <w:rPr>
          <w:spacing w:val="-4"/>
        </w:rPr>
        <w:t xml:space="preserve"> </w:t>
      </w:r>
      <w:r>
        <w:t>enrolled</w:t>
      </w:r>
      <w:r>
        <w:rPr>
          <w:spacing w:val="-4"/>
        </w:rPr>
        <w:t xml:space="preserve"> </w:t>
      </w:r>
      <w:r>
        <w:t>in</w:t>
      </w:r>
      <w:r>
        <w:rPr>
          <w:spacing w:val="-2"/>
        </w:rPr>
        <w:t xml:space="preserve"> </w:t>
      </w:r>
      <w:r>
        <w:t>MHS</w:t>
      </w:r>
      <w:r>
        <w:rPr>
          <w:spacing w:val="-3"/>
        </w:rPr>
        <w:t xml:space="preserve"> </w:t>
      </w:r>
      <w:r>
        <w:t>6423</w:t>
      </w:r>
      <w:r>
        <w:rPr>
          <w:spacing w:val="-2"/>
        </w:rPr>
        <w:t xml:space="preserve"> </w:t>
      </w:r>
      <w:r>
        <w:t>will</w:t>
      </w:r>
      <w:r>
        <w:rPr>
          <w:spacing w:val="-1"/>
        </w:rPr>
        <w:t xml:space="preserve"> </w:t>
      </w:r>
      <w:r>
        <w:t>earn</w:t>
      </w:r>
      <w:r>
        <w:rPr>
          <w:spacing w:val="-2"/>
        </w:rPr>
        <w:t xml:space="preserve"> </w:t>
      </w:r>
      <w:r>
        <w:t>a</w:t>
      </w:r>
      <w:r>
        <w:rPr>
          <w:spacing w:val="-4"/>
        </w:rPr>
        <w:t xml:space="preserve"> </w:t>
      </w:r>
      <w:r>
        <w:t>minimum</w:t>
      </w:r>
      <w:r>
        <w:rPr>
          <w:spacing w:val="-6"/>
        </w:rPr>
        <w:t xml:space="preserve"> </w:t>
      </w:r>
      <w:r>
        <w:t>of</w:t>
      </w:r>
      <w:r>
        <w:rPr>
          <w:spacing w:val="-2"/>
        </w:rPr>
        <w:t xml:space="preserve"> </w:t>
      </w:r>
      <w:r>
        <w:t>“emerging”</w:t>
      </w:r>
      <w:r>
        <w:rPr>
          <w:spacing w:val="-2"/>
        </w:rPr>
        <w:t xml:space="preserve"> </w:t>
      </w:r>
      <w:r>
        <w:t>on</w:t>
      </w:r>
      <w:r>
        <w:rPr>
          <w:spacing w:val="-2"/>
        </w:rPr>
        <w:t xml:space="preserve"> </w:t>
      </w:r>
      <w:r>
        <w:t>the</w:t>
      </w:r>
      <w:r>
        <w:rPr>
          <w:spacing w:val="-2"/>
        </w:rPr>
        <w:t xml:space="preserve"> </w:t>
      </w:r>
      <w:r>
        <w:t>FEAP</w:t>
      </w:r>
      <w:r>
        <w:rPr>
          <w:spacing w:val="-2"/>
        </w:rPr>
        <w:t xml:space="preserve"> </w:t>
      </w:r>
      <w:r>
        <w:t>A.2.i. –</w:t>
      </w:r>
      <w:r>
        <w:rPr>
          <w:spacing w:val="-2"/>
        </w:rPr>
        <w:t xml:space="preserve"> </w:t>
      </w:r>
      <w:r>
        <w:t>Utilizes current and emerging assistive technologies that enable students to participate in high-quality communication interactions and achieve their educational goals.</w:t>
      </w:r>
    </w:p>
    <w:p w14:paraId="18547B73" w14:textId="77777777" w:rsidR="00617BBD" w:rsidRDefault="00000000">
      <w:pPr>
        <w:pStyle w:val="BodyText"/>
        <w:spacing w:before="252"/>
        <w:ind w:right="313"/>
      </w:pPr>
      <w:r>
        <w:t>100%</w:t>
      </w:r>
      <w:r>
        <w:rPr>
          <w:spacing w:val="-2"/>
        </w:rPr>
        <w:t xml:space="preserve"> </w:t>
      </w:r>
      <w:r>
        <w:t>of</w:t>
      </w:r>
      <w:r>
        <w:rPr>
          <w:spacing w:val="-2"/>
        </w:rPr>
        <w:t xml:space="preserve"> </w:t>
      </w:r>
      <w:r>
        <w:t>candidates</w:t>
      </w:r>
      <w:r>
        <w:rPr>
          <w:spacing w:val="-4"/>
        </w:rPr>
        <w:t xml:space="preserve"> </w:t>
      </w:r>
      <w:r>
        <w:t>in</w:t>
      </w:r>
      <w:r>
        <w:rPr>
          <w:spacing w:val="-2"/>
        </w:rPr>
        <w:t xml:space="preserve"> </w:t>
      </w:r>
      <w:r>
        <w:t>SDS</w:t>
      </w:r>
      <w:r>
        <w:rPr>
          <w:spacing w:val="-5"/>
        </w:rPr>
        <w:t xml:space="preserve"> </w:t>
      </w:r>
      <w:r>
        <w:t>6820</w:t>
      </w:r>
      <w:r>
        <w:rPr>
          <w:spacing w:val="-2"/>
        </w:rPr>
        <w:t xml:space="preserve"> </w:t>
      </w:r>
      <w:r>
        <w:t>will</w:t>
      </w:r>
      <w:r>
        <w:rPr>
          <w:spacing w:val="-4"/>
        </w:rPr>
        <w:t xml:space="preserve"> </w:t>
      </w:r>
      <w:r>
        <w:t>earn</w:t>
      </w:r>
      <w:r>
        <w:rPr>
          <w:spacing w:val="-2"/>
        </w:rPr>
        <w:t xml:space="preserve"> </w:t>
      </w:r>
      <w:r>
        <w:t>a</w:t>
      </w:r>
      <w:r>
        <w:rPr>
          <w:spacing w:val="-2"/>
        </w:rPr>
        <w:t xml:space="preserve"> </w:t>
      </w:r>
      <w:r>
        <w:t>minimum</w:t>
      </w:r>
      <w:r>
        <w:rPr>
          <w:spacing w:val="-6"/>
        </w:rPr>
        <w:t xml:space="preserve"> </w:t>
      </w:r>
      <w:r>
        <w:t>of</w:t>
      </w:r>
      <w:r>
        <w:rPr>
          <w:spacing w:val="-2"/>
        </w:rPr>
        <w:t xml:space="preserve"> </w:t>
      </w:r>
      <w:r>
        <w:t>“satisfactory”</w:t>
      </w:r>
      <w:r>
        <w:rPr>
          <w:spacing w:val="-2"/>
        </w:rPr>
        <w:t xml:space="preserve"> </w:t>
      </w:r>
      <w:r>
        <w:t>on</w:t>
      </w:r>
      <w:r>
        <w:rPr>
          <w:spacing w:val="-4"/>
        </w:rPr>
        <w:t xml:space="preserve"> </w:t>
      </w:r>
      <w:r>
        <w:t>the</w:t>
      </w:r>
      <w:r>
        <w:rPr>
          <w:spacing w:val="-2"/>
        </w:rPr>
        <w:t xml:space="preserve"> </w:t>
      </w:r>
      <w:r>
        <w:t>FEAP</w:t>
      </w:r>
      <w:r>
        <w:rPr>
          <w:spacing w:val="-2"/>
        </w:rPr>
        <w:t xml:space="preserve"> </w:t>
      </w:r>
      <w:r>
        <w:t>A.2.i. –</w:t>
      </w:r>
      <w:r>
        <w:rPr>
          <w:spacing w:val="-2"/>
        </w:rPr>
        <w:t xml:space="preserve"> </w:t>
      </w:r>
      <w:r>
        <w:t>Utilizes current and emerging assistive technologies that enable students to participate in high-quality communication interactions and achieve their educational goals.</w:t>
      </w:r>
    </w:p>
    <w:p w14:paraId="7C10B09B" w14:textId="77777777" w:rsidR="00617BBD" w:rsidRDefault="00617BBD">
      <w:pPr>
        <w:pStyle w:val="BodyText"/>
        <w:ind w:left="0"/>
      </w:pPr>
    </w:p>
    <w:p w14:paraId="2754359A" w14:textId="77777777" w:rsidR="00617BBD" w:rsidRDefault="00617BBD">
      <w:pPr>
        <w:pStyle w:val="BodyText"/>
        <w:spacing w:before="6"/>
        <w:ind w:left="0"/>
      </w:pPr>
    </w:p>
    <w:p w14:paraId="64992232" w14:textId="77777777" w:rsidR="00617BBD" w:rsidRDefault="00000000">
      <w:pPr>
        <w:pStyle w:val="BodyText"/>
        <w:spacing w:line="254" w:lineRule="exact"/>
        <w:rPr>
          <w:rFonts w:ascii="Cambria"/>
        </w:rPr>
      </w:pPr>
      <w:r>
        <w:rPr>
          <w:rFonts w:ascii="Cambria"/>
          <w:color w:val="365F91"/>
        </w:rPr>
        <w:t>Data</w:t>
      </w:r>
      <w:r>
        <w:rPr>
          <w:rFonts w:ascii="Cambria"/>
          <w:color w:val="365F91"/>
          <w:spacing w:val="-3"/>
        </w:rPr>
        <w:t xml:space="preserve"> </w:t>
      </w:r>
      <w:r>
        <w:rPr>
          <w:rFonts w:ascii="Cambria"/>
          <w:color w:val="365F91"/>
        </w:rPr>
        <w:t>Summary:</w:t>
      </w:r>
      <w:r>
        <w:rPr>
          <w:rFonts w:ascii="Cambria"/>
          <w:color w:val="365F91"/>
          <w:spacing w:val="-4"/>
        </w:rPr>
        <w:t xml:space="preserve"> </w:t>
      </w:r>
      <w:r>
        <w:rPr>
          <w:rFonts w:ascii="Cambria"/>
          <w:color w:val="365F91"/>
        </w:rPr>
        <w:t>Analysis</w:t>
      </w:r>
      <w:r>
        <w:rPr>
          <w:rFonts w:ascii="Cambria"/>
          <w:color w:val="365F91"/>
          <w:spacing w:val="-5"/>
        </w:rPr>
        <w:t xml:space="preserve"> </w:t>
      </w:r>
      <w:r>
        <w:rPr>
          <w:rFonts w:ascii="Cambria"/>
          <w:color w:val="365F91"/>
        </w:rPr>
        <w:t>&amp;</w:t>
      </w:r>
      <w:r>
        <w:rPr>
          <w:rFonts w:ascii="Cambria"/>
          <w:color w:val="365F91"/>
          <w:spacing w:val="-3"/>
        </w:rPr>
        <w:t xml:space="preserve"> </w:t>
      </w:r>
      <w:r>
        <w:rPr>
          <w:rFonts w:ascii="Cambria"/>
          <w:color w:val="365F91"/>
          <w:spacing w:val="-2"/>
        </w:rPr>
        <w:t>Evaluation:</w:t>
      </w:r>
    </w:p>
    <w:p w14:paraId="61C1BC6B" w14:textId="77777777" w:rsidR="00617BBD" w:rsidRDefault="00000000">
      <w:pPr>
        <w:pStyle w:val="BodyText"/>
        <w:ind w:right="202"/>
      </w:pPr>
      <w:r>
        <w:t>Attached</w:t>
      </w:r>
      <w:r>
        <w:rPr>
          <w:spacing w:val="-4"/>
        </w:rPr>
        <w:t xml:space="preserve"> </w:t>
      </w:r>
      <w:r>
        <w:t>are</w:t>
      </w:r>
      <w:r>
        <w:rPr>
          <w:spacing w:val="-4"/>
        </w:rPr>
        <w:t xml:space="preserve"> </w:t>
      </w:r>
      <w:r>
        <w:t>the</w:t>
      </w:r>
      <w:r>
        <w:rPr>
          <w:spacing w:val="-2"/>
        </w:rPr>
        <w:t xml:space="preserve"> </w:t>
      </w:r>
      <w:proofErr w:type="spellStart"/>
      <w:r>
        <w:t>Livetext</w:t>
      </w:r>
      <w:proofErr w:type="spellEnd"/>
      <w:r>
        <w:rPr>
          <w:spacing w:val="-4"/>
        </w:rPr>
        <w:t xml:space="preserve"> </w:t>
      </w:r>
      <w:r>
        <w:t>report</w:t>
      </w:r>
      <w:r>
        <w:rPr>
          <w:spacing w:val="-4"/>
        </w:rPr>
        <w:t xml:space="preserve"> </w:t>
      </w:r>
      <w:r>
        <w:t>results</w:t>
      </w:r>
      <w:r>
        <w:rPr>
          <w:spacing w:val="-4"/>
        </w:rPr>
        <w:t xml:space="preserve"> </w:t>
      </w:r>
      <w:r>
        <w:t>for</w:t>
      </w:r>
      <w:r>
        <w:rPr>
          <w:spacing w:val="-4"/>
        </w:rPr>
        <w:t xml:space="preserve"> </w:t>
      </w:r>
      <w:proofErr w:type="gramStart"/>
      <w:r>
        <w:t>students</w:t>
      </w:r>
      <w:proofErr w:type="gramEnd"/>
      <w:r>
        <w:t xml:space="preserve"> outcomes</w:t>
      </w:r>
      <w:r>
        <w:rPr>
          <w:spacing w:val="-2"/>
        </w:rPr>
        <w:t xml:space="preserve"> </w:t>
      </w:r>
      <w:r>
        <w:t>for</w:t>
      </w:r>
      <w:r>
        <w:rPr>
          <w:spacing w:val="-2"/>
        </w:rPr>
        <w:t xml:space="preserve"> </w:t>
      </w:r>
      <w:r>
        <w:t>Fall</w:t>
      </w:r>
      <w:r>
        <w:rPr>
          <w:spacing w:val="-4"/>
        </w:rPr>
        <w:t xml:space="preserve"> </w:t>
      </w:r>
      <w:r>
        <w:t>2019,</w:t>
      </w:r>
      <w:r>
        <w:rPr>
          <w:spacing w:val="-2"/>
        </w:rPr>
        <w:t xml:space="preserve"> </w:t>
      </w:r>
      <w:r>
        <w:t>Spring</w:t>
      </w:r>
      <w:r>
        <w:rPr>
          <w:spacing w:val="-5"/>
        </w:rPr>
        <w:t xml:space="preserve"> </w:t>
      </w:r>
      <w:r>
        <w:t>2020,</w:t>
      </w:r>
      <w:r>
        <w:rPr>
          <w:spacing w:val="-2"/>
        </w:rPr>
        <w:t xml:space="preserve"> </w:t>
      </w:r>
      <w:r>
        <w:t>and</w:t>
      </w:r>
      <w:r>
        <w:rPr>
          <w:spacing w:val="-2"/>
        </w:rPr>
        <w:t xml:space="preserve"> </w:t>
      </w:r>
      <w:r>
        <w:t>Summer</w:t>
      </w:r>
      <w:r>
        <w:rPr>
          <w:spacing w:val="-1"/>
        </w:rPr>
        <w:t xml:space="preserve"> </w:t>
      </w:r>
      <w:r>
        <w:t xml:space="preserve">202 for the MHS 6423 Classroom Lesson Facilitation assignment and SDS 6820 Classroom Guidance Tape </w:t>
      </w:r>
      <w:r>
        <w:rPr>
          <w:spacing w:val="-2"/>
        </w:rPr>
        <w:t>assignment.</w:t>
      </w:r>
    </w:p>
    <w:p w14:paraId="6066300F" w14:textId="77777777" w:rsidR="00617BBD" w:rsidRDefault="00000000">
      <w:pPr>
        <w:pStyle w:val="BodyText"/>
        <w:spacing w:before="251"/>
        <w:ind w:right="313"/>
      </w:pPr>
      <w:r>
        <w:t>28</w:t>
      </w:r>
      <w:r>
        <w:rPr>
          <w:spacing w:val="-2"/>
        </w:rPr>
        <w:t xml:space="preserve"> </w:t>
      </w:r>
      <w:r>
        <w:t>students</w:t>
      </w:r>
      <w:r>
        <w:rPr>
          <w:spacing w:val="-4"/>
        </w:rPr>
        <w:t xml:space="preserve"> </w:t>
      </w:r>
      <w:r>
        <w:t>in</w:t>
      </w:r>
      <w:r>
        <w:rPr>
          <w:spacing w:val="-2"/>
        </w:rPr>
        <w:t xml:space="preserve"> </w:t>
      </w:r>
      <w:r>
        <w:t>MHS</w:t>
      </w:r>
      <w:r>
        <w:rPr>
          <w:spacing w:val="-3"/>
        </w:rPr>
        <w:t xml:space="preserve"> </w:t>
      </w:r>
      <w:r>
        <w:t>6423</w:t>
      </w:r>
      <w:r>
        <w:rPr>
          <w:spacing w:val="-5"/>
        </w:rPr>
        <w:t xml:space="preserve"> </w:t>
      </w:r>
      <w:r>
        <w:t>were</w:t>
      </w:r>
      <w:r>
        <w:rPr>
          <w:spacing w:val="-2"/>
        </w:rPr>
        <w:t xml:space="preserve"> </w:t>
      </w:r>
      <w:r>
        <w:t>evaluated</w:t>
      </w:r>
      <w:r>
        <w:rPr>
          <w:spacing w:val="-2"/>
        </w:rPr>
        <w:t xml:space="preserve"> </w:t>
      </w:r>
      <w:r>
        <w:t>on</w:t>
      </w:r>
      <w:r>
        <w:rPr>
          <w:spacing w:val="-2"/>
        </w:rPr>
        <w:t xml:space="preserve"> </w:t>
      </w:r>
      <w:r>
        <w:t>FEAP</w:t>
      </w:r>
      <w:r>
        <w:rPr>
          <w:spacing w:val="-2"/>
        </w:rPr>
        <w:t xml:space="preserve"> </w:t>
      </w:r>
      <w:r>
        <w:t>A.2.c. –</w:t>
      </w:r>
      <w:r>
        <w:rPr>
          <w:spacing w:val="-2"/>
        </w:rPr>
        <w:t xml:space="preserve"> </w:t>
      </w:r>
      <w:r>
        <w:t>FEAP</w:t>
      </w:r>
      <w:r>
        <w:rPr>
          <w:spacing w:val="-2"/>
        </w:rPr>
        <w:t xml:space="preserve"> </w:t>
      </w:r>
      <w:r>
        <w:t>A.2.i.</w:t>
      </w:r>
      <w:r>
        <w:rPr>
          <w:spacing w:val="-2"/>
        </w:rPr>
        <w:t xml:space="preserve"> </w:t>
      </w:r>
      <w:r>
        <w:t>–</w:t>
      </w:r>
      <w:r>
        <w:rPr>
          <w:spacing w:val="-2"/>
        </w:rPr>
        <w:t xml:space="preserve"> </w:t>
      </w:r>
      <w:r>
        <w:t>Utilizes</w:t>
      </w:r>
      <w:r>
        <w:rPr>
          <w:spacing w:val="-2"/>
        </w:rPr>
        <w:t xml:space="preserve"> </w:t>
      </w:r>
      <w:r>
        <w:t>current</w:t>
      </w:r>
      <w:r>
        <w:rPr>
          <w:spacing w:val="-4"/>
        </w:rPr>
        <w:t xml:space="preserve"> </w:t>
      </w:r>
      <w:r>
        <w:t>and</w:t>
      </w:r>
      <w:r>
        <w:rPr>
          <w:spacing w:val="-2"/>
        </w:rPr>
        <w:t xml:space="preserve"> </w:t>
      </w:r>
      <w:r>
        <w:t>emerging assistive technologies that enable students to participate in high-quality communication interactions and</w:t>
      </w:r>
    </w:p>
    <w:p w14:paraId="4B4E8B76" w14:textId="77777777" w:rsidR="00617BBD" w:rsidRDefault="00000000">
      <w:pPr>
        <w:pStyle w:val="BodyText"/>
        <w:ind w:right="202"/>
      </w:pPr>
      <w:r>
        <w:t>achieve</w:t>
      </w:r>
      <w:r>
        <w:rPr>
          <w:spacing w:val="-2"/>
        </w:rPr>
        <w:t xml:space="preserve"> </w:t>
      </w:r>
      <w:r>
        <w:t>their</w:t>
      </w:r>
      <w:r>
        <w:rPr>
          <w:spacing w:val="-4"/>
        </w:rPr>
        <w:t xml:space="preserve"> </w:t>
      </w:r>
      <w:r>
        <w:t>educational</w:t>
      </w:r>
      <w:r>
        <w:rPr>
          <w:spacing w:val="-1"/>
        </w:rPr>
        <w:t xml:space="preserve"> </w:t>
      </w:r>
      <w:r>
        <w:t>goals.</w:t>
      </w:r>
      <w:r>
        <w:rPr>
          <w:spacing w:val="-4"/>
        </w:rPr>
        <w:t xml:space="preserve"> </w:t>
      </w:r>
      <w:r>
        <w:t>96.4%</w:t>
      </w:r>
      <w:r>
        <w:rPr>
          <w:spacing w:val="-2"/>
        </w:rPr>
        <w:t xml:space="preserve"> </w:t>
      </w:r>
      <w:r>
        <w:t>of</w:t>
      </w:r>
      <w:r>
        <w:rPr>
          <w:spacing w:val="-4"/>
        </w:rPr>
        <w:t xml:space="preserve"> </w:t>
      </w:r>
      <w:r>
        <w:t>students</w:t>
      </w:r>
      <w:r>
        <w:rPr>
          <w:spacing w:val="-2"/>
        </w:rPr>
        <w:t xml:space="preserve"> </w:t>
      </w:r>
      <w:r>
        <w:t>enrolled</w:t>
      </w:r>
      <w:r>
        <w:rPr>
          <w:spacing w:val="-2"/>
        </w:rPr>
        <w:t xml:space="preserve"> </w:t>
      </w:r>
      <w:r>
        <w:t>in</w:t>
      </w:r>
      <w:r>
        <w:rPr>
          <w:spacing w:val="-5"/>
        </w:rPr>
        <w:t xml:space="preserve"> </w:t>
      </w:r>
      <w:r>
        <w:t>MHS</w:t>
      </w:r>
      <w:r>
        <w:rPr>
          <w:spacing w:val="-3"/>
        </w:rPr>
        <w:t xml:space="preserve"> </w:t>
      </w:r>
      <w:r>
        <w:t>6423</w:t>
      </w:r>
      <w:r>
        <w:rPr>
          <w:spacing w:val="-2"/>
        </w:rPr>
        <w:t xml:space="preserve"> </w:t>
      </w:r>
      <w:r>
        <w:t>earned</w:t>
      </w:r>
      <w:r>
        <w:rPr>
          <w:spacing w:val="-4"/>
        </w:rPr>
        <w:t xml:space="preserve"> </w:t>
      </w:r>
      <w:r>
        <w:t>a</w:t>
      </w:r>
      <w:r>
        <w:rPr>
          <w:spacing w:val="-2"/>
        </w:rPr>
        <w:t xml:space="preserve"> </w:t>
      </w:r>
      <w:r>
        <w:t>minimum</w:t>
      </w:r>
      <w:r>
        <w:rPr>
          <w:spacing w:val="-6"/>
        </w:rPr>
        <w:t xml:space="preserve"> </w:t>
      </w:r>
      <w:r>
        <w:t>of</w:t>
      </w:r>
      <w:r>
        <w:rPr>
          <w:spacing w:val="-2"/>
        </w:rPr>
        <w:t xml:space="preserve"> </w:t>
      </w:r>
      <w:r>
        <w:t>“emerging” on the FEAP A.2.i.</w:t>
      </w:r>
    </w:p>
    <w:p w14:paraId="1F4909CE" w14:textId="77777777" w:rsidR="00617BBD" w:rsidRDefault="00000000">
      <w:pPr>
        <w:pStyle w:val="BodyText"/>
        <w:spacing w:before="252"/>
        <w:ind w:right="202"/>
      </w:pPr>
      <w:r>
        <w:t>17 students enrolled in SDS 6820 were evaluated on FEAP A.2.i. – Utilizes current and emerging assistive technologies</w:t>
      </w:r>
      <w:r>
        <w:rPr>
          <w:spacing w:val="-2"/>
        </w:rPr>
        <w:t xml:space="preserve"> </w:t>
      </w:r>
      <w:r>
        <w:t>that</w:t>
      </w:r>
      <w:r>
        <w:rPr>
          <w:spacing w:val="-4"/>
        </w:rPr>
        <w:t xml:space="preserve"> </w:t>
      </w:r>
      <w:r>
        <w:t>enable</w:t>
      </w:r>
      <w:r>
        <w:rPr>
          <w:spacing w:val="-4"/>
        </w:rPr>
        <w:t xml:space="preserve"> </w:t>
      </w:r>
      <w:r>
        <w:t>students</w:t>
      </w:r>
      <w:r>
        <w:rPr>
          <w:spacing w:val="-4"/>
        </w:rPr>
        <w:t xml:space="preserve"> </w:t>
      </w:r>
      <w:r>
        <w:t>to</w:t>
      </w:r>
      <w:r>
        <w:rPr>
          <w:spacing w:val="-5"/>
        </w:rPr>
        <w:t xml:space="preserve"> </w:t>
      </w:r>
      <w:r>
        <w:t>participate</w:t>
      </w:r>
      <w:r>
        <w:rPr>
          <w:spacing w:val="-2"/>
        </w:rPr>
        <w:t xml:space="preserve"> </w:t>
      </w:r>
      <w:r>
        <w:t>in</w:t>
      </w:r>
      <w:r>
        <w:rPr>
          <w:spacing w:val="-5"/>
        </w:rPr>
        <w:t xml:space="preserve"> </w:t>
      </w:r>
      <w:r>
        <w:t>high-quality</w:t>
      </w:r>
      <w:r>
        <w:rPr>
          <w:spacing w:val="-5"/>
        </w:rPr>
        <w:t xml:space="preserve"> </w:t>
      </w:r>
      <w:r>
        <w:t>communication</w:t>
      </w:r>
      <w:r>
        <w:rPr>
          <w:spacing w:val="-5"/>
        </w:rPr>
        <w:t xml:space="preserve"> </w:t>
      </w:r>
      <w:r>
        <w:t>interactions</w:t>
      </w:r>
      <w:r>
        <w:rPr>
          <w:spacing w:val="-2"/>
        </w:rPr>
        <w:t xml:space="preserve"> </w:t>
      </w:r>
      <w:r>
        <w:t>and</w:t>
      </w:r>
      <w:r>
        <w:rPr>
          <w:spacing w:val="-2"/>
        </w:rPr>
        <w:t xml:space="preserve"> </w:t>
      </w:r>
      <w:r>
        <w:t>achieve</w:t>
      </w:r>
      <w:r>
        <w:rPr>
          <w:spacing w:val="-2"/>
        </w:rPr>
        <w:t xml:space="preserve"> </w:t>
      </w:r>
      <w:r>
        <w:t>their educational goals. 100% earned a minimum of “satisfactory” on the FEAP A.2.i.</w:t>
      </w:r>
    </w:p>
    <w:p w14:paraId="5009F8CE" w14:textId="77777777" w:rsidR="00617BBD" w:rsidRDefault="00000000">
      <w:pPr>
        <w:pStyle w:val="BodyText"/>
        <w:spacing w:before="252"/>
      </w:pPr>
      <w:r>
        <w:t>This</w:t>
      </w:r>
      <w:r>
        <w:rPr>
          <w:spacing w:val="-5"/>
        </w:rPr>
        <w:t xml:space="preserve"> </w:t>
      </w:r>
      <w:r>
        <w:t>goal</w:t>
      </w:r>
      <w:r>
        <w:rPr>
          <w:spacing w:val="-1"/>
        </w:rPr>
        <w:t xml:space="preserve"> </w:t>
      </w:r>
      <w:r>
        <w:t>was</w:t>
      </w:r>
      <w:r>
        <w:rPr>
          <w:spacing w:val="-3"/>
        </w:rPr>
        <w:t xml:space="preserve"> </w:t>
      </w:r>
      <w:r>
        <w:t>not</w:t>
      </w:r>
      <w:r>
        <w:rPr>
          <w:spacing w:val="-1"/>
        </w:rPr>
        <w:t xml:space="preserve"> </w:t>
      </w:r>
      <w:r>
        <w:rPr>
          <w:spacing w:val="-4"/>
        </w:rPr>
        <w:t>met.</w:t>
      </w:r>
    </w:p>
    <w:p w14:paraId="299ACFED" w14:textId="77777777" w:rsidR="00617BBD" w:rsidRDefault="00617BBD">
      <w:pPr>
        <w:pStyle w:val="BodyText"/>
        <w:spacing w:before="11"/>
        <w:ind w:left="0"/>
      </w:pPr>
    </w:p>
    <w:p w14:paraId="33278FD0" w14:textId="77777777" w:rsidR="00617BBD" w:rsidRDefault="00000000">
      <w:pPr>
        <w:pStyle w:val="BodyText"/>
        <w:spacing w:before="1" w:line="256" w:lineRule="exact"/>
        <w:rPr>
          <w:rFonts w:ascii="Cambria"/>
        </w:rPr>
      </w:pPr>
      <w:r>
        <w:rPr>
          <w:rFonts w:ascii="Cambria"/>
          <w:color w:val="365F91"/>
        </w:rPr>
        <w:t>Program</w:t>
      </w:r>
      <w:r>
        <w:rPr>
          <w:rFonts w:ascii="Cambria"/>
          <w:color w:val="365F91"/>
          <w:spacing w:val="-2"/>
        </w:rPr>
        <w:t xml:space="preserve"> Improvement:</w:t>
      </w:r>
    </w:p>
    <w:p w14:paraId="0FC4FACD" w14:textId="77777777" w:rsidR="00617BBD" w:rsidRDefault="00000000">
      <w:pPr>
        <w:pStyle w:val="BodyText"/>
        <w:ind w:right="399"/>
      </w:pPr>
      <w:r>
        <w:t>The faculty in the Department of Counselor Education revised the school counseling program curriculum, syllabi, assignments, and assessment rubrics for the 2017-2018 academic year. These assignments and rubrics are now used to measure student learning outcomes beginning in the Fall 2017 semester. Students enrolled in the field experiences will now be evaluated on all the FEAPS in the practicum and internship courses. These two additional assessments will be added to the assessment of the FEAPs during their specialty courses evaluation. Therefore, each student enrolled in the school counseling program will have three</w:t>
      </w:r>
      <w:r>
        <w:rPr>
          <w:spacing w:val="-2"/>
        </w:rPr>
        <w:t xml:space="preserve"> </w:t>
      </w:r>
      <w:r>
        <w:t>data</w:t>
      </w:r>
      <w:r>
        <w:rPr>
          <w:spacing w:val="-2"/>
        </w:rPr>
        <w:t xml:space="preserve"> </w:t>
      </w:r>
      <w:r>
        <w:t>points.</w:t>
      </w:r>
      <w:r>
        <w:rPr>
          <w:spacing w:val="-2"/>
        </w:rPr>
        <w:t xml:space="preserve"> </w:t>
      </w:r>
      <w:r>
        <w:t>All</w:t>
      </w:r>
      <w:r>
        <w:rPr>
          <w:spacing w:val="-4"/>
        </w:rPr>
        <w:t xml:space="preserve"> </w:t>
      </w:r>
      <w:r>
        <w:t>assessments</w:t>
      </w:r>
      <w:r>
        <w:rPr>
          <w:spacing w:val="-2"/>
        </w:rPr>
        <w:t xml:space="preserve"> </w:t>
      </w:r>
      <w:r>
        <w:t>will</w:t>
      </w:r>
      <w:r>
        <w:rPr>
          <w:spacing w:val="-4"/>
        </w:rPr>
        <w:t xml:space="preserve"> </w:t>
      </w:r>
      <w:r>
        <w:t>continue</w:t>
      </w:r>
      <w:r>
        <w:rPr>
          <w:spacing w:val="-4"/>
        </w:rPr>
        <w:t xml:space="preserve"> </w:t>
      </w:r>
      <w:r>
        <w:t>to</w:t>
      </w:r>
      <w:r>
        <w:rPr>
          <w:spacing w:val="-2"/>
        </w:rPr>
        <w:t xml:space="preserve"> </w:t>
      </w:r>
      <w:r>
        <w:t>be</w:t>
      </w:r>
      <w:r>
        <w:rPr>
          <w:spacing w:val="-4"/>
        </w:rPr>
        <w:t xml:space="preserve"> </w:t>
      </w:r>
      <w:r>
        <w:t>evaluated</w:t>
      </w:r>
      <w:r>
        <w:rPr>
          <w:spacing w:val="-4"/>
        </w:rPr>
        <w:t xml:space="preserve"> </w:t>
      </w:r>
      <w:r>
        <w:t>in</w:t>
      </w:r>
      <w:r>
        <w:rPr>
          <w:spacing w:val="-2"/>
        </w:rPr>
        <w:t xml:space="preserve"> </w:t>
      </w:r>
      <w:proofErr w:type="spellStart"/>
      <w:proofErr w:type="gramStart"/>
      <w:r>
        <w:t>Livetext</w:t>
      </w:r>
      <w:proofErr w:type="spellEnd"/>
      <w:proofErr w:type="gramEnd"/>
      <w:r>
        <w:rPr>
          <w:spacing w:val="-1"/>
        </w:rPr>
        <w:t xml:space="preserve"> </w:t>
      </w:r>
      <w:r>
        <w:t>and</w:t>
      </w:r>
      <w:r>
        <w:rPr>
          <w:spacing w:val="-2"/>
        </w:rPr>
        <w:t xml:space="preserve"> </w:t>
      </w:r>
      <w:r>
        <w:t>we</w:t>
      </w:r>
      <w:r>
        <w:rPr>
          <w:spacing w:val="-4"/>
        </w:rPr>
        <w:t xml:space="preserve"> </w:t>
      </w:r>
      <w:r>
        <w:t>have revised</w:t>
      </w:r>
      <w:r>
        <w:rPr>
          <w:spacing w:val="-5"/>
        </w:rPr>
        <w:t xml:space="preserve"> </w:t>
      </w:r>
      <w:r>
        <w:t>the</w:t>
      </w:r>
      <w:r>
        <w:rPr>
          <w:spacing w:val="-4"/>
        </w:rPr>
        <w:t xml:space="preserve"> </w:t>
      </w:r>
      <w:r>
        <w:t>rubrics to also include the 2016 CACREP standards.</w:t>
      </w:r>
    </w:p>
    <w:sectPr w:rsidR="00617BBD">
      <w:pgSz w:w="12240" w:h="15840"/>
      <w:pgMar w:top="12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wsuEvn8HsZKiVpAyA6Ko7Teyzztlghobmhf4pAnYb97iaTIi0ZoOMLpa5nP4mchIJNe6r+hhl4r+BpBnwBZBg==" w:salt="sEHhX7H/E12QsogHLDL9Fg=="/>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7BBD"/>
    <w:rsid w:val="00183DA1"/>
    <w:rsid w:val="00617BBD"/>
    <w:rsid w:val="00D71BB9"/>
    <w:rsid w:val="00E35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53350"/>
  <w15:docId w15:val="{CD4870C3-D4A7-4477-8ABA-88E04BAC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7" w:lineRule="exact"/>
      <w:ind w:left="259"/>
      <w:outlineLvl w:val="0"/>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3316</Words>
  <Characters>19268</Characters>
  <Application>Microsoft Office Word</Application>
  <DocSecurity>8</DocSecurity>
  <Lines>315</Lines>
  <Paragraphs>100</Paragraphs>
  <ScaleCrop>false</ScaleCrop>
  <Company/>
  <LinksUpToDate>false</LinksUpToDate>
  <CharactersWithSpaces>22484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AnthroSLOA.doc</dc:title>
  <dc:creator>condore</dc:creator>
  <cp:lastModifiedBy>Mikaela Kursell</cp:lastModifiedBy>
  <cp:revision>2</cp:revision>
  <dcterms:created xsi:type="dcterms:W3CDTF">2026-02-10T19:16:00Z</dcterms:created>
  <dcterms:modified xsi:type="dcterms:W3CDTF">2026-02-10T19:16:00Z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Microsoft® Word 2016</vt:lpwstr>
  </property>
  <property fmtid="{D5CDD505-2E9C-101B-9397-08002B2CF9AE}" pid="4" name="LastSaved">
    <vt:filetime>2026-02-10T00:00:00Z</vt:filetime>
  </property>
  <property fmtid="{D5CDD505-2E9C-101B-9397-08002B2CF9AE}" pid="5" name="Producer">
    <vt:lpwstr>Microsoft® Word 2016</vt:lpwstr>
  </property>
</Properties>
</file>