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4003D" w14:textId="77777777" w:rsidR="002E4083" w:rsidRDefault="00000000">
      <w:pPr>
        <w:ind w:left="143"/>
        <w:rPr>
          <w:sz w:val="20"/>
        </w:rPr>
      </w:pPr>
      <w:r>
        <w:rPr>
          <w:noProof/>
          <w:sz w:val="20"/>
        </w:rPr>
        <mc:AlternateContent>
          <mc:Choice Requires="wpg">
            <w:drawing>
              <wp:inline distT="0" distB="0" distL="0" distR="0" wp14:anchorId="39E4C228" wp14:editId="0112D2DD">
                <wp:extent cx="5438140" cy="1914525"/>
                <wp:effectExtent l="0" t="0" r="0" b="0"/>
                <wp:docPr id="1" name="Group 1" descr="Header for the Department of Counselor Education. Features FAU logo and an image of campus with palm tre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8140" cy="1914525"/>
                          <a:chOff x="0" y="0"/>
                          <a:chExt cx="5438140" cy="1914525"/>
                        </a:xfrm>
                      </wpg:grpSpPr>
                      <pic:pic xmlns:pic="http://schemas.openxmlformats.org/drawingml/2006/picture">
                        <pic:nvPicPr>
                          <pic:cNvPr id="2" name="Image 2"/>
                          <pic:cNvPicPr/>
                        </pic:nvPicPr>
                        <pic:blipFill>
                          <a:blip r:embed="rId4" cstate="print"/>
                          <a:stretch>
                            <a:fillRect/>
                          </a:stretch>
                        </pic:blipFill>
                        <pic:spPr>
                          <a:xfrm>
                            <a:off x="0" y="0"/>
                            <a:ext cx="5438140" cy="1914525"/>
                          </a:xfrm>
                          <a:prstGeom prst="rect">
                            <a:avLst/>
                          </a:prstGeom>
                        </pic:spPr>
                      </pic:pic>
                      <wps:wsp>
                        <wps:cNvPr id="3" name="Textbox 3"/>
                        <wps:cNvSpPr txBox="1"/>
                        <wps:spPr>
                          <a:xfrm>
                            <a:off x="125272" y="91566"/>
                            <a:ext cx="3696970" cy="128905"/>
                          </a:xfrm>
                          <a:prstGeom prst="rect">
                            <a:avLst/>
                          </a:prstGeom>
                        </wps:spPr>
                        <wps:txbx>
                          <w:txbxContent>
                            <w:p w14:paraId="43D2FCD2" w14:textId="77777777" w:rsidR="002E4083" w:rsidRPr="00A57D56" w:rsidRDefault="00000000">
                              <w:pPr>
                                <w:spacing w:line="202" w:lineRule="exact"/>
                                <w:rPr>
                                  <w:rFonts w:ascii="Palatino Linotype"/>
                                  <w:sz w:val="20"/>
                                </w:rPr>
                              </w:pPr>
                              <w:r w:rsidRPr="00A57D56">
                                <w:rPr>
                                  <w:rFonts w:ascii="Palatino Linotype"/>
                                  <w:spacing w:val="-2"/>
                                  <w:sz w:val="20"/>
                                </w:rPr>
                                <w:t>M.Ed.</w:t>
                              </w:r>
                              <w:r w:rsidRPr="00A57D56">
                                <w:rPr>
                                  <w:rFonts w:ascii="Palatino Linotype"/>
                                  <w:spacing w:val="-3"/>
                                  <w:sz w:val="20"/>
                                </w:rPr>
                                <w:t xml:space="preserve"> </w:t>
                              </w:r>
                              <w:r w:rsidRPr="00A57D56">
                                <w:rPr>
                                  <w:rFonts w:ascii="Palatino Linotype"/>
                                  <w:spacing w:val="-2"/>
                                  <w:sz w:val="20"/>
                                </w:rPr>
                                <w:t>in</w:t>
                              </w:r>
                              <w:r w:rsidRPr="00A57D56">
                                <w:rPr>
                                  <w:rFonts w:ascii="Palatino Linotype"/>
                                  <w:spacing w:val="-1"/>
                                  <w:sz w:val="20"/>
                                </w:rPr>
                                <w:t xml:space="preserve"> </w:t>
                              </w:r>
                              <w:r w:rsidRPr="00A57D56">
                                <w:rPr>
                                  <w:rFonts w:ascii="Palatino Linotype"/>
                                  <w:spacing w:val="-2"/>
                                  <w:sz w:val="20"/>
                                </w:rPr>
                                <w:t>Counselor</w:t>
                              </w:r>
                              <w:r w:rsidRPr="00A57D56">
                                <w:rPr>
                                  <w:rFonts w:ascii="Palatino Linotype"/>
                                  <w:sz w:val="20"/>
                                </w:rPr>
                                <w:t xml:space="preserve"> </w:t>
                              </w:r>
                              <w:r w:rsidRPr="00A57D56">
                                <w:rPr>
                                  <w:rFonts w:ascii="Palatino Linotype"/>
                                  <w:spacing w:val="-2"/>
                                  <w:sz w:val="20"/>
                                </w:rPr>
                                <w:t>Education (Clinical</w:t>
                              </w:r>
                              <w:r w:rsidRPr="00A57D56">
                                <w:rPr>
                                  <w:rFonts w:ascii="Palatino Linotype"/>
                                  <w:spacing w:val="1"/>
                                  <w:sz w:val="20"/>
                                </w:rPr>
                                <w:t xml:space="preserve"> </w:t>
                              </w:r>
                              <w:r w:rsidRPr="00A57D56">
                                <w:rPr>
                                  <w:rFonts w:ascii="Palatino Linotype"/>
                                  <w:spacing w:val="-2"/>
                                  <w:sz w:val="20"/>
                                </w:rPr>
                                <w:t>Mental</w:t>
                              </w:r>
                              <w:r w:rsidRPr="00A57D56">
                                <w:rPr>
                                  <w:rFonts w:ascii="Palatino Linotype"/>
                                  <w:spacing w:val="1"/>
                                  <w:sz w:val="20"/>
                                </w:rPr>
                                <w:t xml:space="preserve"> </w:t>
                              </w:r>
                              <w:r w:rsidRPr="00A57D56">
                                <w:rPr>
                                  <w:rFonts w:ascii="Palatino Linotype"/>
                                  <w:spacing w:val="-2"/>
                                  <w:sz w:val="20"/>
                                </w:rPr>
                                <w:t>Health</w:t>
                              </w:r>
                              <w:r w:rsidRPr="00A57D56">
                                <w:rPr>
                                  <w:rFonts w:ascii="Palatino Linotype"/>
                                  <w:spacing w:val="3"/>
                                  <w:sz w:val="20"/>
                                </w:rPr>
                                <w:t xml:space="preserve"> </w:t>
                              </w:r>
                              <w:r w:rsidRPr="00A57D56">
                                <w:rPr>
                                  <w:rFonts w:ascii="Palatino Linotype"/>
                                  <w:spacing w:val="-2"/>
                                  <w:sz w:val="20"/>
                                </w:rPr>
                                <w:t>Counseling</w:t>
                              </w:r>
                            </w:p>
                          </w:txbxContent>
                        </wps:txbx>
                        <wps:bodyPr wrap="square" lIns="0" tIns="0" rIns="0" bIns="0" rtlCol="0">
                          <a:noAutofit/>
                        </wps:bodyPr>
                      </wps:wsp>
                      <wps:wsp>
                        <wps:cNvPr id="4" name="Textbox 4"/>
                        <wps:cNvSpPr txBox="1"/>
                        <wps:spPr>
                          <a:xfrm>
                            <a:off x="4232909" y="78866"/>
                            <a:ext cx="1117600" cy="154305"/>
                          </a:xfrm>
                          <a:prstGeom prst="rect">
                            <a:avLst/>
                          </a:prstGeom>
                        </wps:spPr>
                        <wps:txbx>
                          <w:txbxContent>
                            <w:p w14:paraId="160E750B" w14:textId="77777777" w:rsidR="002E4083" w:rsidRDefault="00000000">
                              <w:pPr>
                                <w:spacing w:line="226" w:lineRule="exact"/>
                                <w:ind w:left="20"/>
                                <w:rPr>
                                  <w:rFonts w:ascii="Palatino Linotype"/>
                                  <w:i/>
                                  <w:sz w:val="20"/>
                                </w:rPr>
                              </w:pPr>
                              <w:r w:rsidRPr="00A57D56">
                                <w:rPr>
                                  <w:rFonts w:ascii="Palatino Linotype"/>
                                  <w:i/>
                                  <w:spacing w:val="-2"/>
                                  <w:sz w:val="20"/>
                                </w:rPr>
                                <w:t>Counselor</w:t>
                              </w:r>
                              <w:r w:rsidRPr="00A57D56">
                                <w:rPr>
                                  <w:rFonts w:ascii="Palatino Linotype"/>
                                  <w:i/>
                                  <w:spacing w:val="-8"/>
                                  <w:sz w:val="20"/>
                                </w:rPr>
                                <w:t xml:space="preserve"> </w:t>
                              </w:r>
                              <w:r w:rsidRPr="00A57D56">
                                <w:rPr>
                                  <w:rFonts w:ascii="Palatino Linotype"/>
                                  <w:i/>
                                  <w:spacing w:val="-2"/>
                                  <w:sz w:val="20"/>
                                </w:rPr>
                                <w:t>Education</w:t>
                              </w:r>
                            </w:p>
                          </w:txbxContent>
                        </wps:txbx>
                        <wps:bodyPr wrap="square" lIns="0" tIns="0" rIns="0" bIns="0" rtlCol="0">
                          <a:noAutofit/>
                        </wps:bodyPr>
                      </wps:wsp>
                      <wps:wsp>
                        <wps:cNvPr id="5" name="Textbox 5"/>
                        <wps:cNvSpPr txBox="1"/>
                        <wps:spPr>
                          <a:xfrm>
                            <a:off x="2735960" y="297412"/>
                            <a:ext cx="2659380" cy="231775"/>
                          </a:xfrm>
                          <a:prstGeom prst="rect">
                            <a:avLst/>
                          </a:prstGeom>
                        </wps:spPr>
                        <wps:txbx>
                          <w:txbxContent>
                            <w:p w14:paraId="5BCFC866" w14:textId="77777777" w:rsidR="002E4083" w:rsidRPr="00A57D56" w:rsidRDefault="00000000">
                              <w:pPr>
                                <w:spacing w:line="349" w:lineRule="exact"/>
                                <w:ind w:left="20"/>
                                <w:rPr>
                                  <w:rFonts w:ascii="Palatino Linotype"/>
                                  <w:b/>
                                  <w:i/>
                                  <w:sz w:val="32"/>
                                </w:rPr>
                              </w:pPr>
                              <w:r w:rsidRPr="00A57D56">
                                <w:rPr>
                                  <w:rFonts w:ascii="Palatino Linotype"/>
                                  <w:b/>
                                  <w:i/>
                                  <w:sz w:val="32"/>
                                </w:rPr>
                                <w:t>COLLEGE</w:t>
                              </w:r>
                              <w:r w:rsidRPr="00A57D56">
                                <w:rPr>
                                  <w:rFonts w:ascii="Palatino Linotype"/>
                                  <w:b/>
                                  <w:i/>
                                  <w:spacing w:val="-14"/>
                                  <w:sz w:val="32"/>
                                </w:rPr>
                                <w:t xml:space="preserve"> </w:t>
                              </w:r>
                              <w:r w:rsidRPr="00A57D56">
                                <w:rPr>
                                  <w:rFonts w:ascii="Palatino Linotype"/>
                                  <w:b/>
                                  <w:i/>
                                  <w:sz w:val="32"/>
                                </w:rPr>
                                <w:t>OF</w:t>
                              </w:r>
                              <w:r w:rsidRPr="00A57D56">
                                <w:rPr>
                                  <w:rFonts w:ascii="Palatino Linotype"/>
                                  <w:b/>
                                  <w:i/>
                                  <w:spacing w:val="-12"/>
                                  <w:sz w:val="32"/>
                                </w:rPr>
                                <w:t xml:space="preserve"> </w:t>
                              </w:r>
                              <w:r w:rsidRPr="00A57D56">
                                <w:rPr>
                                  <w:rFonts w:ascii="Palatino Linotype"/>
                                  <w:b/>
                                  <w:i/>
                                  <w:spacing w:val="-2"/>
                                  <w:sz w:val="32"/>
                                </w:rPr>
                                <w:t>EDUCATION</w:t>
                              </w:r>
                            </w:p>
                          </w:txbxContent>
                        </wps:txbx>
                        <wps:bodyPr wrap="square" lIns="0" tIns="0" rIns="0" bIns="0" rtlCol="0">
                          <a:noAutofit/>
                        </wps:bodyPr>
                      </wps:wsp>
                    </wpg:wgp>
                  </a:graphicData>
                </a:graphic>
              </wp:inline>
            </w:drawing>
          </mc:Choice>
          <mc:Fallback>
            <w:pict>
              <v:group w14:anchorId="39E4C228" id="Group 1" o:spid="_x0000_s1026" alt="Header for the Department of Counselor Education. Features FAU logo and an image of campus with palm trees." style="width:428.2pt;height:150.75pt;mso-position-horizontal-relative:char;mso-position-vertical-relative:line" coordsize="54381,191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54381;height:19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">
                  <v:imagedata r:id="rId5" o:title=""/>
                </v:shape>
                <v:shapetype id="_x0000_t202" coordsize="21600,21600" o:spt="202" path="m,l,21600r21600,l21600,xe">
                  <v:stroke joinstyle="miter"/>
                  <v:path gradientshapeok="t" o:connecttype="rect"/>
                </v:shapetype>
                <v:shape id="Textbox 3" o:spid="_x0000_s1028" type="#_x0000_t202" style="position:absolute;left:1252;top:915;width:36970;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3D2FCD2" w14:textId="77777777" w:rsidR="002E4083" w:rsidRPr="00A57D56" w:rsidRDefault="00000000">
                        <w:pPr>
                          <w:spacing w:line="202" w:lineRule="exact"/>
                          <w:rPr>
                            <w:rFonts w:ascii="Palatino Linotype"/>
                            <w:sz w:val="20"/>
                          </w:rPr>
                        </w:pPr>
                        <w:r w:rsidRPr="00A57D56">
                          <w:rPr>
                            <w:rFonts w:ascii="Palatino Linotype"/>
                            <w:spacing w:val="-2"/>
                            <w:sz w:val="20"/>
                          </w:rPr>
                          <w:t>M.Ed.</w:t>
                        </w:r>
                        <w:r w:rsidRPr="00A57D56">
                          <w:rPr>
                            <w:rFonts w:ascii="Palatino Linotype"/>
                            <w:spacing w:val="-3"/>
                            <w:sz w:val="20"/>
                          </w:rPr>
                          <w:t xml:space="preserve"> </w:t>
                        </w:r>
                        <w:r w:rsidRPr="00A57D56">
                          <w:rPr>
                            <w:rFonts w:ascii="Palatino Linotype"/>
                            <w:spacing w:val="-2"/>
                            <w:sz w:val="20"/>
                          </w:rPr>
                          <w:t>in</w:t>
                        </w:r>
                        <w:r w:rsidRPr="00A57D56">
                          <w:rPr>
                            <w:rFonts w:ascii="Palatino Linotype"/>
                            <w:spacing w:val="-1"/>
                            <w:sz w:val="20"/>
                          </w:rPr>
                          <w:t xml:space="preserve"> </w:t>
                        </w:r>
                        <w:r w:rsidRPr="00A57D56">
                          <w:rPr>
                            <w:rFonts w:ascii="Palatino Linotype"/>
                            <w:spacing w:val="-2"/>
                            <w:sz w:val="20"/>
                          </w:rPr>
                          <w:t>Counselor</w:t>
                        </w:r>
                        <w:r w:rsidRPr="00A57D56">
                          <w:rPr>
                            <w:rFonts w:ascii="Palatino Linotype"/>
                            <w:sz w:val="20"/>
                          </w:rPr>
                          <w:t xml:space="preserve"> </w:t>
                        </w:r>
                        <w:r w:rsidRPr="00A57D56">
                          <w:rPr>
                            <w:rFonts w:ascii="Palatino Linotype"/>
                            <w:spacing w:val="-2"/>
                            <w:sz w:val="20"/>
                          </w:rPr>
                          <w:t>Education (Clinical</w:t>
                        </w:r>
                        <w:r w:rsidRPr="00A57D56">
                          <w:rPr>
                            <w:rFonts w:ascii="Palatino Linotype"/>
                            <w:spacing w:val="1"/>
                            <w:sz w:val="20"/>
                          </w:rPr>
                          <w:t xml:space="preserve"> </w:t>
                        </w:r>
                        <w:r w:rsidRPr="00A57D56">
                          <w:rPr>
                            <w:rFonts w:ascii="Palatino Linotype"/>
                            <w:spacing w:val="-2"/>
                            <w:sz w:val="20"/>
                          </w:rPr>
                          <w:t>Mental</w:t>
                        </w:r>
                        <w:r w:rsidRPr="00A57D56">
                          <w:rPr>
                            <w:rFonts w:ascii="Palatino Linotype"/>
                            <w:spacing w:val="1"/>
                            <w:sz w:val="20"/>
                          </w:rPr>
                          <w:t xml:space="preserve"> </w:t>
                        </w:r>
                        <w:r w:rsidRPr="00A57D56">
                          <w:rPr>
                            <w:rFonts w:ascii="Palatino Linotype"/>
                            <w:spacing w:val="-2"/>
                            <w:sz w:val="20"/>
                          </w:rPr>
                          <w:t>Health</w:t>
                        </w:r>
                        <w:r w:rsidRPr="00A57D56">
                          <w:rPr>
                            <w:rFonts w:ascii="Palatino Linotype"/>
                            <w:spacing w:val="3"/>
                            <w:sz w:val="20"/>
                          </w:rPr>
                          <w:t xml:space="preserve"> </w:t>
                        </w:r>
                        <w:r w:rsidRPr="00A57D56">
                          <w:rPr>
                            <w:rFonts w:ascii="Palatino Linotype"/>
                            <w:spacing w:val="-2"/>
                            <w:sz w:val="20"/>
                          </w:rPr>
                          <w:t>Counseling</w:t>
                        </w:r>
                      </w:p>
                    </w:txbxContent>
                  </v:textbox>
                </v:shape>
                <v:shape id="Textbox 4" o:spid="_x0000_s1029" type="#_x0000_t202" style="position:absolute;left:42329;top:788;width:11176;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60E750B" w14:textId="77777777" w:rsidR="002E4083" w:rsidRDefault="00000000">
                        <w:pPr>
                          <w:spacing w:line="226" w:lineRule="exact"/>
                          <w:ind w:left="20"/>
                          <w:rPr>
                            <w:rFonts w:ascii="Palatino Linotype"/>
                            <w:i/>
                            <w:sz w:val="20"/>
                          </w:rPr>
                        </w:pPr>
                        <w:r w:rsidRPr="00A57D56">
                          <w:rPr>
                            <w:rFonts w:ascii="Palatino Linotype"/>
                            <w:i/>
                            <w:spacing w:val="-2"/>
                            <w:sz w:val="20"/>
                          </w:rPr>
                          <w:t>Counselor</w:t>
                        </w:r>
                        <w:r w:rsidRPr="00A57D56">
                          <w:rPr>
                            <w:rFonts w:ascii="Palatino Linotype"/>
                            <w:i/>
                            <w:spacing w:val="-8"/>
                            <w:sz w:val="20"/>
                          </w:rPr>
                          <w:t xml:space="preserve"> </w:t>
                        </w:r>
                        <w:r w:rsidRPr="00A57D56">
                          <w:rPr>
                            <w:rFonts w:ascii="Palatino Linotype"/>
                            <w:i/>
                            <w:spacing w:val="-2"/>
                            <w:sz w:val="20"/>
                          </w:rPr>
                          <w:t>Education</w:t>
                        </w:r>
                      </w:p>
                    </w:txbxContent>
                  </v:textbox>
                </v:shape>
                <v:shape id="Textbox 5" o:spid="_x0000_s1030" type="#_x0000_t202" style="position:absolute;left:27359;top:2974;width:26594;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BCFC866" w14:textId="77777777" w:rsidR="002E4083" w:rsidRPr="00A57D56" w:rsidRDefault="00000000">
                        <w:pPr>
                          <w:spacing w:line="349" w:lineRule="exact"/>
                          <w:ind w:left="20"/>
                          <w:rPr>
                            <w:rFonts w:ascii="Palatino Linotype"/>
                            <w:b/>
                            <w:i/>
                            <w:sz w:val="32"/>
                          </w:rPr>
                        </w:pPr>
                        <w:r w:rsidRPr="00A57D56">
                          <w:rPr>
                            <w:rFonts w:ascii="Palatino Linotype"/>
                            <w:b/>
                            <w:i/>
                            <w:sz w:val="32"/>
                          </w:rPr>
                          <w:t>COLLEGE</w:t>
                        </w:r>
                        <w:r w:rsidRPr="00A57D56">
                          <w:rPr>
                            <w:rFonts w:ascii="Palatino Linotype"/>
                            <w:b/>
                            <w:i/>
                            <w:spacing w:val="-14"/>
                            <w:sz w:val="32"/>
                          </w:rPr>
                          <w:t xml:space="preserve"> </w:t>
                        </w:r>
                        <w:r w:rsidRPr="00A57D56">
                          <w:rPr>
                            <w:rFonts w:ascii="Palatino Linotype"/>
                            <w:b/>
                            <w:i/>
                            <w:sz w:val="32"/>
                          </w:rPr>
                          <w:t>OF</w:t>
                        </w:r>
                        <w:r w:rsidRPr="00A57D56">
                          <w:rPr>
                            <w:rFonts w:ascii="Palatino Linotype"/>
                            <w:b/>
                            <w:i/>
                            <w:spacing w:val="-12"/>
                            <w:sz w:val="32"/>
                          </w:rPr>
                          <w:t xml:space="preserve"> </w:t>
                        </w:r>
                        <w:r w:rsidRPr="00A57D56">
                          <w:rPr>
                            <w:rFonts w:ascii="Palatino Linotype"/>
                            <w:b/>
                            <w:i/>
                            <w:spacing w:val="-2"/>
                            <w:sz w:val="32"/>
                          </w:rPr>
                          <w:t>EDUCATION</w:t>
                        </w:r>
                      </w:p>
                    </w:txbxContent>
                  </v:textbox>
                </v:shape>
                <w10:anchorlock/>
              </v:group>
            </w:pict>
          </mc:Fallback>
        </mc:AlternateContent>
      </w:r>
    </w:p>
    <w:p w14:paraId="7399EE69" w14:textId="77777777" w:rsidR="002E4083" w:rsidRDefault="002E4083">
      <w:pPr>
        <w:pStyle w:val="BodyText"/>
        <w:spacing w:before="136"/>
        <w:ind w:left="0"/>
        <w:rPr>
          <w:sz w:val="24"/>
        </w:rPr>
      </w:pPr>
    </w:p>
    <w:p w14:paraId="735C3292" w14:textId="77777777" w:rsidR="002E4083" w:rsidRDefault="00000000">
      <w:pPr>
        <w:ind w:left="143" w:right="239"/>
        <w:rPr>
          <w:sz w:val="24"/>
        </w:rPr>
      </w:pPr>
      <w:r>
        <w:rPr>
          <w:color w:val="00339A"/>
          <w:sz w:val="24"/>
        </w:rPr>
        <w:t xml:space="preserve">The M.Ed. in Counselor Education - Clinical Mental Health Counseling </w:t>
      </w:r>
      <w:proofErr w:type="gramStart"/>
      <w:r>
        <w:rPr>
          <w:color w:val="00339A"/>
          <w:sz w:val="24"/>
        </w:rPr>
        <w:t>candidate</w:t>
      </w:r>
      <w:proofErr w:type="gramEnd"/>
      <w:r>
        <w:rPr>
          <w:color w:val="00339A"/>
          <w:sz w:val="24"/>
        </w:rPr>
        <w:t xml:space="preserve"> will demonstrate their content knowledge of the clinical mental health counseling field by earning a passing score on the </w:t>
      </w:r>
      <w:proofErr w:type="gramStart"/>
      <w:r>
        <w:rPr>
          <w:color w:val="00339A"/>
          <w:sz w:val="24"/>
        </w:rPr>
        <w:t>national</w:t>
      </w:r>
      <w:proofErr w:type="gramEnd"/>
      <w:r>
        <w:rPr>
          <w:color w:val="00339A"/>
          <w:sz w:val="24"/>
        </w:rPr>
        <w:t xml:space="preserve"> Counselor Preparation Comprehensive </w:t>
      </w:r>
      <w:proofErr w:type="gramStart"/>
      <w:r>
        <w:rPr>
          <w:color w:val="00339A"/>
          <w:sz w:val="24"/>
        </w:rPr>
        <w:t>exit exam</w:t>
      </w:r>
      <w:proofErr w:type="gramEnd"/>
      <w:r>
        <w:rPr>
          <w:color w:val="00339A"/>
          <w:sz w:val="24"/>
        </w:rPr>
        <w:t xml:space="preserve">. </w:t>
      </w:r>
      <w:proofErr w:type="gramStart"/>
      <w:r>
        <w:rPr>
          <w:color w:val="00339A"/>
          <w:sz w:val="24"/>
        </w:rPr>
        <w:t>In order to</w:t>
      </w:r>
      <w:proofErr w:type="gramEnd"/>
      <w:r>
        <w:rPr>
          <w:color w:val="00339A"/>
          <w:sz w:val="24"/>
        </w:rPr>
        <w:t xml:space="preserve"> demonstrate content knowledge all Clinical Mental Health Counseling candidates</w:t>
      </w:r>
      <w:r>
        <w:rPr>
          <w:color w:val="00339A"/>
          <w:spacing w:val="-3"/>
          <w:sz w:val="24"/>
        </w:rPr>
        <w:t xml:space="preserve"> </w:t>
      </w:r>
      <w:r>
        <w:rPr>
          <w:color w:val="00339A"/>
          <w:sz w:val="24"/>
        </w:rPr>
        <w:t>enrolled</w:t>
      </w:r>
      <w:r>
        <w:rPr>
          <w:color w:val="00339A"/>
          <w:spacing w:val="-3"/>
          <w:sz w:val="24"/>
        </w:rPr>
        <w:t xml:space="preserve"> </w:t>
      </w:r>
      <w:r>
        <w:rPr>
          <w:color w:val="00339A"/>
          <w:sz w:val="24"/>
        </w:rPr>
        <w:t>in</w:t>
      </w:r>
      <w:r>
        <w:rPr>
          <w:color w:val="00339A"/>
          <w:spacing w:val="-3"/>
          <w:sz w:val="24"/>
        </w:rPr>
        <w:t xml:space="preserve"> </w:t>
      </w:r>
      <w:r>
        <w:rPr>
          <w:color w:val="00339A"/>
          <w:sz w:val="24"/>
        </w:rPr>
        <w:t>MHS</w:t>
      </w:r>
      <w:r>
        <w:rPr>
          <w:color w:val="00339A"/>
          <w:spacing w:val="-3"/>
          <w:sz w:val="24"/>
        </w:rPr>
        <w:t xml:space="preserve"> </w:t>
      </w:r>
      <w:r>
        <w:rPr>
          <w:color w:val="00339A"/>
          <w:sz w:val="24"/>
        </w:rPr>
        <w:t>6801</w:t>
      </w:r>
      <w:r>
        <w:rPr>
          <w:color w:val="00339A"/>
          <w:spacing w:val="-3"/>
          <w:sz w:val="24"/>
        </w:rPr>
        <w:t xml:space="preserve"> </w:t>
      </w:r>
      <w:r>
        <w:rPr>
          <w:color w:val="00339A"/>
          <w:sz w:val="24"/>
        </w:rPr>
        <w:t>Advanced</w:t>
      </w:r>
      <w:r>
        <w:rPr>
          <w:color w:val="00339A"/>
          <w:spacing w:val="-3"/>
          <w:sz w:val="24"/>
        </w:rPr>
        <w:t xml:space="preserve"> </w:t>
      </w:r>
      <w:r>
        <w:rPr>
          <w:color w:val="00339A"/>
          <w:sz w:val="24"/>
        </w:rPr>
        <w:t>Practicum</w:t>
      </w:r>
      <w:r>
        <w:rPr>
          <w:color w:val="00339A"/>
          <w:spacing w:val="-3"/>
          <w:sz w:val="24"/>
        </w:rPr>
        <w:t xml:space="preserve"> </w:t>
      </w:r>
      <w:r>
        <w:rPr>
          <w:color w:val="00339A"/>
          <w:sz w:val="24"/>
        </w:rPr>
        <w:t>in</w:t>
      </w:r>
      <w:r>
        <w:rPr>
          <w:color w:val="00339A"/>
          <w:spacing w:val="-3"/>
          <w:sz w:val="24"/>
        </w:rPr>
        <w:t xml:space="preserve"> </w:t>
      </w:r>
      <w:r>
        <w:rPr>
          <w:color w:val="00339A"/>
          <w:sz w:val="24"/>
        </w:rPr>
        <w:t>Counseling</w:t>
      </w:r>
      <w:r>
        <w:rPr>
          <w:color w:val="00339A"/>
          <w:spacing w:val="-6"/>
          <w:sz w:val="24"/>
        </w:rPr>
        <w:t xml:space="preserve"> </w:t>
      </w:r>
      <w:r>
        <w:rPr>
          <w:color w:val="00339A"/>
          <w:sz w:val="24"/>
        </w:rPr>
        <w:t>will</w:t>
      </w:r>
      <w:r>
        <w:rPr>
          <w:color w:val="00339A"/>
          <w:spacing w:val="-3"/>
          <w:sz w:val="24"/>
        </w:rPr>
        <w:t xml:space="preserve"> </w:t>
      </w:r>
      <w:r>
        <w:rPr>
          <w:color w:val="00339A"/>
          <w:sz w:val="24"/>
        </w:rPr>
        <w:t>take</w:t>
      </w:r>
      <w:r>
        <w:rPr>
          <w:color w:val="00339A"/>
          <w:spacing w:val="-5"/>
          <w:sz w:val="24"/>
        </w:rPr>
        <w:t xml:space="preserve"> </w:t>
      </w:r>
      <w:r>
        <w:rPr>
          <w:color w:val="00339A"/>
          <w:sz w:val="24"/>
        </w:rPr>
        <w:t>and</w:t>
      </w:r>
      <w:r>
        <w:rPr>
          <w:color w:val="00339A"/>
          <w:spacing w:val="-1"/>
          <w:sz w:val="24"/>
        </w:rPr>
        <w:t xml:space="preserve"> </w:t>
      </w:r>
      <w:r>
        <w:rPr>
          <w:color w:val="00339A"/>
          <w:sz w:val="24"/>
        </w:rPr>
        <w:t>earn</w:t>
      </w:r>
      <w:r>
        <w:rPr>
          <w:color w:val="00339A"/>
          <w:spacing w:val="-2"/>
          <w:sz w:val="24"/>
        </w:rPr>
        <w:t xml:space="preserve"> </w:t>
      </w:r>
      <w:r>
        <w:rPr>
          <w:color w:val="00339A"/>
          <w:sz w:val="24"/>
        </w:rPr>
        <w:t xml:space="preserve">a score at or above the national </w:t>
      </w:r>
      <w:proofErr w:type="gramStart"/>
      <w:r>
        <w:rPr>
          <w:color w:val="00339A"/>
          <w:sz w:val="24"/>
        </w:rPr>
        <w:t>mean</w:t>
      </w:r>
      <w:proofErr w:type="gramEnd"/>
      <w:r>
        <w:rPr>
          <w:color w:val="00339A"/>
          <w:sz w:val="24"/>
        </w:rPr>
        <w:t xml:space="preserve"> on the Career Development and Social and Cultural Diversity subscales on the Counselor Preparation Comprehensive Exam during their semester of enrollment in the course.</w:t>
      </w:r>
    </w:p>
    <w:p w14:paraId="330CF1C4" w14:textId="77777777" w:rsidR="002E4083" w:rsidRDefault="002E4083">
      <w:pPr>
        <w:pStyle w:val="BodyText"/>
        <w:spacing w:before="140"/>
        <w:ind w:left="0"/>
        <w:rPr>
          <w:sz w:val="24"/>
        </w:rPr>
      </w:pPr>
    </w:p>
    <w:p w14:paraId="12A3C73E" w14:textId="77777777" w:rsidR="002E4083" w:rsidRDefault="00000000">
      <w:pPr>
        <w:ind w:left="143" w:right="160"/>
        <w:rPr>
          <w:sz w:val="24"/>
        </w:rPr>
      </w:pPr>
      <w:r>
        <w:rPr>
          <w:color w:val="00339A"/>
          <w:sz w:val="24"/>
        </w:rPr>
        <w:t>The Clinical Mental Health Counseling candidate will demonstrate their communication skills by</w:t>
      </w:r>
      <w:r>
        <w:rPr>
          <w:color w:val="00339A"/>
          <w:spacing w:val="-4"/>
          <w:sz w:val="24"/>
        </w:rPr>
        <w:t xml:space="preserve"> </w:t>
      </w:r>
      <w:r>
        <w:rPr>
          <w:color w:val="00339A"/>
          <w:sz w:val="24"/>
        </w:rPr>
        <w:t>accurately</w:t>
      </w:r>
      <w:r>
        <w:rPr>
          <w:color w:val="00339A"/>
          <w:spacing w:val="-3"/>
          <w:sz w:val="24"/>
        </w:rPr>
        <w:t xml:space="preserve"> </w:t>
      </w:r>
      <w:r>
        <w:rPr>
          <w:color w:val="00339A"/>
          <w:sz w:val="24"/>
        </w:rPr>
        <w:t>diagnosing and implementing a comprehensive treatment strategy</w:t>
      </w:r>
      <w:r>
        <w:rPr>
          <w:color w:val="00339A"/>
          <w:spacing w:val="-1"/>
          <w:sz w:val="24"/>
        </w:rPr>
        <w:t xml:space="preserve"> </w:t>
      </w:r>
      <w:r>
        <w:rPr>
          <w:color w:val="00339A"/>
          <w:sz w:val="24"/>
        </w:rPr>
        <w:t xml:space="preserve">with a client during their </w:t>
      </w:r>
      <w:proofErr w:type="gramStart"/>
      <w:r>
        <w:rPr>
          <w:color w:val="00339A"/>
          <w:sz w:val="24"/>
        </w:rPr>
        <w:t>Internship</w:t>
      </w:r>
      <w:proofErr w:type="gramEnd"/>
      <w:r>
        <w:rPr>
          <w:color w:val="00339A"/>
          <w:sz w:val="24"/>
        </w:rPr>
        <w:t xml:space="preserve"> experience. The Clinical Mental Health Counseling candidates will have the opportunity to demonstrate their communication skills for diagnosing</w:t>
      </w:r>
      <w:r>
        <w:rPr>
          <w:color w:val="00339A"/>
          <w:spacing w:val="-6"/>
          <w:sz w:val="24"/>
        </w:rPr>
        <w:t xml:space="preserve"> </w:t>
      </w:r>
      <w:r>
        <w:rPr>
          <w:color w:val="00339A"/>
          <w:sz w:val="24"/>
        </w:rPr>
        <w:t>and</w:t>
      </w:r>
      <w:r>
        <w:rPr>
          <w:color w:val="00339A"/>
          <w:spacing w:val="-3"/>
          <w:sz w:val="24"/>
        </w:rPr>
        <w:t xml:space="preserve"> </w:t>
      </w:r>
      <w:r>
        <w:rPr>
          <w:color w:val="00339A"/>
          <w:sz w:val="24"/>
        </w:rPr>
        <w:t>developing</w:t>
      </w:r>
      <w:r>
        <w:rPr>
          <w:color w:val="00339A"/>
          <w:spacing w:val="-6"/>
          <w:sz w:val="24"/>
        </w:rPr>
        <w:t xml:space="preserve"> </w:t>
      </w:r>
      <w:r>
        <w:rPr>
          <w:color w:val="00339A"/>
          <w:sz w:val="24"/>
        </w:rPr>
        <w:t>treatment</w:t>
      </w:r>
      <w:r>
        <w:rPr>
          <w:color w:val="00339A"/>
          <w:spacing w:val="-3"/>
          <w:sz w:val="24"/>
        </w:rPr>
        <w:t xml:space="preserve"> </w:t>
      </w:r>
      <w:r>
        <w:rPr>
          <w:color w:val="00339A"/>
          <w:sz w:val="24"/>
        </w:rPr>
        <w:t>plans</w:t>
      </w:r>
      <w:r>
        <w:rPr>
          <w:color w:val="00339A"/>
          <w:spacing w:val="-3"/>
          <w:sz w:val="24"/>
        </w:rPr>
        <w:t xml:space="preserve"> </w:t>
      </w:r>
      <w:r>
        <w:rPr>
          <w:color w:val="00339A"/>
          <w:sz w:val="24"/>
        </w:rPr>
        <w:t>in</w:t>
      </w:r>
      <w:r>
        <w:rPr>
          <w:color w:val="00339A"/>
          <w:spacing w:val="-3"/>
          <w:sz w:val="24"/>
        </w:rPr>
        <w:t xml:space="preserve"> </w:t>
      </w:r>
      <w:r>
        <w:rPr>
          <w:color w:val="00339A"/>
          <w:sz w:val="24"/>
        </w:rPr>
        <w:t>their</w:t>
      </w:r>
      <w:r>
        <w:rPr>
          <w:color w:val="00339A"/>
          <w:spacing w:val="-4"/>
          <w:sz w:val="24"/>
        </w:rPr>
        <w:t xml:space="preserve"> </w:t>
      </w:r>
      <w:r>
        <w:rPr>
          <w:color w:val="00339A"/>
          <w:sz w:val="24"/>
        </w:rPr>
        <w:t>MHS</w:t>
      </w:r>
      <w:r>
        <w:rPr>
          <w:color w:val="00339A"/>
          <w:spacing w:val="-3"/>
          <w:sz w:val="24"/>
        </w:rPr>
        <w:t xml:space="preserve"> </w:t>
      </w:r>
      <w:r>
        <w:rPr>
          <w:color w:val="00339A"/>
          <w:sz w:val="24"/>
        </w:rPr>
        <w:t>6800</w:t>
      </w:r>
      <w:r>
        <w:rPr>
          <w:color w:val="00339A"/>
          <w:spacing w:val="-3"/>
          <w:sz w:val="24"/>
        </w:rPr>
        <w:t xml:space="preserve"> </w:t>
      </w:r>
      <w:r>
        <w:rPr>
          <w:color w:val="00339A"/>
          <w:sz w:val="24"/>
        </w:rPr>
        <w:t>Beginning</w:t>
      </w:r>
      <w:r>
        <w:rPr>
          <w:color w:val="00339A"/>
          <w:spacing w:val="-6"/>
          <w:sz w:val="24"/>
        </w:rPr>
        <w:t xml:space="preserve"> </w:t>
      </w:r>
      <w:r>
        <w:rPr>
          <w:color w:val="00339A"/>
          <w:sz w:val="24"/>
        </w:rPr>
        <w:t>Practicum</w:t>
      </w:r>
      <w:r>
        <w:rPr>
          <w:color w:val="00339A"/>
          <w:spacing w:val="-3"/>
          <w:sz w:val="24"/>
        </w:rPr>
        <w:t xml:space="preserve"> </w:t>
      </w:r>
      <w:r>
        <w:rPr>
          <w:color w:val="00339A"/>
          <w:sz w:val="24"/>
        </w:rPr>
        <w:t>course and at their approved internship setting. Clinical Mental Health Counseling students will receive weekly feedback and coaching from their MHS 6800 instructor and site supervisors. The Mental Health Counseling candidate will complete a Department Exit Exam during their MHS 6800 course. The Department Exit Exam (on a 1-10 scale of proficiency) assesses the student’s ability to diagnose and implement a comprehensive treatment strategy with a standardized client as measured by expert raters in the department. Candidates enrolled in the MHS 6070 course will demonstrate their communication skills by completing the DEIRS Diagnostic Evaluation and Intervention Report assignment.</w:t>
      </w:r>
    </w:p>
    <w:p w14:paraId="301F639A" w14:textId="77777777" w:rsidR="002E4083" w:rsidRDefault="002E4083">
      <w:pPr>
        <w:pStyle w:val="BodyText"/>
        <w:spacing w:before="138"/>
        <w:ind w:left="0"/>
        <w:rPr>
          <w:sz w:val="24"/>
        </w:rPr>
      </w:pPr>
    </w:p>
    <w:p w14:paraId="3F3CC8C3" w14:textId="77777777" w:rsidR="002E4083" w:rsidRDefault="00000000">
      <w:pPr>
        <w:ind w:left="143" w:right="156"/>
        <w:rPr>
          <w:sz w:val="24"/>
        </w:rPr>
      </w:pPr>
      <w:r>
        <w:rPr>
          <w:color w:val="00339A"/>
          <w:sz w:val="24"/>
        </w:rPr>
        <w:t>The clinical mental health candidates will demonstrate their critical thinking by: understanding</w:t>
      </w:r>
      <w:r>
        <w:rPr>
          <w:color w:val="00339A"/>
          <w:spacing w:val="-6"/>
          <w:sz w:val="24"/>
        </w:rPr>
        <w:t xml:space="preserve"> </w:t>
      </w:r>
      <w:r>
        <w:rPr>
          <w:color w:val="00339A"/>
          <w:sz w:val="24"/>
        </w:rPr>
        <w:t>ethical</w:t>
      </w:r>
      <w:r>
        <w:rPr>
          <w:color w:val="00339A"/>
          <w:spacing w:val="-1"/>
          <w:sz w:val="24"/>
        </w:rPr>
        <w:t xml:space="preserve"> </w:t>
      </w:r>
      <w:r>
        <w:rPr>
          <w:color w:val="00339A"/>
          <w:sz w:val="24"/>
        </w:rPr>
        <w:t>and</w:t>
      </w:r>
      <w:r>
        <w:rPr>
          <w:color w:val="00339A"/>
          <w:spacing w:val="-3"/>
          <w:sz w:val="24"/>
        </w:rPr>
        <w:t xml:space="preserve"> </w:t>
      </w:r>
      <w:r>
        <w:rPr>
          <w:color w:val="00339A"/>
          <w:sz w:val="24"/>
        </w:rPr>
        <w:t>legal</w:t>
      </w:r>
      <w:r>
        <w:rPr>
          <w:color w:val="00339A"/>
          <w:spacing w:val="-3"/>
          <w:sz w:val="24"/>
        </w:rPr>
        <w:t xml:space="preserve"> </w:t>
      </w:r>
      <w:r>
        <w:rPr>
          <w:color w:val="00339A"/>
          <w:sz w:val="24"/>
        </w:rPr>
        <w:t>considerations</w:t>
      </w:r>
      <w:r>
        <w:rPr>
          <w:color w:val="00339A"/>
          <w:spacing w:val="-3"/>
          <w:sz w:val="24"/>
        </w:rPr>
        <w:t xml:space="preserve"> </w:t>
      </w:r>
      <w:r>
        <w:rPr>
          <w:color w:val="00339A"/>
          <w:sz w:val="24"/>
        </w:rPr>
        <w:t>specifically</w:t>
      </w:r>
      <w:r>
        <w:rPr>
          <w:color w:val="00339A"/>
          <w:spacing w:val="-8"/>
          <w:sz w:val="24"/>
        </w:rPr>
        <w:t xml:space="preserve"> </w:t>
      </w:r>
      <w:r>
        <w:rPr>
          <w:color w:val="00339A"/>
          <w:sz w:val="24"/>
        </w:rPr>
        <w:t>related</w:t>
      </w:r>
      <w:r>
        <w:rPr>
          <w:color w:val="00339A"/>
          <w:spacing w:val="-3"/>
          <w:sz w:val="24"/>
        </w:rPr>
        <w:t xml:space="preserve"> </w:t>
      </w:r>
      <w:r>
        <w:rPr>
          <w:color w:val="00339A"/>
          <w:sz w:val="24"/>
        </w:rPr>
        <w:t>to</w:t>
      </w:r>
      <w:r>
        <w:rPr>
          <w:color w:val="00339A"/>
          <w:spacing w:val="-3"/>
          <w:sz w:val="24"/>
        </w:rPr>
        <w:t xml:space="preserve"> </w:t>
      </w:r>
      <w:r>
        <w:rPr>
          <w:color w:val="00339A"/>
          <w:sz w:val="24"/>
        </w:rPr>
        <w:t>the</w:t>
      </w:r>
      <w:r>
        <w:rPr>
          <w:color w:val="00339A"/>
          <w:spacing w:val="-4"/>
          <w:sz w:val="24"/>
        </w:rPr>
        <w:t xml:space="preserve"> </w:t>
      </w:r>
      <w:r>
        <w:rPr>
          <w:color w:val="00339A"/>
          <w:sz w:val="24"/>
        </w:rPr>
        <w:t>practice</w:t>
      </w:r>
      <w:r>
        <w:rPr>
          <w:color w:val="00339A"/>
          <w:spacing w:val="-4"/>
          <w:sz w:val="24"/>
        </w:rPr>
        <w:t xml:space="preserve"> </w:t>
      </w:r>
      <w:r>
        <w:rPr>
          <w:color w:val="00339A"/>
          <w:sz w:val="24"/>
        </w:rPr>
        <w:t>of</w:t>
      </w:r>
      <w:r>
        <w:rPr>
          <w:color w:val="00339A"/>
          <w:spacing w:val="-3"/>
          <w:sz w:val="24"/>
        </w:rPr>
        <w:t xml:space="preserve"> </w:t>
      </w:r>
      <w:r>
        <w:rPr>
          <w:color w:val="00339A"/>
          <w:sz w:val="24"/>
        </w:rPr>
        <w:t>clinical mental health counseling; fostering the ability to apply and adhere to ethical and legal standards in clinical mental health counseling; and developing effective strategies to support client advocacy and influence public policy and government relations on local, state, and national levels to enhance equity, increase funding, and promote programs that affect the practice of clinical mental health counseling.</w:t>
      </w:r>
    </w:p>
    <w:p w14:paraId="19EEB510" w14:textId="77777777" w:rsidR="002E4083" w:rsidRDefault="002E4083">
      <w:pPr>
        <w:pStyle w:val="BodyText"/>
        <w:spacing w:before="137"/>
        <w:ind w:left="0"/>
        <w:rPr>
          <w:sz w:val="24"/>
        </w:rPr>
      </w:pPr>
    </w:p>
    <w:p w14:paraId="75A4E094" w14:textId="77777777" w:rsidR="002E4083" w:rsidRDefault="00000000">
      <w:pPr>
        <w:ind w:left="143" w:right="166"/>
        <w:rPr>
          <w:sz w:val="24"/>
        </w:rPr>
      </w:pPr>
      <w:r>
        <w:rPr>
          <w:color w:val="00339A"/>
          <w:sz w:val="24"/>
        </w:rPr>
        <w:t>The Clinical Mental Health Counseling candidate will demonstrate their critical thinking skills</w:t>
      </w:r>
      <w:r>
        <w:rPr>
          <w:color w:val="00339A"/>
          <w:spacing w:val="-3"/>
          <w:sz w:val="24"/>
        </w:rPr>
        <w:t xml:space="preserve"> </w:t>
      </w:r>
      <w:r>
        <w:rPr>
          <w:color w:val="00339A"/>
          <w:sz w:val="24"/>
        </w:rPr>
        <w:t>by</w:t>
      </w:r>
      <w:r>
        <w:rPr>
          <w:color w:val="00339A"/>
          <w:spacing w:val="-9"/>
          <w:sz w:val="24"/>
        </w:rPr>
        <w:t xml:space="preserve"> </w:t>
      </w:r>
      <w:r>
        <w:rPr>
          <w:color w:val="00339A"/>
          <w:sz w:val="24"/>
        </w:rPr>
        <w:t>accurately</w:t>
      </w:r>
      <w:r>
        <w:rPr>
          <w:color w:val="00339A"/>
          <w:spacing w:val="-8"/>
          <w:sz w:val="24"/>
        </w:rPr>
        <w:t xml:space="preserve"> </w:t>
      </w:r>
      <w:r>
        <w:rPr>
          <w:color w:val="00339A"/>
          <w:sz w:val="24"/>
        </w:rPr>
        <w:t>diagnosing</w:t>
      </w:r>
      <w:r>
        <w:rPr>
          <w:color w:val="00339A"/>
          <w:spacing w:val="-5"/>
          <w:sz w:val="24"/>
        </w:rPr>
        <w:t xml:space="preserve"> </w:t>
      </w:r>
      <w:r>
        <w:rPr>
          <w:color w:val="00339A"/>
          <w:sz w:val="24"/>
        </w:rPr>
        <w:t>and</w:t>
      </w:r>
      <w:r>
        <w:rPr>
          <w:color w:val="00339A"/>
          <w:spacing w:val="-3"/>
          <w:sz w:val="24"/>
        </w:rPr>
        <w:t xml:space="preserve"> </w:t>
      </w:r>
      <w:r>
        <w:rPr>
          <w:color w:val="00339A"/>
          <w:sz w:val="24"/>
        </w:rPr>
        <w:t>implementing</w:t>
      </w:r>
      <w:r>
        <w:rPr>
          <w:color w:val="00339A"/>
          <w:spacing w:val="-4"/>
          <w:sz w:val="24"/>
        </w:rPr>
        <w:t xml:space="preserve"> </w:t>
      </w:r>
      <w:r>
        <w:rPr>
          <w:color w:val="00339A"/>
          <w:sz w:val="24"/>
        </w:rPr>
        <w:t>a</w:t>
      </w:r>
      <w:r>
        <w:rPr>
          <w:color w:val="00339A"/>
          <w:spacing w:val="-4"/>
          <w:sz w:val="24"/>
        </w:rPr>
        <w:t xml:space="preserve"> </w:t>
      </w:r>
      <w:r>
        <w:rPr>
          <w:color w:val="00339A"/>
          <w:sz w:val="24"/>
        </w:rPr>
        <w:t>comprehensive</w:t>
      </w:r>
      <w:r>
        <w:rPr>
          <w:color w:val="00339A"/>
          <w:spacing w:val="-3"/>
          <w:sz w:val="24"/>
        </w:rPr>
        <w:t xml:space="preserve"> </w:t>
      </w:r>
      <w:r>
        <w:rPr>
          <w:color w:val="00339A"/>
          <w:sz w:val="24"/>
        </w:rPr>
        <w:t>treatment</w:t>
      </w:r>
      <w:r>
        <w:rPr>
          <w:color w:val="00339A"/>
          <w:spacing w:val="-3"/>
          <w:sz w:val="24"/>
        </w:rPr>
        <w:t xml:space="preserve"> </w:t>
      </w:r>
      <w:r>
        <w:rPr>
          <w:color w:val="00339A"/>
          <w:sz w:val="24"/>
        </w:rPr>
        <w:t>strategy</w:t>
      </w:r>
      <w:r>
        <w:rPr>
          <w:color w:val="00339A"/>
          <w:spacing w:val="-6"/>
          <w:sz w:val="24"/>
        </w:rPr>
        <w:t xml:space="preserve"> </w:t>
      </w:r>
      <w:r>
        <w:rPr>
          <w:color w:val="00339A"/>
          <w:sz w:val="24"/>
        </w:rPr>
        <w:t xml:space="preserve">with a client during their </w:t>
      </w:r>
      <w:proofErr w:type="gramStart"/>
      <w:r>
        <w:rPr>
          <w:color w:val="00339A"/>
          <w:sz w:val="24"/>
        </w:rPr>
        <w:t>Internship</w:t>
      </w:r>
      <w:proofErr w:type="gramEnd"/>
      <w:r>
        <w:rPr>
          <w:color w:val="00339A"/>
          <w:sz w:val="24"/>
        </w:rPr>
        <w:t xml:space="preserve"> experience. The Clinical Mental Health Counseling candidates will have the opportunity to demonstrate their critical thinking for diagnosing</w:t>
      </w:r>
    </w:p>
    <w:p w14:paraId="51488FB1" w14:textId="77777777" w:rsidR="002E4083" w:rsidRDefault="002E4083">
      <w:pPr>
        <w:rPr>
          <w:sz w:val="24"/>
        </w:rPr>
        <w:sectPr w:rsidR="002E4083">
          <w:type w:val="continuous"/>
          <w:pgSz w:w="11900" w:h="16850"/>
          <w:pgMar w:top="1520" w:right="1417" w:bottom="280" w:left="1417" w:header="720" w:footer="720" w:gutter="0"/>
          <w:cols w:space="720"/>
        </w:sectPr>
      </w:pPr>
    </w:p>
    <w:p w14:paraId="67BD51F0" w14:textId="77777777" w:rsidR="002E4083" w:rsidRDefault="00000000">
      <w:pPr>
        <w:spacing w:before="74"/>
        <w:ind w:left="143" w:right="239"/>
        <w:rPr>
          <w:sz w:val="24"/>
        </w:rPr>
      </w:pPr>
      <w:r>
        <w:rPr>
          <w:color w:val="00339A"/>
          <w:sz w:val="24"/>
        </w:rPr>
        <w:lastRenderedPageBreak/>
        <w:t>and</w:t>
      </w:r>
      <w:r>
        <w:rPr>
          <w:color w:val="00339A"/>
          <w:spacing w:val="-4"/>
          <w:sz w:val="24"/>
        </w:rPr>
        <w:t xml:space="preserve"> </w:t>
      </w:r>
      <w:r>
        <w:rPr>
          <w:color w:val="00339A"/>
          <w:sz w:val="24"/>
        </w:rPr>
        <w:t>developing</w:t>
      </w:r>
      <w:r>
        <w:rPr>
          <w:color w:val="00339A"/>
          <w:spacing w:val="-7"/>
          <w:sz w:val="24"/>
        </w:rPr>
        <w:t xml:space="preserve"> </w:t>
      </w:r>
      <w:r>
        <w:rPr>
          <w:color w:val="00339A"/>
          <w:sz w:val="24"/>
        </w:rPr>
        <w:t>treatment</w:t>
      </w:r>
      <w:r>
        <w:rPr>
          <w:color w:val="00339A"/>
          <w:spacing w:val="-4"/>
          <w:sz w:val="24"/>
        </w:rPr>
        <w:t xml:space="preserve"> </w:t>
      </w:r>
      <w:r>
        <w:rPr>
          <w:color w:val="00339A"/>
          <w:sz w:val="24"/>
        </w:rPr>
        <w:t>plans</w:t>
      </w:r>
      <w:r>
        <w:rPr>
          <w:color w:val="00339A"/>
          <w:spacing w:val="-4"/>
          <w:sz w:val="24"/>
        </w:rPr>
        <w:t xml:space="preserve"> </w:t>
      </w:r>
      <w:r>
        <w:rPr>
          <w:color w:val="00339A"/>
          <w:sz w:val="24"/>
        </w:rPr>
        <w:t>in</w:t>
      </w:r>
      <w:r>
        <w:rPr>
          <w:color w:val="00339A"/>
          <w:spacing w:val="-4"/>
          <w:sz w:val="24"/>
        </w:rPr>
        <w:t xml:space="preserve"> </w:t>
      </w:r>
      <w:r>
        <w:rPr>
          <w:color w:val="00339A"/>
          <w:sz w:val="24"/>
        </w:rPr>
        <w:t>their</w:t>
      </w:r>
      <w:r>
        <w:rPr>
          <w:color w:val="00339A"/>
          <w:spacing w:val="-5"/>
          <w:sz w:val="24"/>
        </w:rPr>
        <w:t xml:space="preserve"> </w:t>
      </w:r>
      <w:r>
        <w:rPr>
          <w:color w:val="00339A"/>
          <w:sz w:val="24"/>
        </w:rPr>
        <w:t>MHS</w:t>
      </w:r>
      <w:r>
        <w:rPr>
          <w:color w:val="00339A"/>
          <w:spacing w:val="-4"/>
          <w:sz w:val="24"/>
        </w:rPr>
        <w:t xml:space="preserve"> </w:t>
      </w:r>
      <w:r>
        <w:rPr>
          <w:color w:val="00339A"/>
          <w:sz w:val="24"/>
        </w:rPr>
        <w:t>6830</w:t>
      </w:r>
      <w:r>
        <w:rPr>
          <w:color w:val="00339A"/>
          <w:spacing w:val="-2"/>
          <w:sz w:val="24"/>
        </w:rPr>
        <w:t xml:space="preserve"> </w:t>
      </w:r>
      <w:r>
        <w:rPr>
          <w:color w:val="00339A"/>
          <w:sz w:val="24"/>
        </w:rPr>
        <w:t>Internship</w:t>
      </w:r>
      <w:r>
        <w:rPr>
          <w:color w:val="00339A"/>
          <w:spacing w:val="-4"/>
          <w:sz w:val="24"/>
        </w:rPr>
        <w:t xml:space="preserve"> </w:t>
      </w:r>
      <w:r>
        <w:rPr>
          <w:color w:val="00339A"/>
          <w:sz w:val="24"/>
        </w:rPr>
        <w:t>course</w:t>
      </w:r>
      <w:r>
        <w:rPr>
          <w:color w:val="00339A"/>
          <w:spacing w:val="-5"/>
          <w:sz w:val="24"/>
        </w:rPr>
        <w:t xml:space="preserve"> </w:t>
      </w:r>
      <w:r>
        <w:rPr>
          <w:color w:val="00339A"/>
          <w:sz w:val="24"/>
        </w:rPr>
        <w:t>and</w:t>
      </w:r>
      <w:r>
        <w:rPr>
          <w:color w:val="00339A"/>
          <w:spacing w:val="-4"/>
          <w:sz w:val="24"/>
        </w:rPr>
        <w:t xml:space="preserve"> </w:t>
      </w:r>
      <w:r>
        <w:rPr>
          <w:color w:val="00339A"/>
          <w:sz w:val="24"/>
        </w:rPr>
        <w:t>at</w:t>
      </w:r>
      <w:r>
        <w:rPr>
          <w:color w:val="00339A"/>
          <w:spacing w:val="-2"/>
          <w:sz w:val="24"/>
        </w:rPr>
        <w:t xml:space="preserve"> </w:t>
      </w:r>
      <w:r>
        <w:rPr>
          <w:color w:val="00339A"/>
          <w:sz w:val="24"/>
        </w:rPr>
        <w:t>their</w:t>
      </w:r>
      <w:r>
        <w:rPr>
          <w:color w:val="00339A"/>
          <w:spacing w:val="-5"/>
          <w:sz w:val="24"/>
        </w:rPr>
        <w:t xml:space="preserve"> </w:t>
      </w:r>
      <w:r>
        <w:rPr>
          <w:color w:val="00339A"/>
          <w:sz w:val="24"/>
        </w:rPr>
        <w:t>approved internship setting. Clinical Mental Health Counseling students will receive weekly feedback and coaching from their MHS 6830 instructor and site supervisors.</w:t>
      </w:r>
    </w:p>
    <w:p w14:paraId="64FD5FD1" w14:textId="77777777" w:rsidR="002E4083" w:rsidRDefault="002E4083">
      <w:pPr>
        <w:pStyle w:val="BodyText"/>
        <w:spacing w:before="91"/>
        <w:ind w:left="0"/>
        <w:rPr>
          <w:sz w:val="24"/>
        </w:rPr>
      </w:pPr>
    </w:p>
    <w:p w14:paraId="6751C9E3" w14:textId="77777777" w:rsidR="002E4083" w:rsidRDefault="00000000">
      <w:pPr>
        <w:pStyle w:val="BodyText"/>
        <w:spacing w:before="1"/>
        <w:rPr>
          <w:rFonts w:ascii="Cambria"/>
        </w:rPr>
      </w:pPr>
      <w:r>
        <w:rPr>
          <w:rFonts w:ascii="Cambria"/>
          <w:b/>
          <w:color w:val="365F91"/>
        </w:rPr>
        <w:t>Outcome</w:t>
      </w:r>
      <w:r>
        <w:rPr>
          <w:rFonts w:ascii="Cambria"/>
          <w:b/>
          <w:color w:val="365F91"/>
          <w:spacing w:val="-3"/>
        </w:rPr>
        <w:t xml:space="preserve"> </w:t>
      </w:r>
      <w:r>
        <w:rPr>
          <w:rFonts w:ascii="Cambria"/>
          <w:b/>
          <w:color w:val="365F91"/>
        </w:rPr>
        <w:t>1:</w:t>
      </w:r>
      <w:r>
        <w:rPr>
          <w:rFonts w:ascii="Cambria"/>
          <w:b/>
          <w:color w:val="365F91"/>
          <w:spacing w:val="-3"/>
        </w:rPr>
        <w:t xml:space="preserve"> </w:t>
      </w:r>
      <w:r>
        <w:rPr>
          <w:rFonts w:ascii="Cambria"/>
          <w:color w:val="365F91"/>
        </w:rPr>
        <w:t>The</w:t>
      </w:r>
      <w:r>
        <w:rPr>
          <w:rFonts w:ascii="Cambria"/>
          <w:color w:val="365F91"/>
          <w:spacing w:val="-3"/>
        </w:rPr>
        <w:t xml:space="preserve"> </w:t>
      </w:r>
      <w:r>
        <w:rPr>
          <w:rFonts w:ascii="Cambria"/>
          <w:color w:val="365F91"/>
        </w:rPr>
        <w:t>Mental</w:t>
      </w:r>
      <w:r>
        <w:rPr>
          <w:rFonts w:ascii="Cambria"/>
          <w:color w:val="365F91"/>
          <w:spacing w:val="-3"/>
        </w:rPr>
        <w:t xml:space="preserve"> </w:t>
      </w:r>
      <w:r>
        <w:rPr>
          <w:rFonts w:ascii="Cambria"/>
          <w:color w:val="365F91"/>
        </w:rPr>
        <w:t>Health</w:t>
      </w:r>
      <w:r>
        <w:rPr>
          <w:rFonts w:ascii="Cambria"/>
          <w:color w:val="365F91"/>
          <w:spacing w:val="-3"/>
        </w:rPr>
        <w:t xml:space="preserve"> </w:t>
      </w:r>
      <w:r>
        <w:rPr>
          <w:rFonts w:ascii="Cambria"/>
          <w:color w:val="365F91"/>
        </w:rPr>
        <w:t>Counseling</w:t>
      </w:r>
      <w:r>
        <w:rPr>
          <w:rFonts w:ascii="Cambria"/>
          <w:color w:val="365F91"/>
          <w:spacing w:val="-4"/>
        </w:rPr>
        <w:t xml:space="preserve"> </w:t>
      </w:r>
      <w:r>
        <w:rPr>
          <w:rFonts w:ascii="Cambria"/>
          <w:color w:val="365F91"/>
        </w:rPr>
        <w:t>candidate</w:t>
      </w:r>
      <w:r>
        <w:rPr>
          <w:rFonts w:ascii="Cambria"/>
          <w:color w:val="365F91"/>
          <w:spacing w:val="-3"/>
        </w:rPr>
        <w:t xml:space="preserve"> </w:t>
      </w:r>
      <w:r>
        <w:rPr>
          <w:rFonts w:ascii="Cambria"/>
          <w:color w:val="365F91"/>
        </w:rPr>
        <w:t>will</w:t>
      </w:r>
      <w:r>
        <w:rPr>
          <w:rFonts w:ascii="Cambria"/>
          <w:color w:val="365F91"/>
          <w:spacing w:val="-3"/>
        </w:rPr>
        <w:t xml:space="preserve"> </w:t>
      </w:r>
      <w:r>
        <w:rPr>
          <w:rFonts w:ascii="Cambria"/>
          <w:color w:val="365F91"/>
        </w:rPr>
        <w:t>demonstrate</w:t>
      </w:r>
      <w:r>
        <w:rPr>
          <w:rFonts w:ascii="Cambria"/>
          <w:color w:val="365F91"/>
          <w:spacing w:val="-4"/>
        </w:rPr>
        <w:t xml:space="preserve"> </w:t>
      </w:r>
      <w:r>
        <w:rPr>
          <w:rFonts w:ascii="Cambria"/>
          <w:color w:val="365F91"/>
        </w:rPr>
        <w:t>their</w:t>
      </w:r>
      <w:r>
        <w:rPr>
          <w:rFonts w:ascii="Cambria"/>
          <w:color w:val="365F91"/>
          <w:spacing w:val="-6"/>
        </w:rPr>
        <w:t xml:space="preserve"> </w:t>
      </w:r>
      <w:r>
        <w:rPr>
          <w:rFonts w:ascii="Cambria"/>
          <w:color w:val="365F91"/>
        </w:rPr>
        <w:t>content</w:t>
      </w:r>
      <w:r>
        <w:rPr>
          <w:rFonts w:ascii="Cambria"/>
          <w:color w:val="365F91"/>
          <w:spacing w:val="-4"/>
        </w:rPr>
        <w:t xml:space="preserve"> </w:t>
      </w:r>
      <w:r>
        <w:rPr>
          <w:rFonts w:ascii="Cambria"/>
          <w:color w:val="365F91"/>
        </w:rPr>
        <w:t>knowledge of the clinical mental health counseling field by earning a passing score on the Career Development and Social and Cultural Diversity subscales of the Counselor Preparation Comprehensive Exam given in MHS6801 Advanced Practicum in Counseling.</w:t>
      </w:r>
    </w:p>
    <w:p w14:paraId="47BAF80F" w14:textId="77777777" w:rsidR="002E4083" w:rsidRDefault="002E4083">
      <w:pPr>
        <w:pStyle w:val="BodyText"/>
        <w:spacing w:before="51"/>
        <w:ind w:left="0"/>
        <w:rPr>
          <w:rFonts w:ascii="Cambria"/>
        </w:rPr>
      </w:pPr>
    </w:p>
    <w:p w14:paraId="6ACB352F" w14:textId="77777777" w:rsidR="002E4083" w:rsidRDefault="00000000">
      <w:pPr>
        <w:pStyle w:val="BodyText"/>
        <w:spacing w:before="1"/>
        <w:rPr>
          <w:rFonts w:ascii="Cambria"/>
        </w:rPr>
      </w:pPr>
      <w:r>
        <w:rPr>
          <w:rFonts w:ascii="Cambria"/>
          <w:color w:val="365F91"/>
        </w:rPr>
        <w:t>Implementing</w:t>
      </w:r>
      <w:r>
        <w:rPr>
          <w:rFonts w:ascii="Cambria"/>
          <w:color w:val="365F91"/>
          <w:spacing w:val="-10"/>
        </w:rPr>
        <w:t xml:space="preserve"> </w:t>
      </w:r>
      <w:r>
        <w:rPr>
          <w:rFonts w:ascii="Cambria"/>
          <w:color w:val="365F91"/>
          <w:spacing w:val="-2"/>
        </w:rPr>
        <w:t>Strategy:</w:t>
      </w:r>
    </w:p>
    <w:p w14:paraId="10C42ED5" w14:textId="77777777" w:rsidR="002E4083" w:rsidRDefault="00000000">
      <w:pPr>
        <w:pStyle w:val="BodyText"/>
        <w:spacing w:before="255"/>
      </w:pPr>
      <w:proofErr w:type="gramStart"/>
      <w:r>
        <w:t>In</w:t>
      </w:r>
      <w:r>
        <w:rPr>
          <w:spacing w:val="-3"/>
        </w:rPr>
        <w:t xml:space="preserve"> </w:t>
      </w:r>
      <w:r>
        <w:t>order</w:t>
      </w:r>
      <w:r>
        <w:rPr>
          <w:spacing w:val="-2"/>
        </w:rPr>
        <w:t xml:space="preserve"> </w:t>
      </w:r>
      <w:r>
        <w:t>to</w:t>
      </w:r>
      <w:proofErr w:type="gramEnd"/>
      <w:r>
        <w:rPr>
          <w:spacing w:val="-3"/>
        </w:rPr>
        <w:t xml:space="preserve"> </w:t>
      </w:r>
      <w:r>
        <w:t>demonstrate</w:t>
      </w:r>
      <w:r>
        <w:rPr>
          <w:spacing w:val="-5"/>
        </w:rPr>
        <w:t xml:space="preserve"> </w:t>
      </w:r>
      <w:r>
        <w:t>content</w:t>
      </w:r>
      <w:r>
        <w:rPr>
          <w:spacing w:val="-2"/>
        </w:rPr>
        <w:t xml:space="preserve"> </w:t>
      </w:r>
      <w:r>
        <w:t>knowledge</w:t>
      </w:r>
      <w:r>
        <w:rPr>
          <w:spacing w:val="-3"/>
        </w:rPr>
        <w:t xml:space="preserve"> </w:t>
      </w:r>
      <w:r>
        <w:t>all</w:t>
      </w:r>
      <w:r>
        <w:rPr>
          <w:spacing w:val="-2"/>
        </w:rPr>
        <w:t xml:space="preserve"> </w:t>
      </w:r>
      <w:r>
        <w:t>Clinical</w:t>
      </w:r>
      <w:r>
        <w:rPr>
          <w:spacing w:val="-5"/>
        </w:rPr>
        <w:t xml:space="preserve"> </w:t>
      </w:r>
      <w:r>
        <w:t>Mental</w:t>
      </w:r>
      <w:r>
        <w:rPr>
          <w:spacing w:val="-2"/>
        </w:rPr>
        <w:t xml:space="preserve"> </w:t>
      </w:r>
      <w:r>
        <w:t>Health</w:t>
      </w:r>
      <w:r>
        <w:rPr>
          <w:spacing w:val="-3"/>
        </w:rPr>
        <w:t xml:space="preserve"> </w:t>
      </w:r>
      <w:r>
        <w:t>Counseling</w:t>
      </w:r>
      <w:r>
        <w:rPr>
          <w:spacing w:val="-8"/>
        </w:rPr>
        <w:t xml:space="preserve"> </w:t>
      </w:r>
      <w:r>
        <w:t>candidates</w:t>
      </w:r>
      <w:r>
        <w:rPr>
          <w:spacing w:val="-5"/>
        </w:rPr>
        <w:t xml:space="preserve"> </w:t>
      </w:r>
      <w:r>
        <w:t xml:space="preserve">enrolled in MHS 6801 Advanced Practicum in Counseling will take and earn a score at or above the national </w:t>
      </w:r>
      <w:proofErr w:type="gramStart"/>
      <w:r>
        <w:t>mean</w:t>
      </w:r>
      <w:proofErr w:type="gramEnd"/>
      <w:r>
        <w:t xml:space="preserve"> on the Career Development and Social and Cultural Diversity subscales on the Counselor Preparation Comprehensive Exam during their semester of enrollment in the course.</w:t>
      </w:r>
    </w:p>
    <w:p w14:paraId="51456470" w14:textId="77777777" w:rsidR="002E4083" w:rsidRDefault="002E4083">
      <w:pPr>
        <w:pStyle w:val="BodyText"/>
        <w:spacing w:before="49"/>
        <w:ind w:left="0"/>
      </w:pPr>
    </w:p>
    <w:p w14:paraId="6E2B0C54" w14:textId="77777777" w:rsidR="002E4083" w:rsidRDefault="00000000">
      <w:pPr>
        <w:pStyle w:val="BodyText"/>
        <w:rPr>
          <w:rFonts w:ascii="Cambria"/>
        </w:rPr>
      </w:pPr>
      <w:r>
        <w:rPr>
          <w:rFonts w:ascii="Cambria"/>
          <w:color w:val="365F91"/>
        </w:rPr>
        <w:t>Assessment</w:t>
      </w:r>
      <w:r>
        <w:rPr>
          <w:rFonts w:ascii="Cambria"/>
          <w:color w:val="365F91"/>
          <w:spacing w:val="-11"/>
        </w:rPr>
        <w:t xml:space="preserve"> </w:t>
      </w:r>
      <w:r>
        <w:rPr>
          <w:rFonts w:ascii="Cambria"/>
          <w:color w:val="365F91"/>
          <w:spacing w:val="-2"/>
        </w:rPr>
        <w:t>Method:</w:t>
      </w:r>
    </w:p>
    <w:p w14:paraId="0484E516" w14:textId="77777777" w:rsidR="002E4083" w:rsidRDefault="00000000">
      <w:pPr>
        <w:pStyle w:val="BodyText"/>
        <w:spacing w:before="254"/>
        <w:ind w:right="239"/>
      </w:pPr>
      <w:r>
        <w:t>The</w:t>
      </w:r>
      <w:r>
        <w:rPr>
          <w:spacing w:val="-6"/>
        </w:rPr>
        <w:t xml:space="preserve"> </w:t>
      </w:r>
      <w:r>
        <w:t>Mental</w:t>
      </w:r>
      <w:r>
        <w:rPr>
          <w:spacing w:val="-3"/>
        </w:rPr>
        <w:t xml:space="preserve"> </w:t>
      </w:r>
      <w:r>
        <w:t>Health</w:t>
      </w:r>
      <w:r>
        <w:rPr>
          <w:spacing w:val="-4"/>
        </w:rPr>
        <w:t xml:space="preserve"> </w:t>
      </w:r>
      <w:r>
        <w:t>Counseling</w:t>
      </w:r>
      <w:r>
        <w:rPr>
          <w:spacing w:val="-6"/>
        </w:rPr>
        <w:t xml:space="preserve"> </w:t>
      </w:r>
      <w:r>
        <w:t>candidates</w:t>
      </w:r>
      <w:r>
        <w:rPr>
          <w:spacing w:val="-4"/>
        </w:rPr>
        <w:t xml:space="preserve"> </w:t>
      </w:r>
      <w:r>
        <w:t>will</w:t>
      </w:r>
      <w:r>
        <w:rPr>
          <w:spacing w:val="-3"/>
        </w:rPr>
        <w:t xml:space="preserve"> </w:t>
      </w:r>
      <w:r>
        <w:t>complete</w:t>
      </w:r>
      <w:r>
        <w:rPr>
          <w:spacing w:val="-4"/>
        </w:rPr>
        <w:t xml:space="preserve"> </w:t>
      </w:r>
      <w:r>
        <w:t>the</w:t>
      </w:r>
      <w:r>
        <w:rPr>
          <w:spacing w:val="-4"/>
        </w:rPr>
        <w:t xml:space="preserve"> </w:t>
      </w:r>
      <w:r>
        <w:t>Counselor</w:t>
      </w:r>
      <w:r>
        <w:rPr>
          <w:spacing w:val="-4"/>
        </w:rPr>
        <w:t xml:space="preserve"> </w:t>
      </w:r>
      <w:r>
        <w:t>Preparation</w:t>
      </w:r>
      <w:r>
        <w:rPr>
          <w:spacing w:val="-6"/>
        </w:rPr>
        <w:t xml:space="preserve"> </w:t>
      </w:r>
      <w:r>
        <w:t>Comprehensive Exam (CPCE). The CPCE exam includes 160 multiple-choice questions, consisting of 8 subsections. The subsections include, Human Growth and Development, Social and Cultural Foundations, Helping Relationships, Group Work, Career and Lifestyle Development, Appraisal, Research and Program Evaluation, and Professional Orientation and Ethics. Each section on the exam includes 20 questions. Scoring is completed by an independent evaluated and results are reported to the Mental Health Counseling faculty. Scores for each section and a total score are reported for each Mental Health Counseling candidate that completed the exam.</w:t>
      </w:r>
    </w:p>
    <w:p w14:paraId="79552620" w14:textId="77777777" w:rsidR="002E4083" w:rsidRDefault="002E4083">
      <w:pPr>
        <w:pStyle w:val="BodyText"/>
        <w:spacing w:before="14"/>
        <w:ind w:left="0"/>
      </w:pPr>
    </w:p>
    <w:p w14:paraId="52A48F1D" w14:textId="77777777" w:rsidR="002E4083" w:rsidRDefault="00000000">
      <w:pPr>
        <w:pStyle w:val="BodyText"/>
        <w:spacing w:before="1"/>
        <w:rPr>
          <w:rFonts w:ascii="Cambria"/>
        </w:rPr>
      </w:pPr>
      <w:r>
        <w:rPr>
          <w:rFonts w:ascii="Cambria"/>
          <w:color w:val="365F91"/>
        </w:rPr>
        <w:t>Criterion</w:t>
      </w:r>
      <w:r>
        <w:rPr>
          <w:rFonts w:ascii="Cambria"/>
          <w:color w:val="365F91"/>
          <w:spacing w:val="-4"/>
        </w:rPr>
        <w:t xml:space="preserve"> </w:t>
      </w:r>
      <w:r>
        <w:rPr>
          <w:rFonts w:ascii="Cambria"/>
          <w:color w:val="365F91"/>
        </w:rPr>
        <w:t>for</w:t>
      </w:r>
      <w:r>
        <w:rPr>
          <w:rFonts w:ascii="Cambria"/>
          <w:color w:val="365F91"/>
          <w:spacing w:val="-3"/>
        </w:rPr>
        <w:t xml:space="preserve"> </w:t>
      </w:r>
      <w:r>
        <w:rPr>
          <w:rFonts w:ascii="Cambria"/>
          <w:color w:val="365F91"/>
          <w:spacing w:val="-2"/>
        </w:rPr>
        <w:t>success:</w:t>
      </w:r>
    </w:p>
    <w:p w14:paraId="0E131E2F" w14:textId="77777777" w:rsidR="002E4083" w:rsidRDefault="00000000">
      <w:pPr>
        <w:pStyle w:val="BodyText"/>
        <w:spacing w:before="252"/>
        <w:ind w:right="239"/>
      </w:pPr>
      <w:r>
        <w:t>80%</w:t>
      </w:r>
      <w:r>
        <w:rPr>
          <w:spacing w:val="-3"/>
        </w:rPr>
        <w:t xml:space="preserve"> </w:t>
      </w:r>
      <w:r>
        <w:t>of</w:t>
      </w:r>
      <w:r>
        <w:rPr>
          <w:spacing w:val="-3"/>
        </w:rPr>
        <w:t xml:space="preserve"> </w:t>
      </w:r>
      <w:r>
        <w:t>the</w:t>
      </w:r>
      <w:r>
        <w:rPr>
          <w:spacing w:val="-3"/>
        </w:rPr>
        <w:t xml:space="preserve"> </w:t>
      </w:r>
      <w:r>
        <w:t>Mental</w:t>
      </w:r>
      <w:r>
        <w:rPr>
          <w:spacing w:val="-2"/>
        </w:rPr>
        <w:t xml:space="preserve"> </w:t>
      </w:r>
      <w:r>
        <w:t>Health</w:t>
      </w:r>
      <w:r>
        <w:rPr>
          <w:spacing w:val="-6"/>
        </w:rPr>
        <w:t xml:space="preserve"> </w:t>
      </w:r>
      <w:r>
        <w:t>Counseling</w:t>
      </w:r>
      <w:r>
        <w:rPr>
          <w:spacing w:val="-3"/>
        </w:rPr>
        <w:t xml:space="preserve"> </w:t>
      </w:r>
      <w:r>
        <w:t>candidate</w:t>
      </w:r>
      <w:r>
        <w:rPr>
          <w:spacing w:val="-3"/>
        </w:rPr>
        <w:t xml:space="preserve"> </w:t>
      </w:r>
      <w:r>
        <w:t>will</w:t>
      </w:r>
      <w:r>
        <w:rPr>
          <w:spacing w:val="-5"/>
        </w:rPr>
        <w:t xml:space="preserve"> </w:t>
      </w:r>
      <w:r>
        <w:t>demonstrate</w:t>
      </w:r>
      <w:r>
        <w:rPr>
          <w:spacing w:val="-5"/>
        </w:rPr>
        <w:t xml:space="preserve"> </w:t>
      </w:r>
      <w:r>
        <w:t>their</w:t>
      </w:r>
      <w:r>
        <w:rPr>
          <w:spacing w:val="-3"/>
        </w:rPr>
        <w:t xml:space="preserve"> </w:t>
      </w:r>
      <w:r>
        <w:t>content</w:t>
      </w:r>
      <w:r>
        <w:rPr>
          <w:spacing w:val="-2"/>
        </w:rPr>
        <w:t xml:space="preserve"> </w:t>
      </w:r>
      <w:r>
        <w:t>knowledge</w:t>
      </w:r>
      <w:r>
        <w:rPr>
          <w:spacing w:val="-3"/>
        </w:rPr>
        <w:t xml:space="preserve"> </w:t>
      </w:r>
      <w:r>
        <w:t>of</w:t>
      </w:r>
      <w:r>
        <w:rPr>
          <w:spacing w:val="-5"/>
        </w:rPr>
        <w:t xml:space="preserve"> </w:t>
      </w:r>
      <w:r>
        <w:t>the clinical mental health counseling field by achieving a passing score of 70 or better on the on the Career Development and Social and Cultural Diversity subscales on the Counselor Preparation Comprehensive Exam.</w:t>
      </w:r>
    </w:p>
    <w:p w14:paraId="0E79B1F7" w14:textId="77777777" w:rsidR="002E4083" w:rsidRDefault="002E4083">
      <w:pPr>
        <w:pStyle w:val="BodyText"/>
        <w:spacing w:before="8"/>
        <w:ind w:left="0"/>
      </w:pPr>
    </w:p>
    <w:p w14:paraId="6DAD0FBE" w14:textId="77777777" w:rsidR="002E4083" w:rsidRDefault="00000000">
      <w:pPr>
        <w:pStyle w:val="BodyText"/>
        <w:rPr>
          <w:rFonts w:ascii="Cambria"/>
        </w:rPr>
      </w:pPr>
      <w:r>
        <w:rPr>
          <w:rFonts w:ascii="Cambria"/>
          <w:color w:val="365F91"/>
        </w:rPr>
        <w:t>Data</w:t>
      </w:r>
      <w:r>
        <w:rPr>
          <w:rFonts w:ascii="Cambria"/>
          <w:color w:val="365F91"/>
          <w:spacing w:val="-3"/>
        </w:rPr>
        <w:t xml:space="preserve"> </w:t>
      </w:r>
      <w:r>
        <w:rPr>
          <w:rFonts w:ascii="Cambria"/>
          <w:color w:val="365F91"/>
        </w:rPr>
        <w:t>Summary:</w:t>
      </w:r>
      <w:r>
        <w:rPr>
          <w:rFonts w:ascii="Cambria"/>
          <w:color w:val="365F91"/>
          <w:spacing w:val="-4"/>
        </w:rPr>
        <w:t xml:space="preserve"> </w:t>
      </w:r>
      <w:r>
        <w:rPr>
          <w:rFonts w:ascii="Cambria"/>
          <w:color w:val="365F91"/>
        </w:rPr>
        <w:t>Analysis</w:t>
      </w:r>
      <w:r>
        <w:rPr>
          <w:rFonts w:ascii="Cambria"/>
          <w:color w:val="365F91"/>
          <w:spacing w:val="-5"/>
        </w:rPr>
        <w:t xml:space="preserve"> </w:t>
      </w:r>
      <w:r>
        <w:rPr>
          <w:rFonts w:ascii="Cambria"/>
          <w:color w:val="365F91"/>
        </w:rPr>
        <w:t>&amp;</w:t>
      </w:r>
      <w:r>
        <w:rPr>
          <w:rFonts w:ascii="Cambria"/>
          <w:color w:val="365F91"/>
          <w:spacing w:val="-3"/>
        </w:rPr>
        <w:t xml:space="preserve"> </w:t>
      </w:r>
      <w:r>
        <w:rPr>
          <w:rFonts w:ascii="Cambria"/>
          <w:color w:val="365F91"/>
          <w:spacing w:val="-2"/>
        </w:rPr>
        <w:t>Evaluation:</w:t>
      </w:r>
    </w:p>
    <w:p w14:paraId="2341E303" w14:textId="77777777" w:rsidR="002E4083" w:rsidRDefault="00000000">
      <w:pPr>
        <w:pStyle w:val="BodyText"/>
        <w:spacing w:before="250"/>
        <w:ind w:right="239"/>
      </w:pPr>
      <w:r>
        <w:t>See attached report. In the Spring 2020, a total of 13 students took the Counselor Preparation Comprehensive</w:t>
      </w:r>
      <w:r>
        <w:rPr>
          <w:spacing w:val="-3"/>
        </w:rPr>
        <w:t xml:space="preserve"> </w:t>
      </w:r>
      <w:r>
        <w:t>Examination</w:t>
      </w:r>
      <w:r>
        <w:rPr>
          <w:spacing w:val="-3"/>
        </w:rPr>
        <w:t xml:space="preserve"> </w:t>
      </w:r>
      <w:r>
        <w:t>(CPCE).</w:t>
      </w:r>
      <w:r>
        <w:rPr>
          <w:spacing w:val="-3"/>
        </w:rPr>
        <w:t xml:space="preserve"> </w:t>
      </w:r>
      <w:r>
        <w:t>Results</w:t>
      </w:r>
      <w:r>
        <w:rPr>
          <w:spacing w:val="-5"/>
        </w:rPr>
        <w:t xml:space="preserve"> </w:t>
      </w:r>
      <w:r>
        <w:t>indicate</w:t>
      </w:r>
      <w:r>
        <w:rPr>
          <w:spacing w:val="-5"/>
        </w:rPr>
        <w:t xml:space="preserve"> </w:t>
      </w:r>
      <w:r>
        <w:t>that</w:t>
      </w:r>
      <w:r>
        <w:rPr>
          <w:spacing w:val="-2"/>
        </w:rPr>
        <w:t xml:space="preserve"> </w:t>
      </w:r>
      <w:r>
        <w:t>10/13,</w:t>
      </w:r>
      <w:r>
        <w:rPr>
          <w:spacing w:val="-3"/>
        </w:rPr>
        <w:t xml:space="preserve"> </w:t>
      </w:r>
      <w:proofErr w:type="gramStart"/>
      <w:r>
        <w:t>77%,</w:t>
      </w:r>
      <w:proofErr w:type="gramEnd"/>
      <w:r>
        <w:rPr>
          <w:spacing w:val="-3"/>
        </w:rPr>
        <w:t xml:space="preserve"> </w:t>
      </w:r>
      <w:r>
        <w:t>successfully</w:t>
      </w:r>
      <w:r>
        <w:rPr>
          <w:spacing w:val="-6"/>
        </w:rPr>
        <w:t xml:space="preserve"> </w:t>
      </w:r>
      <w:r>
        <w:t>passed</w:t>
      </w:r>
      <w:r>
        <w:rPr>
          <w:spacing w:val="-3"/>
        </w:rPr>
        <w:t xml:space="preserve"> </w:t>
      </w:r>
      <w:r>
        <w:t>with</w:t>
      </w:r>
      <w:r>
        <w:rPr>
          <w:spacing w:val="-6"/>
        </w:rPr>
        <w:t xml:space="preserve"> </w:t>
      </w:r>
      <w:r>
        <w:t>a score higher than 70. The goal was not met.</w:t>
      </w:r>
    </w:p>
    <w:p w14:paraId="31AEAEA7" w14:textId="77777777" w:rsidR="002E4083" w:rsidRDefault="002E4083">
      <w:pPr>
        <w:pStyle w:val="BodyText"/>
        <w:spacing w:before="55"/>
        <w:ind w:left="0"/>
      </w:pPr>
    </w:p>
    <w:p w14:paraId="156EF7DD" w14:textId="77777777" w:rsidR="002E4083" w:rsidRDefault="00000000">
      <w:pPr>
        <w:pStyle w:val="BodyText"/>
        <w:rPr>
          <w:rFonts w:ascii="Cambria"/>
        </w:rPr>
      </w:pPr>
      <w:r>
        <w:rPr>
          <w:rFonts w:ascii="Cambria"/>
          <w:color w:val="365F91"/>
        </w:rPr>
        <w:t>Program</w:t>
      </w:r>
      <w:r>
        <w:rPr>
          <w:rFonts w:ascii="Cambria"/>
          <w:color w:val="365F91"/>
          <w:spacing w:val="-2"/>
        </w:rPr>
        <w:t xml:space="preserve"> Improvement:</w:t>
      </w:r>
    </w:p>
    <w:p w14:paraId="5D279FCB" w14:textId="77777777" w:rsidR="002E4083" w:rsidRDefault="00000000">
      <w:pPr>
        <w:pStyle w:val="BodyText"/>
        <w:spacing w:before="250"/>
        <w:ind w:right="239"/>
      </w:pPr>
      <w:r>
        <w:t>The</w:t>
      </w:r>
      <w:r>
        <w:rPr>
          <w:spacing w:val="-3"/>
        </w:rPr>
        <w:t xml:space="preserve"> </w:t>
      </w:r>
      <w:r>
        <w:t>faculty</w:t>
      </w:r>
      <w:r>
        <w:rPr>
          <w:spacing w:val="-4"/>
        </w:rPr>
        <w:t xml:space="preserve"> </w:t>
      </w:r>
      <w:r>
        <w:t>will begin</w:t>
      </w:r>
      <w:r>
        <w:rPr>
          <w:spacing w:val="-4"/>
        </w:rPr>
        <w:t xml:space="preserve"> </w:t>
      </w:r>
      <w:r>
        <w:t>to</w:t>
      </w:r>
      <w:r>
        <w:rPr>
          <w:spacing w:val="-1"/>
        </w:rPr>
        <w:t xml:space="preserve"> </w:t>
      </w:r>
      <w:r>
        <w:t>look</w:t>
      </w:r>
      <w:r>
        <w:rPr>
          <w:spacing w:val="-4"/>
        </w:rPr>
        <w:t xml:space="preserve"> </w:t>
      </w:r>
      <w:r>
        <w:t>at individual sub-scales</w:t>
      </w:r>
      <w:r>
        <w:rPr>
          <w:spacing w:val="-3"/>
        </w:rPr>
        <w:t xml:space="preserve"> </w:t>
      </w:r>
      <w:r>
        <w:t>on</w:t>
      </w:r>
      <w:r>
        <w:rPr>
          <w:spacing w:val="-1"/>
        </w:rPr>
        <w:t xml:space="preserve"> </w:t>
      </w:r>
      <w:r>
        <w:t>the</w:t>
      </w:r>
      <w:r>
        <w:rPr>
          <w:spacing w:val="-1"/>
        </w:rPr>
        <w:t xml:space="preserve"> </w:t>
      </w:r>
      <w:r>
        <w:t>CPCE</w:t>
      </w:r>
      <w:r>
        <w:rPr>
          <w:spacing w:val="-4"/>
        </w:rPr>
        <w:t xml:space="preserve"> </w:t>
      </w:r>
      <w:r>
        <w:t>to</w:t>
      </w:r>
      <w:r>
        <w:rPr>
          <w:spacing w:val="-1"/>
        </w:rPr>
        <w:t xml:space="preserve"> </w:t>
      </w:r>
      <w:r>
        <w:t>assess</w:t>
      </w:r>
      <w:r>
        <w:rPr>
          <w:spacing w:val="-3"/>
        </w:rPr>
        <w:t xml:space="preserve"> </w:t>
      </w:r>
      <w:r>
        <w:t>for</w:t>
      </w:r>
      <w:r>
        <w:rPr>
          <w:spacing w:val="-3"/>
        </w:rPr>
        <w:t xml:space="preserve"> </w:t>
      </w:r>
      <w:r>
        <w:t>areas</w:t>
      </w:r>
      <w:r>
        <w:rPr>
          <w:spacing w:val="-3"/>
        </w:rPr>
        <w:t xml:space="preserve"> </w:t>
      </w:r>
      <w:r>
        <w:t>of</w:t>
      </w:r>
      <w:r>
        <w:rPr>
          <w:spacing w:val="-1"/>
        </w:rPr>
        <w:t xml:space="preserve"> </w:t>
      </w:r>
      <w:r>
        <w:t>weakness that could be improved upon in the curriculum.</w:t>
      </w:r>
    </w:p>
    <w:p w14:paraId="542A05A9" w14:textId="77777777" w:rsidR="002E4083" w:rsidRDefault="002E4083">
      <w:pPr>
        <w:pStyle w:val="BodyText"/>
        <w:spacing w:before="161"/>
        <w:ind w:left="0"/>
      </w:pPr>
    </w:p>
    <w:p w14:paraId="6B281935" w14:textId="77777777" w:rsidR="002E4083" w:rsidRDefault="00000000">
      <w:pPr>
        <w:ind w:left="23" w:right="156"/>
        <w:rPr>
          <w:sz w:val="24"/>
        </w:rPr>
      </w:pPr>
      <w:r>
        <w:rPr>
          <w:color w:val="00339A"/>
          <w:sz w:val="24"/>
        </w:rPr>
        <w:t>Outcome 2: The clinical mental health candidates will demonstrate their critical thinking (FL-FAU-3Cs.3c) by selecting information and interpreting/evaluating information to develop analysis or synthesis related to the practice of clinical mental health counseling; students will do so by</w:t>
      </w:r>
      <w:r>
        <w:rPr>
          <w:color w:val="00339A"/>
          <w:spacing w:val="-3"/>
          <w:sz w:val="24"/>
        </w:rPr>
        <w:t xml:space="preserve"> </w:t>
      </w:r>
      <w:r>
        <w:rPr>
          <w:color w:val="00339A"/>
          <w:sz w:val="24"/>
        </w:rPr>
        <w:t>completing a series of Diagnostic Case Reports. All candidates in the clinical</w:t>
      </w:r>
      <w:r>
        <w:rPr>
          <w:color w:val="00339A"/>
          <w:spacing w:val="-3"/>
          <w:sz w:val="24"/>
        </w:rPr>
        <w:t xml:space="preserve"> </w:t>
      </w:r>
      <w:r>
        <w:rPr>
          <w:color w:val="00339A"/>
          <w:sz w:val="24"/>
        </w:rPr>
        <w:t>mental</w:t>
      </w:r>
      <w:r>
        <w:rPr>
          <w:color w:val="00339A"/>
          <w:spacing w:val="-3"/>
          <w:sz w:val="24"/>
        </w:rPr>
        <w:t xml:space="preserve"> </w:t>
      </w:r>
      <w:r>
        <w:rPr>
          <w:color w:val="00339A"/>
          <w:sz w:val="24"/>
        </w:rPr>
        <w:t>health</w:t>
      </w:r>
      <w:r>
        <w:rPr>
          <w:color w:val="00339A"/>
          <w:spacing w:val="-3"/>
          <w:sz w:val="24"/>
        </w:rPr>
        <w:t xml:space="preserve"> </w:t>
      </w:r>
      <w:r>
        <w:rPr>
          <w:color w:val="00339A"/>
          <w:sz w:val="24"/>
        </w:rPr>
        <w:t>program</w:t>
      </w:r>
      <w:r>
        <w:rPr>
          <w:color w:val="00339A"/>
          <w:spacing w:val="-3"/>
          <w:sz w:val="24"/>
        </w:rPr>
        <w:t xml:space="preserve"> </w:t>
      </w:r>
      <w:r>
        <w:rPr>
          <w:color w:val="00339A"/>
          <w:sz w:val="24"/>
        </w:rPr>
        <w:t>are</w:t>
      </w:r>
      <w:r>
        <w:rPr>
          <w:color w:val="00339A"/>
          <w:spacing w:val="-4"/>
          <w:sz w:val="24"/>
        </w:rPr>
        <w:t xml:space="preserve"> </w:t>
      </w:r>
      <w:r>
        <w:rPr>
          <w:color w:val="00339A"/>
          <w:sz w:val="24"/>
        </w:rPr>
        <w:t>required</w:t>
      </w:r>
      <w:r>
        <w:rPr>
          <w:color w:val="00339A"/>
          <w:spacing w:val="-3"/>
          <w:sz w:val="24"/>
        </w:rPr>
        <w:t xml:space="preserve"> </w:t>
      </w:r>
      <w:r>
        <w:rPr>
          <w:color w:val="00339A"/>
          <w:sz w:val="24"/>
        </w:rPr>
        <w:t>to</w:t>
      </w:r>
      <w:r>
        <w:rPr>
          <w:color w:val="00339A"/>
          <w:spacing w:val="-3"/>
          <w:sz w:val="24"/>
        </w:rPr>
        <w:t xml:space="preserve"> </w:t>
      </w:r>
      <w:r>
        <w:rPr>
          <w:color w:val="00339A"/>
          <w:sz w:val="24"/>
        </w:rPr>
        <w:t>take</w:t>
      </w:r>
      <w:r>
        <w:rPr>
          <w:color w:val="00339A"/>
          <w:spacing w:val="-2"/>
          <w:sz w:val="24"/>
        </w:rPr>
        <w:t xml:space="preserve"> </w:t>
      </w:r>
      <w:r>
        <w:rPr>
          <w:color w:val="00339A"/>
          <w:sz w:val="24"/>
        </w:rPr>
        <w:t>MHS</w:t>
      </w:r>
      <w:r>
        <w:rPr>
          <w:color w:val="00339A"/>
          <w:spacing w:val="-3"/>
          <w:sz w:val="24"/>
        </w:rPr>
        <w:t xml:space="preserve"> </w:t>
      </w:r>
      <w:r>
        <w:rPr>
          <w:color w:val="00339A"/>
          <w:sz w:val="24"/>
        </w:rPr>
        <w:t>6070</w:t>
      </w:r>
      <w:r>
        <w:rPr>
          <w:color w:val="00339A"/>
          <w:spacing w:val="-2"/>
          <w:sz w:val="24"/>
        </w:rPr>
        <w:t xml:space="preserve"> </w:t>
      </w:r>
      <w:r>
        <w:rPr>
          <w:color w:val="00339A"/>
          <w:sz w:val="24"/>
        </w:rPr>
        <w:t>and</w:t>
      </w:r>
      <w:r>
        <w:rPr>
          <w:color w:val="00339A"/>
          <w:spacing w:val="-3"/>
          <w:sz w:val="24"/>
        </w:rPr>
        <w:t xml:space="preserve"> </w:t>
      </w:r>
      <w:r>
        <w:rPr>
          <w:color w:val="00339A"/>
          <w:sz w:val="24"/>
        </w:rPr>
        <w:t>must</w:t>
      </w:r>
      <w:r>
        <w:rPr>
          <w:color w:val="00339A"/>
          <w:spacing w:val="-3"/>
          <w:sz w:val="24"/>
        </w:rPr>
        <w:t xml:space="preserve"> </w:t>
      </w:r>
      <w:r>
        <w:rPr>
          <w:color w:val="00339A"/>
          <w:sz w:val="24"/>
        </w:rPr>
        <w:t>earn</w:t>
      </w:r>
      <w:r>
        <w:rPr>
          <w:color w:val="00339A"/>
          <w:spacing w:val="-3"/>
          <w:sz w:val="24"/>
        </w:rPr>
        <w:t xml:space="preserve"> </w:t>
      </w:r>
      <w:r>
        <w:rPr>
          <w:color w:val="00339A"/>
          <w:sz w:val="24"/>
        </w:rPr>
        <w:t>a</w:t>
      </w:r>
      <w:r>
        <w:rPr>
          <w:color w:val="00339A"/>
          <w:spacing w:val="-4"/>
          <w:sz w:val="24"/>
        </w:rPr>
        <w:t xml:space="preserve"> </w:t>
      </w:r>
      <w:r>
        <w:rPr>
          <w:color w:val="00339A"/>
          <w:sz w:val="24"/>
        </w:rPr>
        <w:t>grade</w:t>
      </w:r>
      <w:r>
        <w:rPr>
          <w:color w:val="00339A"/>
          <w:spacing w:val="-4"/>
          <w:sz w:val="24"/>
        </w:rPr>
        <w:t xml:space="preserve"> </w:t>
      </w:r>
      <w:r>
        <w:rPr>
          <w:color w:val="00339A"/>
          <w:sz w:val="24"/>
        </w:rPr>
        <w:t>of</w:t>
      </w:r>
      <w:r>
        <w:rPr>
          <w:color w:val="00339A"/>
          <w:spacing w:val="-3"/>
          <w:sz w:val="24"/>
        </w:rPr>
        <w:t xml:space="preserve"> </w:t>
      </w:r>
      <w:r>
        <w:rPr>
          <w:color w:val="00339A"/>
          <w:sz w:val="24"/>
        </w:rPr>
        <w:t>B</w:t>
      </w:r>
      <w:r>
        <w:rPr>
          <w:color w:val="00339A"/>
          <w:spacing w:val="-3"/>
          <w:sz w:val="24"/>
        </w:rPr>
        <w:t xml:space="preserve"> </w:t>
      </w:r>
      <w:r>
        <w:rPr>
          <w:color w:val="00339A"/>
          <w:sz w:val="24"/>
        </w:rPr>
        <w:t>or higher in the course.</w:t>
      </w:r>
    </w:p>
    <w:p w14:paraId="7C5BE6E8" w14:textId="77777777" w:rsidR="002E4083" w:rsidRDefault="002E4083">
      <w:pPr>
        <w:rPr>
          <w:sz w:val="24"/>
        </w:rPr>
        <w:sectPr w:rsidR="002E4083">
          <w:pgSz w:w="11900" w:h="16850"/>
          <w:pgMar w:top="1360" w:right="1417" w:bottom="280" w:left="1417" w:header="720" w:footer="720" w:gutter="0"/>
          <w:cols w:space="720"/>
        </w:sectPr>
      </w:pPr>
    </w:p>
    <w:p w14:paraId="6CB65EC5" w14:textId="77777777" w:rsidR="002E4083" w:rsidRDefault="00000000">
      <w:pPr>
        <w:pStyle w:val="BodyText"/>
        <w:spacing w:before="79"/>
        <w:rPr>
          <w:rFonts w:ascii="Cambria"/>
        </w:rPr>
      </w:pPr>
      <w:r>
        <w:rPr>
          <w:rFonts w:ascii="Cambria"/>
          <w:color w:val="365F91"/>
        </w:rPr>
        <w:lastRenderedPageBreak/>
        <w:t>Implementing</w:t>
      </w:r>
      <w:r>
        <w:rPr>
          <w:rFonts w:ascii="Cambria"/>
          <w:color w:val="365F91"/>
          <w:spacing w:val="-10"/>
        </w:rPr>
        <w:t xml:space="preserve"> </w:t>
      </w:r>
      <w:r>
        <w:rPr>
          <w:rFonts w:ascii="Cambria"/>
          <w:color w:val="365F91"/>
          <w:spacing w:val="-2"/>
        </w:rPr>
        <w:t>Strategy:</w:t>
      </w:r>
    </w:p>
    <w:p w14:paraId="2B5E9B96" w14:textId="77777777" w:rsidR="002E4083" w:rsidRDefault="00000000">
      <w:pPr>
        <w:pStyle w:val="BodyText"/>
        <w:spacing w:before="257"/>
        <w:ind w:right="239"/>
      </w:pPr>
      <w:r>
        <w:t>Candidates</w:t>
      </w:r>
      <w:r>
        <w:rPr>
          <w:spacing w:val="-3"/>
        </w:rPr>
        <w:t xml:space="preserve"> </w:t>
      </w:r>
      <w:r>
        <w:t>enrolled</w:t>
      </w:r>
      <w:r>
        <w:rPr>
          <w:spacing w:val="-5"/>
        </w:rPr>
        <w:t xml:space="preserve"> </w:t>
      </w:r>
      <w:r>
        <w:t>in</w:t>
      </w:r>
      <w:r>
        <w:rPr>
          <w:spacing w:val="-6"/>
        </w:rPr>
        <w:t xml:space="preserve"> </w:t>
      </w:r>
      <w:r>
        <w:t>the</w:t>
      </w:r>
      <w:r>
        <w:rPr>
          <w:spacing w:val="-5"/>
        </w:rPr>
        <w:t xml:space="preserve"> </w:t>
      </w:r>
      <w:r>
        <w:t>MHS</w:t>
      </w:r>
      <w:r>
        <w:rPr>
          <w:spacing w:val="-4"/>
        </w:rPr>
        <w:t xml:space="preserve"> </w:t>
      </w:r>
      <w:r>
        <w:t>6070</w:t>
      </w:r>
      <w:r>
        <w:rPr>
          <w:spacing w:val="-3"/>
        </w:rPr>
        <w:t xml:space="preserve"> </w:t>
      </w:r>
      <w:r>
        <w:t>course</w:t>
      </w:r>
      <w:r>
        <w:rPr>
          <w:spacing w:val="-3"/>
        </w:rPr>
        <w:t xml:space="preserve"> </w:t>
      </w:r>
      <w:r>
        <w:t>will</w:t>
      </w:r>
      <w:r>
        <w:rPr>
          <w:spacing w:val="-5"/>
        </w:rPr>
        <w:t xml:space="preserve"> </w:t>
      </w:r>
      <w:r>
        <w:t>demonstrate</w:t>
      </w:r>
      <w:r>
        <w:rPr>
          <w:spacing w:val="-3"/>
        </w:rPr>
        <w:t xml:space="preserve"> </w:t>
      </w:r>
      <w:r>
        <w:t>their</w:t>
      </w:r>
      <w:r>
        <w:rPr>
          <w:spacing w:val="-3"/>
        </w:rPr>
        <w:t xml:space="preserve"> </w:t>
      </w:r>
      <w:r>
        <w:t>communication</w:t>
      </w:r>
      <w:r>
        <w:rPr>
          <w:spacing w:val="-3"/>
        </w:rPr>
        <w:t xml:space="preserve"> </w:t>
      </w:r>
      <w:r>
        <w:t>skills</w:t>
      </w:r>
      <w:r>
        <w:rPr>
          <w:spacing w:val="-3"/>
        </w:rPr>
        <w:t xml:space="preserve"> </w:t>
      </w:r>
      <w:r>
        <w:t>by completing the DEIRS Diagnostic Evaluation and Intervention Report assignment.</w:t>
      </w:r>
    </w:p>
    <w:p w14:paraId="6783923F" w14:textId="77777777" w:rsidR="002E4083" w:rsidRDefault="002E4083">
      <w:pPr>
        <w:pStyle w:val="BodyText"/>
        <w:spacing w:before="48"/>
        <w:ind w:left="0"/>
      </w:pPr>
    </w:p>
    <w:p w14:paraId="3D8E630A" w14:textId="77777777" w:rsidR="002E4083" w:rsidRDefault="00000000">
      <w:pPr>
        <w:pStyle w:val="BodyText"/>
        <w:spacing w:before="1"/>
        <w:rPr>
          <w:rFonts w:ascii="Cambria"/>
        </w:rPr>
      </w:pPr>
      <w:r>
        <w:rPr>
          <w:rFonts w:ascii="Cambria"/>
          <w:color w:val="365F91"/>
        </w:rPr>
        <w:t>Assessment</w:t>
      </w:r>
      <w:r>
        <w:rPr>
          <w:rFonts w:ascii="Cambria"/>
          <w:color w:val="365F91"/>
          <w:spacing w:val="-11"/>
        </w:rPr>
        <w:t xml:space="preserve"> </w:t>
      </w:r>
      <w:r>
        <w:rPr>
          <w:rFonts w:ascii="Cambria"/>
          <w:color w:val="365F91"/>
          <w:spacing w:val="-2"/>
        </w:rPr>
        <w:t>Method:</w:t>
      </w:r>
    </w:p>
    <w:p w14:paraId="1A7A3C8B" w14:textId="77777777" w:rsidR="002E4083" w:rsidRDefault="00000000">
      <w:pPr>
        <w:pStyle w:val="BodyText"/>
        <w:spacing w:before="254"/>
        <w:ind w:right="58"/>
        <w:jc w:val="both"/>
      </w:pPr>
      <w:r>
        <w:t>Candidates</w:t>
      </w:r>
      <w:r>
        <w:rPr>
          <w:spacing w:val="-2"/>
        </w:rPr>
        <w:t xml:space="preserve"> </w:t>
      </w:r>
      <w:r>
        <w:t>enrolled</w:t>
      </w:r>
      <w:r>
        <w:rPr>
          <w:spacing w:val="-4"/>
        </w:rPr>
        <w:t xml:space="preserve"> </w:t>
      </w:r>
      <w:r>
        <w:t>in</w:t>
      </w:r>
      <w:r>
        <w:rPr>
          <w:spacing w:val="-5"/>
        </w:rPr>
        <w:t xml:space="preserve"> </w:t>
      </w:r>
      <w:r>
        <w:t>the</w:t>
      </w:r>
      <w:r>
        <w:rPr>
          <w:spacing w:val="-4"/>
        </w:rPr>
        <w:t xml:space="preserve"> </w:t>
      </w:r>
      <w:r>
        <w:t>MHS</w:t>
      </w:r>
      <w:r>
        <w:rPr>
          <w:spacing w:val="-3"/>
        </w:rPr>
        <w:t xml:space="preserve"> </w:t>
      </w:r>
      <w:r>
        <w:t>6070</w:t>
      </w:r>
      <w:r>
        <w:rPr>
          <w:spacing w:val="-2"/>
        </w:rPr>
        <w:t xml:space="preserve"> </w:t>
      </w:r>
      <w:r>
        <w:t>course</w:t>
      </w:r>
      <w:r>
        <w:rPr>
          <w:spacing w:val="-2"/>
        </w:rPr>
        <w:t xml:space="preserve"> </w:t>
      </w:r>
      <w:r>
        <w:t>will</w:t>
      </w:r>
      <w:r>
        <w:rPr>
          <w:spacing w:val="-4"/>
        </w:rPr>
        <w:t xml:space="preserve"> </w:t>
      </w:r>
      <w:r>
        <w:t>be</w:t>
      </w:r>
      <w:r>
        <w:rPr>
          <w:spacing w:val="-2"/>
        </w:rPr>
        <w:t xml:space="preserve"> </w:t>
      </w:r>
      <w:r>
        <w:t>assessed</w:t>
      </w:r>
      <w:r>
        <w:rPr>
          <w:spacing w:val="-2"/>
        </w:rPr>
        <w:t xml:space="preserve"> </w:t>
      </w:r>
      <w:r>
        <w:t>using</w:t>
      </w:r>
      <w:r>
        <w:rPr>
          <w:spacing w:val="-5"/>
        </w:rPr>
        <w:t xml:space="preserve"> </w:t>
      </w:r>
      <w:r>
        <w:t>the</w:t>
      </w:r>
      <w:r>
        <w:rPr>
          <w:spacing w:val="-2"/>
        </w:rPr>
        <w:t xml:space="preserve"> </w:t>
      </w:r>
      <w:r>
        <w:t>DEIRS</w:t>
      </w:r>
      <w:r>
        <w:rPr>
          <w:spacing w:val="-2"/>
        </w:rPr>
        <w:t xml:space="preserve"> </w:t>
      </w:r>
      <w:r>
        <w:t>Diagnostic</w:t>
      </w:r>
      <w:r>
        <w:rPr>
          <w:spacing w:val="-2"/>
        </w:rPr>
        <w:t xml:space="preserve"> </w:t>
      </w:r>
      <w:r>
        <w:t>Evaluation and</w:t>
      </w:r>
      <w:r>
        <w:rPr>
          <w:spacing w:val="-2"/>
        </w:rPr>
        <w:t xml:space="preserve"> </w:t>
      </w:r>
      <w:r>
        <w:t>Intervention</w:t>
      </w:r>
      <w:r>
        <w:rPr>
          <w:spacing w:val="-2"/>
        </w:rPr>
        <w:t xml:space="preserve"> </w:t>
      </w:r>
      <w:r>
        <w:t>Report</w:t>
      </w:r>
      <w:r>
        <w:rPr>
          <w:spacing w:val="-1"/>
        </w:rPr>
        <w:t xml:space="preserve"> </w:t>
      </w:r>
      <w:r>
        <w:t>Assignment</w:t>
      </w:r>
      <w:r>
        <w:rPr>
          <w:spacing w:val="-1"/>
        </w:rPr>
        <w:t xml:space="preserve"> </w:t>
      </w:r>
      <w:r>
        <w:t>Rubric.</w:t>
      </w:r>
      <w:r>
        <w:rPr>
          <w:spacing w:val="-2"/>
        </w:rPr>
        <w:t xml:space="preserve"> </w:t>
      </w:r>
      <w:r>
        <w:t>Assessment</w:t>
      </w:r>
      <w:r>
        <w:rPr>
          <w:spacing w:val="-1"/>
        </w:rPr>
        <w:t xml:space="preserve"> </w:t>
      </w:r>
      <w:r>
        <w:t>will</w:t>
      </w:r>
      <w:r>
        <w:rPr>
          <w:spacing w:val="-1"/>
        </w:rPr>
        <w:t xml:space="preserve"> </w:t>
      </w:r>
      <w:r>
        <w:t>be</w:t>
      </w:r>
      <w:r>
        <w:rPr>
          <w:spacing w:val="-2"/>
        </w:rPr>
        <w:t xml:space="preserve"> </w:t>
      </w:r>
      <w:r>
        <w:t>recorded</w:t>
      </w:r>
      <w:r>
        <w:rPr>
          <w:spacing w:val="-4"/>
        </w:rPr>
        <w:t xml:space="preserve"> </w:t>
      </w:r>
      <w:r>
        <w:t>in</w:t>
      </w:r>
      <w:r>
        <w:rPr>
          <w:spacing w:val="-5"/>
        </w:rPr>
        <w:t xml:space="preserve"> </w:t>
      </w:r>
      <w:r>
        <w:t>the</w:t>
      </w:r>
      <w:r>
        <w:rPr>
          <w:spacing w:val="-2"/>
        </w:rPr>
        <w:t xml:space="preserve"> </w:t>
      </w:r>
      <w:r>
        <w:t>College</w:t>
      </w:r>
      <w:r>
        <w:rPr>
          <w:spacing w:val="-2"/>
        </w:rPr>
        <w:t xml:space="preserve"> </w:t>
      </w:r>
      <w:r>
        <w:t>of</w:t>
      </w:r>
      <w:r>
        <w:rPr>
          <w:spacing w:val="-1"/>
        </w:rPr>
        <w:t xml:space="preserve"> </w:t>
      </w:r>
      <w:r>
        <w:t xml:space="preserve">Education </w:t>
      </w:r>
      <w:proofErr w:type="spellStart"/>
      <w:r>
        <w:t>Livetext</w:t>
      </w:r>
      <w:proofErr w:type="spellEnd"/>
      <w:r>
        <w:t xml:space="preserve"> Assessment system.</w:t>
      </w:r>
    </w:p>
    <w:p w14:paraId="5E716607" w14:textId="77777777" w:rsidR="002E4083" w:rsidRDefault="002E4083">
      <w:pPr>
        <w:pStyle w:val="BodyText"/>
        <w:spacing w:before="50"/>
        <w:ind w:left="0"/>
      </w:pPr>
    </w:p>
    <w:p w14:paraId="3F6409F6" w14:textId="77777777" w:rsidR="002E4083" w:rsidRDefault="00000000">
      <w:pPr>
        <w:pStyle w:val="BodyText"/>
        <w:rPr>
          <w:rFonts w:ascii="Cambria"/>
        </w:rPr>
      </w:pPr>
      <w:r>
        <w:rPr>
          <w:rFonts w:ascii="Cambria"/>
          <w:color w:val="365F91"/>
        </w:rPr>
        <w:t>Criterion</w:t>
      </w:r>
      <w:r>
        <w:rPr>
          <w:rFonts w:ascii="Cambria"/>
          <w:color w:val="365F91"/>
          <w:spacing w:val="-4"/>
        </w:rPr>
        <w:t xml:space="preserve"> </w:t>
      </w:r>
      <w:r>
        <w:rPr>
          <w:rFonts w:ascii="Cambria"/>
          <w:color w:val="365F91"/>
        </w:rPr>
        <w:t>for</w:t>
      </w:r>
      <w:r>
        <w:rPr>
          <w:rFonts w:ascii="Cambria"/>
          <w:color w:val="365F91"/>
          <w:spacing w:val="-3"/>
        </w:rPr>
        <w:t xml:space="preserve"> </w:t>
      </w:r>
      <w:r>
        <w:rPr>
          <w:rFonts w:ascii="Cambria"/>
          <w:color w:val="365F91"/>
          <w:spacing w:val="-2"/>
        </w:rPr>
        <w:t>success:</w:t>
      </w:r>
    </w:p>
    <w:p w14:paraId="7BDF0006" w14:textId="77777777" w:rsidR="002E4083" w:rsidRDefault="00000000">
      <w:pPr>
        <w:pStyle w:val="BodyText"/>
        <w:spacing w:before="250"/>
        <w:ind w:right="96"/>
        <w:jc w:val="both"/>
      </w:pPr>
      <w:r>
        <w:t>90%</w:t>
      </w:r>
      <w:r>
        <w:rPr>
          <w:spacing w:val="-2"/>
        </w:rPr>
        <w:t xml:space="preserve"> </w:t>
      </w:r>
      <w:r>
        <w:t>of</w:t>
      </w:r>
      <w:r>
        <w:rPr>
          <w:spacing w:val="-2"/>
        </w:rPr>
        <w:t xml:space="preserve"> </w:t>
      </w:r>
      <w:r>
        <w:t>candidates</w:t>
      </w:r>
      <w:r>
        <w:rPr>
          <w:spacing w:val="-2"/>
        </w:rPr>
        <w:t xml:space="preserve"> </w:t>
      </w:r>
      <w:r>
        <w:t>enrolled</w:t>
      </w:r>
      <w:r>
        <w:rPr>
          <w:spacing w:val="-5"/>
        </w:rPr>
        <w:t xml:space="preserve"> </w:t>
      </w:r>
      <w:r>
        <w:t>in</w:t>
      </w:r>
      <w:r>
        <w:rPr>
          <w:spacing w:val="-2"/>
        </w:rPr>
        <w:t xml:space="preserve"> </w:t>
      </w:r>
      <w:r>
        <w:t>MHS</w:t>
      </w:r>
      <w:r>
        <w:rPr>
          <w:spacing w:val="-3"/>
        </w:rPr>
        <w:t xml:space="preserve"> </w:t>
      </w:r>
      <w:r>
        <w:t>6070</w:t>
      </w:r>
      <w:r>
        <w:rPr>
          <w:spacing w:val="-2"/>
        </w:rPr>
        <w:t xml:space="preserve"> </w:t>
      </w:r>
      <w:r>
        <w:t>will</w:t>
      </w:r>
      <w:r>
        <w:rPr>
          <w:spacing w:val="-4"/>
        </w:rPr>
        <w:t xml:space="preserve"> </w:t>
      </w:r>
      <w:r>
        <w:t>earn</w:t>
      </w:r>
      <w:r>
        <w:rPr>
          <w:spacing w:val="-2"/>
        </w:rPr>
        <w:t xml:space="preserve"> </w:t>
      </w:r>
      <w:r>
        <w:t>a</w:t>
      </w:r>
      <w:r>
        <w:rPr>
          <w:spacing w:val="-2"/>
        </w:rPr>
        <w:t xml:space="preserve"> </w:t>
      </w:r>
      <w:r>
        <w:t>score</w:t>
      </w:r>
      <w:r>
        <w:rPr>
          <w:spacing w:val="-2"/>
        </w:rPr>
        <w:t xml:space="preserve"> </w:t>
      </w:r>
      <w:r>
        <w:t>of</w:t>
      </w:r>
      <w:r>
        <w:rPr>
          <w:spacing w:val="-2"/>
        </w:rPr>
        <w:t xml:space="preserve"> </w:t>
      </w:r>
      <w:r>
        <w:t>"satisfactory"</w:t>
      </w:r>
      <w:r>
        <w:rPr>
          <w:spacing w:val="-1"/>
        </w:rPr>
        <w:t xml:space="preserve"> </w:t>
      </w:r>
      <w:r>
        <w:t>or</w:t>
      </w:r>
      <w:r>
        <w:rPr>
          <w:spacing w:val="-2"/>
        </w:rPr>
        <w:t xml:space="preserve"> </w:t>
      </w:r>
      <w:r>
        <w:t>higher</w:t>
      </w:r>
      <w:r>
        <w:rPr>
          <w:spacing w:val="-1"/>
        </w:rPr>
        <w:t xml:space="preserve"> </w:t>
      </w:r>
      <w:r>
        <w:t>on</w:t>
      </w:r>
      <w:r>
        <w:rPr>
          <w:spacing w:val="-5"/>
        </w:rPr>
        <w:t xml:space="preserve"> </w:t>
      </w:r>
      <w:r>
        <w:t>item</w:t>
      </w:r>
      <w:r>
        <w:rPr>
          <w:spacing w:val="-6"/>
        </w:rPr>
        <w:t xml:space="preserve"> </w:t>
      </w:r>
      <w:r>
        <w:t>1</w:t>
      </w:r>
      <w:r>
        <w:rPr>
          <w:spacing w:val="-2"/>
        </w:rPr>
        <w:t xml:space="preserve"> </w:t>
      </w:r>
      <w:r>
        <w:t>of</w:t>
      </w:r>
      <w:r>
        <w:rPr>
          <w:spacing w:val="-2"/>
        </w:rPr>
        <w:t xml:space="preserve"> </w:t>
      </w:r>
      <w:r>
        <w:t>the grading rubric for the DEIRS Diagnostic Evaluation and Intervention Report Assignment.</w:t>
      </w:r>
    </w:p>
    <w:p w14:paraId="3510E855" w14:textId="77777777" w:rsidR="002E4083" w:rsidRDefault="002E4083">
      <w:pPr>
        <w:pStyle w:val="BodyText"/>
        <w:spacing w:before="49"/>
        <w:ind w:left="0"/>
      </w:pPr>
    </w:p>
    <w:p w14:paraId="64ADCBFC" w14:textId="77777777" w:rsidR="002E4083" w:rsidRDefault="00000000">
      <w:pPr>
        <w:pStyle w:val="BodyText"/>
        <w:rPr>
          <w:rFonts w:ascii="Cambria"/>
        </w:rPr>
      </w:pPr>
      <w:r>
        <w:rPr>
          <w:rFonts w:ascii="Cambria"/>
          <w:color w:val="365F91"/>
        </w:rPr>
        <w:t>Data</w:t>
      </w:r>
      <w:r>
        <w:rPr>
          <w:rFonts w:ascii="Cambria"/>
          <w:color w:val="365F91"/>
          <w:spacing w:val="-3"/>
        </w:rPr>
        <w:t xml:space="preserve"> </w:t>
      </w:r>
      <w:r>
        <w:rPr>
          <w:rFonts w:ascii="Cambria"/>
          <w:color w:val="365F91"/>
        </w:rPr>
        <w:t>Summary:</w:t>
      </w:r>
      <w:r>
        <w:rPr>
          <w:rFonts w:ascii="Cambria"/>
          <w:color w:val="365F91"/>
          <w:spacing w:val="-4"/>
        </w:rPr>
        <w:t xml:space="preserve"> </w:t>
      </w:r>
      <w:r>
        <w:rPr>
          <w:rFonts w:ascii="Cambria"/>
          <w:color w:val="365F91"/>
        </w:rPr>
        <w:t>Analysis</w:t>
      </w:r>
      <w:r>
        <w:rPr>
          <w:rFonts w:ascii="Cambria"/>
          <w:color w:val="365F91"/>
          <w:spacing w:val="-5"/>
        </w:rPr>
        <w:t xml:space="preserve"> </w:t>
      </w:r>
      <w:r>
        <w:rPr>
          <w:rFonts w:ascii="Cambria"/>
          <w:color w:val="365F91"/>
        </w:rPr>
        <w:t>&amp;</w:t>
      </w:r>
      <w:r>
        <w:rPr>
          <w:rFonts w:ascii="Cambria"/>
          <w:color w:val="365F91"/>
          <w:spacing w:val="-3"/>
        </w:rPr>
        <w:t xml:space="preserve"> </w:t>
      </w:r>
      <w:r>
        <w:rPr>
          <w:rFonts w:ascii="Cambria"/>
          <w:color w:val="365F91"/>
          <w:spacing w:val="-2"/>
        </w:rPr>
        <w:t>Evaluation:</w:t>
      </w:r>
    </w:p>
    <w:p w14:paraId="7A776AD8" w14:textId="77777777" w:rsidR="002E4083" w:rsidRDefault="00000000">
      <w:pPr>
        <w:pStyle w:val="BodyText"/>
        <w:spacing w:before="252" w:line="364" w:lineRule="auto"/>
        <w:ind w:right="304"/>
      </w:pPr>
      <w:r>
        <w:t>See</w:t>
      </w:r>
      <w:r>
        <w:rPr>
          <w:spacing w:val="-3"/>
        </w:rPr>
        <w:t xml:space="preserve"> </w:t>
      </w:r>
      <w:r>
        <w:t>attached</w:t>
      </w:r>
      <w:r>
        <w:rPr>
          <w:spacing w:val="-3"/>
        </w:rPr>
        <w:t xml:space="preserve"> </w:t>
      </w:r>
      <w:proofErr w:type="spellStart"/>
      <w:r>
        <w:t>Livetext</w:t>
      </w:r>
      <w:proofErr w:type="spellEnd"/>
      <w:r>
        <w:rPr>
          <w:spacing w:val="-2"/>
        </w:rPr>
        <w:t xml:space="preserve"> </w:t>
      </w:r>
      <w:r>
        <w:t>summary</w:t>
      </w:r>
      <w:r>
        <w:rPr>
          <w:spacing w:val="-6"/>
        </w:rPr>
        <w:t xml:space="preserve"> </w:t>
      </w:r>
      <w:r>
        <w:t>report</w:t>
      </w:r>
      <w:r>
        <w:rPr>
          <w:spacing w:val="-2"/>
        </w:rPr>
        <w:t xml:space="preserve"> </w:t>
      </w:r>
      <w:r>
        <w:t>for</w:t>
      </w:r>
      <w:r>
        <w:rPr>
          <w:spacing w:val="-5"/>
        </w:rPr>
        <w:t xml:space="preserve"> </w:t>
      </w:r>
      <w:r>
        <w:t>MHS</w:t>
      </w:r>
      <w:r>
        <w:rPr>
          <w:spacing w:val="-4"/>
        </w:rPr>
        <w:t xml:space="preserve"> </w:t>
      </w:r>
      <w:r>
        <w:t>6070</w:t>
      </w:r>
      <w:r>
        <w:rPr>
          <w:spacing w:val="-6"/>
        </w:rPr>
        <w:t xml:space="preserve"> </w:t>
      </w:r>
      <w:r>
        <w:t>Diagnostic</w:t>
      </w:r>
      <w:r>
        <w:rPr>
          <w:spacing w:val="-3"/>
        </w:rPr>
        <w:t xml:space="preserve"> </w:t>
      </w:r>
      <w:r>
        <w:t>Evaluation</w:t>
      </w:r>
      <w:r>
        <w:rPr>
          <w:spacing w:val="-3"/>
        </w:rPr>
        <w:t xml:space="preserve"> </w:t>
      </w:r>
      <w:r>
        <w:t>and</w:t>
      </w:r>
      <w:r>
        <w:rPr>
          <w:spacing w:val="-8"/>
        </w:rPr>
        <w:t xml:space="preserve"> </w:t>
      </w:r>
      <w:r>
        <w:t>Intervention Report assignment from Fall 2019 and Summer 2020.</w:t>
      </w:r>
    </w:p>
    <w:p w14:paraId="524ADAAD" w14:textId="77777777" w:rsidR="002E4083" w:rsidRDefault="00000000">
      <w:pPr>
        <w:pStyle w:val="BodyText"/>
        <w:spacing w:line="252" w:lineRule="exact"/>
        <w:jc w:val="both"/>
      </w:pPr>
      <w:r>
        <w:t>30</w:t>
      </w:r>
      <w:r>
        <w:rPr>
          <w:spacing w:val="-4"/>
        </w:rPr>
        <w:t xml:space="preserve"> </w:t>
      </w:r>
      <w:r>
        <w:t>students</w:t>
      </w:r>
      <w:r>
        <w:rPr>
          <w:spacing w:val="-3"/>
        </w:rPr>
        <w:t xml:space="preserve"> </w:t>
      </w:r>
      <w:r>
        <w:t>were</w:t>
      </w:r>
      <w:r>
        <w:rPr>
          <w:spacing w:val="-3"/>
        </w:rPr>
        <w:t xml:space="preserve"> </w:t>
      </w:r>
      <w:r>
        <w:t>enrolled</w:t>
      </w:r>
      <w:r>
        <w:rPr>
          <w:spacing w:val="-3"/>
        </w:rPr>
        <w:t xml:space="preserve"> </w:t>
      </w:r>
      <w:r>
        <w:t>in</w:t>
      </w:r>
      <w:r>
        <w:rPr>
          <w:spacing w:val="-3"/>
        </w:rPr>
        <w:t xml:space="preserve"> </w:t>
      </w:r>
      <w:r>
        <w:t>MHS</w:t>
      </w:r>
      <w:r>
        <w:rPr>
          <w:spacing w:val="-4"/>
        </w:rPr>
        <w:t xml:space="preserve"> </w:t>
      </w:r>
      <w:r>
        <w:t>6070;</w:t>
      </w:r>
      <w:r>
        <w:rPr>
          <w:spacing w:val="-2"/>
        </w:rPr>
        <w:t xml:space="preserve"> </w:t>
      </w:r>
      <w:r>
        <w:t>100%</w:t>
      </w:r>
      <w:r>
        <w:rPr>
          <w:spacing w:val="-3"/>
        </w:rPr>
        <w:t xml:space="preserve"> </w:t>
      </w:r>
      <w:r>
        <w:t>met</w:t>
      </w:r>
      <w:r>
        <w:rPr>
          <w:spacing w:val="-2"/>
        </w:rPr>
        <w:t xml:space="preserve"> </w:t>
      </w:r>
      <w:r>
        <w:t>expectations.</w:t>
      </w:r>
      <w:r>
        <w:rPr>
          <w:spacing w:val="-5"/>
        </w:rPr>
        <w:t xml:space="preserve"> </w:t>
      </w:r>
      <w:r>
        <w:t>The</w:t>
      </w:r>
      <w:r>
        <w:rPr>
          <w:spacing w:val="-3"/>
        </w:rPr>
        <w:t xml:space="preserve"> </w:t>
      </w:r>
      <w:r>
        <w:t>goal</w:t>
      </w:r>
      <w:r>
        <w:rPr>
          <w:spacing w:val="-2"/>
        </w:rPr>
        <w:t xml:space="preserve"> </w:t>
      </w:r>
      <w:r>
        <w:t>was</w:t>
      </w:r>
      <w:r>
        <w:rPr>
          <w:spacing w:val="-3"/>
        </w:rPr>
        <w:t xml:space="preserve"> </w:t>
      </w:r>
      <w:r>
        <w:rPr>
          <w:spacing w:val="-4"/>
        </w:rPr>
        <w:t>met.</w:t>
      </w:r>
    </w:p>
    <w:p w14:paraId="1CB40294" w14:textId="77777777" w:rsidR="002E4083" w:rsidRDefault="00000000">
      <w:pPr>
        <w:pStyle w:val="BodyText"/>
        <w:spacing w:before="183"/>
        <w:rPr>
          <w:rFonts w:ascii="Cambria"/>
        </w:rPr>
      </w:pPr>
      <w:r>
        <w:rPr>
          <w:rFonts w:ascii="Cambria"/>
          <w:color w:val="365F91"/>
        </w:rPr>
        <w:t>Program</w:t>
      </w:r>
      <w:r>
        <w:rPr>
          <w:rFonts w:ascii="Cambria"/>
          <w:color w:val="365F91"/>
          <w:spacing w:val="-2"/>
        </w:rPr>
        <w:t xml:space="preserve"> Improvement:</w:t>
      </w:r>
    </w:p>
    <w:p w14:paraId="40D3B88A" w14:textId="77777777" w:rsidR="002E4083" w:rsidRDefault="00000000">
      <w:pPr>
        <w:pStyle w:val="BodyText"/>
        <w:spacing w:before="252"/>
        <w:jc w:val="both"/>
      </w:pPr>
      <w:r>
        <w:t>Faculty</w:t>
      </w:r>
      <w:r>
        <w:rPr>
          <w:spacing w:val="-7"/>
        </w:rPr>
        <w:t xml:space="preserve"> </w:t>
      </w:r>
      <w:r>
        <w:t>will</w:t>
      </w:r>
      <w:r>
        <w:rPr>
          <w:spacing w:val="-3"/>
        </w:rPr>
        <w:t xml:space="preserve"> </w:t>
      </w:r>
      <w:r>
        <w:t>review</w:t>
      </w:r>
      <w:r>
        <w:rPr>
          <w:spacing w:val="-5"/>
        </w:rPr>
        <w:t xml:space="preserve"> </w:t>
      </w:r>
      <w:r>
        <w:t>curriculum</w:t>
      </w:r>
      <w:r>
        <w:rPr>
          <w:spacing w:val="-6"/>
        </w:rPr>
        <w:t xml:space="preserve"> </w:t>
      </w:r>
      <w:r>
        <w:t>and</w:t>
      </w:r>
      <w:r>
        <w:rPr>
          <w:spacing w:val="-2"/>
        </w:rPr>
        <w:t xml:space="preserve"> </w:t>
      </w:r>
      <w:r>
        <w:t>decide</w:t>
      </w:r>
      <w:r>
        <w:rPr>
          <w:spacing w:val="-4"/>
        </w:rPr>
        <w:t xml:space="preserve"> </w:t>
      </w:r>
      <w:r>
        <w:t>on</w:t>
      </w:r>
      <w:r>
        <w:rPr>
          <w:spacing w:val="-2"/>
        </w:rPr>
        <w:t xml:space="preserve"> </w:t>
      </w:r>
      <w:r>
        <w:t>any</w:t>
      </w:r>
      <w:r>
        <w:rPr>
          <w:spacing w:val="-4"/>
        </w:rPr>
        <w:t xml:space="preserve"> </w:t>
      </w:r>
      <w:r>
        <w:t>changes</w:t>
      </w:r>
      <w:r>
        <w:rPr>
          <w:spacing w:val="-2"/>
        </w:rPr>
        <w:t xml:space="preserve"> </w:t>
      </w:r>
      <w:r>
        <w:t>to</w:t>
      </w:r>
      <w:r>
        <w:rPr>
          <w:spacing w:val="-1"/>
        </w:rPr>
        <w:t xml:space="preserve"> </w:t>
      </w:r>
      <w:r>
        <w:rPr>
          <w:spacing w:val="-2"/>
        </w:rPr>
        <w:t>assessment.</w:t>
      </w:r>
    </w:p>
    <w:p w14:paraId="155B58A2" w14:textId="77777777" w:rsidR="002E4083" w:rsidRDefault="002E4083">
      <w:pPr>
        <w:pStyle w:val="BodyText"/>
        <w:spacing w:before="168"/>
        <w:ind w:left="0"/>
      </w:pPr>
    </w:p>
    <w:p w14:paraId="6C63F1CD" w14:textId="77777777" w:rsidR="002E4083" w:rsidRDefault="00000000">
      <w:pPr>
        <w:ind w:left="23" w:right="239"/>
        <w:rPr>
          <w:rFonts w:ascii="Cambria"/>
          <w:sz w:val="24"/>
        </w:rPr>
      </w:pPr>
      <w:r>
        <w:rPr>
          <w:rFonts w:ascii="Cambria"/>
          <w:color w:val="375F92"/>
          <w:sz w:val="24"/>
        </w:rPr>
        <w:t>Outcome 3: The Mental Health Counseling candidate will demonstrate their communication skills by accurately diagnosing and implementing a comprehensive treatment</w:t>
      </w:r>
      <w:r>
        <w:rPr>
          <w:rFonts w:ascii="Cambria"/>
          <w:color w:val="375F92"/>
          <w:spacing w:val="-3"/>
          <w:sz w:val="24"/>
        </w:rPr>
        <w:t xml:space="preserve"> </w:t>
      </w:r>
      <w:r>
        <w:rPr>
          <w:rFonts w:ascii="Cambria"/>
          <w:color w:val="375F92"/>
          <w:sz w:val="24"/>
        </w:rPr>
        <w:t>strategy</w:t>
      </w:r>
      <w:r>
        <w:rPr>
          <w:rFonts w:ascii="Cambria"/>
          <w:color w:val="375F92"/>
          <w:spacing w:val="-4"/>
          <w:sz w:val="24"/>
        </w:rPr>
        <w:t xml:space="preserve"> </w:t>
      </w:r>
      <w:r>
        <w:rPr>
          <w:rFonts w:ascii="Cambria"/>
          <w:color w:val="375F92"/>
          <w:sz w:val="24"/>
        </w:rPr>
        <w:t>with</w:t>
      </w:r>
      <w:r>
        <w:rPr>
          <w:rFonts w:ascii="Cambria"/>
          <w:color w:val="375F92"/>
          <w:spacing w:val="-3"/>
          <w:sz w:val="24"/>
        </w:rPr>
        <w:t xml:space="preserve"> </w:t>
      </w:r>
      <w:r>
        <w:rPr>
          <w:rFonts w:ascii="Cambria"/>
          <w:color w:val="375F92"/>
          <w:sz w:val="24"/>
        </w:rPr>
        <w:t>a</w:t>
      </w:r>
      <w:r>
        <w:rPr>
          <w:rFonts w:ascii="Cambria"/>
          <w:color w:val="375F92"/>
          <w:spacing w:val="-4"/>
          <w:sz w:val="24"/>
        </w:rPr>
        <w:t xml:space="preserve"> </w:t>
      </w:r>
      <w:r>
        <w:rPr>
          <w:rFonts w:ascii="Cambria"/>
          <w:color w:val="375F92"/>
          <w:sz w:val="24"/>
        </w:rPr>
        <w:t>client</w:t>
      </w:r>
      <w:r>
        <w:rPr>
          <w:rFonts w:ascii="Cambria"/>
          <w:color w:val="375F92"/>
          <w:spacing w:val="-4"/>
          <w:sz w:val="24"/>
        </w:rPr>
        <w:t xml:space="preserve"> </w:t>
      </w:r>
      <w:r>
        <w:rPr>
          <w:rFonts w:ascii="Cambria"/>
          <w:color w:val="375F92"/>
          <w:sz w:val="24"/>
        </w:rPr>
        <w:t>during</w:t>
      </w:r>
      <w:r>
        <w:rPr>
          <w:rFonts w:ascii="Cambria"/>
          <w:color w:val="375F92"/>
          <w:spacing w:val="-5"/>
          <w:sz w:val="24"/>
        </w:rPr>
        <w:t xml:space="preserve"> </w:t>
      </w:r>
      <w:r>
        <w:rPr>
          <w:rFonts w:ascii="Cambria"/>
          <w:color w:val="375F92"/>
          <w:sz w:val="24"/>
        </w:rPr>
        <w:t>their</w:t>
      </w:r>
      <w:r>
        <w:rPr>
          <w:rFonts w:ascii="Cambria"/>
          <w:color w:val="375F92"/>
          <w:spacing w:val="-3"/>
          <w:sz w:val="24"/>
        </w:rPr>
        <w:t xml:space="preserve"> </w:t>
      </w:r>
      <w:proofErr w:type="gramStart"/>
      <w:r>
        <w:rPr>
          <w:rFonts w:ascii="Cambria"/>
          <w:color w:val="375F92"/>
          <w:sz w:val="24"/>
        </w:rPr>
        <w:t>Internship</w:t>
      </w:r>
      <w:proofErr w:type="gramEnd"/>
      <w:r>
        <w:rPr>
          <w:rFonts w:ascii="Cambria"/>
          <w:color w:val="375F92"/>
          <w:spacing w:val="-3"/>
          <w:sz w:val="24"/>
        </w:rPr>
        <w:t xml:space="preserve"> </w:t>
      </w:r>
      <w:r>
        <w:rPr>
          <w:rFonts w:ascii="Cambria"/>
          <w:color w:val="375F92"/>
          <w:sz w:val="24"/>
        </w:rPr>
        <w:t>experience</w:t>
      </w:r>
      <w:r>
        <w:rPr>
          <w:rFonts w:ascii="Cambria"/>
          <w:color w:val="375F92"/>
          <w:spacing w:val="-3"/>
          <w:sz w:val="24"/>
        </w:rPr>
        <w:t xml:space="preserve"> </w:t>
      </w:r>
      <w:r>
        <w:rPr>
          <w:rFonts w:ascii="Cambria"/>
          <w:color w:val="375F92"/>
          <w:sz w:val="24"/>
        </w:rPr>
        <w:t>and</w:t>
      </w:r>
      <w:r>
        <w:rPr>
          <w:rFonts w:ascii="Cambria"/>
          <w:color w:val="375F92"/>
          <w:spacing w:val="-4"/>
          <w:sz w:val="24"/>
        </w:rPr>
        <w:t xml:space="preserve"> </w:t>
      </w:r>
      <w:r>
        <w:rPr>
          <w:rFonts w:ascii="Cambria"/>
          <w:color w:val="375F92"/>
          <w:sz w:val="24"/>
        </w:rPr>
        <w:t>evidence their ability to do this by successfully passing the Department Exit Exam in MHS 6800.</w:t>
      </w:r>
    </w:p>
    <w:p w14:paraId="51403318" w14:textId="77777777" w:rsidR="002E4083" w:rsidRDefault="002E4083">
      <w:pPr>
        <w:pStyle w:val="BodyText"/>
        <w:spacing w:before="102"/>
        <w:ind w:left="0"/>
        <w:rPr>
          <w:rFonts w:ascii="Cambria"/>
          <w:sz w:val="24"/>
        </w:rPr>
      </w:pPr>
    </w:p>
    <w:p w14:paraId="26F4EFAB" w14:textId="77777777" w:rsidR="002E4083" w:rsidRDefault="00000000">
      <w:pPr>
        <w:pStyle w:val="BodyText"/>
        <w:rPr>
          <w:rFonts w:ascii="Cambria"/>
        </w:rPr>
      </w:pPr>
      <w:r>
        <w:rPr>
          <w:rFonts w:ascii="Cambria"/>
          <w:color w:val="365F91"/>
        </w:rPr>
        <w:t>Implementing</w:t>
      </w:r>
      <w:r>
        <w:rPr>
          <w:rFonts w:ascii="Cambria"/>
          <w:color w:val="365F91"/>
          <w:spacing w:val="-10"/>
        </w:rPr>
        <w:t xml:space="preserve"> </w:t>
      </w:r>
      <w:r>
        <w:rPr>
          <w:rFonts w:ascii="Cambria"/>
          <w:color w:val="365F91"/>
          <w:spacing w:val="-2"/>
        </w:rPr>
        <w:t>Strategy:</w:t>
      </w:r>
    </w:p>
    <w:p w14:paraId="1D9B45B2" w14:textId="77777777" w:rsidR="002E4083" w:rsidRDefault="00000000">
      <w:pPr>
        <w:pStyle w:val="BodyText"/>
        <w:spacing w:before="250"/>
        <w:ind w:right="239"/>
      </w:pPr>
      <w:r>
        <w:t>The Mental Health Counseling candidates will have the opportunity to demonstrate their communication</w:t>
      </w:r>
      <w:r>
        <w:rPr>
          <w:spacing w:val="-2"/>
        </w:rPr>
        <w:t xml:space="preserve"> </w:t>
      </w:r>
      <w:r>
        <w:t>skills</w:t>
      </w:r>
      <w:r>
        <w:rPr>
          <w:spacing w:val="-4"/>
        </w:rPr>
        <w:t xml:space="preserve"> </w:t>
      </w:r>
      <w:r>
        <w:t>for</w:t>
      </w:r>
      <w:r>
        <w:rPr>
          <w:spacing w:val="-4"/>
        </w:rPr>
        <w:t xml:space="preserve"> </w:t>
      </w:r>
      <w:r>
        <w:t>diagnosing</w:t>
      </w:r>
      <w:r>
        <w:rPr>
          <w:spacing w:val="-5"/>
        </w:rPr>
        <w:t xml:space="preserve"> </w:t>
      </w:r>
      <w:r>
        <w:t>and</w:t>
      </w:r>
      <w:r>
        <w:rPr>
          <w:spacing w:val="-2"/>
        </w:rPr>
        <w:t xml:space="preserve"> </w:t>
      </w:r>
      <w:r>
        <w:t>developing</w:t>
      </w:r>
      <w:r>
        <w:rPr>
          <w:spacing w:val="-5"/>
        </w:rPr>
        <w:t xml:space="preserve"> </w:t>
      </w:r>
      <w:r>
        <w:t>treatment</w:t>
      </w:r>
      <w:r>
        <w:rPr>
          <w:spacing w:val="-1"/>
        </w:rPr>
        <w:t xml:space="preserve"> </w:t>
      </w:r>
      <w:r>
        <w:t>plans</w:t>
      </w:r>
      <w:r>
        <w:rPr>
          <w:spacing w:val="-4"/>
        </w:rPr>
        <w:t xml:space="preserve"> </w:t>
      </w:r>
      <w:r>
        <w:t>in</w:t>
      </w:r>
      <w:r>
        <w:rPr>
          <w:spacing w:val="-5"/>
        </w:rPr>
        <w:t xml:space="preserve"> </w:t>
      </w:r>
      <w:r>
        <w:t>their</w:t>
      </w:r>
      <w:r>
        <w:rPr>
          <w:spacing w:val="-4"/>
        </w:rPr>
        <w:t xml:space="preserve"> </w:t>
      </w:r>
      <w:r>
        <w:t>MHS</w:t>
      </w:r>
      <w:r>
        <w:rPr>
          <w:spacing w:val="-6"/>
        </w:rPr>
        <w:t xml:space="preserve"> </w:t>
      </w:r>
      <w:r>
        <w:t>6800</w:t>
      </w:r>
      <w:r>
        <w:rPr>
          <w:spacing w:val="-2"/>
        </w:rPr>
        <w:t xml:space="preserve"> </w:t>
      </w:r>
      <w:r>
        <w:t xml:space="preserve">Beginning Practicum course and at their approved internship setting. Mental Health Counseling students will receive weekly feedback and coaching from their MHS 6800 </w:t>
      </w:r>
      <w:proofErr w:type="gramStart"/>
      <w:r>
        <w:t>instructor</w:t>
      </w:r>
      <w:proofErr w:type="gramEnd"/>
      <w:r>
        <w:t xml:space="preserve"> and site supervisors. All students are required to successfully pass the Department Exit Exam at the end of this course.</w:t>
      </w:r>
    </w:p>
    <w:p w14:paraId="68CD7795" w14:textId="77777777" w:rsidR="002E4083" w:rsidRDefault="002E4083">
      <w:pPr>
        <w:pStyle w:val="BodyText"/>
        <w:spacing w:before="51"/>
        <w:ind w:left="0"/>
      </w:pPr>
    </w:p>
    <w:p w14:paraId="2D7178A1" w14:textId="77777777" w:rsidR="002E4083" w:rsidRDefault="00000000">
      <w:pPr>
        <w:pStyle w:val="BodyText"/>
        <w:rPr>
          <w:rFonts w:ascii="Cambria"/>
        </w:rPr>
      </w:pPr>
      <w:r>
        <w:rPr>
          <w:rFonts w:ascii="Cambria"/>
          <w:color w:val="365F91"/>
        </w:rPr>
        <w:t>Assessment</w:t>
      </w:r>
      <w:r>
        <w:rPr>
          <w:rFonts w:ascii="Cambria"/>
          <w:color w:val="365F91"/>
          <w:spacing w:val="-11"/>
        </w:rPr>
        <w:t xml:space="preserve"> </w:t>
      </w:r>
      <w:r>
        <w:rPr>
          <w:rFonts w:ascii="Cambria"/>
          <w:color w:val="365F91"/>
          <w:spacing w:val="-2"/>
        </w:rPr>
        <w:t>Method:</w:t>
      </w:r>
    </w:p>
    <w:p w14:paraId="752D88BC" w14:textId="77777777" w:rsidR="002E4083" w:rsidRDefault="00000000">
      <w:pPr>
        <w:pStyle w:val="BodyText"/>
        <w:spacing w:before="252"/>
      </w:pPr>
      <w:r>
        <w:t>The Mental Health Counseling candidate will complete a Department Exit Exam during their MHS 6800</w:t>
      </w:r>
      <w:r>
        <w:rPr>
          <w:spacing w:val="-2"/>
        </w:rPr>
        <w:t xml:space="preserve"> </w:t>
      </w:r>
      <w:r>
        <w:t>course.</w:t>
      </w:r>
      <w:r>
        <w:rPr>
          <w:spacing w:val="-5"/>
        </w:rPr>
        <w:t xml:space="preserve"> </w:t>
      </w:r>
      <w:r>
        <w:t>The</w:t>
      </w:r>
      <w:r>
        <w:rPr>
          <w:spacing w:val="-2"/>
        </w:rPr>
        <w:t xml:space="preserve"> </w:t>
      </w:r>
      <w:r>
        <w:t>Department</w:t>
      </w:r>
      <w:r>
        <w:rPr>
          <w:spacing w:val="-1"/>
        </w:rPr>
        <w:t xml:space="preserve"> </w:t>
      </w:r>
      <w:r>
        <w:t>Exit</w:t>
      </w:r>
      <w:r>
        <w:rPr>
          <w:spacing w:val="-1"/>
        </w:rPr>
        <w:t xml:space="preserve"> </w:t>
      </w:r>
      <w:r>
        <w:t>Exam</w:t>
      </w:r>
      <w:r>
        <w:rPr>
          <w:spacing w:val="-6"/>
        </w:rPr>
        <w:t xml:space="preserve"> </w:t>
      </w:r>
      <w:r>
        <w:t>(on</w:t>
      </w:r>
      <w:r>
        <w:rPr>
          <w:spacing w:val="-2"/>
        </w:rPr>
        <w:t xml:space="preserve"> </w:t>
      </w:r>
      <w:r>
        <w:t>a</w:t>
      </w:r>
      <w:r>
        <w:rPr>
          <w:spacing w:val="-2"/>
        </w:rPr>
        <w:t xml:space="preserve"> </w:t>
      </w:r>
      <w:r>
        <w:t>1-10</w:t>
      </w:r>
      <w:r>
        <w:rPr>
          <w:spacing w:val="-2"/>
        </w:rPr>
        <w:t xml:space="preserve"> </w:t>
      </w:r>
      <w:r>
        <w:t>scale</w:t>
      </w:r>
      <w:r>
        <w:rPr>
          <w:spacing w:val="-2"/>
        </w:rPr>
        <w:t xml:space="preserve"> </w:t>
      </w:r>
      <w:r>
        <w:t>of</w:t>
      </w:r>
      <w:r>
        <w:rPr>
          <w:spacing w:val="-2"/>
        </w:rPr>
        <w:t xml:space="preserve"> </w:t>
      </w:r>
      <w:r>
        <w:t>proficiency)</w:t>
      </w:r>
      <w:r>
        <w:rPr>
          <w:spacing w:val="-2"/>
        </w:rPr>
        <w:t xml:space="preserve"> </w:t>
      </w:r>
      <w:r>
        <w:t>assesses</w:t>
      </w:r>
      <w:r>
        <w:rPr>
          <w:spacing w:val="-4"/>
        </w:rPr>
        <w:t xml:space="preserve"> </w:t>
      </w:r>
      <w:r>
        <w:t>the</w:t>
      </w:r>
      <w:r>
        <w:rPr>
          <w:spacing w:val="-2"/>
        </w:rPr>
        <w:t xml:space="preserve"> </w:t>
      </w:r>
      <w:r>
        <w:t>student’s</w:t>
      </w:r>
      <w:r>
        <w:rPr>
          <w:spacing w:val="-2"/>
        </w:rPr>
        <w:t xml:space="preserve"> </w:t>
      </w:r>
      <w:r>
        <w:t>ability to</w:t>
      </w:r>
      <w:r>
        <w:rPr>
          <w:spacing w:val="-3"/>
        </w:rPr>
        <w:t xml:space="preserve"> </w:t>
      </w:r>
      <w:r>
        <w:t>diagnose</w:t>
      </w:r>
      <w:r>
        <w:rPr>
          <w:spacing w:val="-3"/>
        </w:rPr>
        <w:t xml:space="preserve"> </w:t>
      </w:r>
      <w:r>
        <w:t>and</w:t>
      </w:r>
      <w:r>
        <w:rPr>
          <w:spacing w:val="-3"/>
        </w:rPr>
        <w:t xml:space="preserve"> </w:t>
      </w:r>
      <w:r>
        <w:t>implement</w:t>
      </w:r>
      <w:r>
        <w:rPr>
          <w:spacing w:val="-5"/>
        </w:rPr>
        <w:t xml:space="preserve"> </w:t>
      </w:r>
      <w:r>
        <w:t>a</w:t>
      </w:r>
      <w:r>
        <w:rPr>
          <w:spacing w:val="-3"/>
        </w:rPr>
        <w:t xml:space="preserve"> </w:t>
      </w:r>
      <w:r>
        <w:t>comprehensive</w:t>
      </w:r>
      <w:r>
        <w:rPr>
          <w:spacing w:val="-3"/>
        </w:rPr>
        <w:t xml:space="preserve"> </w:t>
      </w:r>
      <w:r>
        <w:t>treatment</w:t>
      </w:r>
      <w:r>
        <w:rPr>
          <w:spacing w:val="-2"/>
        </w:rPr>
        <w:t xml:space="preserve"> </w:t>
      </w:r>
      <w:r>
        <w:t>strategy</w:t>
      </w:r>
      <w:r>
        <w:rPr>
          <w:spacing w:val="-6"/>
        </w:rPr>
        <w:t xml:space="preserve"> </w:t>
      </w:r>
      <w:r>
        <w:t>with</w:t>
      </w:r>
      <w:r>
        <w:rPr>
          <w:spacing w:val="-3"/>
        </w:rPr>
        <w:t xml:space="preserve"> </w:t>
      </w:r>
      <w:r>
        <w:t>a</w:t>
      </w:r>
      <w:r>
        <w:rPr>
          <w:spacing w:val="-5"/>
        </w:rPr>
        <w:t xml:space="preserve"> </w:t>
      </w:r>
      <w:r>
        <w:t>standardized</w:t>
      </w:r>
      <w:r>
        <w:rPr>
          <w:spacing w:val="-3"/>
        </w:rPr>
        <w:t xml:space="preserve"> </w:t>
      </w:r>
      <w:r>
        <w:t>client</w:t>
      </w:r>
      <w:r>
        <w:rPr>
          <w:spacing w:val="-2"/>
        </w:rPr>
        <w:t xml:space="preserve"> </w:t>
      </w:r>
      <w:r>
        <w:t>as</w:t>
      </w:r>
      <w:r>
        <w:rPr>
          <w:spacing w:val="-3"/>
        </w:rPr>
        <w:t xml:space="preserve"> </w:t>
      </w:r>
      <w:r>
        <w:t>measured by expert raters in the department.</w:t>
      </w:r>
    </w:p>
    <w:p w14:paraId="6EE382BD" w14:textId="77777777" w:rsidR="002E4083" w:rsidRDefault="002E4083">
      <w:pPr>
        <w:pStyle w:val="BodyText"/>
        <w:spacing w:before="50"/>
        <w:ind w:left="0"/>
      </w:pPr>
    </w:p>
    <w:p w14:paraId="291B82F9" w14:textId="77777777" w:rsidR="002E4083" w:rsidRDefault="00000000">
      <w:pPr>
        <w:pStyle w:val="BodyText"/>
        <w:rPr>
          <w:rFonts w:ascii="Cambria"/>
        </w:rPr>
      </w:pPr>
      <w:r>
        <w:rPr>
          <w:rFonts w:ascii="Cambria"/>
          <w:color w:val="365F91"/>
        </w:rPr>
        <w:t>Criterion</w:t>
      </w:r>
      <w:r>
        <w:rPr>
          <w:rFonts w:ascii="Cambria"/>
          <w:color w:val="365F91"/>
          <w:spacing w:val="-4"/>
        </w:rPr>
        <w:t xml:space="preserve"> </w:t>
      </w:r>
      <w:r>
        <w:rPr>
          <w:rFonts w:ascii="Cambria"/>
          <w:color w:val="365F91"/>
        </w:rPr>
        <w:t>for</w:t>
      </w:r>
      <w:r>
        <w:rPr>
          <w:rFonts w:ascii="Cambria"/>
          <w:color w:val="365F91"/>
          <w:spacing w:val="-3"/>
        </w:rPr>
        <w:t xml:space="preserve"> </w:t>
      </w:r>
      <w:r>
        <w:rPr>
          <w:rFonts w:ascii="Cambria"/>
          <w:color w:val="365F91"/>
          <w:spacing w:val="-2"/>
        </w:rPr>
        <w:t>success:</w:t>
      </w:r>
    </w:p>
    <w:p w14:paraId="1F7C5D1B" w14:textId="77777777" w:rsidR="002E4083" w:rsidRDefault="00000000">
      <w:pPr>
        <w:pStyle w:val="BodyText"/>
        <w:spacing w:before="249"/>
        <w:ind w:right="160"/>
      </w:pPr>
      <w:r>
        <w:t>90%</w:t>
      </w:r>
      <w:r>
        <w:rPr>
          <w:spacing w:val="-3"/>
        </w:rPr>
        <w:t xml:space="preserve"> </w:t>
      </w:r>
      <w:r>
        <w:t>of</w:t>
      </w:r>
      <w:r>
        <w:rPr>
          <w:spacing w:val="-3"/>
        </w:rPr>
        <w:t xml:space="preserve"> </w:t>
      </w:r>
      <w:r>
        <w:t>the</w:t>
      </w:r>
      <w:r>
        <w:rPr>
          <w:spacing w:val="-3"/>
        </w:rPr>
        <w:t xml:space="preserve"> </w:t>
      </w:r>
      <w:r>
        <w:t>Mental</w:t>
      </w:r>
      <w:r>
        <w:rPr>
          <w:spacing w:val="-2"/>
        </w:rPr>
        <w:t xml:space="preserve"> </w:t>
      </w:r>
      <w:r>
        <w:t>Health</w:t>
      </w:r>
      <w:r>
        <w:rPr>
          <w:spacing w:val="-6"/>
        </w:rPr>
        <w:t xml:space="preserve"> </w:t>
      </w:r>
      <w:r>
        <w:t>Counseling</w:t>
      </w:r>
      <w:r>
        <w:rPr>
          <w:spacing w:val="-6"/>
        </w:rPr>
        <w:t xml:space="preserve"> </w:t>
      </w:r>
      <w:r>
        <w:t>candidates</w:t>
      </w:r>
      <w:r>
        <w:rPr>
          <w:spacing w:val="-3"/>
        </w:rPr>
        <w:t xml:space="preserve"> </w:t>
      </w:r>
      <w:r>
        <w:t>enrolled</w:t>
      </w:r>
      <w:r>
        <w:rPr>
          <w:spacing w:val="-3"/>
        </w:rPr>
        <w:t xml:space="preserve"> </w:t>
      </w:r>
      <w:r>
        <w:t>in</w:t>
      </w:r>
      <w:r>
        <w:rPr>
          <w:spacing w:val="-6"/>
        </w:rPr>
        <w:t xml:space="preserve"> </w:t>
      </w:r>
      <w:r>
        <w:t>MHS</w:t>
      </w:r>
      <w:r>
        <w:rPr>
          <w:spacing w:val="-4"/>
        </w:rPr>
        <w:t xml:space="preserve"> </w:t>
      </w:r>
      <w:r>
        <w:t>6800</w:t>
      </w:r>
      <w:r>
        <w:rPr>
          <w:spacing w:val="-6"/>
        </w:rPr>
        <w:t xml:space="preserve"> </w:t>
      </w:r>
      <w:r>
        <w:t>Internship</w:t>
      </w:r>
      <w:r>
        <w:rPr>
          <w:spacing w:val="-3"/>
        </w:rPr>
        <w:t xml:space="preserve"> </w:t>
      </w:r>
      <w:r>
        <w:t>will</w:t>
      </w:r>
      <w:r>
        <w:rPr>
          <w:spacing w:val="-2"/>
        </w:rPr>
        <w:t xml:space="preserve"> </w:t>
      </w:r>
      <w:r>
        <w:t>demonstrate their communication skills by earning a rating of 4.0 or higher on the department Exit Exam as measured by expert raters.</w:t>
      </w:r>
    </w:p>
    <w:p w14:paraId="010C95B3" w14:textId="77777777" w:rsidR="002E4083" w:rsidRDefault="002E4083">
      <w:pPr>
        <w:pStyle w:val="BodyText"/>
        <w:sectPr w:rsidR="002E4083">
          <w:pgSz w:w="11900" w:h="16850"/>
          <w:pgMar w:top="1360" w:right="1417" w:bottom="280" w:left="1417" w:header="720" w:footer="720" w:gutter="0"/>
          <w:cols w:space="720"/>
        </w:sectPr>
      </w:pPr>
    </w:p>
    <w:p w14:paraId="5AD7B30A" w14:textId="77777777" w:rsidR="002E4083" w:rsidRDefault="00000000">
      <w:pPr>
        <w:pStyle w:val="BodyText"/>
        <w:spacing w:before="72"/>
        <w:rPr>
          <w:rFonts w:ascii="Cambria"/>
        </w:rPr>
      </w:pPr>
      <w:r>
        <w:rPr>
          <w:rFonts w:ascii="Cambria"/>
          <w:color w:val="365F91"/>
        </w:rPr>
        <w:lastRenderedPageBreak/>
        <w:t>Data</w:t>
      </w:r>
      <w:r>
        <w:rPr>
          <w:rFonts w:ascii="Cambria"/>
          <w:color w:val="365F91"/>
          <w:spacing w:val="-3"/>
        </w:rPr>
        <w:t xml:space="preserve"> </w:t>
      </w:r>
      <w:r>
        <w:rPr>
          <w:rFonts w:ascii="Cambria"/>
          <w:color w:val="365F91"/>
        </w:rPr>
        <w:t>Summary:</w:t>
      </w:r>
      <w:r>
        <w:rPr>
          <w:rFonts w:ascii="Cambria"/>
          <w:color w:val="365F91"/>
          <w:spacing w:val="-4"/>
        </w:rPr>
        <w:t xml:space="preserve"> </w:t>
      </w:r>
      <w:r>
        <w:rPr>
          <w:rFonts w:ascii="Cambria"/>
          <w:color w:val="365F91"/>
        </w:rPr>
        <w:t>Analysis</w:t>
      </w:r>
      <w:r>
        <w:rPr>
          <w:rFonts w:ascii="Cambria"/>
          <w:color w:val="365F91"/>
          <w:spacing w:val="-5"/>
        </w:rPr>
        <w:t xml:space="preserve"> </w:t>
      </w:r>
      <w:r>
        <w:rPr>
          <w:rFonts w:ascii="Cambria"/>
          <w:color w:val="365F91"/>
        </w:rPr>
        <w:t>&amp;</w:t>
      </w:r>
      <w:r>
        <w:rPr>
          <w:rFonts w:ascii="Cambria"/>
          <w:color w:val="365F91"/>
          <w:spacing w:val="-3"/>
        </w:rPr>
        <w:t xml:space="preserve"> </w:t>
      </w:r>
      <w:r>
        <w:rPr>
          <w:rFonts w:ascii="Cambria"/>
          <w:color w:val="365F91"/>
          <w:spacing w:val="-2"/>
        </w:rPr>
        <w:t>Evaluation</w:t>
      </w:r>
    </w:p>
    <w:p w14:paraId="1FFC7D9F" w14:textId="77777777" w:rsidR="002E4083" w:rsidRDefault="002E4083">
      <w:pPr>
        <w:pStyle w:val="BodyText"/>
        <w:spacing w:before="8"/>
        <w:ind w:left="0"/>
        <w:rPr>
          <w:rFonts w:ascii="Cambria"/>
        </w:rPr>
      </w:pPr>
    </w:p>
    <w:p w14:paraId="346C0CC9" w14:textId="77777777" w:rsidR="002E4083" w:rsidRDefault="00000000">
      <w:pPr>
        <w:pStyle w:val="BodyText"/>
        <w:ind w:right="229"/>
        <w:jc w:val="both"/>
      </w:pPr>
      <w:r>
        <w:t>See attached</w:t>
      </w:r>
      <w:r>
        <w:rPr>
          <w:spacing w:val="-2"/>
        </w:rPr>
        <w:t xml:space="preserve"> </w:t>
      </w:r>
      <w:r>
        <w:t>report from</w:t>
      </w:r>
      <w:r>
        <w:rPr>
          <w:spacing w:val="-3"/>
        </w:rPr>
        <w:t xml:space="preserve"> </w:t>
      </w:r>
      <w:r>
        <w:t>the Spring</w:t>
      </w:r>
      <w:r>
        <w:rPr>
          <w:spacing w:val="-2"/>
        </w:rPr>
        <w:t xml:space="preserve"> </w:t>
      </w:r>
      <w:r>
        <w:t>2020 academic year. A total of 13 students took</w:t>
      </w:r>
      <w:r>
        <w:rPr>
          <w:spacing w:val="-2"/>
        </w:rPr>
        <w:t xml:space="preserve"> </w:t>
      </w:r>
      <w:r>
        <w:t>the department Exit Exam</w:t>
      </w:r>
      <w:r>
        <w:rPr>
          <w:spacing w:val="-5"/>
        </w:rPr>
        <w:t xml:space="preserve"> </w:t>
      </w:r>
      <w:r>
        <w:t>in</w:t>
      </w:r>
      <w:r>
        <w:rPr>
          <w:spacing w:val="-1"/>
        </w:rPr>
        <w:t xml:space="preserve"> </w:t>
      </w:r>
      <w:r>
        <w:t>Spring</w:t>
      </w:r>
      <w:r>
        <w:rPr>
          <w:spacing w:val="-4"/>
        </w:rPr>
        <w:t xml:space="preserve"> </w:t>
      </w:r>
      <w:r>
        <w:t>2019</w:t>
      </w:r>
      <w:r>
        <w:rPr>
          <w:spacing w:val="-1"/>
        </w:rPr>
        <w:t xml:space="preserve"> </w:t>
      </w:r>
      <w:r>
        <w:t>and</w:t>
      </w:r>
      <w:r>
        <w:rPr>
          <w:spacing w:val="-1"/>
        </w:rPr>
        <w:t xml:space="preserve"> </w:t>
      </w:r>
      <w:r>
        <w:t>all 13,</w:t>
      </w:r>
      <w:r>
        <w:rPr>
          <w:spacing w:val="-4"/>
        </w:rPr>
        <w:t xml:space="preserve"> </w:t>
      </w:r>
      <w:r>
        <w:t>100%</w:t>
      </w:r>
      <w:r>
        <w:rPr>
          <w:spacing w:val="-3"/>
        </w:rPr>
        <w:t xml:space="preserve"> </w:t>
      </w:r>
      <w:r>
        <w:t>passed,</w:t>
      </w:r>
      <w:r>
        <w:rPr>
          <w:spacing w:val="-4"/>
        </w:rPr>
        <w:t xml:space="preserve"> </w:t>
      </w:r>
      <w:r>
        <w:t>earning</w:t>
      </w:r>
      <w:r>
        <w:rPr>
          <w:spacing w:val="-4"/>
        </w:rPr>
        <w:t xml:space="preserve"> </w:t>
      </w:r>
      <w:r>
        <w:t>a</w:t>
      </w:r>
      <w:r>
        <w:rPr>
          <w:spacing w:val="-1"/>
        </w:rPr>
        <w:t xml:space="preserve"> </w:t>
      </w:r>
      <w:r>
        <w:t>composite</w:t>
      </w:r>
      <w:r>
        <w:rPr>
          <w:spacing w:val="-1"/>
        </w:rPr>
        <w:t xml:space="preserve"> </w:t>
      </w:r>
      <w:r>
        <w:t>score</w:t>
      </w:r>
      <w:r>
        <w:rPr>
          <w:spacing w:val="-3"/>
        </w:rPr>
        <w:t xml:space="preserve"> </w:t>
      </w:r>
      <w:r>
        <w:t>of</w:t>
      </w:r>
      <w:r>
        <w:rPr>
          <w:spacing w:val="-1"/>
        </w:rPr>
        <w:t xml:space="preserve"> </w:t>
      </w:r>
      <w:r>
        <w:t>4.0</w:t>
      </w:r>
      <w:r>
        <w:rPr>
          <w:spacing w:val="-1"/>
        </w:rPr>
        <w:t xml:space="preserve"> </w:t>
      </w:r>
      <w:r>
        <w:t>or</w:t>
      </w:r>
      <w:r>
        <w:rPr>
          <w:spacing w:val="-1"/>
        </w:rPr>
        <w:t xml:space="preserve"> </w:t>
      </w:r>
      <w:r>
        <w:t>higher.</w:t>
      </w:r>
      <w:r>
        <w:rPr>
          <w:spacing w:val="-4"/>
        </w:rPr>
        <w:t xml:space="preserve"> </w:t>
      </w:r>
      <w:r>
        <w:t>This goal was met.</w:t>
      </w:r>
    </w:p>
    <w:p w14:paraId="3033548F" w14:textId="77777777" w:rsidR="002E4083" w:rsidRDefault="002E4083">
      <w:pPr>
        <w:pStyle w:val="BodyText"/>
        <w:spacing w:before="50"/>
        <w:ind w:left="0"/>
      </w:pPr>
    </w:p>
    <w:p w14:paraId="3C3FCE1D" w14:textId="77777777" w:rsidR="002E4083" w:rsidRDefault="00000000">
      <w:pPr>
        <w:pStyle w:val="BodyText"/>
        <w:spacing w:before="1"/>
        <w:rPr>
          <w:rFonts w:ascii="Cambria"/>
        </w:rPr>
      </w:pPr>
      <w:r>
        <w:rPr>
          <w:rFonts w:ascii="Cambria"/>
          <w:color w:val="365F91"/>
        </w:rPr>
        <w:t>Program</w:t>
      </w:r>
      <w:r>
        <w:rPr>
          <w:rFonts w:ascii="Cambria"/>
          <w:color w:val="365F91"/>
          <w:spacing w:val="-2"/>
        </w:rPr>
        <w:t xml:space="preserve"> Improvement:</w:t>
      </w:r>
    </w:p>
    <w:p w14:paraId="76D2F20B" w14:textId="77777777" w:rsidR="002E4083" w:rsidRDefault="00000000">
      <w:pPr>
        <w:pStyle w:val="BodyText"/>
        <w:spacing w:before="252"/>
        <w:ind w:right="320"/>
        <w:jc w:val="both"/>
      </w:pPr>
      <w:r>
        <w:t>The</w:t>
      </w:r>
      <w:r>
        <w:rPr>
          <w:spacing w:val="-4"/>
        </w:rPr>
        <w:t xml:space="preserve"> </w:t>
      </w:r>
      <w:r>
        <w:t>faculty</w:t>
      </w:r>
      <w:r>
        <w:rPr>
          <w:spacing w:val="-5"/>
        </w:rPr>
        <w:t xml:space="preserve"> </w:t>
      </w:r>
      <w:r>
        <w:t>will</w:t>
      </w:r>
      <w:r>
        <w:rPr>
          <w:spacing w:val="-1"/>
        </w:rPr>
        <w:t xml:space="preserve"> </w:t>
      </w:r>
      <w:r>
        <w:t>begin</w:t>
      </w:r>
      <w:r>
        <w:rPr>
          <w:spacing w:val="-5"/>
        </w:rPr>
        <w:t xml:space="preserve"> </w:t>
      </w:r>
      <w:r>
        <w:t>to</w:t>
      </w:r>
      <w:r>
        <w:rPr>
          <w:spacing w:val="-2"/>
        </w:rPr>
        <w:t xml:space="preserve"> </w:t>
      </w:r>
      <w:r>
        <w:t>look</w:t>
      </w:r>
      <w:r>
        <w:rPr>
          <w:spacing w:val="-5"/>
        </w:rPr>
        <w:t xml:space="preserve"> </w:t>
      </w:r>
      <w:r>
        <w:t>at</w:t>
      </w:r>
      <w:r>
        <w:rPr>
          <w:spacing w:val="-1"/>
        </w:rPr>
        <w:t xml:space="preserve"> </w:t>
      </w:r>
      <w:r>
        <w:t>individual sub-scales</w:t>
      </w:r>
      <w:r>
        <w:rPr>
          <w:spacing w:val="-4"/>
        </w:rPr>
        <w:t xml:space="preserve"> </w:t>
      </w:r>
      <w:r>
        <w:t>on</w:t>
      </w:r>
      <w:r>
        <w:rPr>
          <w:spacing w:val="-2"/>
        </w:rPr>
        <w:t xml:space="preserve"> </w:t>
      </w:r>
      <w:r>
        <w:t>the</w:t>
      </w:r>
      <w:r>
        <w:rPr>
          <w:spacing w:val="-2"/>
        </w:rPr>
        <w:t xml:space="preserve"> </w:t>
      </w:r>
      <w:r>
        <w:t>CPCE</w:t>
      </w:r>
      <w:r>
        <w:rPr>
          <w:spacing w:val="-5"/>
        </w:rPr>
        <w:t xml:space="preserve"> </w:t>
      </w:r>
      <w:r>
        <w:t>to</w:t>
      </w:r>
      <w:r>
        <w:rPr>
          <w:spacing w:val="-2"/>
        </w:rPr>
        <w:t xml:space="preserve"> </w:t>
      </w:r>
      <w:r>
        <w:t>assess</w:t>
      </w:r>
      <w:r>
        <w:rPr>
          <w:spacing w:val="-4"/>
        </w:rPr>
        <w:t xml:space="preserve"> </w:t>
      </w:r>
      <w:r>
        <w:t>for</w:t>
      </w:r>
      <w:r>
        <w:rPr>
          <w:spacing w:val="-4"/>
        </w:rPr>
        <w:t xml:space="preserve"> </w:t>
      </w:r>
      <w:r>
        <w:t>areas</w:t>
      </w:r>
      <w:r>
        <w:rPr>
          <w:spacing w:val="-4"/>
        </w:rPr>
        <w:t xml:space="preserve"> </w:t>
      </w:r>
      <w:r>
        <w:t>of</w:t>
      </w:r>
      <w:r>
        <w:rPr>
          <w:spacing w:val="-2"/>
        </w:rPr>
        <w:t xml:space="preserve"> </w:t>
      </w:r>
      <w:r>
        <w:t>weakness that could be improved upon in the curriculum.</w:t>
      </w:r>
    </w:p>
    <w:p w14:paraId="159C8317" w14:textId="77777777" w:rsidR="002E4083" w:rsidRDefault="002E4083">
      <w:pPr>
        <w:pStyle w:val="BodyText"/>
        <w:spacing w:before="90"/>
        <w:ind w:left="0"/>
      </w:pPr>
    </w:p>
    <w:p w14:paraId="305DBCD5" w14:textId="77777777" w:rsidR="002E4083" w:rsidRDefault="00000000">
      <w:pPr>
        <w:ind w:left="23" w:right="239"/>
        <w:rPr>
          <w:rFonts w:ascii="Cambria"/>
          <w:sz w:val="24"/>
        </w:rPr>
      </w:pPr>
      <w:r>
        <w:rPr>
          <w:rFonts w:ascii="Cambria"/>
          <w:color w:val="375F92"/>
          <w:sz w:val="24"/>
        </w:rPr>
        <w:t>Outcome</w:t>
      </w:r>
      <w:r>
        <w:rPr>
          <w:rFonts w:ascii="Cambria"/>
          <w:color w:val="375F92"/>
          <w:spacing w:val="-4"/>
          <w:sz w:val="24"/>
        </w:rPr>
        <w:t xml:space="preserve"> </w:t>
      </w:r>
      <w:r>
        <w:rPr>
          <w:rFonts w:ascii="Cambria"/>
          <w:color w:val="375F92"/>
          <w:sz w:val="24"/>
        </w:rPr>
        <w:t>4:</w:t>
      </w:r>
      <w:r>
        <w:rPr>
          <w:rFonts w:ascii="Cambria"/>
          <w:color w:val="375F92"/>
          <w:spacing w:val="-3"/>
          <w:sz w:val="24"/>
        </w:rPr>
        <w:t xml:space="preserve"> </w:t>
      </w:r>
      <w:r>
        <w:rPr>
          <w:rFonts w:ascii="Cambria"/>
          <w:color w:val="375F92"/>
          <w:sz w:val="24"/>
        </w:rPr>
        <w:t>The</w:t>
      </w:r>
      <w:r>
        <w:rPr>
          <w:rFonts w:ascii="Cambria"/>
          <w:color w:val="375F92"/>
          <w:spacing w:val="-4"/>
          <w:sz w:val="24"/>
        </w:rPr>
        <w:t xml:space="preserve"> </w:t>
      </w:r>
      <w:r>
        <w:rPr>
          <w:rFonts w:ascii="Cambria"/>
          <w:color w:val="375F92"/>
          <w:sz w:val="24"/>
        </w:rPr>
        <w:t>Mental</w:t>
      </w:r>
      <w:r>
        <w:rPr>
          <w:rFonts w:ascii="Cambria"/>
          <w:color w:val="375F92"/>
          <w:spacing w:val="-5"/>
          <w:sz w:val="24"/>
        </w:rPr>
        <w:t xml:space="preserve"> </w:t>
      </w:r>
      <w:r>
        <w:rPr>
          <w:rFonts w:ascii="Cambria"/>
          <w:color w:val="375F92"/>
          <w:sz w:val="24"/>
        </w:rPr>
        <w:t>Health</w:t>
      </w:r>
      <w:r>
        <w:rPr>
          <w:rFonts w:ascii="Cambria"/>
          <w:color w:val="375F92"/>
          <w:spacing w:val="-4"/>
          <w:sz w:val="24"/>
        </w:rPr>
        <w:t xml:space="preserve"> </w:t>
      </w:r>
      <w:r>
        <w:rPr>
          <w:rFonts w:ascii="Cambria"/>
          <w:color w:val="375F92"/>
          <w:sz w:val="24"/>
        </w:rPr>
        <w:t>Counseling</w:t>
      </w:r>
      <w:r>
        <w:rPr>
          <w:rFonts w:ascii="Cambria"/>
          <w:color w:val="375F92"/>
          <w:spacing w:val="-5"/>
          <w:sz w:val="24"/>
        </w:rPr>
        <w:t xml:space="preserve"> </w:t>
      </w:r>
      <w:r>
        <w:rPr>
          <w:rFonts w:ascii="Cambria"/>
          <w:color w:val="375F92"/>
          <w:sz w:val="24"/>
        </w:rPr>
        <w:t>candidate</w:t>
      </w:r>
      <w:r>
        <w:rPr>
          <w:rFonts w:ascii="Cambria"/>
          <w:color w:val="375F92"/>
          <w:spacing w:val="-4"/>
          <w:sz w:val="24"/>
        </w:rPr>
        <w:t xml:space="preserve"> </w:t>
      </w:r>
      <w:r>
        <w:rPr>
          <w:rFonts w:ascii="Cambria"/>
          <w:color w:val="375F92"/>
          <w:sz w:val="24"/>
        </w:rPr>
        <w:t>will</w:t>
      </w:r>
      <w:r>
        <w:rPr>
          <w:rFonts w:ascii="Cambria"/>
          <w:color w:val="375F92"/>
          <w:spacing w:val="-5"/>
          <w:sz w:val="24"/>
        </w:rPr>
        <w:t xml:space="preserve"> </w:t>
      </w:r>
      <w:r>
        <w:rPr>
          <w:rFonts w:ascii="Cambria"/>
          <w:color w:val="375F92"/>
          <w:sz w:val="24"/>
        </w:rPr>
        <w:t>demonstrate</w:t>
      </w:r>
      <w:r>
        <w:rPr>
          <w:rFonts w:ascii="Cambria"/>
          <w:color w:val="375F92"/>
          <w:spacing w:val="-4"/>
          <w:sz w:val="24"/>
        </w:rPr>
        <w:t xml:space="preserve"> </w:t>
      </w:r>
      <w:r>
        <w:rPr>
          <w:rFonts w:ascii="Cambria"/>
          <w:color w:val="375F92"/>
          <w:sz w:val="24"/>
        </w:rPr>
        <w:t>their</w:t>
      </w:r>
      <w:r>
        <w:rPr>
          <w:rFonts w:ascii="Cambria"/>
          <w:color w:val="375F92"/>
          <w:spacing w:val="-5"/>
          <w:sz w:val="24"/>
        </w:rPr>
        <w:t xml:space="preserve"> </w:t>
      </w:r>
      <w:r>
        <w:rPr>
          <w:rFonts w:ascii="Cambria"/>
          <w:color w:val="375F92"/>
          <w:sz w:val="24"/>
        </w:rPr>
        <w:t>critical thinking skills by successfully passing the Department Exit Exam in MHS 6830.</w:t>
      </w:r>
    </w:p>
    <w:p w14:paraId="1722090E" w14:textId="77777777" w:rsidR="002E4083" w:rsidRDefault="002E4083">
      <w:pPr>
        <w:pStyle w:val="BodyText"/>
        <w:spacing w:before="103"/>
        <w:ind w:left="0"/>
        <w:rPr>
          <w:rFonts w:ascii="Cambria"/>
          <w:sz w:val="24"/>
        </w:rPr>
      </w:pPr>
    </w:p>
    <w:p w14:paraId="0FC2111E" w14:textId="77777777" w:rsidR="002E4083" w:rsidRDefault="00000000">
      <w:pPr>
        <w:pStyle w:val="BodyText"/>
        <w:spacing w:before="1"/>
        <w:rPr>
          <w:rFonts w:ascii="Cambria"/>
        </w:rPr>
      </w:pPr>
      <w:r>
        <w:rPr>
          <w:rFonts w:ascii="Cambria"/>
          <w:color w:val="365F91"/>
        </w:rPr>
        <w:t>Implementing</w:t>
      </w:r>
      <w:r>
        <w:rPr>
          <w:rFonts w:ascii="Cambria"/>
          <w:color w:val="365F91"/>
          <w:spacing w:val="-10"/>
        </w:rPr>
        <w:t xml:space="preserve"> </w:t>
      </w:r>
      <w:r>
        <w:rPr>
          <w:rFonts w:ascii="Cambria"/>
          <w:color w:val="365F91"/>
          <w:spacing w:val="-2"/>
        </w:rPr>
        <w:t>Strategy:</w:t>
      </w:r>
    </w:p>
    <w:p w14:paraId="231753C3" w14:textId="77777777" w:rsidR="002E4083" w:rsidRDefault="00000000">
      <w:pPr>
        <w:pStyle w:val="BodyText"/>
        <w:spacing w:before="249"/>
        <w:ind w:right="57"/>
      </w:pPr>
      <w:r>
        <w:t>The Mental Health Counseling candidates will have the opportunity to demonstrate their critical thinking for diagnosing and developing treatment plans in their MHS 6830 Internship course and at their approved internship setting. Mental Health Counseling students will receive weekly feedback and</w:t>
      </w:r>
      <w:r>
        <w:rPr>
          <w:spacing w:val="-2"/>
        </w:rPr>
        <w:t xml:space="preserve"> </w:t>
      </w:r>
      <w:r>
        <w:t>coaching</w:t>
      </w:r>
      <w:r>
        <w:rPr>
          <w:spacing w:val="-4"/>
        </w:rPr>
        <w:t xml:space="preserve"> </w:t>
      </w:r>
      <w:r>
        <w:t>from</w:t>
      </w:r>
      <w:r>
        <w:rPr>
          <w:spacing w:val="-6"/>
        </w:rPr>
        <w:t xml:space="preserve"> </w:t>
      </w:r>
      <w:r>
        <w:t>their</w:t>
      </w:r>
      <w:r>
        <w:rPr>
          <w:spacing w:val="-2"/>
        </w:rPr>
        <w:t xml:space="preserve"> </w:t>
      </w:r>
      <w:r>
        <w:t>MHS</w:t>
      </w:r>
      <w:r>
        <w:rPr>
          <w:spacing w:val="-2"/>
        </w:rPr>
        <w:t xml:space="preserve"> </w:t>
      </w:r>
      <w:r>
        <w:t>6830</w:t>
      </w:r>
      <w:r>
        <w:rPr>
          <w:spacing w:val="-2"/>
        </w:rPr>
        <w:t xml:space="preserve"> </w:t>
      </w:r>
      <w:r>
        <w:t>instructor</w:t>
      </w:r>
      <w:r>
        <w:rPr>
          <w:spacing w:val="-4"/>
        </w:rPr>
        <w:t xml:space="preserve"> </w:t>
      </w:r>
      <w:r>
        <w:t>and</w:t>
      </w:r>
      <w:r>
        <w:rPr>
          <w:spacing w:val="-2"/>
        </w:rPr>
        <w:t xml:space="preserve"> </w:t>
      </w:r>
      <w:r>
        <w:t>site</w:t>
      </w:r>
      <w:r>
        <w:rPr>
          <w:spacing w:val="-4"/>
        </w:rPr>
        <w:t xml:space="preserve"> </w:t>
      </w:r>
      <w:r>
        <w:t>supervisors.</w:t>
      </w:r>
      <w:r>
        <w:rPr>
          <w:spacing w:val="-2"/>
        </w:rPr>
        <w:t xml:space="preserve"> </w:t>
      </w:r>
      <w:r>
        <w:t>All</w:t>
      </w:r>
      <w:r>
        <w:rPr>
          <w:spacing w:val="-1"/>
        </w:rPr>
        <w:t xml:space="preserve"> </w:t>
      </w:r>
      <w:r>
        <w:t>students</w:t>
      </w:r>
      <w:r>
        <w:rPr>
          <w:spacing w:val="-4"/>
        </w:rPr>
        <w:t xml:space="preserve"> </w:t>
      </w:r>
      <w:proofErr w:type="gramStart"/>
      <w:r>
        <w:t>in</w:t>
      </w:r>
      <w:proofErr w:type="gramEnd"/>
      <w:r>
        <w:rPr>
          <w:spacing w:val="-5"/>
        </w:rPr>
        <w:t xml:space="preserve"> </w:t>
      </w:r>
      <w:r>
        <w:t>the</w:t>
      </w:r>
      <w:r>
        <w:rPr>
          <w:spacing w:val="-2"/>
        </w:rPr>
        <w:t xml:space="preserve"> </w:t>
      </w:r>
      <w:r>
        <w:t>CMH</w:t>
      </w:r>
      <w:r>
        <w:rPr>
          <w:spacing w:val="-2"/>
        </w:rPr>
        <w:t xml:space="preserve"> </w:t>
      </w:r>
      <w:r>
        <w:t>track</w:t>
      </w:r>
      <w:r>
        <w:rPr>
          <w:spacing w:val="-5"/>
        </w:rPr>
        <w:t xml:space="preserve"> </w:t>
      </w:r>
      <w:r>
        <w:t>are required to take and successfully pass the Department Exit Exam in MHS 6830.</w:t>
      </w:r>
    </w:p>
    <w:p w14:paraId="50F52B97" w14:textId="77777777" w:rsidR="002E4083" w:rsidRDefault="002E4083">
      <w:pPr>
        <w:pStyle w:val="BodyText"/>
        <w:spacing w:before="68"/>
        <w:ind w:left="0"/>
      </w:pPr>
    </w:p>
    <w:p w14:paraId="68963232" w14:textId="77777777" w:rsidR="002E4083" w:rsidRDefault="00000000">
      <w:pPr>
        <w:pStyle w:val="BodyText"/>
        <w:rPr>
          <w:rFonts w:ascii="Cambria"/>
        </w:rPr>
      </w:pPr>
      <w:r>
        <w:rPr>
          <w:rFonts w:ascii="Cambria"/>
          <w:color w:val="365F91"/>
        </w:rPr>
        <w:t>Assessment</w:t>
      </w:r>
      <w:r>
        <w:rPr>
          <w:rFonts w:ascii="Cambria"/>
          <w:color w:val="365F91"/>
          <w:spacing w:val="-11"/>
        </w:rPr>
        <w:t xml:space="preserve"> </w:t>
      </w:r>
      <w:r>
        <w:rPr>
          <w:rFonts w:ascii="Cambria"/>
          <w:color w:val="365F91"/>
          <w:spacing w:val="-2"/>
        </w:rPr>
        <w:t>Method:</w:t>
      </w:r>
    </w:p>
    <w:p w14:paraId="6510890B" w14:textId="77777777" w:rsidR="002E4083" w:rsidRDefault="00000000">
      <w:pPr>
        <w:pStyle w:val="BodyText"/>
        <w:spacing w:before="250"/>
      </w:pPr>
      <w:r>
        <w:t>The Mental Health Counseling candidate will complete a Department Exit Exam during their MHS 6830</w:t>
      </w:r>
      <w:r>
        <w:rPr>
          <w:spacing w:val="-2"/>
        </w:rPr>
        <w:t xml:space="preserve"> </w:t>
      </w:r>
      <w:r>
        <w:t>course.</w:t>
      </w:r>
      <w:r>
        <w:rPr>
          <w:spacing w:val="-5"/>
        </w:rPr>
        <w:t xml:space="preserve"> </w:t>
      </w:r>
      <w:r>
        <w:t>The</w:t>
      </w:r>
      <w:r>
        <w:rPr>
          <w:spacing w:val="-2"/>
        </w:rPr>
        <w:t xml:space="preserve"> </w:t>
      </w:r>
      <w:r>
        <w:t>Department</w:t>
      </w:r>
      <w:r>
        <w:rPr>
          <w:spacing w:val="-1"/>
        </w:rPr>
        <w:t xml:space="preserve"> </w:t>
      </w:r>
      <w:r>
        <w:t>Exit</w:t>
      </w:r>
      <w:r>
        <w:rPr>
          <w:spacing w:val="-1"/>
        </w:rPr>
        <w:t xml:space="preserve"> </w:t>
      </w:r>
      <w:r>
        <w:t>Exam</w:t>
      </w:r>
      <w:r>
        <w:rPr>
          <w:spacing w:val="-6"/>
        </w:rPr>
        <w:t xml:space="preserve"> </w:t>
      </w:r>
      <w:r>
        <w:t>(on</w:t>
      </w:r>
      <w:r>
        <w:rPr>
          <w:spacing w:val="-2"/>
        </w:rPr>
        <w:t xml:space="preserve"> </w:t>
      </w:r>
      <w:r>
        <w:t>a</w:t>
      </w:r>
      <w:r>
        <w:rPr>
          <w:spacing w:val="-2"/>
        </w:rPr>
        <w:t xml:space="preserve"> </w:t>
      </w:r>
      <w:r>
        <w:t>1-10</w:t>
      </w:r>
      <w:r>
        <w:rPr>
          <w:spacing w:val="-2"/>
        </w:rPr>
        <w:t xml:space="preserve"> </w:t>
      </w:r>
      <w:r>
        <w:t>scale</w:t>
      </w:r>
      <w:r>
        <w:rPr>
          <w:spacing w:val="-2"/>
        </w:rPr>
        <w:t xml:space="preserve"> </w:t>
      </w:r>
      <w:r>
        <w:t>of</w:t>
      </w:r>
      <w:r>
        <w:rPr>
          <w:spacing w:val="-2"/>
        </w:rPr>
        <w:t xml:space="preserve"> </w:t>
      </w:r>
      <w:r>
        <w:t>proficiency)</w:t>
      </w:r>
      <w:r>
        <w:rPr>
          <w:spacing w:val="-2"/>
        </w:rPr>
        <w:t xml:space="preserve"> </w:t>
      </w:r>
      <w:r>
        <w:t>assesses</w:t>
      </w:r>
      <w:r>
        <w:rPr>
          <w:spacing w:val="-4"/>
        </w:rPr>
        <w:t xml:space="preserve"> </w:t>
      </w:r>
      <w:r>
        <w:t>the</w:t>
      </w:r>
      <w:r>
        <w:rPr>
          <w:spacing w:val="-2"/>
        </w:rPr>
        <w:t xml:space="preserve"> </w:t>
      </w:r>
      <w:r>
        <w:t>student’s</w:t>
      </w:r>
      <w:r>
        <w:rPr>
          <w:spacing w:val="-2"/>
        </w:rPr>
        <w:t xml:space="preserve"> </w:t>
      </w:r>
      <w:r>
        <w:t>ability to</w:t>
      </w:r>
      <w:r>
        <w:rPr>
          <w:spacing w:val="-3"/>
        </w:rPr>
        <w:t xml:space="preserve"> </w:t>
      </w:r>
      <w:r>
        <w:t>diagnose</w:t>
      </w:r>
      <w:r>
        <w:rPr>
          <w:spacing w:val="-3"/>
        </w:rPr>
        <w:t xml:space="preserve"> </w:t>
      </w:r>
      <w:r>
        <w:t>and</w:t>
      </w:r>
      <w:r>
        <w:rPr>
          <w:spacing w:val="-3"/>
        </w:rPr>
        <w:t xml:space="preserve"> </w:t>
      </w:r>
      <w:r>
        <w:t>implement</w:t>
      </w:r>
      <w:r>
        <w:rPr>
          <w:spacing w:val="-5"/>
        </w:rPr>
        <w:t xml:space="preserve"> </w:t>
      </w:r>
      <w:r>
        <w:t>a</w:t>
      </w:r>
      <w:r>
        <w:rPr>
          <w:spacing w:val="-3"/>
        </w:rPr>
        <w:t xml:space="preserve"> </w:t>
      </w:r>
      <w:r>
        <w:t>comprehensive treatment</w:t>
      </w:r>
      <w:r>
        <w:rPr>
          <w:spacing w:val="-2"/>
        </w:rPr>
        <w:t xml:space="preserve"> </w:t>
      </w:r>
      <w:r>
        <w:t>strategy</w:t>
      </w:r>
      <w:r>
        <w:rPr>
          <w:spacing w:val="-6"/>
        </w:rPr>
        <w:t xml:space="preserve"> </w:t>
      </w:r>
      <w:r>
        <w:t>with</w:t>
      </w:r>
      <w:r>
        <w:rPr>
          <w:spacing w:val="-3"/>
        </w:rPr>
        <w:t xml:space="preserve"> </w:t>
      </w:r>
      <w:r>
        <w:t>a</w:t>
      </w:r>
      <w:r>
        <w:rPr>
          <w:spacing w:val="-5"/>
        </w:rPr>
        <w:t xml:space="preserve"> </w:t>
      </w:r>
      <w:r>
        <w:t>standardized</w:t>
      </w:r>
      <w:r>
        <w:rPr>
          <w:spacing w:val="-3"/>
        </w:rPr>
        <w:t xml:space="preserve"> </w:t>
      </w:r>
      <w:r>
        <w:t>client</w:t>
      </w:r>
      <w:r>
        <w:rPr>
          <w:spacing w:val="-2"/>
        </w:rPr>
        <w:t xml:space="preserve"> </w:t>
      </w:r>
      <w:r>
        <w:t>as</w:t>
      </w:r>
      <w:r>
        <w:rPr>
          <w:spacing w:val="-3"/>
        </w:rPr>
        <w:t xml:space="preserve"> </w:t>
      </w:r>
      <w:r>
        <w:t>measured by expert raters.</w:t>
      </w:r>
    </w:p>
    <w:p w14:paraId="466665E1" w14:textId="77777777" w:rsidR="002E4083" w:rsidRDefault="002E4083">
      <w:pPr>
        <w:pStyle w:val="BodyText"/>
        <w:spacing w:before="13"/>
        <w:ind w:left="0"/>
      </w:pPr>
    </w:p>
    <w:p w14:paraId="615F3E61" w14:textId="77777777" w:rsidR="002E4083" w:rsidRDefault="00000000">
      <w:pPr>
        <w:pStyle w:val="BodyText"/>
        <w:rPr>
          <w:rFonts w:ascii="Cambria"/>
        </w:rPr>
      </w:pPr>
      <w:r>
        <w:rPr>
          <w:rFonts w:ascii="Cambria"/>
          <w:color w:val="365F91"/>
        </w:rPr>
        <w:t>Criterion</w:t>
      </w:r>
      <w:r>
        <w:rPr>
          <w:rFonts w:ascii="Cambria"/>
          <w:color w:val="365F91"/>
          <w:spacing w:val="-4"/>
        </w:rPr>
        <w:t xml:space="preserve"> </w:t>
      </w:r>
      <w:r>
        <w:rPr>
          <w:rFonts w:ascii="Cambria"/>
          <w:color w:val="365F91"/>
        </w:rPr>
        <w:t>for</w:t>
      </w:r>
      <w:r>
        <w:rPr>
          <w:rFonts w:ascii="Cambria"/>
          <w:color w:val="365F91"/>
          <w:spacing w:val="-3"/>
        </w:rPr>
        <w:t xml:space="preserve"> </w:t>
      </w:r>
      <w:r>
        <w:rPr>
          <w:rFonts w:ascii="Cambria"/>
          <w:color w:val="365F91"/>
          <w:spacing w:val="-2"/>
        </w:rPr>
        <w:t>success:</w:t>
      </w:r>
    </w:p>
    <w:p w14:paraId="1DE900AF" w14:textId="77777777" w:rsidR="002E4083" w:rsidRDefault="00000000">
      <w:pPr>
        <w:pStyle w:val="BodyText"/>
        <w:spacing w:before="247"/>
        <w:ind w:right="160"/>
      </w:pPr>
      <w:r>
        <w:t>90%</w:t>
      </w:r>
      <w:r>
        <w:rPr>
          <w:spacing w:val="-3"/>
        </w:rPr>
        <w:t xml:space="preserve"> </w:t>
      </w:r>
      <w:r>
        <w:t>of</w:t>
      </w:r>
      <w:r>
        <w:rPr>
          <w:spacing w:val="-3"/>
        </w:rPr>
        <w:t xml:space="preserve"> </w:t>
      </w:r>
      <w:r>
        <w:t>the</w:t>
      </w:r>
      <w:r>
        <w:rPr>
          <w:spacing w:val="-3"/>
        </w:rPr>
        <w:t xml:space="preserve"> </w:t>
      </w:r>
      <w:r>
        <w:t>Mental</w:t>
      </w:r>
      <w:r>
        <w:rPr>
          <w:spacing w:val="-2"/>
        </w:rPr>
        <w:t xml:space="preserve"> </w:t>
      </w:r>
      <w:r>
        <w:t>Health</w:t>
      </w:r>
      <w:r>
        <w:rPr>
          <w:spacing w:val="-6"/>
        </w:rPr>
        <w:t xml:space="preserve"> </w:t>
      </w:r>
      <w:r>
        <w:t>Counseling</w:t>
      </w:r>
      <w:r>
        <w:rPr>
          <w:spacing w:val="-6"/>
        </w:rPr>
        <w:t xml:space="preserve"> </w:t>
      </w:r>
      <w:r>
        <w:t>candidates</w:t>
      </w:r>
      <w:r>
        <w:rPr>
          <w:spacing w:val="-3"/>
        </w:rPr>
        <w:t xml:space="preserve"> </w:t>
      </w:r>
      <w:r>
        <w:t>enrolled</w:t>
      </w:r>
      <w:r>
        <w:rPr>
          <w:spacing w:val="-3"/>
        </w:rPr>
        <w:t xml:space="preserve"> </w:t>
      </w:r>
      <w:r>
        <w:t>in</w:t>
      </w:r>
      <w:r>
        <w:rPr>
          <w:spacing w:val="-6"/>
        </w:rPr>
        <w:t xml:space="preserve"> </w:t>
      </w:r>
      <w:r>
        <w:t>MHS</w:t>
      </w:r>
      <w:r>
        <w:rPr>
          <w:spacing w:val="-4"/>
        </w:rPr>
        <w:t xml:space="preserve"> </w:t>
      </w:r>
      <w:r>
        <w:t>6830</w:t>
      </w:r>
      <w:r>
        <w:rPr>
          <w:spacing w:val="-6"/>
        </w:rPr>
        <w:t xml:space="preserve"> </w:t>
      </w:r>
      <w:r>
        <w:t>Internship</w:t>
      </w:r>
      <w:r>
        <w:rPr>
          <w:spacing w:val="-3"/>
        </w:rPr>
        <w:t xml:space="preserve"> </w:t>
      </w:r>
      <w:r>
        <w:t>will</w:t>
      </w:r>
      <w:r>
        <w:rPr>
          <w:spacing w:val="-2"/>
        </w:rPr>
        <w:t xml:space="preserve"> </w:t>
      </w:r>
      <w:r>
        <w:t>demonstrate their critical thinking skills by earning a rating of 7.0 or higher on the department Exit Exam as measured by expert raters. Exit Exams are administered in the Spring semester.</w:t>
      </w:r>
    </w:p>
    <w:p w14:paraId="0ECBED34" w14:textId="77777777" w:rsidR="002E4083" w:rsidRDefault="002E4083">
      <w:pPr>
        <w:pStyle w:val="BodyText"/>
        <w:spacing w:before="12"/>
        <w:ind w:left="0"/>
      </w:pPr>
    </w:p>
    <w:p w14:paraId="40579D23" w14:textId="77777777" w:rsidR="002E4083" w:rsidRDefault="00000000">
      <w:pPr>
        <w:pStyle w:val="BodyText"/>
        <w:rPr>
          <w:rFonts w:ascii="Cambria"/>
        </w:rPr>
      </w:pPr>
      <w:r>
        <w:rPr>
          <w:rFonts w:ascii="Cambria"/>
          <w:color w:val="365F91"/>
        </w:rPr>
        <w:t>Data</w:t>
      </w:r>
      <w:r>
        <w:rPr>
          <w:rFonts w:ascii="Cambria"/>
          <w:color w:val="365F91"/>
          <w:spacing w:val="-3"/>
        </w:rPr>
        <w:t xml:space="preserve"> </w:t>
      </w:r>
      <w:r>
        <w:rPr>
          <w:rFonts w:ascii="Cambria"/>
          <w:color w:val="365F91"/>
        </w:rPr>
        <w:t>Summary:</w:t>
      </w:r>
      <w:r>
        <w:rPr>
          <w:rFonts w:ascii="Cambria"/>
          <w:color w:val="365F91"/>
          <w:spacing w:val="-4"/>
        </w:rPr>
        <w:t xml:space="preserve"> </w:t>
      </w:r>
      <w:r>
        <w:rPr>
          <w:rFonts w:ascii="Cambria"/>
          <w:color w:val="365F91"/>
        </w:rPr>
        <w:t>Analysis</w:t>
      </w:r>
      <w:r>
        <w:rPr>
          <w:rFonts w:ascii="Cambria"/>
          <w:color w:val="365F91"/>
          <w:spacing w:val="-5"/>
        </w:rPr>
        <w:t xml:space="preserve"> </w:t>
      </w:r>
      <w:r>
        <w:rPr>
          <w:rFonts w:ascii="Cambria"/>
          <w:color w:val="365F91"/>
        </w:rPr>
        <w:t>&amp;</w:t>
      </w:r>
      <w:r>
        <w:rPr>
          <w:rFonts w:ascii="Cambria"/>
          <w:color w:val="365F91"/>
          <w:spacing w:val="-3"/>
        </w:rPr>
        <w:t xml:space="preserve"> </w:t>
      </w:r>
      <w:r>
        <w:rPr>
          <w:rFonts w:ascii="Cambria"/>
          <w:color w:val="365F91"/>
          <w:spacing w:val="-2"/>
        </w:rPr>
        <w:t>Evaluation:</w:t>
      </w:r>
    </w:p>
    <w:p w14:paraId="7C3418DC" w14:textId="77777777" w:rsidR="002E4083" w:rsidRDefault="00000000">
      <w:pPr>
        <w:pStyle w:val="BodyText"/>
        <w:spacing w:before="250"/>
        <w:ind w:right="156"/>
      </w:pPr>
      <w:r>
        <w:t>Final</w:t>
      </w:r>
      <w:r>
        <w:rPr>
          <w:spacing w:val="-1"/>
        </w:rPr>
        <w:t xml:space="preserve"> </w:t>
      </w:r>
      <w:r>
        <w:t>Scores</w:t>
      </w:r>
      <w:r>
        <w:rPr>
          <w:spacing w:val="-4"/>
        </w:rPr>
        <w:t xml:space="preserve"> </w:t>
      </w:r>
      <w:r>
        <w:t>for</w:t>
      </w:r>
      <w:r>
        <w:rPr>
          <w:spacing w:val="-4"/>
        </w:rPr>
        <w:t xml:space="preserve"> </w:t>
      </w:r>
      <w:r>
        <w:t>the</w:t>
      </w:r>
      <w:r>
        <w:rPr>
          <w:spacing w:val="-2"/>
        </w:rPr>
        <w:t xml:space="preserve"> </w:t>
      </w:r>
      <w:r>
        <w:t>Department</w:t>
      </w:r>
      <w:r>
        <w:rPr>
          <w:spacing w:val="-1"/>
        </w:rPr>
        <w:t xml:space="preserve"> </w:t>
      </w:r>
      <w:r>
        <w:t>Exit</w:t>
      </w:r>
      <w:r>
        <w:rPr>
          <w:spacing w:val="-1"/>
        </w:rPr>
        <w:t xml:space="preserve"> </w:t>
      </w:r>
      <w:r>
        <w:t>Exam</w:t>
      </w:r>
      <w:r>
        <w:rPr>
          <w:spacing w:val="-6"/>
        </w:rPr>
        <w:t xml:space="preserve"> </w:t>
      </w:r>
      <w:r>
        <w:t>for</w:t>
      </w:r>
      <w:r>
        <w:rPr>
          <w:spacing w:val="-2"/>
        </w:rPr>
        <w:t xml:space="preserve"> </w:t>
      </w:r>
      <w:r>
        <w:t>Spring</w:t>
      </w:r>
      <w:r>
        <w:rPr>
          <w:spacing w:val="-5"/>
        </w:rPr>
        <w:t xml:space="preserve"> </w:t>
      </w:r>
      <w:r>
        <w:t>2020</w:t>
      </w:r>
      <w:r>
        <w:rPr>
          <w:spacing w:val="-2"/>
        </w:rPr>
        <w:t xml:space="preserve"> </w:t>
      </w:r>
      <w:r>
        <w:t>are</w:t>
      </w:r>
      <w:r>
        <w:rPr>
          <w:spacing w:val="-2"/>
        </w:rPr>
        <w:t xml:space="preserve"> </w:t>
      </w:r>
      <w:r>
        <w:t>attached. A</w:t>
      </w:r>
      <w:r>
        <w:rPr>
          <w:spacing w:val="-3"/>
        </w:rPr>
        <w:t xml:space="preserve"> </w:t>
      </w:r>
      <w:r>
        <w:t>total</w:t>
      </w:r>
      <w:r>
        <w:rPr>
          <w:spacing w:val="-1"/>
        </w:rPr>
        <w:t xml:space="preserve"> </w:t>
      </w:r>
      <w:r>
        <w:t>of 14</w:t>
      </w:r>
      <w:r>
        <w:rPr>
          <w:spacing w:val="-2"/>
        </w:rPr>
        <w:t xml:space="preserve"> </w:t>
      </w:r>
      <w:r>
        <w:t>students</w:t>
      </w:r>
      <w:r>
        <w:rPr>
          <w:spacing w:val="-4"/>
        </w:rPr>
        <w:t xml:space="preserve"> </w:t>
      </w:r>
      <w:r>
        <w:t>took the</w:t>
      </w:r>
      <w:r>
        <w:rPr>
          <w:spacing w:val="-3"/>
        </w:rPr>
        <w:t xml:space="preserve"> </w:t>
      </w:r>
      <w:r>
        <w:t>exam</w:t>
      </w:r>
      <w:r>
        <w:rPr>
          <w:spacing w:val="-6"/>
        </w:rPr>
        <w:t xml:space="preserve"> </w:t>
      </w:r>
      <w:r>
        <w:t>in</w:t>
      </w:r>
      <w:r>
        <w:rPr>
          <w:spacing w:val="-2"/>
        </w:rPr>
        <w:t xml:space="preserve"> </w:t>
      </w:r>
      <w:r>
        <w:t>the</w:t>
      </w:r>
      <w:r>
        <w:rPr>
          <w:spacing w:val="-4"/>
        </w:rPr>
        <w:t xml:space="preserve"> </w:t>
      </w:r>
      <w:r>
        <w:t>Spring</w:t>
      </w:r>
      <w:r>
        <w:rPr>
          <w:spacing w:val="-5"/>
        </w:rPr>
        <w:t xml:space="preserve"> </w:t>
      </w:r>
      <w:r>
        <w:t>2020.</w:t>
      </w:r>
      <w:r>
        <w:rPr>
          <w:spacing w:val="-3"/>
        </w:rPr>
        <w:t xml:space="preserve"> </w:t>
      </w:r>
      <w:r>
        <w:t>100%</w:t>
      </w:r>
      <w:r>
        <w:rPr>
          <w:spacing w:val="-4"/>
        </w:rPr>
        <w:t xml:space="preserve"> </w:t>
      </w:r>
      <w:r>
        <w:t>of</w:t>
      </w:r>
      <w:r>
        <w:rPr>
          <w:spacing w:val="-4"/>
        </w:rPr>
        <w:t xml:space="preserve"> </w:t>
      </w:r>
      <w:r>
        <w:t>the</w:t>
      </w:r>
      <w:r>
        <w:rPr>
          <w:spacing w:val="-4"/>
        </w:rPr>
        <w:t xml:space="preserve"> </w:t>
      </w:r>
      <w:r>
        <w:t>students</w:t>
      </w:r>
      <w:r>
        <w:rPr>
          <w:spacing w:val="-2"/>
        </w:rPr>
        <w:t xml:space="preserve"> </w:t>
      </w:r>
      <w:r>
        <w:t>successfully</w:t>
      </w:r>
      <w:r>
        <w:rPr>
          <w:spacing w:val="-5"/>
        </w:rPr>
        <w:t xml:space="preserve"> </w:t>
      </w:r>
      <w:r>
        <w:t>passed</w:t>
      </w:r>
      <w:r>
        <w:rPr>
          <w:spacing w:val="-3"/>
        </w:rPr>
        <w:t xml:space="preserve"> </w:t>
      </w:r>
      <w:r>
        <w:t>the</w:t>
      </w:r>
      <w:r>
        <w:rPr>
          <w:spacing w:val="-2"/>
        </w:rPr>
        <w:t xml:space="preserve"> </w:t>
      </w:r>
      <w:r>
        <w:t>exam,</w:t>
      </w:r>
      <w:r>
        <w:rPr>
          <w:spacing w:val="-2"/>
        </w:rPr>
        <w:t xml:space="preserve"> </w:t>
      </w:r>
      <w:r>
        <w:t>earning</w:t>
      </w:r>
      <w:r>
        <w:rPr>
          <w:spacing w:val="-5"/>
        </w:rPr>
        <w:t xml:space="preserve"> </w:t>
      </w:r>
      <w:r>
        <w:t>a</w:t>
      </w:r>
      <w:r>
        <w:rPr>
          <w:spacing w:val="-2"/>
        </w:rPr>
        <w:t xml:space="preserve"> </w:t>
      </w:r>
      <w:r>
        <w:t>rating</w:t>
      </w:r>
      <w:r>
        <w:rPr>
          <w:spacing w:val="-5"/>
        </w:rPr>
        <w:t xml:space="preserve"> of</w:t>
      </w:r>
    </w:p>
    <w:p w14:paraId="75AAA542" w14:textId="77777777" w:rsidR="002E4083" w:rsidRDefault="00000000">
      <w:pPr>
        <w:pStyle w:val="BodyText"/>
      </w:pPr>
      <w:r>
        <w:t xml:space="preserve">7.0 or </w:t>
      </w:r>
      <w:r>
        <w:rPr>
          <w:spacing w:val="-2"/>
        </w:rPr>
        <w:t>higher.</w:t>
      </w:r>
    </w:p>
    <w:p w14:paraId="2E92C033" w14:textId="77777777" w:rsidR="002E4083" w:rsidRDefault="002E4083">
      <w:pPr>
        <w:pStyle w:val="BodyText"/>
        <w:spacing w:before="52"/>
        <w:ind w:left="0"/>
      </w:pPr>
    </w:p>
    <w:p w14:paraId="4EE43BAB" w14:textId="77777777" w:rsidR="002E4083" w:rsidRDefault="00000000">
      <w:pPr>
        <w:pStyle w:val="BodyText"/>
        <w:rPr>
          <w:rFonts w:ascii="Cambria"/>
        </w:rPr>
      </w:pPr>
      <w:r>
        <w:rPr>
          <w:rFonts w:ascii="Cambria"/>
          <w:color w:val="365F91"/>
        </w:rPr>
        <w:t>Program</w:t>
      </w:r>
      <w:r>
        <w:rPr>
          <w:rFonts w:ascii="Cambria"/>
          <w:color w:val="365F91"/>
          <w:spacing w:val="-2"/>
        </w:rPr>
        <w:t xml:space="preserve"> Improvement:</w:t>
      </w:r>
    </w:p>
    <w:p w14:paraId="24D1F27A" w14:textId="77777777" w:rsidR="002E4083" w:rsidRDefault="00000000">
      <w:pPr>
        <w:pStyle w:val="BodyText"/>
        <w:spacing w:before="250"/>
      </w:pPr>
      <w:r>
        <w:t>CMHC</w:t>
      </w:r>
      <w:r>
        <w:rPr>
          <w:spacing w:val="-4"/>
        </w:rPr>
        <w:t xml:space="preserve"> </w:t>
      </w:r>
      <w:r>
        <w:t>faculty</w:t>
      </w:r>
      <w:r>
        <w:rPr>
          <w:spacing w:val="-5"/>
        </w:rPr>
        <w:t xml:space="preserve"> </w:t>
      </w:r>
      <w:r>
        <w:t>will</w:t>
      </w:r>
      <w:r>
        <w:rPr>
          <w:spacing w:val="-4"/>
        </w:rPr>
        <w:t xml:space="preserve"> </w:t>
      </w:r>
      <w:r>
        <w:t>target</w:t>
      </w:r>
      <w:r>
        <w:rPr>
          <w:spacing w:val="-6"/>
        </w:rPr>
        <w:t xml:space="preserve"> </w:t>
      </w:r>
      <w:r>
        <w:t>MHS</w:t>
      </w:r>
      <w:r>
        <w:rPr>
          <w:spacing w:val="-3"/>
        </w:rPr>
        <w:t xml:space="preserve"> </w:t>
      </w:r>
      <w:r>
        <w:t>6800</w:t>
      </w:r>
      <w:r>
        <w:rPr>
          <w:spacing w:val="-5"/>
        </w:rPr>
        <w:t xml:space="preserve"> </w:t>
      </w:r>
      <w:r>
        <w:t>(Beginning</w:t>
      </w:r>
      <w:r>
        <w:rPr>
          <w:spacing w:val="-5"/>
        </w:rPr>
        <w:t xml:space="preserve"> </w:t>
      </w:r>
      <w:r>
        <w:t>Practicum)</w:t>
      </w:r>
      <w:r>
        <w:rPr>
          <w:spacing w:val="-2"/>
        </w:rPr>
        <w:t xml:space="preserve"> </w:t>
      </w:r>
      <w:r>
        <w:t>to</w:t>
      </w:r>
      <w:r>
        <w:rPr>
          <w:spacing w:val="-2"/>
        </w:rPr>
        <w:t xml:space="preserve"> </w:t>
      </w:r>
      <w:r>
        <w:t>assess</w:t>
      </w:r>
      <w:r>
        <w:rPr>
          <w:spacing w:val="-2"/>
        </w:rPr>
        <w:t xml:space="preserve"> </w:t>
      </w:r>
      <w:r>
        <w:t>critical</w:t>
      </w:r>
      <w:r>
        <w:rPr>
          <w:spacing w:val="-4"/>
        </w:rPr>
        <w:t xml:space="preserve"> </w:t>
      </w:r>
      <w:r>
        <w:t>thinking</w:t>
      </w:r>
      <w:r>
        <w:rPr>
          <w:spacing w:val="-5"/>
        </w:rPr>
        <w:t xml:space="preserve"> </w:t>
      </w:r>
      <w:r>
        <w:t>for</w:t>
      </w:r>
      <w:r>
        <w:rPr>
          <w:spacing w:val="-2"/>
        </w:rPr>
        <w:t xml:space="preserve"> </w:t>
      </w:r>
      <w:r>
        <w:t>diagnosing and developing treatment plans.</w:t>
      </w:r>
    </w:p>
    <w:p w14:paraId="2550069E" w14:textId="77777777" w:rsidR="002E4083" w:rsidRDefault="002E4083">
      <w:pPr>
        <w:pStyle w:val="BodyText"/>
        <w:sectPr w:rsidR="002E4083">
          <w:pgSz w:w="11900" w:h="16850"/>
          <w:pgMar w:top="1660" w:right="1417" w:bottom="280" w:left="1417" w:header="720" w:footer="720" w:gutter="0"/>
          <w:cols w:space="720"/>
        </w:sectPr>
      </w:pPr>
    </w:p>
    <w:p w14:paraId="0A1A9C24" w14:textId="77777777" w:rsidR="002E4083" w:rsidRDefault="002E4083">
      <w:pPr>
        <w:pStyle w:val="BodyText"/>
        <w:spacing w:before="4"/>
        <w:ind w:left="0"/>
        <w:rPr>
          <w:sz w:val="17"/>
        </w:rPr>
      </w:pPr>
    </w:p>
    <w:sectPr w:rsidR="002E4083">
      <w:pgSz w:w="12240" w:h="15840"/>
      <w:pgMar w:top="182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0PoYDoZTeWgpjSBwl8MXcEx5kSZjvX1O0SRQlHG2CnyzdCjgTwvFkYVQ7PzbMZRZni/n6OrAVGpkdEp5ga+rQ==" w:salt="hoA5qXJfHGsxB424/OR9Ow=="/>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E4083"/>
    <w:rsid w:val="00183DA1"/>
    <w:rsid w:val="002E4083"/>
    <w:rsid w:val="00A57D56"/>
    <w:rsid w:val="00C80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823E2"/>
  <w15:docId w15:val="{CD4870C3-D4A7-4477-8ABA-88E04BAC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1481</Words>
  <Characters>8682</Characters>
  <Application>Microsoft Office Word</Application>
  <DocSecurity>8</DocSecurity>
  <Lines>170</Lines>
  <Paragraphs>59</Paragraphs>
  <ScaleCrop>false</ScaleCrop>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AnthroSLOA.doc</dc:title>
  <dc:creator>condore</dc:creator>
  <cp:lastModifiedBy>Mikaela Kursell</cp:lastModifiedBy>
  <cp:revision>2</cp:revision>
  <dcterms:created xsi:type="dcterms:W3CDTF">2026-02-10T19:04:00Z</dcterms:created>
  <dcterms:modified xsi:type="dcterms:W3CDTF">2026-02-10T19:04:00Z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2021-07-20T00:00:00Z</vt:filetime>
  </property>
  <property fmtid="{D5CDD505-2E9C-101B-9397-08002B2CF9AE}" pid="3" name="Creator">
    <vt:lpwstr>Microsoft® Word 2016</vt:lpwstr>
  </property>
  <property fmtid="{D5CDD505-2E9C-101B-9397-08002B2CF9AE}" pid="4" name="LastSaved">
    <vt:filetime>2026-02-10T00:00:00Z</vt:filetime>
  </property>
  <property fmtid="{D5CDD505-2E9C-101B-9397-08002B2CF9AE}" pid="5" name="Producer">
    <vt:lpwstr>Microsoft® Word 2016</vt:lpwstr>
  </property>
</Properties>
</file>