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6C48C" w14:textId="7CDFD246" w:rsidR="008B7D8B" w:rsidRDefault="006E23A7" w:rsidP="008844CB">
      <w:pPr>
        <w:ind w:left="720" w:hanging="360"/>
      </w:pPr>
      <w:r>
        <w:rPr>
          <w:noProof/>
        </w:rPr>
        <w:drawing>
          <wp:inline distT="0" distB="0" distL="0" distR="0" wp14:anchorId="6917F914" wp14:editId="3D46C39D">
            <wp:extent cx="1988820" cy="13182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88820" cy="1318260"/>
                    </a:xfrm>
                    <a:prstGeom prst="rect">
                      <a:avLst/>
                    </a:prstGeom>
                    <a:noFill/>
                    <a:ln>
                      <a:noFill/>
                    </a:ln>
                  </pic:spPr>
                </pic:pic>
              </a:graphicData>
            </a:graphic>
          </wp:inline>
        </w:drawing>
      </w:r>
    </w:p>
    <w:p w14:paraId="3192B1FB" w14:textId="77777777" w:rsidR="006E23A7" w:rsidRDefault="006E23A7" w:rsidP="008844CB">
      <w:pPr>
        <w:ind w:left="720" w:hanging="360"/>
      </w:pPr>
    </w:p>
    <w:p w14:paraId="22C9105E" w14:textId="51AA18B0" w:rsidR="00FB14B7" w:rsidRDefault="006E23A7" w:rsidP="00FB14B7">
      <w:pPr>
        <w:rPr>
          <w:rFonts w:ascii="Arial Narrow" w:hAnsi="Arial Narrow"/>
          <w:b/>
          <w:bCs/>
          <w:sz w:val="32"/>
          <w:szCs w:val="32"/>
        </w:rPr>
      </w:pPr>
      <w:r w:rsidRPr="006E23A7">
        <w:rPr>
          <w:rFonts w:ascii="Arial Narrow" w:hAnsi="Arial Narrow"/>
          <w:b/>
          <w:bCs/>
          <w:sz w:val="32"/>
          <w:szCs w:val="32"/>
        </w:rPr>
        <w:t xml:space="preserve">Resources for Teaching </w:t>
      </w:r>
      <w:r w:rsidR="004F01F3">
        <w:rPr>
          <w:rFonts w:ascii="Arial Narrow" w:hAnsi="Arial Narrow"/>
          <w:b/>
          <w:bCs/>
          <w:sz w:val="32"/>
          <w:szCs w:val="32"/>
        </w:rPr>
        <w:t>about the Challenges to Immigrate</w:t>
      </w:r>
    </w:p>
    <w:p w14:paraId="4355B9CF" w14:textId="541E29B7" w:rsidR="00FB14B7" w:rsidRPr="00AC4DD8" w:rsidRDefault="00FB14B7" w:rsidP="00FB14B7">
      <w:pPr>
        <w:ind w:firstLine="360"/>
        <w:rPr>
          <w:rFonts w:ascii="Arial Narrow" w:hAnsi="Arial Narrow"/>
          <w:b/>
          <w:bCs/>
          <w:sz w:val="24"/>
          <w:szCs w:val="24"/>
        </w:rPr>
      </w:pPr>
      <w:r w:rsidRPr="00AC4DD8">
        <w:rPr>
          <w:rFonts w:ascii="Arial Narrow" w:hAnsi="Arial Narrow"/>
          <w:b/>
          <w:bCs/>
          <w:sz w:val="24"/>
          <w:szCs w:val="24"/>
        </w:rPr>
        <w:t>Challenges of Escape Lesson Plan</w:t>
      </w:r>
    </w:p>
    <w:p w14:paraId="4C59732E" w14:textId="4145F9B3" w:rsidR="001170A9" w:rsidRDefault="00FB14B7" w:rsidP="001170A9">
      <w:pPr>
        <w:pStyle w:val="ListParagraph"/>
        <w:numPr>
          <w:ilvl w:val="0"/>
          <w:numId w:val="5"/>
        </w:numPr>
        <w:rPr>
          <w:rFonts w:ascii="Arial Narrow" w:hAnsi="Arial Narrow"/>
          <w:sz w:val="24"/>
          <w:szCs w:val="24"/>
        </w:rPr>
      </w:pPr>
      <w:r w:rsidRPr="001170A9">
        <w:rPr>
          <w:rFonts w:ascii="Arial Narrow" w:hAnsi="Arial Narrow"/>
          <w:sz w:val="24"/>
          <w:szCs w:val="24"/>
        </w:rPr>
        <w:t xml:space="preserve"> </w:t>
      </w:r>
      <w:hyperlink r:id="rId6" w:history="1">
        <w:r w:rsidR="001170A9" w:rsidRPr="001170A9">
          <w:rPr>
            <w:rStyle w:val="Hyperlink"/>
            <w:rFonts w:ascii="Arial Narrow" w:hAnsi="Arial Narrow"/>
            <w:sz w:val="24"/>
            <w:szCs w:val="24"/>
          </w:rPr>
          <w:t>https://www.ushmm.org/teach/teaching-materials/americans-and-the-holocaust</w:t>
        </w:r>
      </w:hyperlink>
    </w:p>
    <w:p w14:paraId="34891102" w14:textId="2CB4E3F4" w:rsidR="001170A9" w:rsidRDefault="0037584B" w:rsidP="001170A9">
      <w:pPr>
        <w:pStyle w:val="ListParagraph"/>
        <w:numPr>
          <w:ilvl w:val="0"/>
          <w:numId w:val="5"/>
        </w:numPr>
        <w:rPr>
          <w:rFonts w:ascii="Arial Narrow" w:hAnsi="Arial Narrow"/>
          <w:sz w:val="24"/>
          <w:szCs w:val="24"/>
        </w:rPr>
      </w:pPr>
      <w:r>
        <w:rPr>
          <w:rFonts w:ascii="Arial Narrow" w:hAnsi="Arial Narrow"/>
          <w:sz w:val="24"/>
          <w:szCs w:val="24"/>
        </w:rPr>
        <w:t xml:space="preserve">Lesson Plan PDF </w:t>
      </w:r>
    </w:p>
    <w:p w14:paraId="57750FCF" w14:textId="1CCED641" w:rsidR="0037584B" w:rsidRDefault="00366997" w:rsidP="00366997">
      <w:pPr>
        <w:pStyle w:val="ListParagraph"/>
        <w:rPr>
          <w:rFonts w:ascii="Arial Narrow" w:hAnsi="Arial Narrow"/>
          <w:sz w:val="24"/>
          <w:szCs w:val="24"/>
        </w:rPr>
      </w:pPr>
      <w:hyperlink r:id="rId7" w:history="1">
        <w:r w:rsidRPr="00A428B5">
          <w:rPr>
            <w:rStyle w:val="Hyperlink"/>
            <w:rFonts w:ascii="Arial Narrow" w:hAnsi="Arial Narrow"/>
            <w:sz w:val="24"/>
            <w:szCs w:val="24"/>
          </w:rPr>
          <w:t>https://www.ushmm.org/m/pdfs/USHMM-Challenges-of-Escape-Lesson.pdf</w:t>
        </w:r>
      </w:hyperlink>
    </w:p>
    <w:p w14:paraId="0BF2ACD6" w14:textId="27B74057" w:rsidR="00366997" w:rsidRDefault="00366997" w:rsidP="00366997">
      <w:pPr>
        <w:pStyle w:val="ListParagraph"/>
        <w:numPr>
          <w:ilvl w:val="0"/>
          <w:numId w:val="5"/>
        </w:numPr>
        <w:rPr>
          <w:rFonts w:ascii="Arial Narrow" w:hAnsi="Arial Narrow"/>
          <w:sz w:val="24"/>
          <w:szCs w:val="24"/>
        </w:rPr>
      </w:pPr>
      <w:r>
        <w:rPr>
          <w:rFonts w:ascii="Arial Narrow" w:hAnsi="Arial Narrow"/>
          <w:sz w:val="24"/>
          <w:szCs w:val="24"/>
        </w:rPr>
        <w:t xml:space="preserve"> Steps to Immigrate to the United States</w:t>
      </w:r>
    </w:p>
    <w:p w14:paraId="3C2C19DB" w14:textId="03BF9EC4" w:rsidR="00366997" w:rsidRDefault="00366997" w:rsidP="00366997">
      <w:pPr>
        <w:pStyle w:val="ListParagraph"/>
        <w:rPr>
          <w:rFonts w:ascii="Arial Narrow" w:hAnsi="Arial Narrow"/>
          <w:sz w:val="24"/>
          <w:szCs w:val="24"/>
        </w:rPr>
      </w:pPr>
      <w:hyperlink r:id="rId8" w:history="1">
        <w:r w:rsidRPr="00A428B5">
          <w:rPr>
            <w:rStyle w:val="Hyperlink"/>
            <w:rFonts w:ascii="Arial Narrow" w:hAnsi="Arial Narrow"/>
            <w:sz w:val="24"/>
            <w:szCs w:val="24"/>
          </w:rPr>
          <w:t>https://www.ushmm.org/m/pdfs/USHMM-Challenges-of-Escape-1938-1941.pdf</w:t>
        </w:r>
      </w:hyperlink>
    </w:p>
    <w:p w14:paraId="7A48F939" w14:textId="5FD2A5CC" w:rsidR="00366997" w:rsidRDefault="00366997" w:rsidP="00366997">
      <w:pPr>
        <w:pStyle w:val="ListParagraph"/>
        <w:numPr>
          <w:ilvl w:val="0"/>
          <w:numId w:val="5"/>
        </w:numPr>
        <w:rPr>
          <w:rFonts w:ascii="Arial Narrow" w:hAnsi="Arial Narrow"/>
          <w:sz w:val="24"/>
          <w:szCs w:val="24"/>
        </w:rPr>
      </w:pPr>
      <w:r>
        <w:rPr>
          <w:rFonts w:ascii="Arial Narrow" w:hAnsi="Arial Narrow"/>
          <w:sz w:val="24"/>
          <w:szCs w:val="24"/>
        </w:rPr>
        <w:t xml:space="preserve"> </w:t>
      </w:r>
      <w:r w:rsidR="00B038B9">
        <w:rPr>
          <w:rFonts w:ascii="Arial Narrow" w:hAnsi="Arial Narrow"/>
          <w:sz w:val="24"/>
          <w:szCs w:val="24"/>
        </w:rPr>
        <w:t>Klaus Langer Diary Excerpts</w:t>
      </w:r>
    </w:p>
    <w:p w14:paraId="069E061D" w14:textId="4B1919E8" w:rsidR="00522B35" w:rsidRDefault="00AC4DD8" w:rsidP="00785D29">
      <w:pPr>
        <w:pStyle w:val="ListParagraph"/>
        <w:rPr>
          <w:rFonts w:ascii="Arial Narrow" w:hAnsi="Arial Narrow"/>
          <w:sz w:val="24"/>
          <w:szCs w:val="24"/>
        </w:rPr>
      </w:pPr>
      <w:hyperlink r:id="rId9" w:history="1">
        <w:r w:rsidRPr="00A428B5">
          <w:rPr>
            <w:rStyle w:val="Hyperlink"/>
            <w:rFonts w:ascii="Arial Narrow" w:hAnsi="Arial Narrow"/>
            <w:sz w:val="24"/>
            <w:szCs w:val="24"/>
          </w:rPr>
          <w:t>https://www.ushmm.org/m/pdfs/USHMM-Challenges-of-Escape-Langer-diary.pdf</w:t>
        </w:r>
      </w:hyperlink>
    </w:p>
    <w:p w14:paraId="2EB63AA8" w14:textId="77777777" w:rsidR="00915C2C" w:rsidRPr="00785D29" w:rsidRDefault="00915C2C" w:rsidP="00915C2C">
      <w:pPr>
        <w:rPr>
          <w:rFonts w:ascii="Arial Narrow" w:hAnsi="Arial Narrow"/>
          <w:b/>
          <w:bCs/>
          <w:sz w:val="24"/>
          <w:szCs w:val="24"/>
        </w:rPr>
      </w:pPr>
      <w:r>
        <w:rPr>
          <w:rFonts w:ascii="Arial Narrow" w:hAnsi="Arial Narrow"/>
          <w:sz w:val="24"/>
          <w:szCs w:val="24"/>
        </w:rPr>
        <w:tab/>
      </w:r>
      <w:r w:rsidRPr="00785D29">
        <w:rPr>
          <w:rFonts w:ascii="Arial Narrow" w:hAnsi="Arial Narrow"/>
          <w:b/>
          <w:bCs/>
          <w:sz w:val="24"/>
          <w:szCs w:val="24"/>
        </w:rPr>
        <w:t>December 19, 1938</w:t>
      </w:r>
    </w:p>
    <w:p w14:paraId="138AA21C" w14:textId="4DF31DEB" w:rsidR="00915C2C" w:rsidRPr="00915C2C" w:rsidRDefault="00915C2C" w:rsidP="00785D29">
      <w:pPr>
        <w:ind w:left="720"/>
        <w:rPr>
          <w:rFonts w:ascii="Arial Narrow" w:hAnsi="Arial Narrow"/>
          <w:sz w:val="24"/>
          <w:szCs w:val="24"/>
        </w:rPr>
      </w:pPr>
      <w:r w:rsidRPr="00915C2C">
        <w:rPr>
          <w:rFonts w:ascii="Arial Narrow" w:hAnsi="Arial Narrow"/>
          <w:sz w:val="24"/>
          <w:szCs w:val="24"/>
        </w:rPr>
        <w:t xml:space="preserve">Regarding the emigration of my parents I have the following to report.  First came two refusals from Argentina for lack of letters of credit.  The rich uncle in America is unable to assume such a financial responsibility.  We don’t have an affidavit for the U.S.  India requires firm employment there, or a contract.  Father is now trying to make connections in India to obtain a contract.  He also wrote to Peru and he was told to go to the Uruguayan consulate.  Allegedly the Dominican Republic would take ten thousand Jews and provide them with visas.  However, nothing further is known about that.  It probably makes no sense to turn to them.  However, with a Dominican Republic visa it is possible to get a half-year visa for Palestine.  Shanghai also accepts Jews, even without a visa, but it is questionable how one can live there.  The mail also brought no news from Palestine.  We had submitted a request for a “commercial certification.”  </w:t>
      </w:r>
    </w:p>
    <w:p w14:paraId="4879C75D" w14:textId="77777777" w:rsidR="00915C2C" w:rsidRPr="00915C2C" w:rsidRDefault="00915C2C" w:rsidP="00785D29">
      <w:pPr>
        <w:ind w:firstLine="720"/>
        <w:rPr>
          <w:rFonts w:ascii="Arial Narrow" w:hAnsi="Arial Narrow"/>
          <w:sz w:val="24"/>
          <w:szCs w:val="24"/>
        </w:rPr>
      </w:pPr>
      <w:r w:rsidRPr="00915C2C">
        <w:rPr>
          <w:rFonts w:ascii="Arial Narrow" w:hAnsi="Arial Narrow"/>
          <w:sz w:val="24"/>
          <w:szCs w:val="24"/>
        </w:rPr>
        <w:t>-</w:t>
      </w:r>
      <w:r w:rsidRPr="00915C2C">
        <w:rPr>
          <w:rFonts w:ascii="Arial Narrow" w:hAnsi="Arial Narrow"/>
          <w:sz w:val="24"/>
          <w:szCs w:val="24"/>
        </w:rPr>
        <w:tab/>
        <w:t>Klaus Langer, Essen Germany; aged 14</w:t>
      </w:r>
    </w:p>
    <w:p w14:paraId="5409D545" w14:textId="612B361E" w:rsidR="00915C2C" w:rsidRDefault="00915C2C" w:rsidP="00785D29">
      <w:pPr>
        <w:ind w:left="1440" w:hanging="720"/>
        <w:rPr>
          <w:rFonts w:ascii="Arial Narrow" w:hAnsi="Arial Narrow"/>
          <w:sz w:val="24"/>
          <w:szCs w:val="24"/>
        </w:rPr>
      </w:pPr>
      <w:r w:rsidRPr="00915C2C">
        <w:rPr>
          <w:rFonts w:ascii="Arial Narrow" w:hAnsi="Arial Narrow"/>
          <w:sz w:val="24"/>
          <w:szCs w:val="24"/>
        </w:rPr>
        <w:t xml:space="preserve">(Zapruder, Alexandra.  Salvaged Pages: Young Writers’ Diaries of the Holocaust. </w:t>
      </w:r>
      <w:r w:rsidR="00785D29">
        <w:rPr>
          <w:rFonts w:ascii="Arial Narrow" w:hAnsi="Arial Narrow"/>
          <w:sz w:val="24"/>
          <w:szCs w:val="24"/>
        </w:rPr>
        <w:tab/>
      </w:r>
      <w:r w:rsidRPr="00915C2C">
        <w:rPr>
          <w:rFonts w:ascii="Arial Narrow" w:hAnsi="Arial Narrow"/>
          <w:sz w:val="24"/>
          <w:szCs w:val="24"/>
        </w:rPr>
        <w:t>New Haven: Yale University Press, 2002)</w:t>
      </w:r>
    </w:p>
    <w:p w14:paraId="51C81349" w14:textId="77777777" w:rsidR="00785D29" w:rsidRDefault="00785D29" w:rsidP="00785D29">
      <w:pPr>
        <w:ind w:left="1440" w:hanging="720"/>
        <w:rPr>
          <w:rFonts w:ascii="Arial Narrow" w:hAnsi="Arial Narrow"/>
          <w:sz w:val="24"/>
          <w:szCs w:val="24"/>
        </w:rPr>
      </w:pPr>
    </w:p>
    <w:p w14:paraId="0C7BC211" w14:textId="32F9C2EA" w:rsidR="00785D29" w:rsidRPr="00785D29" w:rsidRDefault="00785D29" w:rsidP="00785D29">
      <w:pPr>
        <w:ind w:firstLine="360"/>
        <w:rPr>
          <w:rFonts w:ascii="Arial Narrow" w:hAnsi="Arial Narrow"/>
          <w:b/>
          <w:bCs/>
          <w:sz w:val="32"/>
          <w:szCs w:val="32"/>
        </w:rPr>
      </w:pPr>
      <w:r w:rsidRPr="00785D29">
        <w:rPr>
          <w:rFonts w:ascii="Arial Narrow" w:hAnsi="Arial Narrow"/>
          <w:b/>
          <w:bCs/>
          <w:sz w:val="32"/>
          <w:szCs w:val="32"/>
        </w:rPr>
        <w:t>Resources for Teaching the Diary of Elizabeth Kaufmann (Koenig)</w:t>
      </w:r>
    </w:p>
    <w:p w14:paraId="43924621" w14:textId="59CF73E5" w:rsidR="004534F1" w:rsidRDefault="004534F1" w:rsidP="006E23A7">
      <w:pPr>
        <w:ind w:left="720" w:hanging="360"/>
        <w:rPr>
          <w:rFonts w:ascii="Arial Narrow" w:hAnsi="Arial Narrow"/>
          <w:sz w:val="24"/>
          <w:szCs w:val="24"/>
        </w:rPr>
      </w:pPr>
      <w:r w:rsidRPr="00BE1EEC">
        <w:rPr>
          <w:rFonts w:ascii="Arial Narrow" w:hAnsi="Arial Narrow"/>
          <w:sz w:val="24"/>
          <w:szCs w:val="24"/>
        </w:rPr>
        <w:t xml:space="preserve">Zapruder, Alexandra (ed). </w:t>
      </w:r>
      <w:r w:rsidR="00861E89">
        <w:rPr>
          <w:rFonts w:ascii="Arial Narrow" w:hAnsi="Arial Narrow"/>
          <w:sz w:val="24"/>
          <w:szCs w:val="24"/>
        </w:rPr>
        <w:t xml:space="preserve">(2004). </w:t>
      </w:r>
      <w:r w:rsidRPr="00522B35">
        <w:rPr>
          <w:rFonts w:ascii="Arial Narrow" w:hAnsi="Arial Narrow"/>
          <w:i/>
          <w:iCs/>
          <w:sz w:val="24"/>
          <w:szCs w:val="24"/>
        </w:rPr>
        <w:t>Salvaged Pages: Young Writers Diaries</w:t>
      </w:r>
      <w:r w:rsidR="00BE1EEC" w:rsidRPr="00522B35">
        <w:rPr>
          <w:rFonts w:ascii="Arial Narrow" w:hAnsi="Arial Narrow"/>
          <w:i/>
          <w:iCs/>
          <w:sz w:val="24"/>
          <w:szCs w:val="24"/>
        </w:rPr>
        <w:t>’</w:t>
      </w:r>
      <w:r w:rsidRPr="00522B35">
        <w:rPr>
          <w:rFonts w:ascii="Arial Narrow" w:hAnsi="Arial Narrow"/>
          <w:i/>
          <w:iCs/>
          <w:sz w:val="24"/>
          <w:szCs w:val="24"/>
        </w:rPr>
        <w:t xml:space="preserve"> of the Holocaust.</w:t>
      </w:r>
      <w:r w:rsidRPr="00BE1EEC">
        <w:rPr>
          <w:rFonts w:ascii="Arial Narrow" w:hAnsi="Arial Narrow"/>
          <w:sz w:val="24"/>
          <w:szCs w:val="24"/>
        </w:rPr>
        <w:t xml:space="preserve"> </w:t>
      </w:r>
      <w:r w:rsidR="00D60D2C">
        <w:rPr>
          <w:rFonts w:ascii="Arial Narrow" w:hAnsi="Arial Narrow"/>
          <w:sz w:val="24"/>
          <w:szCs w:val="24"/>
        </w:rPr>
        <w:t xml:space="preserve">(Vol. 2). </w:t>
      </w:r>
      <w:r w:rsidR="00C43A45">
        <w:rPr>
          <w:rFonts w:ascii="Arial Narrow" w:hAnsi="Arial Narrow"/>
          <w:sz w:val="24"/>
          <w:szCs w:val="24"/>
        </w:rPr>
        <w:t xml:space="preserve">New Haven, CT. Yale University Press. </w:t>
      </w:r>
    </w:p>
    <w:p w14:paraId="484D5555" w14:textId="77777777" w:rsidR="00522B35" w:rsidRPr="00BE1EEC" w:rsidRDefault="00522B35" w:rsidP="006E23A7">
      <w:pPr>
        <w:ind w:left="720" w:hanging="360"/>
        <w:rPr>
          <w:rFonts w:ascii="Arial Narrow" w:hAnsi="Arial Narrow"/>
          <w:sz w:val="24"/>
          <w:szCs w:val="24"/>
        </w:rPr>
      </w:pPr>
    </w:p>
    <w:p w14:paraId="3864947F" w14:textId="487DF9CC" w:rsidR="0006729D" w:rsidRPr="008844CB" w:rsidRDefault="006470D1" w:rsidP="008844CB">
      <w:pPr>
        <w:pStyle w:val="ListParagraph"/>
        <w:numPr>
          <w:ilvl w:val="0"/>
          <w:numId w:val="3"/>
        </w:numPr>
        <w:rPr>
          <w:rFonts w:ascii="Arial Narrow" w:hAnsi="Arial Narrow"/>
          <w:sz w:val="24"/>
          <w:szCs w:val="24"/>
        </w:rPr>
      </w:pPr>
      <w:r w:rsidRPr="008844CB">
        <w:rPr>
          <w:rFonts w:ascii="Arial Narrow" w:hAnsi="Arial Narrow"/>
          <w:sz w:val="24"/>
          <w:szCs w:val="24"/>
        </w:rPr>
        <w:t xml:space="preserve"> Holocaust Encyclopedia Article: Austria</w:t>
      </w:r>
    </w:p>
    <w:p w14:paraId="57E650F0" w14:textId="22DFA9F5" w:rsidR="00320883" w:rsidRPr="000F4E68" w:rsidRDefault="004F01F3" w:rsidP="00320883">
      <w:pPr>
        <w:pStyle w:val="ListParagraph"/>
        <w:rPr>
          <w:rFonts w:ascii="Arial Narrow" w:hAnsi="Arial Narrow"/>
          <w:sz w:val="24"/>
          <w:szCs w:val="24"/>
        </w:rPr>
      </w:pPr>
      <w:hyperlink r:id="rId10" w:history="1">
        <w:r w:rsidR="0031781F" w:rsidRPr="000F4E68">
          <w:rPr>
            <w:rStyle w:val="Hyperlink"/>
            <w:rFonts w:ascii="Arial Narrow" w:hAnsi="Arial Narrow"/>
            <w:sz w:val="24"/>
            <w:szCs w:val="24"/>
          </w:rPr>
          <w:t>https://encyclopedia.ushmm.org/content/en/article/austria</w:t>
        </w:r>
      </w:hyperlink>
    </w:p>
    <w:p w14:paraId="48B8C9DE" w14:textId="55D1822B" w:rsidR="0031781F" w:rsidRPr="000F4E68" w:rsidRDefault="0031781F" w:rsidP="0031781F">
      <w:pPr>
        <w:rPr>
          <w:rFonts w:ascii="Arial Narrow" w:hAnsi="Arial Narrow"/>
          <w:sz w:val="24"/>
          <w:szCs w:val="24"/>
        </w:rPr>
      </w:pPr>
    </w:p>
    <w:p w14:paraId="617B87EE" w14:textId="29DE35D8" w:rsidR="0031781F" w:rsidRPr="008844CB" w:rsidRDefault="008844CB" w:rsidP="008844CB">
      <w:pPr>
        <w:pStyle w:val="ListParagraph"/>
        <w:numPr>
          <w:ilvl w:val="0"/>
          <w:numId w:val="3"/>
        </w:numPr>
        <w:rPr>
          <w:rFonts w:ascii="Arial Narrow" w:hAnsi="Arial Narrow"/>
          <w:sz w:val="24"/>
          <w:szCs w:val="24"/>
        </w:rPr>
      </w:pPr>
      <w:r>
        <w:rPr>
          <w:rFonts w:ascii="Arial Narrow" w:hAnsi="Arial Narrow"/>
          <w:sz w:val="24"/>
          <w:szCs w:val="24"/>
        </w:rPr>
        <w:t xml:space="preserve"> </w:t>
      </w:r>
      <w:r w:rsidR="0031781F" w:rsidRPr="008844CB">
        <w:rPr>
          <w:rFonts w:ascii="Arial Narrow" w:hAnsi="Arial Narrow"/>
          <w:sz w:val="24"/>
          <w:szCs w:val="24"/>
        </w:rPr>
        <w:t xml:space="preserve"> Holocaust Encyclopedia Article: France</w:t>
      </w:r>
    </w:p>
    <w:p w14:paraId="3F2ACF94" w14:textId="32C9CB51" w:rsidR="0031781F" w:rsidRPr="000F4E68" w:rsidRDefault="004F01F3" w:rsidP="0031781F">
      <w:pPr>
        <w:pStyle w:val="ListParagraph"/>
        <w:rPr>
          <w:rFonts w:ascii="Arial Narrow" w:hAnsi="Arial Narrow"/>
          <w:sz w:val="24"/>
          <w:szCs w:val="24"/>
        </w:rPr>
      </w:pPr>
      <w:hyperlink r:id="rId11" w:history="1">
        <w:r w:rsidR="0031781F" w:rsidRPr="000F4E68">
          <w:rPr>
            <w:rStyle w:val="Hyperlink"/>
            <w:rFonts w:ascii="Arial Narrow" w:hAnsi="Arial Narrow"/>
            <w:sz w:val="24"/>
            <w:szCs w:val="24"/>
          </w:rPr>
          <w:t>https://encyclopedia.ushmm.org/content/en/article/france</w:t>
        </w:r>
      </w:hyperlink>
    </w:p>
    <w:p w14:paraId="339B5EE9" w14:textId="3F8F2D62" w:rsidR="0031781F" w:rsidRPr="000F4E68" w:rsidRDefault="0031781F" w:rsidP="0031781F">
      <w:pPr>
        <w:rPr>
          <w:rFonts w:ascii="Arial Narrow" w:hAnsi="Arial Narrow"/>
          <w:sz w:val="24"/>
          <w:szCs w:val="24"/>
        </w:rPr>
      </w:pPr>
    </w:p>
    <w:p w14:paraId="72CCEF53" w14:textId="1BF0B47A" w:rsidR="0031781F" w:rsidRPr="000F4E68" w:rsidRDefault="0031781F" w:rsidP="008844CB">
      <w:pPr>
        <w:pStyle w:val="ListParagraph"/>
        <w:numPr>
          <w:ilvl w:val="0"/>
          <w:numId w:val="3"/>
        </w:numPr>
        <w:rPr>
          <w:rFonts w:ascii="Arial Narrow" w:hAnsi="Arial Narrow"/>
          <w:sz w:val="24"/>
          <w:szCs w:val="24"/>
        </w:rPr>
      </w:pPr>
      <w:r w:rsidRPr="000F4E68">
        <w:rPr>
          <w:rFonts w:ascii="Arial Narrow" w:hAnsi="Arial Narrow"/>
          <w:sz w:val="24"/>
          <w:szCs w:val="24"/>
        </w:rPr>
        <w:t xml:space="preserve"> </w:t>
      </w:r>
      <w:r w:rsidR="000F4E68" w:rsidRPr="000F4E68">
        <w:rPr>
          <w:rFonts w:ascii="Arial Narrow" w:hAnsi="Arial Narrow"/>
          <w:sz w:val="24"/>
          <w:szCs w:val="24"/>
        </w:rPr>
        <w:t xml:space="preserve">Holocaust Encyclopedia Article:  </w:t>
      </w:r>
      <w:r w:rsidR="00E31C4C" w:rsidRPr="000F4E68">
        <w:rPr>
          <w:rFonts w:ascii="Arial Narrow" w:hAnsi="Arial Narrow"/>
          <w:sz w:val="24"/>
          <w:szCs w:val="24"/>
        </w:rPr>
        <w:t>Children’s Diaries during the Holocaust</w:t>
      </w:r>
    </w:p>
    <w:p w14:paraId="7C487346" w14:textId="27E9D781" w:rsidR="000F4E68" w:rsidRDefault="004F01F3" w:rsidP="000F4E68">
      <w:pPr>
        <w:pStyle w:val="ListParagraph"/>
        <w:rPr>
          <w:rFonts w:ascii="Arial Narrow" w:hAnsi="Arial Narrow"/>
          <w:sz w:val="24"/>
          <w:szCs w:val="24"/>
        </w:rPr>
      </w:pPr>
      <w:hyperlink r:id="rId12" w:history="1">
        <w:r w:rsidR="000F4E68" w:rsidRPr="0024525B">
          <w:rPr>
            <w:rStyle w:val="Hyperlink"/>
            <w:rFonts w:ascii="Arial Narrow" w:hAnsi="Arial Narrow"/>
            <w:sz w:val="24"/>
            <w:szCs w:val="24"/>
          </w:rPr>
          <w:t>https://encyclopedia.ushmm.org/content/en/article/childrens-diaries-during-the-holocaust</w:t>
        </w:r>
      </w:hyperlink>
    </w:p>
    <w:p w14:paraId="1C3E1C98" w14:textId="1BD67D40" w:rsidR="000F4E68" w:rsidRDefault="000F4E68" w:rsidP="000F4E68">
      <w:pPr>
        <w:rPr>
          <w:rFonts w:ascii="Arial Narrow" w:hAnsi="Arial Narrow"/>
          <w:sz w:val="24"/>
          <w:szCs w:val="24"/>
        </w:rPr>
      </w:pPr>
    </w:p>
    <w:p w14:paraId="0E8FC0B1" w14:textId="2274D144" w:rsidR="000F4E68" w:rsidRDefault="000F4E68" w:rsidP="008844CB">
      <w:pPr>
        <w:pStyle w:val="ListParagraph"/>
        <w:numPr>
          <w:ilvl w:val="0"/>
          <w:numId w:val="3"/>
        </w:numPr>
        <w:rPr>
          <w:rFonts w:ascii="Arial Narrow" w:hAnsi="Arial Narrow"/>
          <w:sz w:val="24"/>
          <w:szCs w:val="24"/>
        </w:rPr>
      </w:pPr>
      <w:r>
        <w:rPr>
          <w:rFonts w:ascii="Arial Narrow" w:hAnsi="Arial Narrow"/>
          <w:sz w:val="24"/>
          <w:szCs w:val="24"/>
        </w:rPr>
        <w:t xml:space="preserve"> </w:t>
      </w:r>
      <w:r w:rsidR="00143944">
        <w:rPr>
          <w:rFonts w:ascii="Arial Narrow" w:hAnsi="Arial Narrow"/>
          <w:sz w:val="24"/>
          <w:szCs w:val="24"/>
        </w:rPr>
        <w:t>Elizabeth Kauf</w:t>
      </w:r>
      <w:r w:rsidR="00AA36DB">
        <w:rPr>
          <w:rFonts w:ascii="Arial Narrow" w:hAnsi="Arial Narrow"/>
          <w:sz w:val="24"/>
          <w:szCs w:val="24"/>
        </w:rPr>
        <w:t>mann Koenig Collection</w:t>
      </w:r>
    </w:p>
    <w:p w14:paraId="768CDB24" w14:textId="307205E4" w:rsidR="00AA36DB" w:rsidRDefault="004F01F3" w:rsidP="00AA36DB">
      <w:pPr>
        <w:pStyle w:val="ListParagraph"/>
        <w:rPr>
          <w:rFonts w:ascii="Arial Narrow" w:hAnsi="Arial Narrow"/>
          <w:sz w:val="24"/>
          <w:szCs w:val="24"/>
        </w:rPr>
      </w:pPr>
      <w:hyperlink r:id="rId13" w:history="1">
        <w:r w:rsidR="00AA36DB" w:rsidRPr="0024525B">
          <w:rPr>
            <w:rStyle w:val="Hyperlink"/>
            <w:rFonts w:ascii="Arial Narrow" w:hAnsi="Arial Narrow"/>
            <w:sz w:val="24"/>
            <w:szCs w:val="24"/>
          </w:rPr>
          <w:t>https://collections.ushmm.org/search/catalog/irn78512</w:t>
        </w:r>
      </w:hyperlink>
    </w:p>
    <w:p w14:paraId="2E0C64EB" w14:textId="4261B532" w:rsidR="00AA36DB" w:rsidRDefault="00AA36DB" w:rsidP="00F22CCE">
      <w:pPr>
        <w:rPr>
          <w:rFonts w:ascii="Arial Narrow" w:hAnsi="Arial Narrow"/>
          <w:sz w:val="24"/>
          <w:szCs w:val="24"/>
        </w:rPr>
      </w:pPr>
    </w:p>
    <w:p w14:paraId="39712298" w14:textId="51DD3575" w:rsidR="00F22CCE" w:rsidRDefault="00F22CCE" w:rsidP="008844CB">
      <w:pPr>
        <w:pStyle w:val="ListParagraph"/>
        <w:numPr>
          <w:ilvl w:val="0"/>
          <w:numId w:val="3"/>
        </w:numPr>
        <w:rPr>
          <w:rFonts w:ascii="Arial Narrow" w:hAnsi="Arial Narrow"/>
          <w:sz w:val="24"/>
          <w:szCs w:val="24"/>
        </w:rPr>
      </w:pPr>
      <w:r>
        <w:rPr>
          <w:rFonts w:ascii="Arial Narrow" w:hAnsi="Arial Narrow"/>
          <w:sz w:val="24"/>
          <w:szCs w:val="24"/>
        </w:rPr>
        <w:t xml:space="preserve"> Elizabeth Kaufmann Koenig Oral Testimony:</w:t>
      </w:r>
    </w:p>
    <w:p w14:paraId="2E58B3D4" w14:textId="268F1EAA" w:rsidR="00764543" w:rsidRDefault="00764543" w:rsidP="00764543">
      <w:pPr>
        <w:pStyle w:val="ListParagraph"/>
        <w:numPr>
          <w:ilvl w:val="0"/>
          <w:numId w:val="2"/>
        </w:numPr>
        <w:rPr>
          <w:rFonts w:ascii="Arial Narrow" w:hAnsi="Arial Narrow"/>
          <w:sz w:val="24"/>
          <w:szCs w:val="24"/>
        </w:rPr>
      </w:pPr>
      <w:r>
        <w:rPr>
          <w:rFonts w:ascii="Arial Narrow" w:hAnsi="Arial Narrow"/>
          <w:sz w:val="24"/>
          <w:szCs w:val="24"/>
        </w:rPr>
        <w:t xml:space="preserve"> Family’s attempts to flee Austria before the War:</w:t>
      </w:r>
    </w:p>
    <w:p w14:paraId="5B981F12" w14:textId="2ABA8E3F" w:rsidR="00764543" w:rsidRDefault="004F01F3" w:rsidP="00764543">
      <w:pPr>
        <w:pStyle w:val="ListParagraph"/>
        <w:ind w:left="1080"/>
        <w:rPr>
          <w:rFonts w:ascii="Arial Narrow" w:hAnsi="Arial Narrow"/>
          <w:sz w:val="24"/>
          <w:szCs w:val="24"/>
        </w:rPr>
      </w:pPr>
      <w:hyperlink r:id="rId14" w:history="1">
        <w:r w:rsidR="00764543" w:rsidRPr="0024525B">
          <w:rPr>
            <w:rStyle w:val="Hyperlink"/>
            <w:rFonts w:ascii="Arial Narrow" w:hAnsi="Arial Narrow"/>
            <w:sz w:val="24"/>
            <w:szCs w:val="24"/>
          </w:rPr>
          <w:t>https://encyclopedia.ushmm.org/content/en/oral-history/elizabeth-kaufmann-koenig-describes-her-familys-attempt-to-flee-austria-before-the-war</w:t>
        </w:r>
      </w:hyperlink>
    </w:p>
    <w:p w14:paraId="02EC283C" w14:textId="149BA1F8" w:rsidR="00764543" w:rsidRDefault="00764543" w:rsidP="00764543">
      <w:pPr>
        <w:pStyle w:val="ListParagraph"/>
        <w:numPr>
          <w:ilvl w:val="0"/>
          <w:numId w:val="2"/>
        </w:numPr>
        <w:rPr>
          <w:rFonts w:ascii="Arial Narrow" w:hAnsi="Arial Narrow"/>
          <w:sz w:val="24"/>
          <w:szCs w:val="24"/>
        </w:rPr>
      </w:pPr>
      <w:r>
        <w:rPr>
          <w:rFonts w:ascii="Arial Narrow" w:hAnsi="Arial Narrow"/>
          <w:sz w:val="24"/>
          <w:szCs w:val="24"/>
        </w:rPr>
        <w:t xml:space="preserve"> </w:t>
      </w:r>
      <w:r w:rsidR="000F70D1">
        <w:rPr>
          <w:rFonts w:ascii="Arial Narrow" w:hAnsi="Arial Narrow"/>
          <w:sz w:val="24"/>
          <w:szCs w:val="24"/>
        </w:rPr>
        <w:t>Pastor Andre Trocme and Magda Trocme (Le Chambon)</w:t>
      </w:r>
      <w:r w:rsidR="00450B97">
        <w:rPr>
          <w:rFonts w:ascii="Arial Narrow" w:hAnsi="Arial Narrow"/>
          <w:sz w:val="24"/>
          <w:szCs w:val="24"/>
        </w:rPr>
        <w:t>:</w:t>
      </w:r>
    </w:p>
    <w:p w14:paraId="31A16FDA" w14:textId="5819ADF1" w:rsidR="00450B97" w:rsidRDefault="004F01F3" w:rsidP="00450B97">
      <w:pPr>
        <w:pStyle w:val="ListParagraph"/>
        <w:ind w:left="1080"/>
        <w:rPr>
          <w:rFonts w:ascii="Arial Narrow" w:hAnsi="Arial Narrow"/>
          <w:sz w:val="24"/>
          <w:szCs w:val="24"/>
        </w:rPr>
      </w:pPr>
      <w:hyperlink r:id="rId15" w:history="1">
        <w:r w:rsidR="00450B97" w:rsidRPr="0024525B">
          <w:rPr>
            <w:rStyle w:val="Hyperlink"/>
            <w:rFonts w:ascii="Arial Narrow" w:hAnsi="Arial Narrow"/>
            <w:sz w:val="24"/>
            <w:szCs w:val="24"/>
          </w:rPr>
          <w:t>https://encyclopedia.ushmm.org/content/en/oral-history/elizabeth-kaufmann-koenig-describes-pastor-andre-trocme-and-his-wife-magda-trocme</w:t>
        </w:r>
      </w:hyperlink>
    </w:p>
    <w:p w14:paraId="0270C49E" w14:textId="511C986E" w:rsidR="00450B97" w:rsidRDefault="00450B97" w:rsidP="00450B97">
      <w:pPr>
        <w:pStyle w:val="ListParagraph"/>
        <w:numPr>
          <w:ilvl w:val="0"/>
          <w:numId w:val="2"/>
        </w:numPr>
        <w:rPr>
          <w:rFonts w:ascii="Arial Narrow" w:hAnsi="Arial Narrow"/>
          <w:sz w:val="24"/>
          <w:szCs w:val="24"/>
        </w:rPr>
      </w:pPr>
      <w:r>
        <w:rPr>
          <w:rFonts w:ascii="Arial Narrow" w:hAnsi="Arial Narrow"/>
          <w:sz w:val="24"/>
          <w:szCs w:val="24"/>
        </w:rPr>
        <w:t xml:space="preserve"> </w:t>
      </w:r>
      <w:r w:rsidR="00351858">
        <w:rPr>
          <w:rFonts w:ascii="Arial Narrow" w:hAnsi="Arial Narrow"/>
          <w:sz w:val="24"/>
          <w:szCs w:val="24"/>
        </w:rPr>
        <w:t>Helping Refugee Children in Le Chambon:</w:t>
      </w:r>
    </w:p>
    <w:p w14:paraId="51109E82" w14:textId="50388E05" w:rsidR="00351858" w:rsidRDefault="004F01F3" w:rsidP="00351858">
      <w:pPr>
        <w:pStyle w:val="ListParagraph"/>
        <w:ind w:left="1080"/>
        <w:rPr>
          <w:rFonts w:ascii="Arial Narrow" w:hAnsi="Arial Narrow"/>
          <w:sz w:val="24"/>
          <w:szCs w:val="24"/>
        </w:rPr>
      </w:pPr>
      <w:hyperlink r:id="rId16" w:history="1">
        <w:r w:rsidR="00351858" w:rsidRPr="0024525B">
          <w:rPr>
            <w:rStyle w:val="Hyperlink"/>
            <w:rFonts w:ascii="Arial Narrow" w:hAnsi="Arial Narrow"/>
            <w:sz w:val="24"/>
            <w:szCs w:val="24"/>
          </w:rPr>
          <w:t>https://encyclopedia.ushmm.org/content/en/oral-history/elizabeth-kaufmann-koenig-describes-helping-refugee-children-in-le-chambon</w:t>
        </w:r>
      </w:hyperlink>
    </w:p>
    <w:p w14:paraId="3579934A" w14:textId="0F6A9DC0" w:rsidR="00351858" w:rsidRDefault="00351858" w:rsidP="00351858">
      <w:pPr>
        <w:pStyle w:val="ListParagraph"/>
        <w:numPr>
          <w:ilvl w:val="0"/>
          <w:numId w:val="2"/>
        </w:numPr>
        <w:rPr>
          <w:rFonts w:ascii="Arial Narrow" w:hAnsi="Arial Narrow"/>
          <w:sz w:val="24"/>
          <w:szCs w:val="24"/>
        </w:rPr>
      </w:pPr>
      <w:r>
        <w:rPr>
          <w:rFonts w:ascii="Arial Narrow" w:hAnsi="Arial Narrow"/>
          <w:sz w:val="24"/>
          <w:szCs w:val="24"/>
        </w:rPr>
        <w:t xml:space="preserve"> </w:t>
      </w:r>
      <w:r w:rsidR="00187131">
        <w:rPr>
          <w:rFonts w:ascii="Arial Narrow" w:hAnsi="Arial Narrow"/>
          <w:sz w:val="24"/>
          <w:szCs w:val="24"/>
        </w:rPr>
        <w:t>The Children Sheltered in La Gue</w:t>
      </w:r>
      <w:r w:rsidR="008844CB">
        <w:rPr>
          <w:rFonts w:ascii="Arial Narrow" w:hAnsi="Arial Narrow"/>
          <w:sz w:val="24"/>
          <w:szCs w:val="24"/>
        </w:rPr>
        <w:t>spy, a Children’s Home in Le Chambon:</w:t>
      </w:r>
    </w:p>
    <w:p w14:paraId="69A182DE" w14:textId="734145DC" w:rsidR="00F22CCE" w:rsidRDefault="004F01F3" w:rsidP="008844CB">
      <w:pPr>
        <w:pStyle w:val="ListParagraph"/>
        <w:ind w:left="1080"/>
        <w:rPr>
          <w:rFonts w:ascii="Arial Narrow" w:hAnsi="Arial Narrow"/>
          <w:sz w:val="24"/>
          <w:szCs w:val="24"/>
        </w:rPr>
      </w:pPr>
      <w:hyperlink r:id="rId17" w:history="1">
        <w:r w:rsidR="008844CB" w:rsidRPr="0024525B">
          <w:rPr>
            <w:rStyle w:val="Hyperlink"/>
            <w:rFonts w:ascii="Arial Narrow" w:hAnsi="Arial Narrow"/>
            <w:sz w:val="24"/>
            <w:szCs w:val="24"/>
          </w:rPr>
          <w:t>https://encyclopedia.ushmm.org/content/en/oral-history/elizabeth-kaufmann-koenig-describes-the-children-who-were-sheltered-in-la-guespy-a-childrens-home-in-le-chambon</w:t>
        </w:r>
      </w:hyperlink>
    </w:p>
    <w:p w14:paraId="5CD506A9" w14:textId="3EEE8D28" w:rsidR="008844CB" w:rsidRDefault="008844CB" w:rsidP="008844CB">
      <w:pPr>
        <w:rPr>
          <w:rFonts w:ascii="Arial Narrow" w:hAnsi="Arial Narrow"/>
          <w:sz w:val="24"/>
          <w:szCs w:val="24"/>
        </w:rPr>
      </w:pPr>
    </w:p>
    <w:p w14:paraId="60AA145E" w14:textId="4B5BB057" w:rsidR="008844CB" w:rsidRPr="008844CB" w:rsidRDefault="008844CB" w:rsidP="008844CB">
      <w:pPr>
        <w:rPr>
          <w:rFonts w:ascii="Arial Narrow" w:hAnsi="Arial Narrow"/>
          <w:b/>
          <w:bCs/>
          <w:sz w:val="24"/>
          <w:szCs w:val="24"/>
          <w:u w:val="single"/>
        </w:rPr>
      </w:pPr>
      <w:r w:rsidRPr="008844CB">
        <w:rPr>
          <w:rFonts w:ascii="Arial Narrow" w:hAnsi="Arial Narrow"/>
          <w:b/>
          <w:bCs/>
          <w:sz w:val="24"/>
          <w:szCs w:val="24"/>
          <w:u w:val="single"/>
        </w:rPr>
        <w:t xml:space="preserve">Elizabeth Kaufmann Koenig </w:t>
      </w:r>
    </w:p>
    <w:p w14:paraId="7EC9FD52" w14:textId="4435721A" w:rsidR="00F22CCE" w:rsidRPr="00F22CCE" w:rsidRDefault="00F22CCE" w:rsidP="00F22CCE">
      <w:pPr>
        <w:ind w:left="360"/>
        <w:rPr>
          <w:rFonts w:ascii="Arial Narrow" w:hAnsi="Arial Narrow"/>
          <w:sz w:val="24"/>
          <w:szCs w:val="24"/>
        </w:rPr>
      </w:pPr>
      <w:r w:rsidRPr="00F22CCE">
        <w:rPr>
          <w:rFonts w:ascii="Arial Narrow" w:hAnsi="Arial Narrow"/>
          <w:sz w:val="24"/>
          <w:szCs w:val="24"/>
        </w:rPr>
        <w:t>Elizabeth Koenig (1924-2003) was born Elizabeth Kaufmann in Vienna to journalist Fritz Kaufmann and nurse Helen (Berggruen) Kaufmann. Fritz was put on trial in Germany for his anti-Nazi work and fled to Paris via Prague before the Anschluss in 1938. After several failed attempts to join him, Elizabeth finally arrived in Paris in November with her mother and brother, Peter, and attended art school. Fritz and Peter were interned as enemy aliens following the outbreak of World War II. Helen and Elizabeth fled south with other refugees as the Germans advanced on Paris, but were separated en route. Elizabeth found her brother in Toulouse, was reunited with her mother in Pau, and then joined Fritz near Limoges. Elizabeth found work in Le Chambon-sur-Lignon caring for the children of Pastor André Trocmé and then helping Dr. Juliette Usach care for German Jewish refugee children at the Secours Suisse aux Enfants home, La Guespy. Varian Fry of the Emergency Rescue Committee offered Fritz a non-quota American visa as an endangered, anti-Nazi European refugee intellectual caught in Vichy France, and helped secure visas for his family. The family was reunited in Lyon, traveled to Portugal in December 1941 via Marseilles and Spain. They sailed from Lisbon to the United States, arriving in February 1942.</w:t>
      </w:r>
    </w:p>
    <w:p w14:paraId="2515BCD9" w14:textId="77777777" w:rsidR="00F22CCE" w:rsidRPr="00F22CCE" w:rsidRDefault="00F22CCE" w:rsidP="00F22CCE">
      <w:pPr>
        <w:pStyle w:val="ListParagraph"/>
        <w:rPr>
          <w:rFonts w:ascii="Arial Narrow" w:hAnsi="Arial Narrow"/>
          <w:sz w:val="24"/>
          <w:szCs w:val="24"/>
        </w:rPr>
      </w:pPr>
    </w:p>
    <w:sectPr w:rsidR="00F22CCE" w:rsidRPr="00F22CCE" w:rsidSect="00FB14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A41966"/>
    <w:multiLevelType w:val="hybridMultilevel"/>
    <w:tmpl w:val="45DC7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F2B06"/>
    <w:multiLevelType w:val="hybridMultilevel"/>
    <w:tmpl w:val="FFAAC6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5A091C"/>
    <w:multiLevelType w:val="hybridMultilevel"/>
    <w:tmpl w:val="CDDAA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F35381"/>
    <w:multiLevelType w:val="hybridMultilevel"/>
    <w:tmpl w:val="1ECC02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1079BE"/>
    <w:multiLevelType w:val="hybridMultilevel"/>
    <w:tmpl w:val="6F7411BC"/>
    <w:lvl w:ilvl="0" w:tplc="9CAC0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E0B"/>
    <w:rsid w:val="0006729D"/>
    <w:rsid w:val="000F4E68"/>
    <w:rsid w:val="000F70D1"/>
    <w:rsid w:val="001170A9"/>
    <w:rsid w:val="00143944"/>
    <w:rsid w:val="00187131"/>
    <w:rsid w:val="0031781F"/>
    <w:rsid w:val="00320883"/>
    <w:rsid w:val="00351858"/>
    <w:rsid w:val="00366997"/>
    <w:rsid w:val="0037584B"/>
    <w:rsid w:val="00450B97"/>
    <w:rsid w:val="004534F1"/>
    <w:rsid w:val="004F01F3"/>
    <w:rsid w:val="00522B35"/>
    <w:rsid w:val="00527919"/>
    <w:rsid w:val="006470D1"/>
    <w:rsid w:val="006E23A7"/>
    <w:rsid w:val="00764543"/>
    <w:rsid w:val="00785D29"/>
    <w:rsid w:val="00861E89"/>
    <w:rsid w:val="008844CB"/>
    <w:rsid w:val="008B7D8B"/>
    <w:rsid w:val="00915C2C"/>
    <w:rsid w:val="00A12B11"/>
    <w:rsid w:val="00AA36DB"/>
    <w:rsid w:val="00AC4DD8"/>
    <w:rsid w:val="00B038B9"/>
    <w:rsid w:val="00BE1EEC"/>
    <w:rsid w:val="00C43A45"/>
    <w:rsid w:val="00C93E0B"/>
    <w:rsid w:val="00D147B3"/>
    <w:rsid w:val="00D60D2C"/>
    <w:rsid w:val="00E31C4C"/>
    <w:rsid w:val="00F22CCE"/>
    <w:rsid w:val="00FB14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2CE5"/>
  <w15:chartTrackingRefBased/>
  <w15:docId w15:val="{5898ED44-4B91-4226-BC47-D208381F1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70D1"/>
    <w:pPr>
      <w:ind w:left="720"/>
      <w:contextualSpacing/>
    </w:pPr>
  </w:style>
  <w:style w:type="character" w:styleId="Hyperlink">
    <w:name w:val="Hyperlink"/>
    <w:basedOn w:val="DefaultParagraphFont"/>
    <w:uiPriority w:val="99"/>
    <w:unhideWhenUsed/>
    <w:rsid w:val="0031781F"/>
    <w:rPr>
      <w:color w:val="0563C1" w:themeColor="hyperlink"/>
      <w:u w:val="single"/>
    </w:rPr>
  </w:style>
  <w:style w:type="character" w:styleId="UnresolvedMention">
    <w:name w:val="Unresolved Mention"/>
    <w:basedOn w:val="DefaultParagraphFont"/>
    <w:uiPriority w:val="99"/>
    <w:semiHidden/>
    <w:unhideWhenUsed/>
    <w:rsid w:val="003178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hmm.org/m/pdfs/USHMM-Challenges-of-Escape-1938-1941.pdf" TargetMode="External"/><Relationship Id="rId13" Type="http://schemas.openxmlformats.org/officeDocument/2006/relationships/hyperlink" Target="https://collections.ushmm.org/search/catalog/irn78512"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shmm.org/m/pdfs/USHMM-Challenges-of-Escape-Lesson.pdf" TargetMode="External"/><Relationship Id="rId12" Type="http://schemas.openxmlformats.org/officeDocument/2006/relationships/hyperlink" Target="https://encyclopedia.ushmm.org/content/en/article/childrens-diaries-during-the-holocaust" TargetMode="External"/><Relationship Id="rId17" Type="http://schemas.openxmlformats.org/officeDocument/2006/relationships/hyperlink" Target="https://encyclopedia.ushmm.org/content/en/oral-history/elizabeth-kaufmann-koenig-describes-the-children-who-were-sheltered-in-la-guespy-a-childrens-home-in-le-chambon" TargetMode="External"/><Relationship Id="rId2" Type="http://schemas.openxmlformats.org/officeDocument/2006/relationships/styles" Target="styles.xml"/><Relationship Id="rId16" Type="http://schemas.openxmlformats.org/officeDocument/2006/relationships/hyperlink" Target="https://encyclopedia.ushmm.org/content/en/oral-history/elizabeth-kaufmann-koenig-describes-helping-refugee-children-in-le-chambon" TargetMode="External"/><Relationship Id="rId1" Type="http://schemas.openxmlformats.org/officeDocument/2006/relationships/numbering" Target="numbering.xml"/><Relationship Id="rId6" Type="http://schemas.openxmlformats.org/officeDocument/2006/relationships/hyperlink" Target="https://www.ushmm.org/teach/teaching-materials/americans-and-the-holocaust" TargetMode="External"/><Relationship Id="rId11" Type="http://schemas.openxmlformats.org/officeDocument/2006/relationships/hyperlink" Target="https://encyclopedia.ushmm.org/content/en/article/france" TargetMode="External"/><Relationship Id="rId5" Type="http://schemas.openxmlformats.org/officeDocument/2006/relationships/image" Target="media/image1.png"/><Relationship Id="rId15" Type="http://schemas.openxmlformats.org/officeDocument/2006/relationships/hyperlink" Target="https://encyclopedia.ushmm.org/content/en/oral-history/elizabeth-kaufmann-koenig-describes-pastor-andre-trocme-and-his-wife-magda-trocme" TargetMode="External"/><Relationship Id="rId10" Type="http://schemas.openxmlformats.org/officeDocument/2006/relationships/hyperlink" Target="https://encyclopedia.ushmm.org/content/en/article/austri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shmm.org/m/pdfs/USHMM-Challenges-of-Escape-Langer-diary.pdf" TargetMode="External"/><Relationship Id="rId14" Type="http://schemas.openxmlformats.org/officeDocument/2006/relationships/hyperlink" Target="https://encyclopedia.ushmm.org/content/en/oral-history/elizabeth-kaufmann-koenig-describes-her-familys-attempt-to-flee-austria-before-the-w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Chavarria</dc:creator>
  <cp:keywords/>
  <dc:description/>
  <cp:lastModifiedBy>Christina Chavarria</cp:lastModifiedBy>
  <cp:revision>34</cp:revision>
  <dcterms:created xsi:type="dcterms:W3CDTF">2021-03-09T12:10:00Z</dcterms:created>
  <dcterms:modified xsi:type="dcterms:W3CDTF">2021-03-09T13:00:00Z</dcterms:modified>
</cp:coreProperties>
</file>