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36F7C" w14:textId="77777777" w:rsidR="00DC41FF" w:rsidRDefault="00FC19C9">
      <w:pPr>
        <w:spacing w:line="360" w:lineRule="auto"/>
        <w:jc w:val="center"/>
        <w:rPr>
          <w:rFonts w:ascii="Times New Roman" w:eastAsia="楷体" w:hAnsi="Times New Roman" w:cs="Times New Roman"/>
          <w:b/>
          <w:sz w:val="44"/>
          <w:szCs w:val="44"/>
        </w:rPr>
      </w:pPr>
      <w:r>
        <w:rPr>
          <w:rFonts w:ascii="Times New Roman" w:eastAsia="楷体" w:hAnsi="Times New Roman" w:cs="Times New Roman"/>
          <w:b/>
          <w:sz w:val="44"/>
          <w:szCs w:val="44"/>
        </w:rPr>
        <w:t xml:space="preserve"> </w:t>
      </w:r>
    </w:p>
    <w:p w14:paraId="5D08DB36" w14:textId="77777777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52"/>
          <w:szCs w:val="52"/>
        </w:rPr>
      </w:pPr>
      <w:r>
        <w:rPr>
          <w:rFonts w:ascii="Times New Roman" w:eastAsia="STZhongsong" w:hAnsi="楷体" w:cs="Times New Roman"/>
          <w:b/>
          <w:sz w:val="52"/>
          <w:szCs w:val="52"/>
        </w:rPr>
        <w:t>儒学与实用主义对话学术研讨会</w:t>
      </w:r>
    </w:p>
    <w:p w14:paraId="37CE8780" w14:textId="7CDF138F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>Symposium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 xml:space="preserve">of </w:t>
      </w:r>
      <w:r w:rsidR="00C5277D">
        <w:rPr>
          <w:rFonts w:ascii="Times New Roman" w:eastAsia="FangSong_GB2312" w:hAnsi="Times New Roman" w:cs="Times New Roman" w:hint="eastAsia"/>
          <w:b/>
          <w:sz w:val="32"/>
          <w:szCs w:val="32"/>
        </w:rPr>
        <w:t>D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ialogue between </w:t>
      </w:r>
      <w:r w:rsidR="00C5277D">
        <w:rPr>
          <w:rFonts w:ascii="Times New Roman" w:eastAsia="FangSong_GB2312" w:hAnsi="Times New Roman" w:cs="Times New Roman"/>
          <w:b/>
          <w:sz w:val="32"/>
          <w:szCs w:val="32"/>
        </w:rPr>
        <w:t>P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>ragmatism and Confucianism</w:t>
      </w:r>
    </w:p>
    <w:p w14:paraId="09310E06" w14:textId="77777777" w:rsidR="00DC41FF" w:rsidRDefault="00FC19C9">
      <w:pPr>
        <w:jc w:val="center"/>
        <w:rPr>
          <w:rFonts w:ascii="Times New Roman" w:eastAsia="STZhongsong" w:hAnsi="楷体" w:cs="Times New Roman"/>
          <w:b/>
          <w:sz w:val="48"/>
          <w:szCs w:val="48"/>
        </w:rPr>
      </w:pPr>
      <w:r>
        <w:rPr>
          <w:rFonts w:ascii="Times New Roman" w:eastAsia="STZhongsong" w:hAnsi="楷体" w:cs="Times New Roman"/>
          <w:b/>
          <w:sz w:val="48"/>
          <w:szCs w:val="48"/>
        </w:rPr>
        <w:t>会</w:t>
      </w:r>
    </w:p>
    <w:p w14:paraId="39F3AB76" w14:textId="77777777" w:rsidR="00DC41FF" w:rsidRDefault="00DC41FF">
      <w:pPr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</w:p>
    <w:p w14:paraId="540598F2" w14:textId="77777777" w:rsidR="00DC41FF" w:rsidRDefault="00FC19C9">
      <w:pPr>
        <w:jc w:val="center"/>
        <w:rPr>
          <w:rFonts w:ascii="Times New Roman" w:eastAsia="STZhongsong" w:hAnsi="楷体" w:cs="Times New Roman"/>
          <w:b/>
          <w:sz w:val="48"/>
          <w:szCs w:val="48"/>
        </w:rPr>
      </w:pPr>
      <w:r>
        <w:rPr>
          <w:rFonts w:ascii="Times New Roman" w:eastAsia="STZhongsong" w:hAnsi="楷体" w:cs="Times New Roman"/>
          <w:b/>
          <w:sz w:val="48"/>
          <w:szCs w:val="48"/>
        </w:rPr>
        <w:t>议</w:t>
      </w:r>
    </w:p>
    <w:p w14:paraId="75C955E6" w14:textId="77777777" w:rsidR="00DC41FF" w:rsidRDefault="00DC41FF">
      <w:pPr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</w:p>
    <w:p w14:paraId="47F15E87" w14:textId="77777777" w:rsidR="00DC41FF" w:rsidRDefault="00FC19C9">
      <w:pPr>
        <w:jc w:val="center"/>
        <w:rPr>
          <w:rFonts w:ascii="Times New Roman" w:eastAsia="STZhongsong" w:hAnsi="楷体" w:cs="Times New Roman"/>
          <w:b/>
          <w:sz w:val="48"/>
          <w:szCs w:val="48"/>
        </w:rPr>
      </w:pPr>
      <w:r>
        <w:rPr>
          <w:rFonts w:ascii="Times New Roman" w:eastAsia="STZhongsong" w:hAnsi="楷体" w:cs="Times New Roman"/>
          <w:b/>
          <w:sz w:val="48"/>
          <w:szCs w:val="48"/>
        </w:rPr>
        <w:t>手</w:t>
      </w:r>
    </w:p>
    <w:p w14:paraId="11C43232" w14:textId="77777777" w:rsidR="00DC41FF" w:rsidRDefault="00DC41FF">
      <w:pPr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</w:p>
    <w:p w14:paraId="2EC650C7" w14:textId="77777777" w:rsidR="00DC41FF" w:rsidRDefault="00FC19C9">
      <w:pPr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  <w:r>
        <w:rPr>
          <w:rFonts w:ascii="Times New Roman" w:eastAsia="STZhongsong" w:hAnsi="楷体" w:cs="Times New Roman"/>
          <w:b/>
          <w:sz w:val="48"/>
          <w:szCs w:val="48"/>
        </w:rPr>
        <w:t>册</w:t>
      </w:r>
    </w:p>
    <w:p w14:paraId="0915A702" w14:textId="77777777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36"/>
          <w:szCs w:val="36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36"/>
          <w:szCs w:val="36"/>
        </w:rPr>
        <w:t>Conference Handbook</w:t>
      </w:r>
    </w:p>
    <w:p w14:paraId="1EB49A7F" w14:textId="77777777" w:rsidR="00DC41FF" w:rsidRDefault="00DC41FF">
      <w:pPr>
        <w:spacing w:line="360" w:lineRule="auto"/>
        <w:rPr>
          <w:rFonts w:ascii="Times New Roman" w:eastAsia="STZhongsong" w:hAnsi="Times New Roman" w:cs="Times New Roman"/>
          <w:b/>
          <w:sz w:val="28"/>
          <w:szCs w:val="28"/>
        </w:rPr>
      </w:pPr>
    </w:p>
    <w:p w14:paraId="1197B868" w14:textId="77777777" w:rsidR="00DC41FF" w:rsidRDefault="00FC19C9">
      <w:pPr>
        <w:ind w:firstLineChars="900" w:firstLine="2521"/>
        <w:rPr>
          <w:rFonts w:ascii="Times New Roman" w:eastAsia="STZhongsong" w:hAnsi="Times New Roman" w:cs="Times New Roman"/>
          <w:b/>
          <w:sz w:val="28"/>
          <w:szCs w:val="28"/>
        </w:rPr>
      </w:pPr>
      <w:r>
        <w:rPr>
          <w:rFonts w:ascii="Times New Roman" w:eastAsia="STZhongsong" w:hAnsi="楷体" w:cs="Times New Roman"/>
          <w:b/>
          <w:sz w:val="28"/>
          <w:szCs w:val="28"/>
        </w:rPr>
        <w:t>主办单位</w:t>
      </w:r>
      <w:r>
        <w:rPr>
          <w:rFonts w:ascii="Times New Roman" w:eastAsia="STZhongsong" w:hAnsi="楷体" w:cs="Times New Roman"/>
          <w:b/>
          <w:sz w:val="36"/>
          <w:szCs w:val="36"/>
        </w:rPr>
        <w:t>：</w:t>
      </w:r>
      <w:r>
        <w:rPr>
          <w:rFonts w:ascii="Times New Roman" w:eastAsia="STZhongsong" w:hAnsi="Times New Roman" w:cs="Times New Roman"/>
          <w:b/>
          <w:sz w:val="28"/>
          <w:szCs w:val="28"/>
        </w:rPr>
        <w:t>孔子研究院</w:t>
      </w:r>
    </w:p>
    <w:p w14:paraId="048A1F17" w14:textId="77777777" w:rsidR="00DC41FF" w:rsidRDefault="00FC19C9">
      <w:pPr>
        <w:jc w:val="center"/>
        <w:rPr>
          <w:rFonts w:ascii="Times New Roman" w:eastAsia="STZhongsong" w:hAnsi="Times New Roman" w:cs="Times New Roman"/>
          <w:b/>
          <w:sz w:val="28"/>
          <w:szCs w:val="28"/>
        </w:rPr>
      </w:pPr>
      <w:r>
        <w:rPr>
          <w:rFonts w:ascii="Times New Roman" w:eastAsia="STZhongsong" w:hAnsi="Times New Roman" w:cs="Times New Roman"/>
          <w:b/>
          <w:sz w:val="28"/>
          <w:szCs w:val="28"/>
        </w:rPr>
        <w:t>Host</w:t>
      </w:r>
      <w:r>
        <w:rPr>
          <w:rFonts w:ascii="Times New Roman" w:eastAsia="STZhongsong" w:hAnsi="Times New Roman" w:cs="Times New Roman" w:hint="eastAsia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Confucius Research Institute</w:t>
      </w:r>
    </w:p>
    <w:p w14:paraId="41D75666" w14:textId="77777777" w:rsidR="00DC41FF" w:rsidRDefault="00FC19C9">
      <w:pPr>
        <w:jc w:val="center"/>
        <w:rPr>
          <w:rFonts w:ascii="Times New Roman" w:eastAsia="STZhongsong" w:hAnsi="楷体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STZhongsong" w:hAnsi="Times New Roman" w:cs="Times New Roman"/>
          <w:b/>
          <w:color w:val="000000"/>
          <w:kern w:val="0"/>
          <w:sz w:val="28"/>
          <w:szCs w:val="28"/>
        </w:rPr>
        <w:t>2020</w:t>
      </w:r>
      <w:r>
        <w:rPr>
          <w:rFonts w:ascii="Times New Roman" w:eastAsia="STZhongsong" w:hAnsi="楷体" w:cs="Times New Roman"/>
          <w:b/>
          <w:color w:val="000000"/>
          <w:kern w:val="0"/>
          <w:sz w:val="28"/>
          <w:szCs w:val="28"/>
        </w:rPr>
        <w:t>年</w:t>
      </w:r>
      <w:r>
        <w:rPr>
          <w:rFonts w:ascii="Times New Roman" w:eastAsia="STZhongsong" w:hAnsi="Times New Roman" w:cs="Times New Roman"/>
          <w:b/>
          <w:color w:val="000000"/>
          <w:kern w:val="0"/>
          <w:sz w:val="28"/>
          <w:szCs w:val="28"/>
        </w:rPr>
        <w:t>12</w:t>
      </w:r>
      <w:r>
        <w:rPr>
          <w:rFonts w:ascii="Times New Roman" w:eastAsia="STZhongsong" w:hAnsi="楷体" w:cs="Times New Roman"/>
          <w:b/>
          <w:color w:val="000000"/>
          <w:kern w:val="0"/>
          <w:sz w:val="28"/>
          <w:szCs w:val="28"/>
        </w:rPr>
        <w:t>月</w:t>
      </w:r>
      <w:r>
        <w:rPr>
          <w:rFonts w:ascii="Times New Roman" w:eastAsia="STZhongsong" w:hAnsi="Times New Roman" w:cs="Times New Roman" w:hint="eastAsia"/>
          <w:b/>
          <w:color w:val="000000"/>
          <w:kern w:val="0"/>
          <w:sz w:val="28"/>
          <w:szCs w:val="28"/>
        </w:rPr>
        <w:t>17</w:t>
      </w:r>
      <w:r>
        <w:rPr>
          <w:rFonts w:ascii="Times New Roman" w:eastAsia="STZhongsong" w:hAnsi="楷体" w:cs="Times New Roman"/>
          <w:b/>
          <w:color w:val="000000"/>
          <w:kern w:val="0"/>
          <w:sz w:val="28"/>
          <w:szCs w:val="28"/>
        </w:rPr>
        <w:t>日</w:t>
      </w: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-18</w:t>
      </w: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日</w:t>
      </w:r>
    </w:p>
    <w:p w14:paraId="7D1A64DD" w14:textId="77777777" w:rsidR="00DC41FF" w:rsidRDefault="00FC19C9">
      <w:pPr>
        <w:jc w:val="center"/>
        <w:rPr>
          <w:rFonts w:ascii="Times New Roman" w:eastAsia="STZhongsong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December17-18, 2020</w:t>
      </w:r>
    </w:p>
    <w:p w14:paraId="789C5C01" w14:textId="77777777" w:rsidR="00DC41FF" w:rsidRDefault="00FC19C9">
      <w:pPr>
        <w:ind w:firstLineChars="950" w:firstLine="2661"/>
        <w:rPr>
          <w:rFonts w:ascii="Times New Roman" w:eastAsia="STZhongsong" w:hAnsi="楷体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STZhongsong" w:hAnsi="Times New Roman" w:cs="Times New Roman"/>
          <w:b/>
          <w:color w:val="000000"/>
          <w:kern w:val="0"/>
          <w:sz w:val="28"/>
          <w:szCs w:val="28"/>
        </w:rPr>
        <w:t xml:space="preserve">     </w:t>
      </w: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中国·曲阜</w:t>
      </w:r>
    </w:p>
    <w:p w14:paraId="21829DF5" w14:textId="77777777" w:rsidR="00DC41FF" w:rsidRDefault="00FC19C9">
      <w:pPr>
        <w:jc w:val="center"/>
        <w:rPr>
          <w:rFonts w:ascii="Times New Roman" w:eastAsia="STZhongsong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China</w:t>
      </w: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·</w:t>
      </w:r>
      <w:r>
        <w:rPr>
          <w:rFonts w:ascii="Times New Roman" w:eastAsia="STZhongsong" w:hAnsi="楷体" w:cs="Times New Roman" w:hint="eastAsia"/>
          <w:b/>
          <w:color w:val="000000"/>
          <w:kern w:val="0"/>
          <w:sz w:val="28"/>
          <w:szCs w:val="28"/>
        </w:rPr>
        <w:t>Qufu</w:t>
      </w:r>
    </w:p>
    <w:p w14:paraId="2AF282C4" w14:textId="77777777" w:rsidR="00DC41FF" w:rsidRDefault="00DC41FF">
      <w:pPr>
        <w:spacing w:line="360" w:lineRule="auto"/>
        <w:jc w:val="center"/>
        <w:rPr>
          <w:rFonts w:ascii="Times New Roman" w:eastAsia="STZhongsong" w:hAnsi="楷体" w:cs="Times New Roman"/>
          <w:b/>
          <w:sz w:val="32"/>
          <w:szCs w:val="32"/>
        </w:rPr>
        <w:sectPr w:rsidR="00DC41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8F6CF9" w14:textId="77777777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32"/>
          <w:szCs w:val="32"/>
        </w:rPr>
      </w:pPr>
      <w:r>
        <w:rPr>
          <w:rFonts w:ascii="Times New Roman" w:eastAsia="STZhongsong" w:hAnsi="楷体" w:cs="Times New Roman"/>
          <w:b/>
          <w:sz w:val="32"/>
          <w:szCs w:val="32"/>
        </w:rPr>
        <w:lastRenderedPageBreak/>
        <w:t>儒学与实用主义对话学术研讨会</w:t>
      </w:r>
    </w:p>
    <w:p w14:paraId="7D546924" w14:textId="77777777" w:rsidR="00DC41FF" w:rsidRDefault="00DC41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27E5E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>“儒学与实用主义对话学术研讨会”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由孔子研究院主办，复旦大学杜威中心和国际儒学联合会会员联络委员会协办，于</w:t>
      </w:r>
      <w:r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 w:hint="eastAsia"/>
          <w:sz w:val="24"/>
          <w:szCs w:val="24"/>
        </w:rPr>
        <w:t>日—</w:t>
      </w: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日在中国曲阜举行，会议采取线上线下结合的方式举办。本次研讨会主要围绕“儒学与实用主义的共鸣”和“儒学与实用主义的现实意义”展开对话。</w:t>
      </w:r>
    </w:p>
    <w:p w14:paraId="39C6B264" w14:textId="77777777" w:rsidR="00DC41FF" w:rsidRDefault="00DC41FF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6B682CB" w14:textId="77777777" w:rsidR="00DC41FF" w:rsidRDefault="00DC41FF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2C45EC4" w14:textId="77777777" w:rsidR="00DC41FF" w:rsidRDefault="00DC41FF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27467CE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举办时间：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 w:hint="eastAsia"/>
          <w:sz w:val="24"/>
          <w:szCs w:val="24"/>
        </w:rPr>
        <w:t>日—</w:t>
      </w:r>
      <w:r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p w14:paraId="76BF4B89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举办地点：线下：孔子研究院</w:t>
      </w:r>
    </w:p>
    <w:p w14:paraId="23C1B0CC" w14:textId="77777777" w:rsidR="00DC41FF" w:rsidRDefault="00FC19C9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线上：腾讯会议</w:t>
      </w:r>
    </w:p>
    <w:p w14:paraId="58A8367C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线上腾讯会议（以下三种方式均可进入会议室）</w:t>
      </w:r>
    </w:p>
    <w:p w14:paraId="483F0B9D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）会议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635 4149 1624</w:t>
      </w:r>
    </w:p>
    <w:p w14:paraId="35AD5456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）点击链接：</w:t>
      </w:r>
      <w:r>
        <w:rPr>
          <w:rFonts w:ascii="Times New Roman" w:hAnsi="Times New Roman" w:cs="Times New Roman"/>
          <w:sz w:val="24"/>
          <w:szCs w:val="24"/>
        </w:rPr>
        <w:t>https://meeting.tencent.com/s/4NpJXdT3Cj0L</w:t>
      </w:r>
    </w:p>
    <w:p w14:paraId="558939F6" w14:textId="77777777" w:rsidR="00DC41FF" w:rsidRDefault="00FC19C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）扫码进入会议室</w:t>
      </w:r>
    </w:p>
    <w:p w14:paraId="0C818097" w14:textId="77777777" w:rsidR="00DC41FF" w:rsidRDefault="00FC19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12E016" wp14:editId="342B5A26">
            <wp:extent cx="1300480" cy="1300480"/>
            <wp:effectExtent l="19050" t="0" r="0" b="0"/>
            <wp:docPr id="1" name="图片 0" descr="会议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会议二维码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215" cy="13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DBBF" w14:textId="49809E56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eastAsia="FangSong_GB2312" w:hAnsi="Times New Roman" w:cs="Times New Roman"/>
          <w:b/>
          <w:sz w:val="32"/>
          <w:szCs w:val="32"/>
        </w:rPr>
        <w:lastRenderedPageBreak/>
        <w:t xml:space="preserve"> </w:t>
      </w: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>Symposium</w:t>
      </w:r>
      <w:r w:rsidR="008C76A2">
        <w:rPr>
          <w:rFonts w:ascii="Times New Roman" w:eastAsia="FangSong_GB2312" w:hAnsi="Times New Roman" w:cs="Times New Roman"/>
          <w:b/>
          <w:sz w:val="32"/>
          <w:szCs w:val="32"/>
        </w:rPr>
        <w:t>: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 </w:t>
      </w:r>
      <w:r w:rsidR="008C76A2">
        <w:rPr>
          <w:rFonts w:ascii="Times New Roman" w:eastAsia="FangSong_GB2312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 xml:space="preserve"> </w:t>
      </w:r>
      <w:r w:rsidR="00C5277D">
        <w:rPr>
          <w:rFonts w:ascii="Times New Roman" w:eastAsia="FangSong_GB2312" w:hAnsi="Times New Roman" w:cs="Times New Roman"/>
          <w:b/>
          <w:sz w:val="32"/>
          <w:szCs w:val="32"/>
        </w:rPr>
        <w:t>D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ialogue between </w:t>
      </w:r>
      <w:r w:rsidR="00C5277D">
        <w:rPr>
          <w:rFonts w:ascii="Times New Roman" w:eastAsia="FangSong_GB2312" w:hAnsi="Times New Roman" w:cs="Times New Roman"/>
          <w:b/>
          <w:sz w:val="32"/>
          <w:szCs w:val="32"/>
        </w:rPr>
        <w:t>P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>ragmatism and Confucianism</w:t>
      </w:r>
    </w:p>
    <w:p w14:paraId="23B125C0" w14:textId="77777777" w:rsidR="00DC41FF" w:rsidRPr="00C5277D" w:rsidRDefault="00DC41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01F7C9" w14:textId="37BE0D32" w:rsidR="00DC41FF" w:rsidRPr="008C76A2" w:rsidRDefault="00FC19C9">
      <w:pPr>
        <w:spacing w:line="360" w:lineRule="auto"/>
        <w:rPr>
          <w:rFonts w:ascii="Times New Roman" w:eastAsia="FangSong_GB2312" w:hAnsi="Times New Roman" w:cs="Times New Roman"/>
          <w:sz w:val="24"/>
          <w:szCs w:val="24"/>
        </w:rPr>
      </w:pPr>
      <w:r>
        <w:rPr>
          <w:rFonts w:ascii="Times New Roman" w:eastAsia="FangSong_GB2312" w:hAnsi="Times New Roman" w:cs="Times New Roman"/>
          <w:sz w:val="24"/>
          <w:szCs w:val="24"/>
        </w:rPr>
        <w:t>“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>Symposium</w:t>
      </w:r>
      <w:r w:rsidR="008C76A2">
        <w:rPr>
          <w:rFonts w:ascii="Times New Roman" w:eastAsia="FangSong_GB2312" w:hAnsi="Times New Roman" w:cs="Times New Roman"/>
          <w:sz w:val="24"/>
          <w:szCs w:val="24"/>
        </w:rPr>
        <w:t>:</w:t>
      </w:r>
      <w:r>
        <w:rPr>
          <w:rFonts w:ascii="Times New Roman" w:eastAsia="FangSong_GB2312" w:hAnsi="Times New Roman" w:cs="Times New Roman"/>
          <w:sz w:val="24"/>
          <w:szCs w:val="24"/>
        </w:rPr>
        <w:t xml:space="preserve"> </w:t>
      </w:r>
      <w:r w:rsidR="008C76A2">
        <w:rPr>
          <w:rFonts w:ascii="Times New Roman" w:eastAsia="FangSong_GB2312" w:hAnsi="Times New Roman" w:cs="Times New Roman" w:hint="eastAsia"/>
          <w:sz w:val="24"/>
          <w:szCs w:val="24"/>
        </w:rPr>
        <w:t>A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 </w:t>
      </w:r>
      <w:r w:rsidR="008C76A2">
        <w:rPr>
          <w:rFonts w:ascii="Times New Roman" w:eastAsia="FangSong_GB2312" w:hAnsi="Times New Roman" w:cs="Times New Roman"/>
          <w:sz w:val="24"/>
          <w:szCs w:val="24"/>
        </w:rPr>
        <w:t>Dialogue between P</w:t>
      </w:r>
      <w:r>
        <w:rPr>
          <w:rFonts w:ascii="Times New Roman" w:eastAsia="FangSong_GB2312" w:hAnsi="Times New Roman" w:cs="Times New Roman"/>
          <w:sz w:val="24"/>
          <w:szCs w:val="24"/>
        </w:rPr>
        <w:t>ragmatism and Confucianism”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 hosted by </w:t>
      </w:r>
      <w:r>
        <w:rPr>
          <w:rFonts w:ascii="Times New Roman" w:eastAsia="FangSong_GB2312" w:hAnsi="Times New Roman" w:cs="Times New Roman"/>
          <w:sz w:val="24"/>
          <w:szCs w:val="24"/>
        </w:rPr>
        <w:t>Confucius Research Institute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, </w:t>
      </w:r>
      <w:r w:rsidR="00EC26F2">
        <w:rPr>
          <w:rFonts w:ascii="Times New Roman" w:eastAsia="FangSong_GB2312" w:hAnsi="Times New Roman" w:cs="Times New Roman"/>
          <w:sz w:val="24"/>
          <w:szCs w:val="24"/>
        </w:rPr>
        <w:t>and o</w:t>
      </w:r>
      <w:r>
        <w:rPr>
          <w:rFonts w:ascii="Times New Roman" w:eastAsia="FangSong_GB2312" w:hAnsi="Times New Roman" w:cs="Times New Roman"/>
          <w:sz w:val="24"/>
          <w:szCs w:val="24"/>
        </w:rPr>
        <w:t>rganize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d by Dewey Center, </w:t>
      </w:r>
      <w:r>
        <w:rPr>
          <w:rFonts w:ascii="Times New Roman" w:eastAsia="FangSong_GB2312" w:hAnsi="Times New Roman" w:cs="Times New Roman"/>
          <w:sz w:val="24"/>
          <w:szCs w:val="24"/>
        </w:rPr>
        <w:t>Fudan University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 and I</w:t>
      </w:r>
      <w:r>
        <w:rPr>
          <w:rFonts w:ascii="Times New Roman" w:eastAsia="SimSun" w:hAnsi="Times New Roman" w:cs="Times New Roman"/>
          <w:sz w:val="24"/>
          <w:szCs w:val="24"/>
        </w:rPr>
        <w:t>n</w:t>
      </w:r>
      <w:r>
        <w:rPr>
          <w:rFonts w:ascii="Times New Roman" w:eastAsia="FangSong_GB2312" w:hAnsi="Times New Roman" w:cs="Times New Roman"/>
          <w:sz w:val="24"/>
          <w:szCs w:val="24"/>
        </w:rPr>
        <w:t>ternational Confucian Association’s Member Liaison Committee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 xml:space="preserve"> will be held December17-18, 2020 in Qufu, China. </w:t>
      </w:r>
      <w:r>
        <w:rPr>
          <w:rFonts w:ascii="Times New Roman" w:eastAsia="FangSong_GB2312" w:hAnsi="Times New Roman" w:cs="Times New Roman"/>
          <w:sz w:val="24"/>
          <w:szCs w:val="24"/>
        </w:rPr>
        <w:t>W</w:t>
      </w:r>
      <w:r>
        <w:rPr>
          <w:rFonts w:ascii="Times New Roman" w:eastAsia="SimSun" w:hAnsi="Times New Roman" w:cs="Times New Roman"/>
          <w:sz w:val="24"/>
          <w:szCs w:val="24"/>
        </w:rPr>
        <w:t>e will be adopting a combination of online and offline approaches to convene this meetin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g. </w:t>
      </w: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>
        <w:rPr>
          <w:rFonts w:ascii="Times New Roman" w:eastAsia="FangSong_GB2312" w:hAnsi="Times New Roman" w:cs="Times New Roman" w:hint="eastAsia"/>
          <w:sz w:val="24"/>
          <w:szCs w:val="24"/>
        </w:rPr>
        <w:t>symposium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C76A2">
        <w:rPr>
          <w:rFonts w:ascii="Times New Roman" w:eastAsia="SimSun" w:hAnsi="Times New Roman" w:cs="Times New Roman"/>
          <w:sz w:val="24"/>
          <w:szCs w:val="24"/>
        </w:rPr>
        <w:t xml:space="preserve">is </w:t>
      </w:r>
      <w:r>
        <w:rPr>
          <w:rFonts w:ascii="Times New Roman" w:eastAsia="SimSun" w:hAnsi="Times New Roman" w:cs="Times New Roman"/>
          <w:sz w:val="24"/>
          <w:szCs w:val="24"/>
        </w:rPr>
        <w:t xml:space="preserve">mainly focused on </w:t>
      </w:r>
      <w:r w:rsidR="00EC26F2">
        <w:rPr>
          <w:rFonts w:ascii="Times New Roman" w:eastAsia="SimSun" w:hAnsi="Times New Roman" w:cs="Times New Roman"/>
          <w:sz w:val="24"/>
          <w:szCs w:val="24"/>
        </w:rPr>
        <w:t>“</w:t>
      </w:r>
      <w:r>
        <w:rPr>
          <w:rFonts w:ascii="Times New Roman" w:eastAsia="SimSun" w:hAnsi="Times New Roman" w:cs="Times New Roman"/>
          <w:sz w:val="24"/>
          <w:szCs w:val="24"/>
        </w:rPr>
        <w:t>The reso</w:t>
      </w:r>
      <w:r w:rsidR="008C76A2">
        <w:rPr>
          <w:rFonts w:ascii="Times New Roman" w:eastAsia="SimSun" w:hAnsi="Times New Roman" w:cs="Times New Roman"/>
          <w:sz w:val="24"/>
          <w:szCs w:val="24"/>
        </w:rPr>
        <w:t>nance between Confucianism and P</w:t>
      </w:r>
      <w:r>
        <w:rPr>
          <w:rFonts w:ascii="Times New Roman" w:eastAsia="SimSun" w:hAnsi="Times New Roman" w:cs="Times New Roman"/>
          <w:sz w:val="24"/>
          <w:szCs w:val="24"/>
        </w:rPr>
        <w:t>ragmatism</w:t>
      </w:r>
      <w:r w:rsidR="00EC26F2">
        <w:rPr>
          <w:rFonts w:ascii="Times New Roman" w:eastAsia="SimSun" w:hAnsi="Times New Roman" w:cs="Times New Roman"/>
          <w:sz w:val="24"/>
          <w:szCs w:val="24"/>
        </w:rPr>
        <w:t>”</w:t>
      </w:r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w:r w:rsidR="00EC26F2">
        <w:rPr>
          <w:rFonts w:ascii="Times New Roman" w:eastAsia="SimSun" w:hAnsi="Times New Roman" w:cs="Times New Roman"/>
          <w:sz w:val="24"/>
          <w:szCs w:val="24"/>
        </w:rPr>
        <w:t>“</w:t>
      </w:r>
      <w:r>
        <w:rPr>
          <w:rFonts w:ascii="Times New Roman" w:eastAsia="SimSun" w:hAnsi="Times New Roman" w:cs="Times New Roman"/>
          <w:sz w:val="24"/>
          <w:szCs w:val="24"/>
        </w:rPr>
        <w:t>the practical si</w:t>
      </w:r>
      <w:r w:rsidR="008C76A2">
        <w:rPr>
          <w:rFonts w:ascii="Times New Roman" w:eastAsia="SimSun" w:hAnsi="Times New Roman" w:cs="Times New Roman"/>
          <w:sz w:val="24"/>
          <w:szCs w:val="24"/>
        </w:rPr>
        <w:t>gnificance of Confucianism and P</w:t>
      </w:r>
      <w:r>
        <w:rPr>
          <w:rFonts w:ascii="Times New Roman" w:eastAsia="SimSun" w:hAnsi="Times New Roman" w:cs="Times New Roman"/>
          <w:sz w:val="24"/>
          <w:szCs w:val="24"/>
        </w:rPr>
        <w:t>ragmatism</w:t>
      </w:r>
      <w:r w:rsidR="00EC26F2">
        <w:rPr>
          <w:rFonts w:ascii="Times New Roman" w:eastAsia="SimSun" w:hAnsi="Times New Roman" w:cs="Times New Roman"/>
          <w:sz w:val="24"/>
          <w:szCs w:val="24"/>
        </w:rPr>
        <w:t>.”</w:t>
      </w:r>
    </w:p>
    <w:p w14:paraId="0C8BCD56" w14:textId="77777777" w:rsidR="00DC41FF" w:rsidRDefault="00DC41FF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91A23D7" w14:textId="77777777" w:rsidR="00DC41FF" w:rsidRDefault="00FC19C9">
      <w:pPr>
        <w:spacing w:line="360" w:lineRule="auto"/>
        <w:rPr>
          <w:rFonts w:ascii="Times New Roman" w:eastAsia="STZhongsong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kern w:val="0"/>
          <w:sz w:val="24"/>
          <w:szCs w:val="24"/>
        </w:rPr>
        <w:t>Time:</w:t>
      </w:r>
      <w:r>
        <w:rPr>
          <w:rFonts w:ascii="Times New Roman" w:eastAsia="TimesNewRomanPS-BoldMT" w:hAnsi="Times New Roman" w:cs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STZhongsong" w:hAnsi="Times New Roman" w:cs="Times New Roman"/>
          <w:color w:val="000000"/>
          <w:kern w:val="0"/>
          <w:sz w:val="24"/>
          <w:szCs w:val="24"/>
        </w:rPr>
        <w:t>December1</w:t>
      </w:r>
      <w:r>
        <w:rPr>
          <w:rFonts w:ascii="Times New Roman" w:eastAsia="STZhongsong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STZhongsong" w:hAnsi="Times New Roman" w:cs="Times New Roman"/>
          <w:color w:val="000000"/>
          <w:kern w:val="0"/>
          <w:sz w:val="24"/>
          <w:szCs w:val="24"/>
        </w:rPr>
        <w:t>-18, 2020</w:t>
      </w:r>
    </w:p>
    <w:p w14:paraId="6ADDB2C3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Place: Offline: </w:t>
      </w:r>
      <w:r>
        <w:rPr>
          <w:rFonts w:ascii="Times New Roman" w:hAnsi="Times New Roman" w:cs="Times New Roman"/>
          <w:sz w:val="24"/>
          <w:szCs w:val="24"/>
        </w:rPr>
        <w:t>Confucius Research Institute</w:t>
      </w:r>
    </w:p>
    <w:p w14:paraId="561FE3DE" w14:textId="26269CF0" w:rsidR="00DC41FF" w:rsidRDefault="00FC19C9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Online:</w:t>
      </w:r>
      <w:r>
        <w:rPr>
          <w:rFonts w:ascii="Times New Roman" w:hAnsi="Times New Roman" w:cs="Times New Roman"/>
          <w:sz w:val="24"/>
          <w:szCs w:val="24"/>
        </w:rPr>
        <w:t xml:space="preserve"> VooV Meetings</w:t>
      </w:r>
      <w:r w:rsidR="00547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Tencent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14:paraId="20758D66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VooV Meetings (us</w:t>
      </w:r>
      <w:r>
        <w:rPr>
          <w:rFonts w:ascii="Times New Roman" w:hAnsi="Times New Roman" w:cs="Times New Roman" w:hint="eastAsia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one of the three methods below to enter the meeting)</w:t>
      </w:r>
    </w:p>
    <w:p w14:paraId="58BE3C0C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VooV Meetings ID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635 4149 1624</w:t>
      </w:r>
    </w:p>
    <w:p w14:paraId="151288D4" w14:textId="77777777" w:rsidR="00DC41FF" w:rsidRDefault="00FC19C9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Link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https://meeting.tencent.com/s/4NpJXdT3Cj0L</w:t>
      </w:r>
    </w:p>
    <w:p w14:paraId="0317F926" w14:textId="77777777" w:rsidR="00DC41FF" w:rsidRDefault="00FC19C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QR Code:</w:t>
      </w:r>
    </w:p>
    <w:p w14:paraId="49BDC8E6" w14:textId="77777777" w:rsidR="00DC41FF" w:rsidRDefault="00FC19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2E3972" wp14:editId="4E5EBBDB">
            <wp:extent cx="1300480" cy="1300480"/>
            <wp:effectExtent l="19050" t="0" r="0" b="0"/>
            <wp:docPr id="2" name="图片 0" descr="会议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会议二维码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215" cy="13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EBD6" w14:textId="77777777" w:rsidR="00DC41FF" w:rsidRDefault="00DC41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F437C6" w14:textId="04F3FFCD" w:rsidR="00E55C2F" w:rsidRDefault="00FC19C9" w:rsidP="00E55C2F">
      <w:pPr>
        <w:spacing w:line="360" w:lineRule="auto"/>
        <w:jc w:val="center"/>
        <w:rPr>
          <w:rFonts w:ascii="Times New Roman" w:eastAsia="FangSong_GB2312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E55C2F">
        <w:rPr>
          <w:rFonts w:ascii="Times New Roman" w:eastAsia="FangSong_GB2312" w:hAnsi="Times New Roman" w:cs="Times New Roman"/>
          <w:b/>
          <w:sz w:val="32"/>
          <w:szCs w:val="32"/>
        </w:rPr>
        <w:lastRenderedPageBreak/>
        <w:t xml:space="preserve"> </w:t>
      </w:r>
    </w:p>
    <w:p w14:paraId="55912D96" w14:textId="7056AA67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sz w:val="48"/>
          <w:szCs w:val="48"/>
        </w:rPr>
      </w:pP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>Symposium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b/>
          <w:sz w:val="32"/>
          <w:szCs w:val="32"/>
        </w:rPr>
        <w:t xml:space="preserve">of </w:t>
      </w:r>
      <w:r w:rsidR="008C1C7D">
        <w:rPr>
          <w:rFonts w:ascii="Times New Roman" w:eastAsia="FangSong_GB2312" w:hAnsi="Times New Roman" w:cs="Times New Roman" w:hint="eastAsia"/>
          <w:b/>
          <w:sz w:val="32"/>
          <w:szCs w:val="32"/>
        </w:rPr>
        <w:t>D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 xml:space="preserve">ialogue between </w:t>
      </w:r>
      <w:r w:rsidR="008C1C7D">
        <w:rPr>
          <w:rFonts w:ascii="Times New Roman" w:eastAsia="FangSong_GB2312" w:hAnsi="Times New Roman" w:cs="Times New Roman"/>
          <w:b/>
          <w:sz w:val="32"/>
          <w:szCs w:val="32"/>
        </w:rPr>
        <w:t>P</w:t>
      </w:r>
      <w:r>
        <w:rPr>
          <w:rFonts w:ascii="Times New Roman" w:eastAsia="FangSong_GB2312" w:hAnsi="Times New Roman" w:cs="Times New Roman"/>
          <w:b/>
          <w:sz w:val="32"/>
          <w:szCs w:val="32"/>
        </w:rPr>
        <w:t>ragmatism and Confucianism</w:t>
      </w:r>
    </w:p>
    <w:p w14:paraId="3D8EC2C3" w14:textId="77777777" w:rsidR="00DC41FF" w:rsidRDefault="00FC19C9">
      <w:pPr>
        <w:spacing w:line="360" w:lineRule="auto"/>
        <w:jc w:val="center"/>
        <w:rPr>
          <w:rFonts w:ascii="Times New Roman" w:eastAsia="STZhongsong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TimesNewRomanPS-BoldMT" w:hAnsi="Times New Roman" w:cs="Times New Roman"/>
          <w:b/>
          <w:bCs/>
          <w:kern w:val="0"/>
          <w:sz w:val="30"/>
          <w:szCs w:val="30"/>
        </w:rPr>
        <w:t>Agenda</w:t>
      </w:r>
      <w:r>
        <w:rPr>
          <w:rFonts w:ascii="Times New Roman" w:eastAsia="STZhongsong" w:hAnsi="Times New Roman" w:cs="Times New Roman"/>
          <w:b/>
          <w:color w:val="000000"/>
          <w:kern w:val="0"/>
          <w:sz w:val="32"/>
          <w:szCs w:val="32"/>
        </w:rPr>
        <w:t xml:space="preserve"> </w:t>
      </w:r>
    </w:p>
    <w:p w14:paraId="28D28291" w14:textId="77777777" w:rsidR="00DC41FF" w:rsidRDefault="00FC19C9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December 16,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Wednesday</w:t>
      </w:r>
      <w:r>
        <w:rPr>
          <w:rFonts w:ascii="Times New Roman" w:eastAsia="SimSun" w:hAnsi="Times New Roman" w:cs="Times New Roman"/>
          <w:b/>
          <w:sz w:val="24"/>
          <w:szCs w:val="24"/>
        </w:rPr>
        <w:t>）</w:t>
      </w:r>
    </w:p>
    <w:p w14:paraId="2EE7B258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Registration and Accommodation</w:t>
      </w:r>
    </w:p>
    <w:p w14:paraId="09B1A041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Confucianism hal</w:t>
      </w:r>
      <w:r>
        <w:rPr>
          <w:rFonts w:ascii="Times New Roman" w:hAnsi="Times New Roman" w:cs="Times New Roman" w:hint="eastAsia"/>
          <w:sz w:val="24"/>
          <w:szCs w:val="24"/>
        </w:rPr>
        <w:t xml:space="preserve">l in </w:t>
      </w:r>
      <w:r>
        <w:rPr>
          <w:rFonts w:ascii="Times New Roman" w:hAnsi="Times New Roman" w:cs="Times New Roman"/>
          <w:sz w:val="24"/>
          <w:szCs w:val="24"/>
        </w:rPr>
        <w:t>Confucius Research Institute</w:t>
      </w:r>
    </w:p>
    <w:p w14:paraId="7E5D9F9F" w14:textId="77777777" w:rsidR="00DC41FF" w:rsidRDefault="00DC41FF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</w:p>
    <w:p w14:paraId="68C197F0" w14:textId="77777777" w:rsidR="00DC41FF" w:rsidRDefault="00FC19C9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December 17,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Thursday</w:t>
      </w:r>
      <w:r>
        <w:rPr>
          <w:rFonts w:ascii="Times New Roman" w:eastAsia="SimSun" w:hAnsi="Times New Roman" w:cs="Times New Roman"/>
          <w:b/>
          <w:sz w:val="24"/>
          <w:szCs w:val="24"/>
        </w:rPr>
        <w:t>）</w:t>
      </w:r>
    </w:p>
    <w:p w14:paraId="65EEB1B8" w14:textId="0615DB6A" w:rsidR="00DC41FF" w:rsidRDefault="00FC19C9">
      <w:pPr>
        <w:spacing w:line="360" w:lineRule="auto"/>
        <w:ind w:left="1807" w:hangingChars="750" w:hanging="1807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>Symposium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 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 xml:space="preserve">of </w:t>
      </w:r>
      <w:r w:rsidR="008C1C7D">
        <w:rPr>
          <w:rFonts w:ascii="Times New Roman" w:eastAsia="SimSun" w:hAnsi="楷体" w:cs="Times New Roman"/>
          <w:b/>
          <w:sz w:val="24"/>
          <w:szCs w:val="24"/>
        </w:rPr>
        <w:t>D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ialogue between </w:t>
      </w:r>
      <w:r w:rsidR="008C1C7D">
        <w:rPr>
          <w:rFonts w:ascii="Times New Roman" w:eastAsia="SimSun" w:hAnsi="楷体" w:cs="Times New Roman"/>
          <w:b/>
          <w:sz w:val="24"/>
          <w:szCs w:val="24"/>
        </w:rPr>
        <w:t>P</w:t>
      </w:r>
      <w:r>
        <w:rPr>
          <w:rFonts w:ascii="Times New Roman" w:eastAsia="SimSun" w:hAnsi="楷体" w:cs="Times New Roman"/>
          <w:b/>
          <w:sz w:val="24"/>
          <w:szCs w:val="24"/>
        </w:rPr>
        <w:t>ragmatism and Confucianism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="SimSun" w:hAnsi="楷体" w:cs="Times New Roman"/>
          <w:b/>
          <w:sz w:val="24"/>
          <w:szCs w:val="24"/>
        </w:rPr>
        <w:t>Scene One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1124D064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</w:rPr>
        <w:t>Morning:</w:t>
      </w:r>
    </w:p>
    <w:p w14:paraId="4C5B390F" w14:textId="183806E0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Time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 w:rsidR="000955CB">
        <w:rPr>
          <w:rFonts w:ascii="Times New Roman" w:eastAsia="SimSun" w:hAnsi="Times New Roman" w:cs="Times New Roman"/>
          <w:sz w:val="24"/>
          <w:szCs w:val="24"/>
        </w:rPr>
        <w:t>8</w:t>
      </w:r>
      <w:r w:rsidR="000955CB">
        <w:rPr>
          <w:rFonts w:ascii="Times New Roman" w:eastAsia="SimSun" w:hAnsi="Times New Roman" w:cs="Times New Roman" w:hint="eastAsia"/>
          <w:sz w:val="24"/>
          <w:szCs w:val="24"/>
        </w:rPr>
        <w:t>:</w:t>
      </w:r>
      <w:r w:rsidR="000955CB">
        <w:rPr>
          <w:rFonts w:ascii="Times New Roman" w:eastAsia="SimSun" w:hAnsi="Times New Roman" w:cs="Times New Roman"/>
          <w:sz w:val="24"/>
          <w:szCs w:val="24"/>
        </w:rPr>
        <w:t>3</w:t>
      </w:r>
      <w:r>
        <w:rPr>
          <w:rFonts w:ascii="Times New Roman" w:eastAsia="SimSun" w:hAnsi="Times New Roman" w:cs="Times New Roman" w:hint="eastAsia"/>
          <w:sz w:val="24"/>
          <w:szCs w:val="24"/>
        </w:rPr>
        <w:t>0am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11</w:t>
      </w:r>
      <w:r w:rsidR="000955CB"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30am (Beijing time) </w:t>
      </w:r>
    </w:p>
    <w:p w14:paraId="62A8DF25" w14:textId="21249BDD" w:rsidR="00DC41FF" w:rsidRDefault="00FC19C9">
      <w:pPr>
        <w:spacing w:line="360" w:lineRule="auto"/>
        <w:jc w:val="left"/>
        <w:rPr>
          <w:rFonts w:ascii="Times New Roman" w:hAnsi="仿宋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Place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hAnsi="仿宋" w:cs="Times New Roman" w:hint="eastAsia"/>
          <w:sz w:val="24"/>
          <w:szCs w:val="24"/>
        </w:rPr>
        <w:t>Online</w:t>
      </w:r>
      <w:r w:rsidR="00C37349">
        <w:rPr>
          <w:rFonts w:ascii="Times New Roman" w:hAnsi="仿宋" w:cs="Times New Roman"/>
          <w:sz w:val="24"/>
          <w:szCs w:val="24"/>
        </w:rPr>
        <w:t xml:space="preserve"> </w:t>
      </w:r>
      <w:r>
        <w:rPr>
          <w:rFonts w:ascii="Times New Roman" w:hAnsi="仿宋" w:cs="Times New Roman" w:hint="eastAsia"/>
          <w:sz w:val="24"/>
          <w:szCs w:val="24"/>
        </w:rPr>
        <w:t>(VooV Meeting)</w:t>
      </w:r>
      <w:r>
        <w:rPr>
          <w:rFonts w:ascii="Times New Roman" w:hAnsi="仿宋" w:cs="Times New Roman" w:hint="eastAsia"/>
          <w:sz w:val="24"/>
          <w:szCs w:val="24"/>
        </w:rPr>
        <w:t>、</w:t>
      </w:r>
      <w:r>
        <w:rPr>
          <w:rFonts w:ascii="Times New Roman" w:hAnsi="仿宋" w:cs="Times New Roman" w:hint="eastAsia"/>
          <w:sz w:val="24"/>
          <w:szCs w:val="24"/>
        </w:rPr>
        <w:t>Offline</w:t>
      </w:r>
      <w:r>
        <w:rPr>
          <w:rFonts w:ascii="Times New Roman" w:hAnsi="仿宋" w:cs="Times New Roman" w:hint="eastAsia"/>
          <w:sz w:val="24"/>
          <w:szCs w:val="24"/>
        </w:rPr>
        <w:t>（</w:t>
      </w:r>
      <w:r>
        <w:rPr>
          <w:rFonts w:ascii="Times New Roman" w:hAnsi="仿宋" w:cs="Times New Roman"/>
          <w:sz w:val="24"/>
          <w:szCs w:val="24"/>
        </w:rPr>
        <w:t>Round-table conference room</w:t>
      </w:r>
      <w:r>
        <w:rPr>
          <w:rFonts w:ascii="Times New Roman" w:hAnsi="仿宋" w:cs="Times New Roman" w:hint="eastAsia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Confucius Research Institute</w:t>
      </w:r>
      <w:r>
        <w:rPr>
          <w:rFonts w:ascii="Times New Roman" w:hAnsi="仿宋" w:cs="Times New Roman" w:hint="eastAsia"/>
          <w:sz w:val="24"/>
          <w:szCs w:val="24"/>
        </w:rPr>
        <w:t>）</w:t>
      </w:r>
    </w:p>
    <w:p w14:paraId="74AD8145" w14:textId="77777777" w:rsidR="00747A87" w:rsidRDefault="00747A87" w:rsidP="00747A87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</w:p>
    <w:p w14:paraId="78A88E85" w14:textId="75706A5E" w:rsidR="00747A87" w:rsidRDefault="00747A87" w:rsidP="00747A87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/>
          <w:sz w:val="24"/>
          <w:szCs w:val="24"/>
        </w:rPr>
        <w:t>8</w:t>
      </w:r>
      <w:r>
        <w:rPr>
          <w:rFonts w:ascii="Times New Roman" w:eastAsia="SimSun" w:hAnsi="Times New Roman" w:cs="Times New Roman" w:hint="eastAsia"/>
          <w:sz w:val="24"/>
          <w:szCs w:val="24"/>
        </w:rPr>
        <w:t>:30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</w:p>
    <w:p w14:paraId="03858176" w14:textId="7D3E50AA" w:rsidR="00DC41FF" w:rsidRDefault="00FC19C9">
      <w:pPr>
        <w:spacing w:line="360" w:lineRule="auto"/>
        <w:ind w:left="120" w:hangingChars="50" w:hanging="1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Host</w:t>
      </w:r>
      <w:r w:rsidR="00747A87">
        <w:rPr>
          <w:rFonts w:ascii="Times New Roman" w:eastAsia="SimSun" w:hAnsi="Times New Roman" w:cs="Times New Roman" w:hint="eastAsia"/>
          <w:sz w:val="24"/>
          <w:szCs w:val="24"/>
        </w:rPr>
        <w:t>:</w:t>
      </w:r>
      <w:r w:rsidR="00747A8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Yang Chaoming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Deputy director of </w:t>
      </w:r>
      <w:r>
        <w:rPr>
          <w:rFonts w:ascii="Times New Roman" w:hAnsi="Times New Roman" w:cs="Times New Roman"/>
          <w:sz w:val="24"/>
          <w:szCs w:val="24"/>
        </w:rPr>
        <w:t>Nishan World Confucianism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Center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C3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Director of </w:t>
      </w:r>
      <w:r>
        <w:rPr>
          <w:rFonts w:ascii="Times New Roman" w:hAnsi="Times New Roman" w:cs="Times New Roman"/>
          <w:sz w:val="24"/>
          <w:szCs w:val="24"/>
        </w:rPr>
        <w:t>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33C43860" w14:textId="52013FF5" w:rsidR="00DC41FF" w:rsidRDefault="00FC19C9">
      <w:pPr>
        <w:spacing w:line="360" w:lineRule="auto"/>
        <w:ind w:leftChars="100" w:left="210"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Roger T.</w:t>
      </w:r>
      <w:r w:rsidR="00C3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Ames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Special Expert of 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>“Confucian Master”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in Shandong P</w:t>
      </w:r>
      <w:r>
        <w:rPr>
          <w:rFonts w:ascii="Times New Roman" w:hAnsi="Times New Roman" w:cs="Times New Roman"/>
          <w:kern w:val="0"/>
          <w:sz w:val="24"/>
          <w:szCs w:val="24"/>
        </w:rPr>
        <w:t>rovince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kern w:val="0"/>
          <w:sz w:val="24"/>
        </w:rPr>
        <w:t>Humanities Chair Professor at Peking University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6611BD44" w14:textId="77777777" w:rsidR="00747A87" w:rsidRDefault="00747A87" w:rsidP="00747A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3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</w:p>
    <w:p w14:paraId="09B390AC" w14:textId="77777777" w:rsidR="00DC41FF" w:rsidRDefault="00FC19C9">
      <w:pPr>
        <w:spacing w:line="360" w:lineRule="auto"/>
        <w:rPr>
          <w:rFonts w:ascii="Times New Roman" w:eastAsia="SimSun" w:hAnsi="Times New Roman" w:cs="Times New Roman"/>
          <w:kern w:val="0"/>
          <w:sz w:val="24"/>
        </w:rPr>
      </w:pPr>
      <w:r>
        <w:rPr>
          <w:rFonts w:ascii="Times New Roman" w:eastAsia="SimSun" w:hAnsi="Times New Roman" w:cs="Times New Roman" w:hint="eastAsia"/>
          <w:kern w:val="0"/>
          <w:sz w:val="24"/>
        </w:rPr>
        <w:t>Keynote speaker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</w:p>
    <w:p w14:paraId="48C1C923" w14:textId="01A8630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I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Roger T.</w:t>
      </w:r>
      <w:r w:rsidR="00C373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Ames: </w:t>
      </w:r>
      <w:r>
        <w:rPr>
          <w:rFonts w:ascii="Times New Roman" w:hAnsi="Times New Roman"/>
          <w:sz w:val="24"/>
        </w:rPr>
        <w:t>Special Expert of Confucius Research Institute</w:t>
      </w:r>
      <w:r>
        <w:rPr>
          <w:rFonts w:ascii="Times New Roman" w:hAnsi="Times New Roman" w:hint="eastAsia"/>
          <w:sz w:val="24"/>
        </w:rPr>
        <w:t xml:space="preserve">, </w:t>
      </w:r>
      <w:r>
        <w:rPr>
          <w:rFonts w:ascii="Times New Roman" w:hAnsi="Times New Roman"/>
          <w:sz w:val="24"/>
        </w:rPr>
        <w:t>“Confucian Master”</w:t>
      </w:r>
      <w:r>
        <w:rPr>
          <w:rFonts w:ascii="Times New Roman" w:hAnsi="Times New Roman" w:hint="eastAsia"/>
          <w:sz w:val="24"/>
        </w:rPr>
        <w:t xml:space="preserve"> in Shandong P</w:t>
      </w:r>
      <w:r>
        <w:rPr>
          <w:rFonts w:ascii="Times New Roman" w:hAnsi="Times New Roman"/>
          <w:sz w:val="24"/>
        </w:rPr>
        <w:t>rovince</w:t>
      </w:r>
      <w:r>
        <w:rPr>
          <w:rFonts w:ascii="Times New Roman" w:hAnsi="Times New Roman" w:hint="eastAsia"/>
          <w:sz w:val="24"/>
        </w:rPr>
        <w:t xml:space="preserve">, </w:t>
      </w:r>
      <w:r>
        <w:rPr>
          <w:rFonts w:ascii="Times New Roman" w:hAnsi="Times New Roman"/>
          <w:sz w:val="24"/>
        </w:rPr>
        <w:t>Humanities Chair Professor at Peking University</w:t>
      </w:r>
    </w:p>
    <w:p w14:paraId="4D4E1576" w14:textId="028B8BD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II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Chen Yajun: Professor of </w:t>
      </w:r>
      <w:r>
        <w:rPr>
          <w:rFonts w:ascii="Times New Roman" w:hAnsi="Times New Roman"/>
          <w:sz w:val="24"/>
        </w:rPr>
        <w:t>Zhejiang University</w:t>
      </w:r>
      <w:r>
        <w:rPr>
          <w:rFonts w:ascii="Times New Roman" w:hAnsi="Times New Roman" w:hint="eastAsia"/>
          <w:sz w:val="24"/>
        </w:rPr>
        <w:t xml:space="preserve"> and </w:t>
      </w:r>
      <w:r w:rsidR="00747A87">
        <w:rPr>
          <w:rFonts w:ascii="Times New Roman" w:hAnsi="Times New Roman" w:hint="eastAsia"/>
          <w:sz w:val="24"/>
        </w:rPr>
        <w:t xml:space="preserve">Director </w:t>
      </w:r>
      <w:r w:rsidR="00747A87"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 w:hint="eastAsia"/>
          <w:sz w:val="24"/>
        </w:rPr>
        <w:t xml:space="preserve">Dewey Center, </w:t>
      </w:r>
      <w:r>
        <w:rPr>
          <w:rFonts w:ascii="Times New Roman" w:hAnsi="Times New Roman"/>
          <w:sz w:val="24"/>
        </w:rPr>
        <w:t>Fudan University</w:t>
      </w:r>
    </w:p>
    <w:p w14:paraId="479A303A" w14:textId="3404C0CA" w:rsidR="00DC41FF" w:rsidRDefault="00FC19C9">
      <w:pPr>
        <w:spacing w:line="360" w:lineRule="auto"/>
        <w:rPr>
          <w:rFonts w:ascii="Times New Roman" w:eastAsia="SimSun" w:hAnsi="Times New Roman" w:cs="Times New Roman"/>
          <w:kern w:val="0"/>
          <w:sz w:val="24"/>
        </w:rPr>
      </w:pPr>
      <w:r>
        <w:rPr>
          <w:rFonts w:ascii="Times New Roman" w:eastAsia="SimSun" w:hAnsi="Times New Roman" w:cs="Times New Roman" w:hint="eastAsia"/>
          <w:kern w:val="0"/>
          <w:sz w:val="24"/>
        </w:rPr>
        <w:t>09:30</w:t>
      </w:r>
      <w:r>
        <w:rPr>
          <w:rFonts w:ascii="Times New Roman" w:eastAsia="SimSun" w:hAnsi="Times New Roman" w:cs="Times New Roman" w:hint="eastAsia"/>
          <w:kern w:val="0"/>
          <w:sz w:val="24"/>
        </w:rPr>
        <w:t>—</w:t>
      </w:r>
      <w:r>
        <w:rPr>
          <w:rFonts w:ascii="Times New Roman" w:eastAsia="SimSun" w:hAnsi="Times New Roman" w:cs="Times New Roman" w:hint="eastAsia"/>
          <w:kern w:val="0"/>
          <w:sz w:val="24"/>
        </w:rPr>
        <w:t>09:50  Free discussion </w:t>
      </w:r>
    </w:p>
    <w:p w14:paraId="1EB9C894" w14:textId="77777777" w:rsidR="00747A87" w:rsidRDefault="00747A87" w:rsidP="00747A87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lastRenderedPageBreak/>
        <w:t>09: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/>
          <w:sz w:val="24"/>
          <w:szCs w:val="24"/>
        </w:rPr>
        <w:t>10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</w:p>
    <w:p w14:paraId="0138EB2E" w14:textId="5AA9829E" w:rsidR="00DC41FF" w:rsidRDefault="00FC19C9">
      <w:pPr>
        <w:spacing w:line="360" w:lineRule="auto"/>
        <w:ind w:firstLineChars="200" w:firstLine="480"/>
        <w:jc w:val="left"/>
        <w:rPr>
          <w:rFonts w:ascii="Times New Roman" w:eastAsia="SimSun" w:hAnsi="Times New Roman"/>
          <w:sz w:val="24"/>
        </w:rPr>
      </w:pPr>
      <w:r>
        <w:rPr>
          <w:rFonts w:ascii="Times New Roman" w:hAnsi="Times New Roman" w:hint="eastAsia"/>
          <w:sz w:val="24"/>
        </w:rPr>
        <w:t>III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Larry Hickman</w:t>
      </w:r>
      <w:r>
        <w:rPr>
          <w:rFonts w:ascii="Times New Roman" w:hAnsi="Times New Roman" w:hint="eastAsia"/>
          <w:sz w:val="24"/>
        </w:rPr>
        <w:t>: F</w:t>
      </w:r>
      <w:r>
        <w:rPr>
          <w:rFonts w:ascii="Times New Roman" w:hAnsi="Times New Roman"/>
          <w:sz w:val="24"/>
        </w:rPr>
        <w:t xml:space="preserve">ormer director </w:t>
      </w:r>
      <w:r>
        <w:rPr>
          <w:rFonts w:ascii="Times New Roman" w:hAnsi="Times New Roman" w:hint="eastAsia"/>
          <w:sz w:val="24"/>
        </w:rPr>
        <w:t xml:space="preserve">and </w:t>
      </w:r>
      <w:r>
        <w:rPr>
          <w:rFonts w:ascii="Times New Roman" w:hAnsi="Times New Roman"/>
          <w:sz w:val="24"/>
        </w:rPr>
        <w:t>Professor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Dewey Research Center </w:t>
      </w:r>
    </w:p>
    <w:p w14:paraId="7FA2E979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IV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Todd Lekan</w:t>
      </w:r>
      <w:r>
        <w:rPr>
          <w:rFonts w:ascii="Times New Roman" w:hAnsi="Times New Roman" w:hint="eastAsia"/>
          <w:sz w:val="24"/>
        </w:rPr>
        <w:t xml:space="preserve">: Professor of </w:t>
      </w:r>
      <w:r>
        <w:rPr>
          <w:rFonts w:ascii="Times New Roman" w:hAnsi="Times New Roman"/>
          <w:sz w:val="24"/>
        </w:rPr>
        <w:t>University of South Carolina Lancaster</w:t>
      </w:r>
    </w:p>
    <w:p w14:paraId="27E3B5C7" w14:textId="180CCA0F" w:rsidR="00DC41FF" w:rsidRDefault="00FC19C9">
      <w:pPr>
        <w:spacing w:line="360" w:lineRule="auto"/>
        <w:rPr>
          <w:rFonts w:ascii="Times New Roman" w:eastAsia="SimSun" w:hAnsi="Times New Roman" w:cs="Times New Roman"/>
          <w:kern w:val="0"/>
          <w:sz w:val="24"/>
        </w:rPr>
      </w:pPr>
      <w:r>
        <w:rPr>
          <w:rFonts w:ascii="Times New Roman" w:eastAsia="SimSun" w:hAnsi="Times New Roman" w:cs="Times New Roman" w:hint="eastAsia"/>
          <w:kern w:val="0"/>
          <w:sz w:val="24"/>
        </w:rPr>
        <w:t>10:20</w:t>
      </w:r>
      <w:r>
        <w:rPr>
          <w:rFonts w:ascii="Times New Roman" w:eastAsia="SimSun" w:hAnsi="Times New Roman" w:cs="Times New Roman" w:hint="eastAsia"/>
          <w:kern w:val="0"/>
          <w:sz w:val="24"/>
        </w:rPr>
        <w:t>—</w:t>
      </w:r>
      <w:r>
        <w:rPr>
          <w:rFonts w:ascii="Times New Roman" w:eastAsia="SimSun" w:hAnsi="Times New Roman" w:cs="Times New Roman" w:hint="eastAsia"/>
          <w:kern w:val="0"/>
          <w:sz w:val="24"/>
        </w:rPr>
        <w:t>10:40  Free discussion</w:t>
      </w:r>
    </w:p>
    <w:p w14:paraId="7131A26B" w14:textId="77777777" w:rsidR="00747A87" w:rsidRDefault="00747A87" w:rsidP="00747A87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10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/>
          <w:sz w:val="24"/>
          <w:szCs w:val="24"/>
        </w:rPr>
        <w:t>11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10</w:t>
      </w:r>
    </w:p>
    <w:p w14:paraId="65C16B2F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V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Richard Shusterman: Professor of Florida Atlantic University</w:t>
      </w:r>
    </w:p>
    <w:p w14:paraId="4839C663" w14:textId="0E60745B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VI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 xml:space="preserve">Liu Yuedi: </w:t>
      </w:r>
      <w:r>
        <w:rPr>
          <w:rFonts w:ascii="Times New Roman" w:hAnsi="Times New Roman"/>
          <w:sz w:val="24"/>
        </w:rPr>
        <w:t>Research Fellow in Institute of Philosophy at Chinese Academy of Social Sciences (CASS), an honorary member of president</w:t>
      </w:r>
      <w:r w:rsidR="002E229B">
        <w:rPr>
          <w:rFonts w:ascii="Times New Roman" w:hAnsi="Times New Roman"/>
          <w:sz w:val="24"/>
        </w:rPr>
        <w:t>ial</w:t>
      </w:r>
      <w:r>
        <w:rPr>
          <w:rFonts w:ascii="Times New Roman" w:hAnsi="Times New Roman"/>
          <w:sz w:val="24"/>
        </w:rPr>
        <w:t xml:space="preserve"> commission of Chinese Culture Promotion Society (CCPS)</w:t>
      </w:r>
      <w:r>
        <w:rPr>
          <w:rFonts w:ascii="Times New Roman" w:hAnsi="Times New Roman" w:hint="eastAsia"/>
          <w:sz w:val="24"/>
        </w:rPr>
        <w:t xml:space="preserve"> </w:t>
      </w:r>
    </w:p>
    <w:p w14:paraId="6B7C9569" w14:textId="77777777" w:rsidR="00DC41FF" w:rsidRDefault="00FC19C9">
      <w:pPr>
        <w:spacing w:line="360" w:lineRule="auto"/>
        <w:rPr>
          <w:rFonts w:ascii="Times New Roman" w:eastAsia="SimSun" w:hAnsi="Times New Roman" w:cs="Times New Roman"/>
          <w:kern w:val="0"/>
          <w:sz w:val="24"/>
        </w:rPr>
      </w:pPr>
      <w:r>
        <w:rPr>
          <w:rFonts w:ascii="Times New Roman" w:eastAsia="SimSun" w:hAnsi="Times New Roman" w:cs="Times New Roman" w:hint="eastAsia"/>
          <w:kern w:val="0"/>
          <w:sz w:val="24"/>
        </w:rPr>
        <w:t>11:10</w:t>
      </w:r>
      <w:r>
        <w:rPr>
          <w:rFonts w:ascii="Times New Roman" w:eastAsia="SimSun" w:hAnsi="Times New Roman" w:cs="Times New Roman" w:hint="eastAsia"/>
          <w:kern w:val="0"/>
          <w:sz w:val="24"/>
        </w:rPr>
        <w:t>—</w:t>
      </w:r>
      <w:r>
        <w:rPr>
          <w:rFonts w:ascii="Times New Roman" w:eastAsia="SimSun" w:hAnsi="Times New Roman" w:cs="Times New Roman" w:hint="eastAsia"/>
          <w:kern w:val="0"/>
          <w:sz w:val="24"/>
        </w:rPr>
        <w:t>11:30  Free discussion</w:t>
      </w:r>
    </w:p>
    <w:p w14:paraId="257CC7FF" w14:textId="77777777" w:rsidR="00DC41FF" w:rsidRDefault="00DC41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13603" w14:textId="77777777" w:rsidR="00DC41FF" w:rsidRDefault="00FC19C9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December 17,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Thursday</w:t>
      </w:r>
      <w:r>
        <w:rPr>
          <w:rFonts w:ascii="Times New Roman" w:eastAsia="SimSun" w:hAnsi="Times New Roman" w:cs="Times New Roman"/>
          <w:b/>
          <w:sz w:val="24"/>
          <w:szCs w:val="24"/>
        </w:rPr>
        <w:t>）</w:t>
      </w:r>
    </w:p>
    <w:p w14:paraId="1251E9A8" w14:textId="2F305701" w:rsidR="00DC41FF" w:rsidRDefault="00FC19C9">
      <w:pPr>
        <w:spacing w:line="360" w:lineRule="auto"/>
        <w:ind w:left="1807" w:hangingChars="750" w:hanging="180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“</w:t>
      </w:r>
      <w:r w:rsidR="00701FF6">
        <w:rPr>
          <w:rFonts w:ascii="Times New Roman" w:eastAsia="SimSun" w:hAnsi="楷体" w:cs="Times New Roman"/>
          <w:b/>
          <w:sz w:val="24"/>
          <w:szCs w:val="24"/>
        </w:rPr>
        <w:t>D</w:t>
      </w:r>
      <w:r>
        <w:rPr>
          <w:rFonts w:ascii="Times New Roman" w:eastAsia="SimSun" w:hAnsi="楷体" w:cs="Times New Roman"/>
          <w:b/>
          <w:sz w:val="24"/>
          <w:szCs w:val="24"/>
        </w:rPr>
        <w:t>ialogue between pragmatism and Confucianism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workshop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Scene 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>Two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p w14:paraId="6B7DA054" w14:textId="77777777" w:rsidR="00DC41FF" w:rsidRDefault="00FC19C9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Afternoon:</w:t>
      </w:r>
    </w:p>
    <w:p w14:paraId="4D7CAF99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Time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>14</w:t>
      </w:r>
      <w:r>
        <w:rPr>
          <w:rFonts w:ascii="Times New Roman" w:eastAsia="SimSun" w:hAnsi="Times New Roman" w:cs="Times New Roman" w:hint="eastAsia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>00pm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17</w:t>
      </w:r>
      <w:r>
        <w:rPr>
          <w:rFonts w:ascii="Times New Roman" w:eastAsia="SimSun" w:hAnsi="Times New Roman" w:cs="Times New Roman" w:hint="eastAsia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00pm (Beijing time) </w:t>
      </w:r>
    </w:p>
    <w:p w14:paraId="43696ECD" w14:textId="77777777" w:rsidR="00DC41FF" w:rsidRDefault="00FC19C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Place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hAnsi="仿宋" w:cs="Times New Roman"/>
          <w:sz w:val="24"/>
          <w:szCs w:val="24"/>
        </w:rPr>
        <w:t>Round-table conference room</w:t>
      </w:r>
      <w:r>
        <w:rPr>
          <w:rFonts w:ascii="Times New Roman" w:hAnsi="仿宋" w:cs="Times New Roman" w:hint="eastAsia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Because of </w:t>
      </w:r>
      <w:r>
        <w:rPr>
          <w:rFonts w:ascii="Times New Roman" w:hAnsi="Times New Roman" w:cs="Times New Roman"/>
          <w:sz w:val="24"/>
          <w:szCs w:val="24"/>
        </w:rPr>
        <w:t>night time in Hawaii, offline discussion is adopted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3ECC8FBB" w14:textId="79B921F4" w:rsidR="00DC41FF" w:rsidRDefault="00FC19C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topic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Confuci</w:t>
      </w:r>
      <w:r w:rsidR="00701FF6">
        <w:rPr>
          <w:rFonts w:ascii="Times New Roman" w:hAnsi="Times New Roman" w:cs="Times New Roman"/>
          <w:sz w:val="24"/>
          <w:szCs w:val="24"/>
        </w:rPr>
        <w:t xml:space="preserve">an Studies of the </w:t>
      </w:r>
      <w:r w:rsidR="00701FF6" w:rsidRPr="00701FF6">
        <w:rPr>
          <w:rFonts w:ascii="Times New Roman" w:hAnsi="Times New Roman" w:cs="Times New Roman"/>
          <w:i/>
          <w:iCs/>
          <w:sz w:val="24"/>
          <w:szCs w:val="24"/>
        </w:rPr>
        <w:t>Book of Changes</w:t>
      </w:r>
      <w:r w:rsidR="00701FF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Pragmatism</w:t>
      </w:r>
    </w:p>
    <w:p w14:paraId="48B2C9EE" w14:textId="77777777" w:rsidR="00DC41FF" w:rsidRDefault="00FC19C9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Host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Wen Haiming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Special Expert of 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 xml:space="preserve">, Shandong </w:t>
      </w:r>
      <w:r>
        <w:rPr>
          <w:rFonts w:ascii="Times New Roman" w:hAnsi="Times New Roman" w:cs="Times New Roman"/>
          <w:sz w:val="24"/>
          <w:szCs w:val="24"/>
        </w:rPr>
        <w:t>Taishan scholars</w:t>
      </w:r>
      <w:r>
        <w:rPr>
          <w:rFonts w:ascii="Times New Roman" w:hAnsi="Times New Roman" w:cs="Times New Roman" w:hint="eastAsia"/>
          <w:sz w:val="24"/>
          <w:szCs w:val="24"/>
        </w:rPr>
        <w:t xml:space="preserve">, Professor of </w:t>
      </w:r>
      <w:r>
        <w:rPr>
          <w:rFonts w:ascii="Times New Roman" w:hAnsi="Times New Roman" w:cs="Times New Roman"/>
          <w:sz w:val="24"/>
          <w:szCs w:val="24"/>
        </w:rPr>
        <w:t>Renmin University of China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</w:rPr>
        <w:t xml:space="preserve"> </w:t>
      </w:r>
    </w:p>
    <w:p w14:paraId="0DF996DE" w14:textId="77777777" w:rsidR="00DC41FF" w:rsidRDefault="00DC41F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B1D693D" w14:textId="77777777" w:rsidR="00DC41FF" w:rsidRDefault="00DC41F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25B118A" w14:textId="77777777" w:rsidR="00DC41FF" w:rsidRDefault="00DC41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BCC6CE" w14:textId="77777777" w:rsidR="00DC41FF" w:rsidRDefault="00FC19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December 18,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 w:hint="eastAsia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Friday</w:t>
      </w:r>
      <w:r>
        <w:rPr>
          <w:rFonts w:ascii="Times New Roman" w:eastAsia="SimSun" w:hAnsi="Times New Roman" w:cs="Times New Roman"/>
          <w:b/>
          <w:sz w:val="24"/>
          <w:szCs w:val="24"/>
        </w:rPr>
        <w:t>）</w:t>
      </w:r>
    </w:p>
    <w:p w14:paraId="2723A76D" w14:textId="147784C0" w:rsidR="00DC41FF" w:rsidRDefault="00FC19C9">
      <w:pPr>
        <w:spacing w:line="360" w:lineRule="auto"/>
        <w:ind w:left="1687" w:hangingChars="700" w:hanging="1687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楷体" w:cs="Times New Roman" w:hint="eastAsia"/>
          <w:b/>
          <w:sz w:val="24"/>
          <w:szCs w:val="24"/>
        </w:rPr>
        <w:t>Symposium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 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 xml:space="preserve">of </w:t>
      </w:r>
      <w:r w:rsidR="000F3C20">
        <w:rPr>
          <w:rFonts w:ascii="Times New Roman" w:eastAsia="SimSun" w:hAnsi="楷体" w:cs="Times New Roman"/>
          <w:b/>
          <w:sz w:val="24"/>
          <w:szCs w:val="24"/>
        </w:rPr>
        <w:t>D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ialogue between </w:t>
      </w:r>
      <w:r w:rsidR="000F3C20">
        <w:rPr>
          <w:rFonts w:ascii="Times New Roman" w:eastAsia="SimSun" w:hAnsi="楷体" w:cs="Times New Roman"/>
          <w:b/>
          <w:sz w:val="24"/>
          <w:szCs w:val="24"/>
        </w:rPr>
        <w:t>P</w:t>
      </w:r>
      <w:r>
        <w:rPr>
          <w:rFonts w:ascii="Times New Roman" w:eastAsia="SimSun" w:hAnsi="楷体" w:cs="Times New Roman"/>
          <w:b/>
          <w:sz w:val="24"/>
          <w:szCs w:val="24"/>
        </w:rPr>
        <w:t>ragmatism and Confucianism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>（</w:t>
      </w:r>
      <w:r>
        <w:rPr>
          <w:rFonts w:ascii="Times New Roman" w:eastAsia="SimSun" w:hAnsi="楷体" w:cs="Times New Roman"/>
          <w:b/>
          <w:sz w:val="24"/>
          <w:szCs w:val="24"/>
        </w:rPr>
        <w:t xml:space="preserve">Scene 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>Three</w:t>
      </w:r>
      <w:r>
        <w:rPr>
          <w:rFonts w:ascii="Times New Roman" w:eastAsia="SimSun" w:hAnsi="楷体" w:cs="Times New Roman" w:hint="eastAsia"/>
          <w:b/>
          <w:sz w:val="24"/>
          <w:szCs w:val="24"/>
        </w:rPr>
        <w:t>）</w:t>
      </w:r>
    </w:p>
    <w:p w14:paraId="1DDACB3B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</w:rPr>
        <w:t>Morning:</w:t>
      </w:r>
    </w:p>
    <w:p w14:paraId="6DB3469C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Time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>9</w:t>
      </w:r>
      <w:r>
        <w:rPr>
          <w:rFonts w:ascii="Times New Roman" w:eastAsia="SimSun" w:hAnsi="Times New Roman" w:cs="Times New Roman" w:hint="eastAsia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>00am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11</w:t>
      </w:r>
      <w:r>
        <w:rPr>
          <w:rFonts w:ascii="Times New Roman" w:eastAsia="SimSun" w:hAnsi="Times New Roman" w:cs="Times New Roman" w:hint="eastAsia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30am (Beijing time) </w:t>
      </w:r>
    </w:p>
    <w:p w14:paraId="11A8C703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Place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hAnsi="仿宋" w:cs="Times New Roman" w:hint="eastAsia"/>
          <w:sz w:val="24"/>
          <w:szCs w:val="24"/>
        </w:rPr>
        <w:t>Online(VooV Meeting)</w:t>
      </w:r>
      <w:r>
        <w:rPr>
          <w:rFonts w:ascii="Times New Roman" w:hAnsi="仿宋" w:cs="Times New Roman" w:hint="eastAsia"/>
          <w:sz w:val="24"/>
          <w:szCs w:val="24"/>
        </w:rPr>
        <w:t>、</w:t>
      </w:r>
      <w:r>
        <w:rPr>
          <w:rFonts w:ascii="Times New Roman" w:hAnsi="仿宋" w:cs="Times New Roman" w:hint="eastAsia"/>
          <w:sz w:val="24"/>
          <w:szCs w:val="24"/>
        </w:rPr>
        <w:t>Offline</w:t>
      </w:r>
      <w:r>
        <w:rPr>
          <w:rFonts w:ascii="Times New Roman" w:hAnsi="仿宋" w:cs="Times New Roman" w:hint="eastAsia"/>
          <w:sz w:val="24"/>
          <w:szCs w:val="24"/>
        </w:rPr>
        <w:t>（</w:t>
      </w:r>
      <w:r>
        <w:rPr>
          <w:rFonts w:ascii="Times New Roman" w:hAnsi="仿宋" w:cs="Times New Roman"/>
          <w:sz w:val="24"/>
          <w:szCs w:val="24"/>
        </w:rPr>
        <w:t>Round-table conference room</w:t>
      </w:r>
      <w:r>
        <w:rPr>
          <w:rFonts w:ascii="Times New Roman" w:hAnsi="仿宋" w:cs="Times New Roman" w:hint="eastAsia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Confucius Research Institute</w:t>
      </w:r>
      <w:r>
        <w:rPr>
          <w:rFonts w:ascii="Times New Roman" w:hAnsi="仿宋" w:cs="Times New Roman" w:hint="eastAsia"/>
          <w:sz w:val="24"/>
          <w:szCs w:val="24"/>
        </w:rPr>
        <w:t>）</w:t>
      </w:r>
    </w:p>
    <w:p w14:paraId="525EABF8" w14:textId="110D1427" w:rsidR="00DC41FF" w:rsidRDefault="00FC19C9" w:rsidP="000F3C20">
      <w:pPr>
        <w:spacing w:line="360" w:lineRule="auto"/>
        <w:ind w:left="120" w:hangingChars="50" w:hanging="1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Host</w:t>
      </w:r>
      <w:r>
        <w:rPr>
          <w:rFonts w:ascii="Times New Roman" w:eastAsia="SimSu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Roger T.</w:t>
      </w:r>
      <w:r w:rsidR="008C7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Ames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Special Expert of 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</w:rPr>
        <w:t>“Confucian Master”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in Shandong P</w:t>
      </w:r>
      <w:r>
        <w:rPr>
          <w:rFonts w:ascii="Times New Roman" w:hAnsi="Times New Roman" w:cs="Times New Roman"/>
          <w:kern w:val="0"/>
          <w:sz w:val="24"/>
          <w:szCs w:val="24"/>
        </w:rPr>
        <w:t>rovince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kern w:val="0"/>
          <w:sz w:val="24"/>
        </w:rPr>
        <w:t>Humanities Chair Professor at Peking University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</w:p>
    <w:p w14:paraId="68AD7195" w14:textId="77777777" w:rsidR="00D37C2C" w:rsidRDefault="00D37C2C" w:rsidP="00D37C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3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</w:p>
    <w:p w14:paraId="11019E3D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eastAsia="SimSun" w:hAnsi="Times New Roman"/>
          <w:sz w:val="24"/>
        </w:rPr>
      </w:pPr>
      <w:r>
        <w:rPr>
          <w:rFonts w:ascii="Times New Roman" w:hAnsi="Times New Roman" w:hint="eastAsia"/>
          <w:sz w:val="24"/>
        </w:rPr>
        <w:t>I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Richard Bernstein: Professor of New School for Social Research</w:t>
      </w:r>
    </w:p>
    <w:p w14:paraId="062037F2" w14:textId="77777777" w:rsidR="00DC41FF" w:rsidRDefault="00FC19C9">
      <w:pPr>
        <w:spacing w:line="360" w:lineRule="auto"/>
        <w:ind w:left="465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II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Chenshan Tian: Professor of </w:t>
      </w:r>
      <w:r>
        <w:rPr>
          <w:rFonts w:ascii="Times New Roman" w:hAnsi="Times New Roman" w:cs="Times New Roman"/>
          <w:sz w:val="24"/>
          <w:szCs w:val="24"/>
        </w:rPr>
        <w:t>Beijing Foreign Studies University</w:t>
      </w:r>
    </w:p>
    <w:p w14:paraId="1D0EF1B8" w14:textId="3D502190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09:30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09:50  Free discussion</w:t>
      </w:r>
    </w:p>
    <w:p w14:paraId="7EE1C0D1" w14:textId="77777777" w:rsidR="00D37C2C" w:rsidRDefault="00D37C2C" w:rsidP="00D37C2C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09: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/>
          <w:sz w:val="24"/>
          <w:szCs w:val="24"/>
        </w:rPr>
        <w:t>10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</w:p>
    <w:p w14:paraId="615BD92A" w14:textId="309AAA26" w:rsidR="00DC41FF" w:rsidRDefault="00FC19C9">
      <w:pPr>
        <w:spacing w:line="360" w:lineRule="auto"/>
        <w:ind w:left="465"/>
        <w:jc w:val="left"/>
        <w:rPr>
          <w:rFonts w:ascii="Times New Roman" w:eastAsia="SimSun" w:hAnsi="Times New Roman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III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Steve Fesmire: Professor of </w:t>
      </w:r>
      <w:r w:rsidR="008C76A2">
        <w:rPr>
          <w:rFonts w:ascii="Times New Roman" w:hAnsi="Times New Roman" w:cs="Times New Roman"/>
          <w:sz w:val="24"/>
          <w:szCs w:val="24"/>
        </w:rPr>
        <w:t>Radford Univeristy</w:t>
      </w:r>
    </w:p>
    <w:p w14:paraId="1BA6F860" w14:textId="4FD59BE2" w:rsidR="00DC41FF" w:rsidRDefault="00FC19C9">
      <w:pPr>
        <w:spacing w:line="360" w:lineRule="auto"/>
        <w:ind w:left="465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IV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Tong Shijun: </w:t>
      </w: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="00D37C2C">
        <w:rPr>
          <w:rFonts w:ascii="Times New Roman" w:hAnsi="Times New Roman" w:cs="Times New Roman"/>
          <w:sz w:val="24"/>
          <w:szCs w:val="24"/>
        </w:rPr>
        <w:t>President,</w:t>
      </w:r>
      <w:r>
        <w:rPr>
          <w:rFonts w:ascii="Times New Roman" w:hAnsi="Times New Roman" w:cs="Times New Roman" w:hint="eastAsia"/>
          <w:sz w:val="24"/>
          <w:szCs w:val="24"/>
        </w:rPr>
        <w:t xml:space="preserve"> Professor of </w:t>
      </w:r>
      <w:r>
        <w:rPr>
          <w:rFonts w:ascii="Times New Roman" w:hAnsi="Times New Roman" w:cs="Times New Roman"/>
          <w:sz w:val="24"/>
          <w:szCs w:val="24"/>
        </w:rPr>
        <w:t>East China Normal University</w:t>
      </w:r>
    </w:p>
    <w:p w14:paraId="6F9345BA" w14:textId="72287555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10:20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10:40  Free discussion</w:t>
      </w:r>
    </w:p>
    <w:p w14:paraId="0D5DC2D4" w14:textId="77777777" w:rsidR="00D37C2C" w:rsidRDefault="00D37C2C" w:rsidP="00D37C2C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10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eastAsia="SimSun" w:hAnsi="Times New Roman" w:cs="Times New Roman" w:hint="eastAsia"/>
          <w:sz w:val="24"/>
          <w:szCs w:val="24"/>
        </w:rPr>
        <w:t>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/>
          <w:sz w:val="24"/>
          <w:szCs w:val="24"/>
        </w:rPr>
        <w:t>11</w:t>
      </w:r>
      <w:r>
        <w:rPr>
          <w:rFonts w:ascii="Times New Roman" w:eastAsia="SimSun" w:hAnsi="Times New Roman" w:cs="Times New Roman" w:hint="eastAsia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>10</w:t>
      </w:r>
    </w:p>
    <w:p w14:paraId="7FE6DC04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V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Jim Behuniak</w:t>
      </w:r>
      <w:r>
        <w:rPr>
          <w:rFonts w:ascii="Times New Roman" w:hAnsi="Times New Roman" w:cs="Times New Roman" w:hint="eastAsia"/>
          <w:sz w:val="24"/>
          <w:szCs w:val="24"/>
        </w:rPr>
        <w:t>: Professor of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  <w:lang w:eastAsia="zh-TW"/>
        </w:rPr>
        <w:t>Colby College</w:t>
      </w:r>
      <w:r>
        <w:rPr>
          <w:rFonts w:ascii="Times New Roman" w:hAnsi="Times New Roman" w:hint="eastAsia"/>
          <w:sz w:val="24"/>
        </w:rPr>
        <w:t xml:space="preserve"> </w:t>
      </w:r>
    </w:p>
    <w:p w14:paraId="56937193" w14:textId="77777777" w:rsidR="00DC41FF" w:rsidRDefault="00FC19C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VI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 xml:space="preserve">Wen Haiming: </w:t>
      </w:r>
      <w:r>
        <w:rPr>
          <w:rFonts w:ascii="Times New Roman" w:hAnsi="Times New Roman" w:cs="Times New Roman"/>
          <w:sz w:val="24"/>
          <w:szCs w:val="24"/>
        </w:rPr>
        <w:t>Special Expert of Confucius Research Institute</w:t>
      </w:r>
      <w:r>
        <w:rPr>
          <w:rFonts w:ascii="Times New Roman" w:hAnsi="Times New Roman" w:cs="Times New Roman" w:hint="eastAsia"/>
          <w:sz w:val="24"/>
          <w:szCs w:val="24"/>
        </w:rPr>
        <w:t xml:space="preserve">, Shandong </w:t>
      </w:r>
      <w:r>
        <w:rPr>
          <w:rFonts w:ascii="Times New Roman" w:hAnsi="Times New Roman" w:cs="Times New Roman"/>
          <w:sz w:val="24"/>
          <w:szCs w:val="24"/>
        </w:rPr>
        <w:t>Taishan scholars</w:t>
      </w:r>
      <w:r>
        <w:rPr>
          <w:rFonts w:ascii="Times New Roman" w:hAnsi="Times New Roman" w:cs="Times New Roman" w:hint="eastAsia"/>
          <w:sz w:val="24"/>
          <w:szCs w:val="24"/>
        </w:rPr>
        <w:t xml:space="preserve">, Professor of </w:t>
      </w:r>
      <w:r>
        <w:rPr>
          <w:rFonts w:ascii="Times New Roman" w:hAnsi="Times New Roman" w:cs="Times New Roman"/>
          <w:sz w:val="24"/>
          <w:szCs w:val="24"/>
        </w:rPr>
        <w:t>Renmin University of China</w:t>
      </w:r>
      <w:r>
        <w:rPr>
          <w:rFonts w:ascii="Times New Roman" w:hAnsi="Times New Roman"/>
          <w:sz w:val="24"/>
        </w:rPr>
        <w:t xml:space="preserve"> </w:t>
      </w:r>
    </w:p>
    <w:p w14:paraId="7178F26F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11:10</w:t>
      </w:r>
      <w:r>
        <w:rPr>
          <w:rFonts w:ascii="Times New Roman" w:eastAsia="SimSun" w:hAnsi="Times New Roman" w:cs="Times New Roman" w:hint="eastAsia"/>
          <w:sz w:val="24"/>
          <w:szCs w:val="24"/>
        </w:rPr>
        <w:t>—</w:t>
      </w:r>
      <w:r>
        <w:rPr>
          <w:rFonts w:ascii="Times New Roman" w:eastAsia="SimSun" w:hAnsi="Times New Roman" w:cs="Times New Roman" w:hint="eastAsia"/>
          <w:sz w:val="24"/>
          <w:szCs w:val="24"/>
        </w:rPr>
        <w:t>11:30  Free discussion</w:t>
      </w:r>
    </w:p>
    <w:p w14:paraId="47F98AF4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Afternoon:</w:t>
      </w:r>
    </w:p>
    <w:p w14:paraId="4B548B95" w14:textId="77777777" w:rsidR="00DC41FF" w:rsidRDefault="00FC19C9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14</w:t>
      </w:r>
      <w:r>
        <w:rPr>
          <w:rFonts w:ascii="Times New Roman" w:eastAsia="SimSun" w:hAnsi="Times New Roman" w:cs="Times New Roman" w:hint="eastAsia"/>
          <w:sz w:val="24"/>
          <w:szCs w:val="24"/>
        </w:rPr>
        <w:t>：</w:t>
      </w:r>
      <w:r>
        <w:rPr>
          <w:rFonts w:ascii="Times New Roman" w:eastAsia="SimSun" w:hAnsi="Times New Roman" w:cs="Times New Roman" w:hint="eastAsia"/>
          <w:sz w:val="24"/>
          <w:szCs w:val="24"/>
        </w:rPr>
        <w:t>00       Return home</w:t>
      </w:r>
    </w:p>
    <w:p w14:paraId="057B9DE9" w14:textId="77777777" w:rsidR="00DC41FF" w:rsidRDefault="00FC19C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14:paraId="5BACB687" w14:textId="77777777" w:rsidR="00DC41FF" w:rsidRDefault="00DC41FF">
      <w:pPr>
        <w:spacing w:line="360" w:lineRule="auto"/>
        <w:rPr>
          <w:rFonts w:ascii="Times New Roman" w:eastAsia="STZhongsong" w:hAnsi="Times New Roman" w:cs="Times New Roman"/>
          <w:b/>
          <w:sz w:val="48"/>
          <w:szCs w:val="48"/>
        </w:rPr>
      </w:pPr>
    </w:p>
    <w:sectPr w:rsidR="00DC41FF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04B4" w14:textId="77777777" w:rsidR="00C31714" w:rsidRDefault="00C31714">
      <w:r>
        <w:separator/>
      </w:r>
    </w:p>
  </w:endnote>
  <w:endnote w:type="continuationSeparator" w:id="0">
    <w:p w14:paraId="5A707524" w14:textId="77777777" w:rsidR="00C31714" w:rsidRDefault="00C3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Microsoft YaHei"/>
    <w:charset w:val="86"/>
    <w:family w:val="auto"/>
    <w:pitch w:val="fixed"/>
    <w:sig w:usb0="00000000" w:usb1="38CF7CFA" w:usb2="00000016" w:usb3="00000000" w:csb0="00040001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TimesNewRomanPS-BoldMT">
    <w:altName w:val="SimSun"/>
    <w:charset w:val="86"/>
    <w:family w:val="auto"/>
    <w:pitch w:val="default"/>
    <w:sig w:usb0="00000000" w:usb1="0000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85C4" w14:textId="67DD63D8" w:rsidR="00DC41FF" w:rsidRDefault="005231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F9B5D" wp14:editId="3D32FB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80B6F" w14:textId="4DDB650E" w:rsidR="00DC41FF" w:rsidRDefault="00FC19C9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55C2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F9B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aJqgIAAKUFAAAOAAAAZHJzL2Uyb0RvYy54bWysVNtunDAQfa/Uf7D8TriE3QAKGyXLUlVK&#10;L1LSD/Bis1gFG9nOQlr13zs2y+4meana8mAN9vjMmZnjub4ZuxbtmdJcihyHFwFGTFSScrHL8bfH&#10;0ksw0oYISlopWI6fmcY3q/fvroc+Y5FsZEuZQgAidDb0OW6M6TPf11XDOqIvZM8EHNZSdcTAr9r5&#10;VJEB0LvWj4Jg6Q9S0V7JimkNu8V0iFcOv65ZZb7UtWYGtTkGbsatyq1bu/qra5LtFOkbXh1okL9g&#10;0REuIOgRqiCGoCfF30B1vFJSy9pcVLLzZV3zirkcIJsweJXNQ0N65nKB4uj+WCb9/2Crz/uvCnGa&#10;40uMBOmgRY9sNOhOjiiy1Rl6nYHTQw9uZoRt6LLLVPf3svqukZDrhogdu1VKDg0jFNiF9qZ/dnXC&#10;0RZkO3ySFMKQJyMd0FirzpYOioEAHbr0fOyMpVLB5iKJIzio4CS8TK8C1zifZPPdXmnzgckOWSPH&#10;CvrusMn+XhvLhWSziw0lZMnb1vW+FS82wHHagchw1Z5ZDq6VP9Mg3SSbJPbiaLnx4qAovNtyHXvL&#10;MrxaFJfFel2Ev2zcMM4aTikTNswsqzD+s7YdBD4J4igsLVtOLZylpNVuu24V2hOQdek+V3E4Obn5&#10;L2m4IkAur1IKozi4i1KvXCZXXlzGCw/Km3hBmN6lyyBO46J8mdI9F+zfU0JDjtNFtJikdCL9KrfA&#10;fW9zI1nHDQyOlnc5To5OJLMC3AjqWmsIbyf7rBSW/qkU0O650U6uVqGTVs24HQHFangr6TMIV0lQ&#10;FogQph0YjVQ/MBpgcuRYwGjDqP0oQPp2yMyGmo3tbBBRwcUcG4wmc22mYfTUK75rAHd+XLfwPEru&#10;tHvicHhUMAtcCoe5ZYfN+b/zOk3X1W8A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AjvDaJqgIAAKU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14:paraId="78180B6F" w14:textId="4DDB650E" w:rsidR="00DC41FF" w:rsidRDefault="00FC19C9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55C2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1AE85" w14:textId="77777777" w:rsidR="00C31714" w:rsidRDefault="00C31714">
      <w:r>
        <w:separator/>
      </w:r>
    </w:p>
  </w:footnote>
  <w:footnote w:type="continuationSeparator" w:id="0">
    <w:p w14:paraId="14CF332D" w14:textId="77777777" w:rsidR="00C31714" w:rsidRDefault="00C3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885D"/>
    <w:multiLevelType w:val="singleLevel"/>
    <w:tmpl w:val="034388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4056C42"/>
    <w:multiLevelType w:val="singleLevel"/>
    <w:tmpl w:val="34056C4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D8"/>
    <w:rsid w:val="00024309"/>
    <w:rsid w:val="00031F97"/>
    <w:rsid w:val="000358C6"/>
    <w:rsid w:val="000837D0"/>
    <w:rsid w:val="000955CB"/>
    <w:rsid w:val="000A08D0"/>
    <w:rsid w:val="000A360B"/>
    <w:rsid w:val="000B6F04"/>
    <w:rsid w:val="000D32FC"/>
    <w:rsid w:val="000F3C20"/>
    <w:rsid w:val="00105A23"/>
    <w:rsid w:val="00110EE1"/>
    <w:rsid w:val="00117873"/>
    <w:rsid w:val="001232E6"/>
    <w:rsid w:val="00123CCE"/>
    <w:rsid w:val="00126A83"/>
    <w:rsid w:val="001272A5"/>
    <w:rsid w:val="00140201"/>
    <w:rsid w:val="00146619"/>
    <w:rsid w:val="00164A99"/>
    <w:rsid w:val="001731A9"/>
    <w:rsid w:val="001C7202"/>
    <w:rsid w:val="001E4602"/>
    <w:rsid w:val="001F224A"/>
    <w:rsid w:val="0021301D"/>
    <w:rsid w:val="00214D2B"/>
    <w:rsid w:val="00217281"/>
    <w:rsid w:val="00222F31"/>
    <w:rsid w:val="00236EB6"/>
    <w:rsid w:val="00250BDF"/>
    <w:rsid w:val="00254377"/>
    <w:rsid w:val="00257B6A"/>
    <w:rsid w:val="00272786"/>
    <w:rsid w:val="00276F43"/>
    <w:rsid w:val="00284550"/>
    <w:rsid w:val="002A598F"/>
    <w:rsid w:val="002B4507"/>
    <w:rsid w:val="002B45A0"/>
    <w:rsid w:val="002B6A5F"/>
    <w:rsid w:val="002C6737"/>
    <w:rsid w:val="002E229B"/>
    <w:rsid w:val="002F0E00"/>
    <w:rsid w:val="002F5B1F"/>
    <w:rsid w:val="0033077E"/>
    <w:rsid w:val="0033571F"/>
    <w:rsid w:val="00336182"/>
    <w:rsid w:val="00350575"/>
    <w:rsid w:val="00354F50"/>
    <w:rsid w:val="0036165A"/>
    <w:rsid w:val="003C43FE"/>
    <w:rsid w:val="003D465C"/>
    <w:rsid w:val="003D59C9"/>
    <w:rsid w:val="0043670B"/>
    <w:rsid w:val="00455099"/>
    <w:rsid w:val="004627DC"/>
    <w:rsid w:val="00463C0E"/>
    <w:rsid w:val="004654B8"/>
    <w:rsid w:val="004872F6"/>
    <w:rsid w:val="004A30F7"/>
    <w:rsid w:val="004A3BE4"/>
    <w:rsid w:val="004C0AED"/>
    <w:rsid w:val="004E5CB6"/>
    <w:rsid w:val="004F25E3"/>
    <w:rsid w:val="005024BE"/>
    <w:rsid w:val="00505B97"/>
    <w:rsid w:val="00513672"/>
    <w:rsid w:val="005231C7"/>
    <w:rsid w:val="005332D7"/>
    <w:rsid w:val="00535801"/>
    <w:rsid w:val="00540193"/>
    <w:rsid w:val="00547F55"/>
    <w:rsid w:val="00555CAA"/>
    <w:rsid w:val="005A1C6E"/>
    <w:rsid w:val="005A797E"/>
    <w:rsid w:val="005C19B5"/>
    <w:rsid w:val="005C246D"/>
    <w:rsid w:val="005D1D83"/>
    <w:rsid w:val="005E14C1"/>
    <w:rsid w:val="006053CD"/>
    <w:rsid w:val="00624928"/>
    <w:rsid w:val="00642584"/>
    <w:rsid w:val="006430C2"/>
    <w:rsid w:val="0064716E"/>
    <w:rsid w:val="00657C2D"/>
    <w:rsid w:val="00690371"/>
    <w:rsid w:val="00701FF6"/>
    <w:rsid w:val="00747A87"/>
    <w:rsid w:val="00752532"/>
    <w:rsid w:val="00754026"/>
    <w:rsid w:val="00757C19"/>
    <w:rsid w:val="00782A6E"/>
    <w:rsid w:val="007A624F"/>
    <w:rsid w:val="007B1DDE"/>
    <w:rsid w:val="007B6E7C"/>
    <w:rsid w:val="007D0170"/>
    <w:rsid w:val="007E15D8"/>
    <w:rsid w:val="007E305C"/>
    <w:rsid w:val="007F7014"/>
    <w:rsid w:val="00833A6E"/>
    <w:rsid w:val="0083568C"/>
    <w:rsid w:val="00835FE3"/>
    <w:rsid w:val="00862150"/>
    <w:rsid w:val="008744D1"/>
    <w:rsid w:val="00887AC5"/>
    <w:rsid w:val="008940AB"/>
    <w:rsid w:val="008A0E4E"/>
    <w:rsid w:val="008A56B9"/>
    <w:rsid w:val="008A7A9F"/>
    <w:rsid w:val="008C1C7D"/>
    <w:rsid w:val="008C76A2"/>
    <w:rsid w:val="008C7AFD"/>
    <w:rsid w:val="008C7E35"/>
    <w:rsid w:val="008E3E40"/>
    <w:rsid w:val="008E463B"/>
    <w:rsid w:val="008E4CB5"/>
    <w:rsid w:val="00901BBA"/>
    <w:rsid w:val="00926D28"/>
    <w:rsid w:val="0092707F"/>
    <w:rsid w:val="009329B8"/>
    <w:rsid w:val="0093703A"/>
    <w:rsid w:val="00942DA9"/>
    <w:rsid w:val="0095753B"/>
    <w:rsid w:val="0097297E"/>
    <w:rsid w:val="00995E96"/>
    <w:rsid w:val="009A51A7"/>
    <w:rsid w:val="009C40B3"/>
    <w:rsid w:val="009D745A"/>
    <w:rsid w:val="009F27E2"/>
    <w:rsid w:val="009F6FBE"/>
    <w:rsid w:val="00A43F36"/>
    <w:rsid w:val="00A44569"/>
    <w:rsid w:val="00A550E5"/>
    <w:rsid w:val="00A722AE"/>
    <w:rsid w:val="00A77087"/>
    <w:rsid w:val="00A8507B"/>
    <w:rsid w:val="00AA3A2A"/>
    <w:rsid w:val="00AB1B9B"/>
    <w:rsid w:val="00AB3520"/>
    <w:rsid w:val="00AC320C"/>
    <w:rsid w:val="00AC4345"/>
    <w:rsid w:val="00AF5112"/>
    <w:rsid w:val="00B16635"/>
    <w:rsid w:val="00B23B54"/>
    <w:rsid w:val="00B5469C"/>
    <w:rsid w:val="00B60A09"/>
    <w:rsid w:val="00B6773B"/>
    <w:rsid w:val="00B90548"/>
    <w:rsid w:val="00BE4C28"/>
    <w:rsid w:val="00BF486A"/>
    <w:rsid w:val="00C10B32"/>
    <w:rsid w:val="00C123FE"/>
    <w:rsid w:val="00C3028D"/>
    <w:rsid w:val="00C31714"/>
    <w:rsid w:val="00C37349"/>
    <w:rsid w:val="00C5277D"/>
    <w:rsid w:val="00C7670B"/>
    <w:rsid w:val="00C8354C"/>
    <w:rsid w:val="00C848D9"/>
    <w:rsid w:val="00C95A1E"/>
    <w:rsid w:val="00CB712C"/>
    <w:rsid w:val="00CD7D41"/>
    <w:rsid w:val="00D15159"/>
    <w:rsid w:val="00D37C2C"/>
    <w:rsid w:val="00D55CEC"/>
    <w:rsid w:val="00D74833"/>
    <w:rsid w:val="00D812CB"/>
    <w:rsid w:val="00D86A1D"/>
    <w:rsid w:val="00D87450"/>
    <w:rsid w:val="00D903AB"/>
    <w:rsid w:val="00D941FF"/>
    <w:rsid w:val="00DA0035"/>
    <w:rsid w:val="00DA4313"/>
    <w:rsid w:val="00DC41FF"/>
    <w:rsid w:val="00DC76CE"/>
    <w:rsid w:val="00DD6A90"/>
    <w:rsid w:val="00E020FF"/>
    <w:rsid w:val="00E50CCD"/>
    <w:rsid w:val="00E52746"/>
    <w:rsid w:val="00E55C2F"/>
    <w:rsid w:val="00E620CA"/>
    <w:rsid w:val="00E93D96"/>
    <w:rsid w:val="00EA27B8"/>
    <w:rsid w:val="00EA3AAD"/>
    <w:rsid w:val="00EB028C"/>
    <w:rsid w:val="00EB143A"/>
    <w:rsid w:val="00EC26F2"/>
    <w:rsid w:val="00ED5C93"/>
    <w:rsid w:val="00EE68C9"/>
    <w:rsid w:val="00EE69A8"/>
    <w:rsid w:val="00F12EB1"/>
    <w:rsid w:val="00F357BA"/>
    <w:rsid w:val="00F466E3"/>
    <w:rsid w:val="00F56EB9"/>
    <w:rsid w:val="00F6172D"/>
    <w:rsid w:val="00F65DFA"/>
    <w:rsid w:val="00F87111"/>
    <w:rsid w:val="00FC19C9"/>
    <w:rsid w:val="00FC5C25"/>
    <w:rsid w:val="00FD1F24"/>
    <w:rsid w:val="00FF155C"/>
    <w:rsid w:val="00FF3C2D"/>
    <w:rsid w:val="014715D1"/>
    <w:rsid w:val="02216A00"/>
    <w:rsid w:val="026266ED"/>
    <w:rsid w:val="028826AB"/>
    <w:rsid w:val="03055033"/>
    <w:rsid w:val="043D5043"/>
    <w:rsid w:val="048335D8"/>
    <w:rsid w:val="04AA28E1"/>
    <w:rsid w:val="04CE4D21"/>
    <w:rsid w:val="069661C9"/>
    <w:rsid w:val="076A3D36"/>
    <w:rsid w:val="088F6875"/>
    <w:rsid w:val="08E21903"/>
    <w:rsid w:val="09697CA3"/>
    <w:rsid w:val="0B1B7BD4"/>
    <w:rsid w:val="0C3777CC"/>
    <w:rsid w:val="0DD8681A"/>
    <w:rsid w:val="0F9E1970"/>
    <w:rsid w:val="0FC84187"/>
    <w:rsid w:val="0FD81634"/>
    <w:rsid w:val="10181BC1"/>
    <w:rsid w:val="11311FE9"/>
    <w:rsid w:val="12013A45"/>
    <w:rsid w:val="12620A79"/>
    <w:rsid w:val="127177BC"/>
    <w:rsid w:val="12F63B92"/>
    <w:rsid w:val="13453C13"/>
    <w:rsid w:val="146E77C5"/>
    <w:rsid w:val="148345ED"/>
    <w:rsid w:val="14C23C03"/>
    <w:rsid w:val="14FB0B7B"/>
    <w:rsid w:val="15035793"/>
    <w:rsid w:val="1689348E"/>
    <w:rsid w:val="172C0EDA"/>
    <w:rsid w:val="17B367C4"/>
    <w:rsid w:val="18527347"/>
    <w:rsid w:val="18F22FE3"/>
    <w:rsid w:val="19143F99"/>
    <w:rsid w:val="1B62390A"/>
    <w:rsid w:val="1BBF06A7"/>
    <w:rsid w:val="1BD81E78"/>
    <w:rsid w:val="1CE460CA"/>
    <w:rsid w:val="1D165291"/>
    <w:rsid w:val="1EEF609C"/>
    <w:rsid w:val="1F297E96"/>
    <w:rsid w:val="1F954966"/>
    <w:rsid w:val="202C1378"/>
    <w:rsid w:val="21466714"/>
    <w:rsid w:val="21576982"/>
    <w:rsid w:val="225C3E39"/>
    <w:rsid w:val="232E6F3F"/>
    <w:rsid w:val="235C4D3D"/>
    <w:rsid w:val="249303D8"/>
    <w:rsid w:val="24BD63F8"/>
    <w:rsid w:val="261A02A4"/>
    <w:rsid w:val="268027B8"/>
    <w:rsid w:val="26B30DED"/>
    <w:rsid w:val="26D14D2D"/>
    <w:rsid w:val="27C71C43"/>
    <w:rsid w:val="28AB6FD6"/>
    <w:rsid w:val="29291981"/>
    <w:rsid w:val="2A9C0389"/>
    <w:rsid w:val="2AF61F32"/>
    <w:rsid w:val="2CA00776"/>
    <w:rsid w:val="2CC407FE"/>
    <w:rsid w:val="2DE321D9"/>
    <w:rsid w:val="2E544283"/>
    <w:rsid w:val="2E6E4810"/>
    <w:rsid w:val="30211F2E"/>
    <w:rsid w:val="30AC25C5"/>
    <w:rsid w:val="30F70841"/>
    <w:rsid w:val="31B45880"/>
    <w:rsid w:val="32CE4499"/>
    <w:rsid w:val="33141F54"/>
    <w:rsid w:val="3319286A"/>
    <w:rsid w:val="333841B3"/>
    <w:rsid w:val="35850431"/>
    <w:rsid w:val="35C66103"/>
    <w:rsid w:val="35C87316"/>
    <w:rsid w:val="37F45F8E"/>
    <w:rsid w:val="385D5337"/>
    <w:rsid w:val="38CB6034"/>
    <w:rsid w:val="39DB24D4"/>
    <w:rsid w:val="39DE0379"/>
    <w:rsid w:val="39ED4778"/>
    <w:rsid w:val="3A324642"/>
    <w:rsid w:val="3ABF57A1"/>
    <w:rsid w:val="3BA07DB1"/>
    <w:rsid w:val="3BDF6B40"/>
    <w:rsid w:val="3CB941DF"/>
    <w:rsid w:val="3D0C63BC"/>
    <w:rsid w:val="3D705CAC"/>
    <w:rsid w:val="3E3D747C"/>
    <w:rsid w:val="3E524BCD"/>
    <w:rsid w:val="3EE7402D"/>
    <w:rsid w:val="3EF3638C"/>
    <w:rsid w:val="3FA643FA"/>
    <w:rsid w:val="3FB05EEE"/>
    <w:rsid w:val="401831CC"/>
    <w:rsid w:val="406870FC"/>
    <w:rsid w:val="424D02C1"/>
    <w:rsid w:val="428305E8"/>
    <w:rsid w:val="43E64D25"/>
    <w:rsid w:val="4467051D"/>
    <w:rsid w:val="447B5943"/>
    <w:rsid w:val="44D400D6"/>
    <w:rsid w:val="452A773D"/>
    <w:rsid w:val="45730EA6"/>
    <w:rsid w:val="464C377C"/>
    <w:rsid w:val="4668398C"/>
    <w:rsid w:val="46887EC5"/>
    <w:rsid w:val="46AD4179"/>
    <w:rsid w:val="46CE42E8"/>
    <w:rsid w:val="47620CE6"/>
    <w:rsid w:val="47C90047"/>
    <w:rsid w:val="48E02FBA"/>
    <w:rsid w:val="4924605B"/>
    <w:rsid w:val="49385A8E"/>
    <w:rsid w:val="49AA6C61"/>
    <w:rsid w:val="4B5C2C7A"/>
    <w:rsid w:val="4C577528"/>
    <w:rsid w:val="4D0D3E70"/>
    <w:rsid w:val="4D4524BC"/>
    <w:rsid w:val="4D58568E"/>
    <w:rsid w:val="4E946CF2"/>
    <w:rsid w:val="500C7C50"/>
    <w:rsid w:val="50B3648C"/>
    <w:rsid w:val="51C33C43"/>
    <w:rsid w:val="53E8113D"/>
    <w:rsid w:val="54C148D9"/>
    <w:rsid w:val="55E57D07"/>
    <w:rsid w:val="564A2EA5"/>
    <w:rsid w:val="569B0594"/>
    <w:rsid w:val="56EC6616"/>
    <w:rsid w:val="57AB66B7"/>
    <w:rsid w:val="57FE48A1"/>
    <w:rsid w:val="58F546EE"/>
    <w:rsid w:val="59B80E4B"/>
    <w:rsid w:val="5A381121"/>
    <w:rsid w:val="5A981069"/>
    <w:rsid w:val="5AD26CB7"/>
    <w:rsid w:val="5CD83ACA"/>
    <w:rsid w:val="5D9D16D7"/>
    <w:rsid w:val="5DAD6247"/>
    <w:rsid w:val="5DF64100"/>
    <w:rsid w:val="5E500139"/>
    <w:rsid w:val="5EEB5984"/>
    <w:rsid w:val="5F330DAF"/>
    <w:rsid w:val="5F695B72"/>
    <w:rsid w:val="5FBE12C2"/>
    <w:rsid w:val="60C03C40"/>
    <w:rsid w:val="61EE6711"/>
    <w:rsid w:val="63582B1C"/>
    <w:rsid w:val="63C85479"/>
    <w:rsid w:val="66C7729A"/>
    <w:rsid w:val="66D110FA"/>
    <w:rsid w:val="685738DD"/>
    <w:rsid w:val="68F37747"/>
    <w:rsid w:val="698B5208"/>
    <w:rsid w:val="6B3F0C5F"/>
    <w:rsid w:val="6C1140D4"/>
    <w:rsid w:val="6CC164C9"/>
    <w:rsid w:val="6EB534BB"/>
    <w:rsid w:val="6EED1B8B"/>
    <w:rsid w:val="6FB1676A"/>
    <w:rsid w:val="703E4506"/>
    <w:rsid w:val="707B7EEC"/>
    <w:rsid w:val="70C038FB"/>
    <w:rsid w:val="71A47BB1"/>
    <w:rsid w:val="72692667"/>
    <w:rsid w:val="72C949AB"/>
    <w:rsid w:val="74B2224E"/>
    <w:rsid w:val="754B2451"/>
    <w:rsid w:val="757607AE"/>
    <w:rsid w:val="76EB42D2"/>
    <w:rsid w:val="77E80C23"/>
    <w:rsid w:val="77FE0A0F"/>
    <w:rsid w:val="7A35604F"/>
    <w:rsid w:val="7A762E62"/>
    <w:rsid w:val="7B8F2E69"/>
    <w:rsid w:val="7BDD2218"/>
    <w:rsid w:val="7C9C6CB8"/>
    <w:rsid w:val="7D013A21"/>
    <w:rsid w:val="7D20398A"/>
    <w:rsid w:val="7D694DE3"/>
    <w:rsid w:val="7D695C82"/>
    <w:rsid w:val="7F0F0791"/>
    <w:rsid w:val="7F172DBA"/>
    <w:rsid w:val="7F1B5CA5"/>
    <w:rsid w:val="7F6F04A6"/>
    <w:rsid w:val="7F9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18C2A"/>
  <w15:docId w15:val="{D45B621E-4293-436C-B00F-D6C71F6F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ascii="Calibri" w:eastAsia="SimSun" w:hAnsi="Calibri" w:cs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kern w:val="2"/>
      <w:sz w:val="21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kern w:val="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SimSun" w:eastAsia="SimSun" w:hAnsi="SimSun" w:cs="SimSu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Richard Shusterman</cp:lastModifiedBy>
  <cp:revision>2</cp:revision>
  <cp:lastPrinted>2017-12-12T02:16:00Z</cp:lastPrinted>
  <dcterms:created xsi:type="dcterms:W3CDTF">2020-12-15T15:45:00Z</dcterms:created>
  <dcterms:modified xsi:type="dcterms:W3CDTF">2020-12-15T15:45:00Z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