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39" w:rsidRPr="00131B08" w:rsidRDefault="00F40D39" w:rsidP="00F40D39">
      <w:pPr>
        <w:jc w:val="center"/>
        <w:rPr>
          <w:sz w:val="40"/>
          <w:szCs w:val="40"/>
          <w:u w:val="single"/>
        </w:rPr>
      </w:pPr>
      <w:r w:rsidRPr="00131B08">
        <w:rPr>
          <w:sz w:val="40"/>
          <w:szCs w:val="40"/>
          <w:u w:val="single"/>
        </w:rPr>
        <w:t>DEADLINES</w:t>
      </w:r>
    </w:p>
    <w:p w:rsidR="00F40D39" w:rsidRDefault="00CD0BBB" w:rsidP="00F40D39">
      <w:pPr>
        <w:rPr>
          <w:u w:val="single"/>
        </w:rPr>
      </w:pPr>
      <w:r w:rsidRPr="00CD0BBB">
        <w:rPr>
          <w:sz w:val="32"/>
          <w:szCs w:val="32"/>
          <w:u w:val="single"/>
        </w:rPr>
        <w:drawing>
          <wp:inline distT="0" distB="0" distL="0" distR="0">
            <wp:extent cx="1735157" cy="1333500"/>
            <wp:effectExtent l="0" t="0" r="0" b="0"/>
            <wp:docPr id="1" name="Picture 1" descr="http://ts1.mm.bing.net/th?&amp;id=HN.608037618461311884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8037618461311884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5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D39" w:rsidRPr="00131B08">
        <w:rPr>
          <w:sz w:val="32"/>
          <w:szCs w:val="32"/>
          <w:u w:val="single"/>
        </w:rPr>
        <w:t>SCHOLARSHIPS</w:t>
      </w:r>
      <w:r w:rsidR="00F40D39" w:rsidRPr="00131B08">
        <w:rPr>
          <w:u w:val="single"/>
        </w:rPr>
        <w:t>:</w:t>
      </w:r>
    </w:p>
    <w:p w:rsidR="00B8343F" w:rsidRPr="00B8343F" w:rsidRDefault="00B8343F" w:rsidP="00F40D39">
      <w:pPr>
        <w:rPr>
          <w:b/>
        </w:rPr>
      </w:pPr>
      <w:r w:rsidRPr="00B8343F">
        <w:rPr>
          <w:b/>
        </w:rPr>
        <w:t>Email me the Student’s name, Z number, Award Name, Number and Amount to be given.</w:t>
      </w:r>
    </w:p>
    <w:p w:rsidR="00F40D39" w:rsidRDefault="00F40D39" w:rsidP="00131B08">
      <w:pPr>
        <w:pStyle w:val="ListParagraph"/>
        <w:numPr>
          <w:ilvl w:val="0"/>
          <w:numId w:val="1"/>
        </w:numPr>
      </w:pPr>
      <w:r>
        <w:t>Please send scholarship forms to Business Office by this date</w:t>
      </w:r>
      <w:r w:rsidR="00131B08">
        <w:t>-</w:t>
      </w:r>
      <w:r w:rsidR="00131B08" w:rsidRPr="00131B08">
        <w:rPr>
          <w:b/>
        </w:rPr>
        <w:t>November 12</w:t>
      </w:r>
    </w:p>
    <w:p w:rsidR="00131B08" w:rsidRPr="00131B08" w:rsidRDefault="00131B08" w:rsidP="00131B08">
      <w:pPr>
        <w:pStyle w:val="ListParagraph"/>
        <w:numPr>
          <w:ilvl w:val="0"/>
          <w:numId w:val="1"/>
        </w:numPr>
        <w:rPr>
          <w:b/>
        </w:rPr>
      </w:pPr>
      <w:r w:rsidRPr="00131B08">
        <w:t>Reminder for Spring ’15 scholarship information.</w:t>
      </w:r>
      <w:r>
        <w:t>-</w:t>
      </w:r>
      <w:r w:rsidRPr="00131B08">
        <w:t xml:space="preserve"> </w:t>
      </w:r>
      <w:r w:rsidRPr="00131B08">
        <w:rPr>
          <w:b/>
        </w:rPr>
        <w:t xml:space="preserve">November 17 </w:t>
      </w:r>
    </w:p>
    <w:p w:rsidR="00F40D39" w:rsidRDefault="00F40D39" w:rsidP="00F40D39">
      <w:pPr>
        <w:pStyle w:val="ListParagraph"/>
        <w:numPr>
          <w:ilvl w:val="0"/>
          <w:numId w:val="1"/>
        </w:numPr>
      </w:pPr>
      <w:r>
        <w:t>F</w:t>
      </w:r>
      <w:r>
        <w:t xml:space="preserve">orms for </w:t>
      </w:r>
      <w:proofErr w:type="gramStart"/>
      <w:r>
        <w:t>Fall</w:t>
      </w:r>
      <w:proofErr w:type="gramEnd"/>
      <w:r>
        <w:t xml:space="preserve"> ’14 will </w:t>
      </w:r>
      <w:r w:rsidR="00131B08" w:rsidRPr="00131B08">
        <w:rPr>
          <w:b/>
        </w:rPr>
        <w:t>NOT</w:t>
      </w:r>
      <w:r w:rsidR="00131B08">
        <w:t xml:space="preserve"> </w:t>
      </w:r>
      <w:r>
        <w:t xml:space="preserve">be accepted by Foundation after </w:t>
      </w:r>
      <w:r w:rsidRPr="00131B08">
        <w:rPr>
          <w:b/>
        </w:rPr>
        <w:t>November 26</w:t>
      </w:r>
      <w:r>
        <w:t xml:space="preserve">.  </w:t>
      </w:r>
    </w:p>
    <w:p w:rsidR="00F40D39" w:rsidRDefault="00B8343F" w:rsidP="00F40D39">
      <w:r w:rsidRPr="00B8343F">
        <w:rPr>
          <w:b/>
        </w:rPr>
        <w:t>FYI:</w:t>
      </w:r>
      <w:r>
        <w:t xml:space="preserve"> </w:t>
      </w:r>
      <w:r>
        <w:br/>
      </w:r>
      <w:r w:rsidR="00F40D39">
        <w:t xml:space="preserve">Financial Aid office must receive scholarship forms prior to drop/add </w:t>
      </w:r>
      <w:r>
        <w:t xml:space="preserve">of each semester </w:t>
      </w:r>
      <w:r w:rsidR="00F40D39">
        <w:t>to avoid late fee charges.</w:t>
      </w:r>
    </w:p>
    <w:p w:rsidR="00F40D39" w:rsidRPr="00131B08" w:rsidRDefault="00CD0BBB" w:rsidP="00F40D39">
      <w:pPr>
        <w:rPr>
          <w:sz w:val="32"/>
          <w:szCs w:val="32"/>
        </w:rPr>
      </w:pPr>
      <w:r w:rsidRPr="00CD0BBB">
        <w:rPr>
          <w:sz w:val="32"/>
          <w:szCs w:val="32"/>
          <w:u w:val="single"/>
        </w:rPr>
        <w:drawing>
          <wp:inline distT="0" distB="0" distL="0" distR="0">
            <wp:extent cx="1171575" cy="1268230"/>
            <wp:effectExtent l="0" t="0" r="0" b="8255"/>
            <wp:docPr id="2" name="Picture 2" descr="http://www.su.edu/education/files/2012/07/tu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.edu/education/files/2012/07/tui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6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B08" w:rsidRPr="00131B08">
        <w:rPr>
          <w:sz w:val="32"/>
          <w:szCs w:val="32"/>
          <w:u w:val="single"/>
        </w:rPr>
        <w:t>GRADUATE TUITION WAIVERS-SPRING ’15</w:t>
      </w:r>
      <w:r w:rsidR="00131B08" w:rsidRPr="00131B08">
        <w:rPr>
          <w:sz w:val="32"/>
          <w:szCs w:val="32"/>
        </w:rPr>
        <w:t>:</w:t>
      </w:r>
    </w:p>
    <w:p w:rsidR="00F40D39" w:rsidRDefault="00F40D39" w:rsidP="00F40D39">
      <w:pPr>
        <w:pStyle w:val="ListParagraph"/>
        <w:numPr>
          <w:ilvl w:val="0"/>
          <w:numId w:val="2"/>
        </w:numPr>
      </w:pPr>
      <w:r>
        <w:t>Graduate tuition waiver spreadsheets sent to Depts.</w:t>
      </w:r>
      <w:r w:rsidR="00131B08">
        <w:t>-</w:t>
      </w:r>
      <w:r w:rsidR="00131B08" w:rsidRPr="00131B08">
        <w:t xml:space="preserve"> </w:t>
      </w:r>
      <w:r w:rsidR="00131B08" w:rsidRPr="00131B08">
        <w:rPr>
          <w:b/>
        </w:rPr>
        <w:t>November 3</w:t>
      </w:r>
      <w:r w:rsidR="00131B08">
        <w:t xml:space="preserve"> </w:t>
      </w:r>
    </w:p>
    <w:p w:rsidR="00F40D39" w:rsidRPr="00131B08" w:rsidRDefault="00F40D39" w:rsidP="00131B08">
      <w:pPr>
        <w:pStyle w:val="ListParagraph"/>
        <w:numPr>
          <w:ilvl w:val="0"/>
          <w:numId w:val="2"/>
        </w:numPr>
        <w:rPr>
          <w:b/>
        </w:rPr>
      </w:pPr>
      <w:r>
        <w:t>Graduate tuition waiver spreadsheets due to Business Office.</w:t>
      </w:r>
      <w:r w:rsidR="00131B08">
        <w:t>-</w:t>
      </w:r>
      <w:r w:rsidR="00131B08" w:rsidRPr="00131B08">
        <w:t xml:space="preserve"> </w:t>
      </w:r>
      <w:r w:rsidR="00131B08" w:rsidRPr="00131B08">
        <w:rPr>
          <w:b/>
        </w:rPr>
        <w:t xml:space="preserve">December 8 </w:t>
      </w:r>
    </w:p>
    <w:p w:rsidR="00F40D39" w:rsidRDefault="00F40D39" w:rsidP="00131B08">
      <w:pPr>
        <w:pStyle w:val="ListParagraph"/>
        <w:numPr>
          <w:ilvl w:val="0"/>
          <w:numId w:val="2"/>
        </w:numPr>
      </w:pPr>
      <w:r>
        <w:t xml:space="preserve">Approved Plan of Study must be on file with the Graduate College for Spring 15 graduation. </w:t>
      </w:r>
      <w:r w:rsidR="00131B08" w:rsidRPr="00131B08">
        <w:rPr>
          <w:b/>
        </w:rPr>
        <w:t>December 12, 2014</w:t>
      </w:r>
      <w:r w:rsidR="00131B08">
        <w:t xml:space="preserve"> </w:t>
      </w:r>
    </w:p>
    <w:p w:rsidR="00F40D39" w:rsidRDefault="00F40D39" w:rsidP="00F40D39">
      <w:r>
        <w:t>(Reminder - Students receiving tuition benefits as part of an assistantship are required to file a Plan of Study and obtain final approval from the Graduate College by the end of the second semester of the assistantship.)</w:t>
      </w:r>
    </w:p>
    <w:p w:rsidR="00804C90" w:rsidRDefault="00B8343F" w:rsidP="00F40D39">
      <w:r>
        <w:t xml:space="preserve">Please </w:t>
      </w:r>
      <w:r w:rsidR="00131B08">
        <w:t>l</w:t>
      </w:r>
      <w:r w:rsidR="00F40D39">
        <w:t>et me know if you have any questions.</w:t>
      </w:r>
    </w:p>
    <w:p w:rsidR="00B8343F" w:rsidRDefault="00B8343F" w:rsidP="00F40D39">
      <w:r>
        <w:t xml:space="preserve">Janice Cunningham 7-2949 </w:t>
      </w:r>
      <w:r w:rsidR="00C840D4">
        <w:t>Email:jjcunnin@fau.edu</w:t>
      </w:r>
      <w:bookmarkStart w:id="0" w:name="_GoBack"/>
      <w:bookmarkEnd w:id="0"/>
      <w:r>
        <w:br/>
        <w:t>College of Arts &amp; Letters</w:t>
      </w:r>
      <w:r>
        <w:br/>
        <w:t xml:space="preserve">Business Office </w:t>
      </w:r>
    </w:p>
    <w:sectPr w:rsidR="00B83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3073"/>
    <w:multiLevelType w:val="hybridMultilevel"/>
    <w:tmpl w:val="B096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707BA"/>
    <w:multiLevelType w:val="hybridMultilevel"/>
    <w:tmpl w:val="515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39"/>
    <w:rsid w:val="00131B08"/>
    <w:rsid w:val="00172C9D"/>
    <w:rsid w:val="00804C90"/>
    <w:rsid w:val="00943808"/>
    <w:rsid w:val="00B8343F"/>
    <w:rsid w:val="00C840D4"/>
    <w:rsid w:val="00CD0BBB"/>
    <w:rsid w:val="00F4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Bryan</dc:creator>
  <cp:lastModifiedBy>Donna Bryan</cp:lastModifiedBy>
  <cp:revision>2</cp:revision>
  <cp:lastPrinted>2014-09-30T20:20:00Z</cp:lastPrinted>
  <dcterms:created xsi:type="dcterms:W3CDTF">2014-09-30T17:18:00Z</dcterms:created>
  <dcterms:modified xsi:type="dcterms:W3CDTF">2014-09-30T20:20:00Z</dcterms:modified>
</cp:coreProperties>
</file>